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89" w:rsidRDefault="004B0BAB" w:rsidP="00321389">
      <w:pPr>
        <w:pStyle w:val="Nadpis1"/>
        <w:spacing w:before="100" w:beforeAutospacing="1"/>
        <w:ind w:firstLine="0"/>
        <w:jc w:val="left"/>
        <w:rPr>
          <w:rFonts w:ascii="Times New Roman" w:hAnsi="Times New Roman"/>
          <w:color w:val="auto"/>
          <w:sz w:val="36"/>
          <w:szCs w:val="36"/>
        </w:rPr>
      </w:pPr>
      <w:r w:rsidRPr="00EE58D3">
        <w:rPr>
          <w:rFonts w:ascii="Times New Roman" w:hAnsi="Times New Roman"/>
          <w:b w:val="0"/>
          <w:color w:val="auto"/>
          <w:sz w:val="36"/>
          <w:szCs w:val="36"/>
        </w:rPr>
        <w:t>M a t e r i á l</w:t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  <w:t xml:space="preserve">  č.</w:t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</w:p>
    <w:p w:rsidR="004B0BAB" w:rsidRPr="00321389" w:rsidRDefault="004B0BAB" w:rsidP="00321389">
      <w:pPr>
        <w:pStyle w:val="Nadpis1"/>
        <w:spacing w:before="0"/>
        <w:ind w:firstLine="0"/>
        <w:jc w:val="left"/>
        <w:rPr>
          <w:rFonts w:ascii="Times New Roman" w:hAnsi="Times New Roman"/>
          <w:color w:val="auto"/>
          <w:sz w:val="36"/>
          <w:szCs w:val="36"/>
        </w:rPr>
      </w:pP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pro </w:t>
      </w:r>
      <w:r w:rsidR="00074C94">
        <w:rPr>
          <w:rFonts w:ascii="Times New Roman" w:hAnsi="Times New Roman"/>
          <w:b w:val="0"/>
          <w:color w:val="auto"/>
          <w:sz w:val="36"/>
          <w:szCs w:val="36"/>
          <w:u w:val="single"/>
        </w:rPr>
        <w:t>zasedání Zastupitelstva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města Prostějova</w:t>
      </w:r>
      <w:r w:rsidR="009D238C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>konan</w:t>
      </w:r>
      <w:r w:rsidR="00074C94">
        <w:rPr>
          <w:rFonts w:ascii="Times New Roman" w:hAnsi="Times New Roman"/>
          <w:b w:val="0"/>
          <w:color w:val="auto"/>
          <w:sz w:val="36"/>
          <w:szCs w:val="36"/>
          <w:u w:val="single"/>
        </w:rPr>
        <w:t>é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dne </w:t>
      </w:r>
      <w:r w:rsidR="005724A4">
        <w:rPr>
          <w:rFonts w:ascii="Times New Roman" w:hAnsi="Times New Roman"/>
          <w:b w:val="0"/>
          <w:color w:val="auto"/>
          <w:sz w:val="36"/>
          <w:szCs w:val="36"/>
          <w:u w:val="single"/>
        </w:rPr>
        <w:t>8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>.</w:t>
      </w:r>
      <w:r w:rsidR="005724A4">
        <w:rPr>
          <w:rFonts w:ascii="Times New Roman" w:hAnsi="Times New Roman"/>
          <w:b w:val="0"/>
          <w:color w:val="auto"/>
          <w:sz w:val="36"/>
          <w:szCs w:val="36"/>
          <w:u w:val="single"/>
        </w:rPr>
        <w:t>1</w:t>
      </w:r>
      <w:r w:rsidR="00074C94">
        <w:rPr>
          <w:rFonts w:ascii="Times New Roman" w:hAnsi="Times New Roman"/>
          <w:b w:val="0"/>
          <w:color w:val="auto"/>
          <w:sz w:val="36"/>
          <w:szCs w:val="36"/>
          <w:u w:val="single"/>
        </w:rPr>
        <w:t>1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>.2011</w:t>
      </w:r>
    </w:p>
    <w:p w:rsidR="004B0BAB" w:rsidRDefault="004B0BAB" w:rsidP="004B0BAB">
      <w:pPr>
        <w:ind w:firstLine="0"/>
        <w:rPr>
          <w:sz w:val="20"/>
          <w:szCs w:val="24"/>
        </w:rPr>
      </w:pPr>
    </w:p>
    <w:p w:rsidR="004B0BAB" w:rsidRPr="00CD6432" w:rsidRDefault="004B0BAB" w:rsidP="004B0BAB">
      <w:pPr>
        <w:ind w:firstLine="0"/>
        <w:rPr>
          <w:rFonts w:ascii="Times New Roman" w:hAnsi="Times New Roman"/>
        </w:rPr>
      </w:pPr>
    </w:p>
    <w:p w:rsidR="004B0BAB" w:rsidRPr="004B0BAB" w:rsidRDefault="004B0BAB" w:rsidP="004B0BAB">
      <w:pPr>
        <w:tabs>
          <w:tab w:val="left" w:pos="1701"/>
        </w:tabs>
        <w:ind w:firstLine="0"/>
        <w:rPr>
          <w:rFonts w:ascii="Times New Roman" w:hAnsi="Times New Roman"/>
          <w:b/>
          <w:szCs w:val="20"/>
        </w:rPr>
      </w:pPr>
      <w:r w:rsidRPr="00CD6432">
        <w:rPr>
          <w:rFonts w:ascii="Times New Roman" w:hAnsi="Times New Roman"/>
          <w:szCs w:val="20"/>
        </w:rPr>
        <w:t>Název materiálu:</w:t>
      </w:r>
      <w:r w:rsidRPr="00CD6432">
        <w:rPr>
          <w:rFonts w:ascii="Times New Roman" w:hAnsi="Times New Roman"/>
          <w:szCs w:val="20"/>
        </w:rPr>
        <w:tab/>
      </w:r>
      <w:r w:rsidR="00953033">
        <w:rPr>
          <w:rFonts w:ascii="Times New Roman" w:hAnsi="Times New Roman"/>
          <w:szCs w:val="20"/>
        </w:rPr>
        <w:t xml:space="preserve"> </w:t>
      </w:r>
      <w:r w:rsidRPr="004B0BAB">
        <w:rPr>
          <w:rFonts w:ascii="Times New Roman" w:hAnsi="Times New Roman"/>
          <w:b/>
        </w:rPr>
        <w:t>Návrh na jmenování členů Správní rady a Dozorčí rady obecně prospěšné</w:t>
      </w:r>
    </w:p>
    <w:p w:rsidR="004B0BAB" w:rsidRPr="004B0BAB" w:rsidRDefault="004B0BAB" w:rsidP="004B0BAB">
      <w:pPr>
        <w:ind w:firstLine="0"/>
        <w:rPr>
          <w:rFonts w:ascii="Times New Roman" w:hAnsi="Times New Roman"/>
          <w:b/>
        </w:rPr>
      </w:pPr>
      <w:r w:rsidRPr="004B0BAB">
        <w:rPr>
          <w:rFonts w:ascii="Times New Roman" w:hAnsi="Times New Roman"/>
          <w:b/>
        </w:rPr>
        <w:t xml:space="preserve">                            </w:t>
      </w:r>
      <w:r w:rsidR="00953033">
        <w:rPr>
          <w:rFonts w:ascii="Times New Roman" w:hAnsi="Times New Roman"/>
          <w:b/>
        </w:rPr>
        <w:t xml:space="preserve">  </w:t>
      </w:r>
      <w:r w:rsidRPr="004B0BAB">
        <w:rPr>
          <w:rFonts w:ascii="Times New Roman" w:hAnsi="Times New Roman"/>
          <w:b/>
        </w:rPr>
        <w:t xml:space="preserve">společnosti </w:t>
      </w:r>
      <w:r w:rsidRPr="004B0BAB">
        <w:rPr>
          <w:rFonts w:ascii="Times New Roman" w:hAnsi="Times New Roman"/>
          <w:b/>
          <w:caps/>
        </w:rPr>
        <w:t xml:space="preserve">národní dům </w:t>
      </w:r>
      <w:r w:rsidRPr="004B0BAB">
        <w:rPr>
          <w:rFonts w:ascii="Times New Roman" w:hAnsi="Times New Roman"/>
          <w:b/>
        </w:rPr>
        <w:t>Prostějov o.p.s.</w:t>
      </w:r>
    </w:p>
    <w:p w:rsidR="004B0BAB" w:rsidRPr="004B0BAB" w:rsidRDefault="004B0BAB" w:rsidP="004B0BAB">
      <w:pPr>
        <w:tabs>
          <w:tab w:val="left" w:pos="1701"/>
        </w:tabs>
        <w:ind w:firstLine="0"/>
        <w:rPr>
          <w:rFonts w:ascii="Times New Roman" w:hAnsi="Times New Roman"/>
          <w:b/>
          <w:szCs w:val="20"/>
        </w:rPr>
      </w:pPr>
    </w:p>
    <w:p w:rsidR="004B0BAB" w:rsidRPr="004B0BAB" w:rsidRDefault="004B0BAB" w:rsidP="004B0BAB">
      <w:pPr>
        <w:tabs>
          <w:tab w:val="left" w:pos="1701"/>
        </w:tabs>
        <w:ind w:firstLine="0"/>
        <w:rPr>
          <w:rFonts w:ascii="Times New Roman" w:hAnsi="Times New Roman"/>
          <w:b/>
          <w:bCs/>
          <w:sz w:val="20"/>
          <w:szCs w:val="20"/>
        </w:rPr>
      </w:pPr>
    </w:p>
    <w:p w:rsidR="00074C94" w:rsidRDefault="004B0BAB" w:rsidP="004B0BAB">
      <w:pPr>
        <w:ind w:firstLine="0"/>
        <w:rPr>
          <w:rFonts w:ascii="Times New Roman" w:hAnsi="Times New Roman"/>
          <w:szCs w:val="20"/>
        </w:rPr>
      </w:pPr>
      <w:r w:rsidRPr="004B0BAB">
        <w:rPr>
          <w:rFonts w:ascii="Times New Roman" w:hAnsi="Times New Roman"/>
          <w:szCs w:val="20"/>
        </w:rPr>
        <w:t>Předkládá:</w:t>
      </w:r>
      <w:r w:rsidRPr="004B0BAB">
        <w:rPr>
          <w:rFonts w:ascii="Times New Roman" w:hAnsi="Times New Roman"/>
          <w:szCs w:val="20"/>
        </w:rPr>
        <w:tab/>
        <w:t xml:space="preserve">    </w:t>
      </w:r>
      <w:r w:rsidR="00074C94">
        <w:rPr>
          <w:rFonts w:ascii="Times New Roman" w:hAnsi="Times New Roman"/>
          <w:szCs w:val="20"/>
        </w:rPr>
        <w:t>Rada města Prostějova</w:t>
      </w:r>
    </w:p>
    <w:p w:rsidR="004B0BAB" w:rsidRPr="005724A4" w:rsidRDefault="00074C94" w:rsidP="004B0BAB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szCs w:val="20"/>
        </w:rPr>
        <w:t xml:space="preserve">                           </w:t>
      </w:r>
      <w:r w:rsidR="00953033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Miroslav </w:t>
      </w:r>
      <w:proofErr w:type="spellStart"/>
      <w:r>
        <w:rPr>
          <w:rFonts w:ascii="Times New Roman" w:hAnsi="Times New Roman"/>
          <w:szCs w:val="20"/>
        </w:rPr>
        <w:t>Pišťák</w:t>
      </w:r>
      <w:proofErr w:type="spellEnd"/>
      <w:r>
        <w:rPr>
          <w:rFonts w:ascii="Times New Roman" w:hAnsi="Times New Roman"/>
          <w:szCs w:val="20"/>
        </w:rPr>
        <w:t>, starosta města Prostějova</w:t>
      </w:r>
      <w:r w:rsidR="008E4614">
        <w:rPr>
          <w:rFonts w:ascii="Times New Roman" w:hAnsi="Times New Roman"/>
          <w:szCs w:val="20"/>
        </w:rPr>
        <w:t xml:space="preserve">  v. r.</w:t>
      </w:r>
    </w:p>
    <w:p w:rsidR="004B0BAB" w:rsidRPr="005724A4" w:rsidRDefault="004B0BAB" w:rsidP="004B0BAB">
      <w:pPr>
        <w:ind w:firstLine="0"/>
        <w:rPr>
          <w:rFonts w:ascii="Times New Roman" w:hAnsi="Times New Roman"/>
          <w:b/>
          <w:bCs/>
        </w:rPr>
      </w:pPr>
      <w:r w:rsidRPr="004B0BAB">
        <w:rPr>
          <w:rFonts w:ascii="Times New Roman" w:hAnsi="Times New Roman"/>
        </w:rPr>
        <w:t xml:space="preserve">                               </w:t>
      </w:r>
    </w:p>
    <w:p w:rsidR="004B0BAB" w:rsidRPr="00CD6432" w:rsidRDefault="004B0BAB" w:rsidP="004B0BAB">
      <w:pPr>
        <w:ind w:firstLine="0"/>
        <w:rPr>
          <w:rFonts w:ascii="Times New Roman" w:hAnsi="Times New Roman"/>
          <w:szCs w:val="20"/>
        </w:rPr>
      </w:pPr>
      <w:r w:rsidRPr="00CD6432">
        <w:rPr>
          <w:rFonts w:ascii="Times New Roman" w:hAnsi="Times New Roman"/>
          <w:szCs w:val="20"/>
        </w:rPr>
        <w:t>Návrh usnesení:</w:t>
      </w:r>
    </w:p>
    <w:p w:rsidR="004B0BAB" w:rsidRPr="00CD6432" w:rsidRDefault="004B0BAB" w:rsidP="004B0BAB">
      <w:pPr>
        <w:ind w:firstLine="0"/>
        <w:rPr>
          <w:rFonts w:ascii="Times New Roman" w:hAnsi="Times New Roman"/>
          <w:b/>
          <w:szCs w:val="20"/>
        </w:rPr>
      </w:pPr>
    </w:p>
    <w:p w:rsidR="004B0BAB" w:rsidRPr="004B0BAB" w:rsidRDefault="004B0BAB" w:rsidP="004B0BAB">
      <w:pPr>
        <w:ind w:firstLine="0"/>
        <w:rPr>
          <w:rFonts w:ascii="Times New Roman" w:hAnsi="Times New Roman"/>
          <w:b/>
          <w:sz w:val="20"/>
          <w:szCs w:val="20"/>
        </w:rPr>
      </w:pPr>
      <w:r w:rsidRPr="004B0BAB">
        <w:rPr>
          <w:rFonts w:ascii="Times New Roman" w:hAnsi="Times New Roman"/>
          <w:b/>
          <w:sz w:val="20"/>
          <w:szCs w:val="20"/>
        </w:rPr>
        <w:t>Zastupitelstv</w:t>
      </w:r>
      <w:r w:rsidR="00074C94">
        <w:rPr>
          <w:rFonts w:ascii="Times New Roman" w:hAnsi="Times New Roman"/>
          <w:b/>
          <w:sz w:val="20"/>
          <w:szCs w:val="20"/>
        </w:rPr>
        <w:t>o</w:t>
      </w:r>
      <w:r w:rsidRPr="004B0BAB">
        <w:rPr>
          <w:rFonts w:ascii="Times New Roman" w:hAnsi="Times New Roman"/>
          <w:b/>
          <w:sz w:val="20"/>
          <w:szCs w:val="20"/>
        </w:rPr>
        <w:t xml:space="preserve"> města Prostějova</w:t>
      </w:r>
    </w:p>
    <w:p w:rsidR="001A0873" w:rsidRDefault="001A0873" w:rsidP="004B0BAB">
      <w:pPr>
        <w:ind w:firstLine="0"/>
        <w:rPr>
          <w:rFonts w:ascii="Times New Roman" w:hAnsi="Times New Roman"/>
          <w:b/>
          <w:sz w:val="20"/>
          <w:szCs w:val="20"/>
        </w:rPr>
      </w:pPr>
    </w:p>
    <w:p w:rsidR="004B0BAB" w:rsidRPr="001A6C4D" w:rsidRDefault="004B0BAB" w:rsidP="004B0BAB">
      <w:pPr>
        <w:ind w:firstLine="0"/>
        <w:rPr>
          <w:rFonts w:ascii="Times New Roman" w:hAnsi="Times New Roman"/>
          <w:b/>
          <w:sz w:val="20"/>
          <w:szCs w:val="20"/>
        </w:rPr>
      </w:pPr>
      <w:r w:rsidRPr="004B0BAB">
        <w:rPr>
          <w:rFonts w:ascii="Times New Roman" w:hAnsi="Times New Roman"/>
          <w:b/>
          <w:sz w:val="20"/>
          <w:szCs w:val="20"/>
        </w:rPr>
        <w:t xml:space="preserve">I.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A6C4D">
        <w:rPr>
          <w:rFonts w:ascii="Times New Roman" w:hAnsi="Times New Roman"/>
          <w:b/>
          <w:sz w:val="20"/>
          <w:szCs w:val="20"/>
        </w:rPr>
        <w:t>o</w:t>
      </w:r>
      <w:r w:rsidR="00074C94">
        <w:rPr>
          <w:rFonts w:ascii="Times New Roman" w:hAnsi="Times New Roman"/>
          <w:b/>
          <w:sz w:val="20"/>
          <w:szCs w:val="20"/>
        </w:rPr>
        <w:t xml:space="preserve"> </w:t>
      </w:r>
      <w:r w:rsidRPr="001A6C4D">
        <w:rPr>
          <w:rFonts w:ascii="Times New Roman" w:hAnsi="Times New Roman"/>
          <w:b/>
          <w:sz w:val="20"/>
          <w:szCs w:val="20"/>
        </w:rPr>
        <w:t>d</w:t>
      </w:r>
      <w:r w:rsidR="00074C94">
        <w:rPr>
          <w:rFonts w:ascii="Times New Roman" w:hAnsi="Times New Roman"/>
          <w:b/>
          <w:sz w:val="20"/>
          <w:szCs w:val="20"/>
        </w:rPr>
        <w:t xml:space="preserve"> </w:t>
      </w:r>
      <w:r w:rsidRPr="001A6C4D">
        <w:rPr>
          <w:rFonts w:ascii="Times New Roman" w:hAnsi="Times New Roman"/>
          <w:b/>
          <w:sz w:val="20"/>
          <w:szCs w:val="20"/>
        </w:rPr>
        <w:t>v</w:t>
      </w:r>
      <w:r w:rsidR="00074C94">
        <w:rPr>
          <w:rFonts w:ascii="Times New Roman" w:hAnsi="Times New Roman"/>
          <w:b/>
          <w:sz w:val="20"/>
          <w:szCs w:val="20"/>
        </w:rPr>
        <w:t> </w:t>
      </w:r>
      <w:r w:rsidRPr="001A6C4D">
        <w:rPr>
          <w:rFonts w:ascii="Times New Roman" w:hAnsi="Times New Roman"/>
          <w:b/>
          <w:sz w:val="20"/>
          <w:szCs w:val="20"/>
        </w:rPr>
        <w:t>o</w:t>
      </w:r>
      <w:r w:rsidR="00074C94">
        <w:rPr>
          <w:rFonts w:ascii="Times New Roman" w:hAnsi="Times New Roman"/>
          <w:b/>
          <w:sz w:val="20"/>
          <w:szCs w:val="20"/>
        </w:rPr>
        <w:t xml:space="preserve"> </w:t>
      </w:r>
      <w:r w:rsidRPr="001A6C4D">
        <w:rPr>
          <w:rFonts w:ascii="Times New Roman" w:hAnsi="Times New Roman"/>
          <w:b/>
          <w:sz w:val="20"/>
          <w:szCs w:val="20"/>
        </w:rPr>
        <w:t>l</w:t>
      </w:r>
      <w:r w:rsidR="00074C94">
        <w:rPr>
          <w:rFonts w:ascii="Times New Roman" w:hAnsi="Times New Roman"/>
          <w:b/>
          <w:sz w:val="20"/>
          <w:szCs w:val="20"/>
        </w:rPr>
        <w:t xml:space="preserve"> á v á</w:t>
      </w:r>
    </w:p>
    <w:p w:rsidR="004B0BAB" w:rsidRDefault="004B0BAB" w:rsidP="004B0BAB">
      <w:pPr>
        <w:ind w:firstLine="0"/>
        <w:rPr>
          <w:rFonts w:ascii="Times New Roman" w:hAnsi="Times New Roman"/>
          <w:b/>
          <w:sz w:val="20"/>
          <w:szCs w:val="20"/>
        </w:rPr>
      </w:pPr>
      <w:r w:rsidRPr="001A6C4D">
        <w:rPr>
          <w:rFonts w:ascii="Times New Roman" w:hAnsi="Times New Roman"/>
          <w:b/>
          <w:sz w:val="20"/>
          <w:szCs w:val="20"/>
        </w:rPr>
        <w:t>1. z funkce člena správní rady obecně prospěšné společnosti N</w:t>
      </w:r>
      <w:r w:rsidRPr="001A6C4D">
        <w:rPr>
          <w:rFonts w:ascii="Times New Roman" w:hAnsi="Times New Roman"/>
          <w:b/>
          <w:caps/>
          <w:sz w:val="20"/>
          <w:szCs w:val="20"/>
        </w:rPr>
        <w:t xml:space="preserve">árodní dům Prostějov </w:t>
      </w:r>
      <w:r w:rsidRPr="001A6C4D">
        <w:rPr>
          <w:rFonts w:ascii="Times New Roman" w:hAnsi="Times New Roman"/>
          <w:b/>
          <w:sz w:val="20"/>
          <w:szCs w:val="20"/>
        </w:rPr>
        <w:t>o.p.s.</w:t>
      </w:r>
      <w:r w:rsidRPr="001A6C4D">
        <w:rPr>
          <w:rFonts w:ascii="Times New Roman" w:hAnsi="Times New Roman"/>
          <w:b/>
          <w:caps/>
          <w:sz w:val="20"/>
          <w:szCs w:val="20"/>
        </w:rPr>
        <w:t xml:space="preserve">, IČ: 25 57 63 13, </w:t>
      </w:r>
      <w:r w:rsidRPr="001A6C4D">
        <w:rPr>
          <w:rFonts w:ascii="Times New Roman" w:hAnsi="Times New Roman"/>
          <w:b/>
          <w:sz w:val="20"/>
          <w:szCs w:val="20"/>
        </w:rPr>
        <w:t>sídlem Prostějov, Vojáčkovo nám.</w:t>
      </w:r>
      <w:r w:rsidRPr="001A6C4D">
        <w:rPr>
          <w:rFonts w:ascii="Times New Roman" w:hAnsi="Times New Roman"/>
          <w:b/>
          <w:caps/>
          <w:sz w:val="20"/>
          <w:szCs w:val="20"/>
        </w:rPr>
        <w:t xml:space="preserve"> 1, PSČ 796 01</w:t>
      </w:r>
      <w:r w:rsidR="00E724DA" w:rsidRPr="001A6C4D">
        <w:rPr>
          <w:rFonts w:ascii="Times New Roman" w:hAnsi="Times New Roman"/>
          <w:b/>
          <w:caps/>
          <w:sz w:val="20"/>
          <w:szCs w:val="20"/>
        </w:rPr>
        <w:t xml:space="preserve">  </w:t>
      </w:r>
      <w:r w:rsidR="001A6C4D">
        <w:rPr>
          <w:rFonts w:ascii="Times New Roman" w:hAnsi="Times New Roman"/>
          <w:b/>
          <w:sz w:val="20"/>
          <w:szCs w:val="20"/>
        </w:rPr>
        <w:t>pana F</w:t>
      </w:r>
      <w:r w:rsidR="001814F1">
        <w:rPr>
          <w:rFonts w:ascii="Times New Roman" w:hAnsi="Times New Roman"/>
          <w:b/>
          <w:sz w:val="20"/>
          <w:szCs w:val="20"/>
        </w:rPr>
        <w:t>. L.</w:t>
      </w:r>
      <w:r w:rsidR="001A6C4D">
        <w:rPr>
          <w:rFonts w:ascii="Times New Roman" w:hAnsi="Times New Roman"/>
          <w:b/>
          <w:sz w:val="20"/>
          <w:szCs w:val="20"/>
        </w:rPr>
        <w:t xml:space="preserve">, </w:t>
      </w:r>
      <w:r w:rsidR="00E724DA" w:rsidRPr="001A6C4D">
        <w:rPr>
          <w:rFonts w:ascii="Times New Roman" w:hAnsi="Times New Roman"/>
          <w:b/>
          <w:sz w:val="20"/>
          <w:szCs w:val="20"/>
        </w:rPr>
        <w:t xml:space="preserve"> bytem</w:t>
      </w:r>
      <w:r w:rsidR="00E724DA" w:rsidRPr="00E724DA">
        <w:rPr>
          <w:rFonts w:ascii="Times New Roman" w:hAnsi="Times New Roman"/>
          <w:b/>
          <w:sz w:val="20"/>
          <w:szCs w:val="20"/>
        </w:rPr>
        <w:t xml:space="preserve"> </w:t>
      </w:r>
      <w:r w:rsidR="001A6C4D">
        <w:rPr>
          <w:rFonts w:ascii="Times New Roman" w:hAnsi="Times New Roman"/>
          <w:b/>
          <w:sz w:val="20"/>
          <w:szCs w:val="20"/>
        </w:rPr>
        <w:t>Prostějov</w:t>
      </w:r>
    </w:p>
    <w:p w:rsidR="001A6C4D" w:rsidRDefault="001A6C4D" w:rsidP="004B0BAB">
      <w:pPr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Pr="001A6C4D">
        <w:rPr>
          <w:rFonts w:ascii="Times New Roman" w:hAnsi="Times New Roman"/>
          <w:b/>
          <w:sz w:val="20"/>
          <w:szCs w:val="20"/>
        </w:rPr>
        <w:t>. z funkce člen</w:t>
      </w:r>
      <w:r w:rsidR="009D238C">
        <w:rPr>
          <w:rFonts w:ascii="Times New Roman" w:hAnsi="Times New Roman"/>
          <w:b/>
          <w:sz w:val="20"/>
          <w:szCs w:val="20"/>
        </w:rPr>
        <w:t>ky</w:t>
      </w:r>
      <w:r w:rsidRPr="001A6C4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dozorčí</w:t>
      </w:r>
      <w:r w:rsidRPr="001A6C4D">
        <w:rPr>
          <w:rFonts w:ascii="Times New Roman" w:hAnsi="Times New Roman"/>
          <w:b/>
          <w:sz w:val="20"/>
          <w:szCs w:val="20"/>
        </w:rPr>
        <w:t xml:space="preserve"> rady obecně prospěšné společnosti N</w:t>
      </w:r>
      <w:r w:rsidRPr="001A6C4D">
        <w:rPr>
          <w:rFonts w:ascii="Times New Roman" w:hAnsi="Times New Roman"/>
          <w:b/>
          <w:caps/>
          <w:sz w:val="20"/>
          <w:szCs w:val="20"/>
        </w:rPr>
        <w:t xml:space="preserve">árodní dům Prostějov </w:t>
      </w:r>
      <w:r w:rsidRPr="001A6C4D">
        <w:rPr>
          <w:rFonts w:ascii="Times New Roman" w:hAnsi="Times New Roman"/>
          <w:b/>
          <w:sz w:val="20"/>
          <w:szCs w:val="20"/>
        </w:rPr>
        <w:t>o.p.s.</w:t>
      </w:r>
      <w:r w:rsidRPr="001A6C4D">
        <w:rPr>
          <w:rFonts w:ascii="Times New Roman" w:hAnsi="Times New Roman"/>
          <w:b/>
          <w:caps/>
          <w:sz w:val="20"/>
          <w:szCs w:val="20"/>
        </w:rPr>
        <w:t xml:space="preserve">, IČ: 25 57 63 13, </w:t>
      </w:r>
      <w:r w:rsidRPr="001A6C4D">
        <w:rPr>
          <w:rFonts w:ascii="Times New Roman" w:hAnsi="Times New Roman"/>
          <w:b/>
          <w:sz w:val="20"/>
          <w:szCs w:val="20"/>
        </w:rPr>
        <w:t>sídlem Prostějov, Vojáčkovo nám.</w:t>
      </w:r>
      <w:r w:rsidRPr="001A6C4D">
        <w:rPr>
          <w:rFonts w:ascii="Times New Roman" w:hAnsi="Times New Roman"/>
          <w:b/>
          <w:caps/>
          <w:sz w:val="20"/>
          <w:szCs w:val="20"/>
        </w:rPr>
        <w:t xml:space="preserve"> 1, PSČ 796 01 </w:t>
      </w:r>
      <w:r>
        <w:rPr>
          <w:rFonts w:ascii="Times New Roman" w:hAnsi="Times New Roman"/>
          <w:b/>
          <w:sz w:val="20"/>
          <w:szCs w:val="20"/>
        </w:rPr>
        <w:t>Mgr. I</w:t>
      </w:r>
      <w:r w:rsidR="001814F1">
        <w:rPr>
          <w:rFonts w:ascii="Times New Roman" w:hAnsi="Times New Roman"/>
          <w:b/>
          <w:sz w:val="20"/>
          <w:szCs w:val="20"/>
        </w:rPr>
        <w:t>. H.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1A6C4D">
        <w:rPr>
          <w:rFonts w:ascii="Times New Roman" w:hAnsi="Times New Roman"/>
          <w:b/>
          <w:sz w:val="20"/>
          <w:szCs w:val="20"/>
        </w:rPr>
        <w:t xml:space="preserve"> bytem</w:t>
      </w:r>
      <w:r w:rsidRPr="00E724D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Prostějov</w:t>
      </w:r>
    </w:p>
    <w:p w:rsidR="001A0873" w:rsidRPr="004B0BAB" w:rsidRDefault="001A0873" w:rsidP="004B0BAB">
      <w:pPr>
        <w:ind w:firstLine="0"/>
        <w:rPr>
          <w:rFonts w:ascii="Times New Roman" w:hAnsi="Times New Roman"/>
          <w:b/>
          <w:sz w:val="20"/>
          <w:szCs w:val="20"/>
        </w:rPr>
      </w:pPr>
    </w:p>
    <w:p w:rsidR="004B0BAB" w:rsidRPr="004B0BAB" w:rsidRDefault="004B0BAB" w:rsidP="004B0BAB">
      <w:pPr>
        <w:ind w:firstLine="0"/>
        <w:rPr>
          <w:rFonts w:ascii="Times New Roman" w:hAnsi="Times New Roman"/>
          <w:b/>
          <w:sz w:val="20"/>
          <w:szCs w:val="20"/>
        </w:rPr>
      </w:pPr>
      <w:r w:rsidRPr="004B0BAB">
        <w:rPr>
          <w:rFonts w:ascii="Times New Roman" w:hAnsi="Times New Roman"/>
          <w:b/>
          <w:sz w:val="20"/>
          <w:szCs w:val="20"/>
        </w:rPr>
        <w:t xml:space="preserve">II.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B0BAB">
        <w:rPr>
          <w:rFonts w:ascii="Times New Roman" w:hAnsi="Times New Roman"/>
          <w:b/>
          <w:sz w:val="20"/>
          <w:szCs w:val="20"/>
        </w:rPr>
        <w:t>j</w:t>
      </w:r>
      <w:r w:rsidR="00074C94">
        <w:rPr>
          <w:rFonts w:ascii="Times New Roman" w:hAnsi="Times New Roman"/>
          <w:b/>
          <w:sz w:val="20"/>
          <w:szCs w:val="20"/>
        </w:rPr>
        <w:t xml:space="preserve"> </w:t>
      </w:r>
      <w:r w:rsidRPr="004B0BAB">
        <w:rPr>
          <w:rFonts w:ascii="Times New Roman" w:hAnsi="Times New Roman"/>
          <w:b/>
          <w:sz w:val="20"/>
          <w:szCs w:val="20"/>
        </w:rPr>
        <w:t>m</w:t>
      </w:r>
      <w:r w:rsidR="00074C94">
        <w:rPr>
          <w:rFonts w:ascii="Times New Roman" w:hAnsi="Times New Roman"/>
          <w:b/>
          <w:sz w:val="20"/>
          <w:szCs w:val="20"/>
        </w:rPr>
        <w:t xml:space="preserve"> </w:t>
      </w:r>
      <w:r w:rsidRPr="004B0BAB">
        <w:rPr>
          <w:rFonts w:ascii="Times New Roman" w:hAnsi="Times New Roman"/>
          <w:b/>
          <w:sz w:val="20"/>
          <w:szCs w:val="20"/>
        </w:rPr>
        <w:t>e</w:t>
      </w:r>
      <w:r w:rsidR="00074C94">
        <w:rPr>
          <w:rFonts w:ascii="Times New Roman" w:hAnsi="Times New Roman"/>
          <w:b/>
          <w:sz w:val="20"/>
          <w:szCs w:val="20"/>
        </w:rPr>
        <w:t xml:space="preserve"> </w:t>
      </w:r>
      <w:r w:rsidRPr="004B0BAB">
        <w:rPr>
          <w:rFonts w:ascii="Times New Roman" w:hAnsi="Times New Roman"/>
          <w:b/>
          <w:sz w:val="20"/>
          <w:szCs w:val="20"/>
        </w:rPr>
        <w:t>n</w:t>
      </w:r>
      <w:r w:rsidR="00074C94">
        <w:rPr>
          <w:rFonts w:ascii="Times New Roman" w:hAnsi="Times New Roman"/>
          <w:b/>
          <w:sz w:val="20"/>
          <w:szCs w:val="20"/>
        </w:rPr>
        <w:t xml:space="preserve"> u j e</w:t>
      </w:r>
      <w:r w:rsidRPr="004B0BAB">
        <w:rPr>
          <w:rFonts w:ascii="Times New Roman" w:hAnsi="Times New Roman"/>
          <w:b/>
          <w:sz w:val="20"/>
          <w:szCs w:val="20"/>
        </w:rPr>
        <w:t xml:space="preserve"> </w:t>
      </w:r>
    </w:p>
    <w:p w:rsidR="00B22C82" w:rsidRDefault="004B0BAB" w:rsidP="003945B2">
      <w:pPr>
        <w:ind w:firstLine="0"/>
        <w:rPr>
          <w:rFonts w:ascii="Times New Roman" w:hAnsi="Times New Roman"/>
          <w:b/>
          <w:caps/>
          <w:sz w:val="20"/>
          <w:szCs w:val="20"/>
        </w:rPr>
      </w:pPr>
      <w:r w:rsidRPr="004B0BAB">
        <w:rPr>
          <w:rFonts w:ascii="Times New Roman" w:hAnsi="Times New Roman"/>
          <w:b/>
          <w:sz w:val="20"/>
          <w:szCs w:val="20"/>
        </w:rPr>
        <w:t xml:space="preserve">1. </w:t>
      </w:r>
      <w:r>
        <w:rPr>
          <w:rFonts w:ascii="Times New Roman" w:hAnsi="Times New Roman"/>
          <w:b/>
          <w:sz w:val="20"/>
          <w:szCs w:val="20"/>
        </w:rPr>
        <w:t>č</w:t>
      </w:r>
      <w:r w:rsidRPr="004B0BAB">
        <w:rPr>
          <w:rFonts w:ascii="Times New Roman" w:hAnsi="Times New Roman"/>
          <w:b/>
          <w:sz w:val="20"/>
          <w:szCs w:val="20"/>
        </w:rPr>
        <w:t>len</w:t>
      </w:r>
      <w:r w:rsidR="009D238C">
        <w:rPr>
          <w:rFonts w:ascii="Times New Roman" w:hAnsi="Times New Roman"/>
          <w:b/>
          <w:sz w:val="20"/>
          <w:szCs w:val="20"/>
        </w:rPr>
        <w:t>kou</w:t>
      </w:r>
      <w:r w:rsidRPr="004B0BAB">
        <w:rPr>
          <w:rFonts w:ascii="Times New Roman" w:hAnsi="Times New Roman"/>
          <w:b/>
          <w:sz w:val="20"/>
          <w:szCs w:val="20"/>
        </w:rPr>
        <w:t xml:space="preserve"> správní rady obecně prospěšné společnosti N</w:t>
      </w:r>
      <w:r w:rsidRPr="004B0BAB">
        <w:rPr>
          <w:rFonts w:ascii="Times New Roman" w:hAnsi="Times New Roman"/>
          <w:b/>
          <w:caps/>
          <w:sz w:val="20"/>
          <w:szCs w:val="20"/>
        </w:rPr>
        <w:t>árodní dům P</w:t>
      </w:r>
      <w:r w:rsidRPr="004B0BAB">
        <w:rPr>
          <w:rFonts w:ascii="Times New Roman" w:hAnsi="Times New Roman"/>
          <w:b/>
          <w:sz w:val="20"/>
          <w:szCs w:val="20"/>
        </w:rPr>
        <w:t>rostějov o.p.s.</w:t>
      </w:r>
      <w:r w:rsidR="003945B2" w:rsidRPr="004B0BAB">
        <w:rPr>
          <w:rFonts w:ascii="Times New Roman" w:hAnsi="Times New Roman"/>
          <w:b/>
          <w:caps/>
          <w:sz w:val="20"/>
          <w:szCs w:val="20"/>
        </w:rPr>
        <w:t xml:space="preserve">, IČ: 25 57 63 13, </w:t>
      </w:r>
      <w:r w:rsidR="003945B2" w:rsidRPr="004B0BAB">
        <w:rPr>
          <w:rFonts w:ascii="Times New Roman" w:hAnsi="Times New Roman"/>
          <w:b/>
          <w:sz w:val="20"/>
          <w:szCs w:val="20"/>
        </w:rPr>
        <w:t>sídlem Prostějov, Vojáčkovo nám.</w:t>
      </w:r>
      <w:r w:rsidR="003945B2" w:rsidRPr="004B0BAB">
        <w:rPr>
          <w:rFonts w:ascii="Times New Roman" w:hAnsi="Times New Roman"/>
          <w:b/>
          <w:caps/>
          <w:sz w:val="20"/>
          <w:szCs w:val="20"/>
        </w:rPr>
        <w:t xml:space="preserve"> 1, PSČ 796 01</w:t>
      </w:r>
      <w:r w:rsidR="00E724DA">
        <w:rPr>
          <w:rFonts w:ascii="Times New Roman" w:hAnsi="Times New Roman"/>
          <w:b/>
          <w:caps/>
          <w:sz w:val="20"/>
          <w:szCs w:val="20"/>
        </w:rPr>
        <w:t xml:space="preserve"> </w:t>
      </w:r>
    </w:p>
    <w:p w:rsidR="005724A4" w:rsidRDefault="009D238C" w:rsidP="005724A4">
      <w:pPr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 xml:space="preserve">- </w:t>
      </w:r>
      <w:r w:rsidR="005724A4">
        <w:rPr>
          <w:rFonts w:ascii="Times New Roman" w:hAnsi="Times New Roman"/>
          <w:b/>
          <w:caps/>
          <w:sz w:val="20"/>
          <w:szCs w:val="20"/>
        </w:rPr>
        <w:t xml:space="preserve"> </w:t>
      </w:r>
      <w:r w:rsidR="005724A4" w:rsidRPr="00E724DA">
        <w:rPr>
          <w:rFonts w:ascii="Times New Roman" w:hAnsi="Times New Roman"/>
          <w:b/>
          <w:sz w:val="20"/>
          <w:szCs w:val="20"/>
        </w:rPr>
        <w:t xml:space="preserve"> </w:t>
      </w:r>
      <w:r w:rsidR="005724A4">
        <w:rPr>
          <w:rFonts w:ascii="Times New Roman" w:hAnsi="Times New Roman"/>
          <w:b/>
          <w:sz w:val="20"/>
          <w:szCs w:val="20"/>
        </w:rPr>
        <w:t>Mgr. I</w:t>
      </w:r>
      <w:r w:rsidR="001814F1">
        <w:rPr>
          <w:rFonts w:ascii="Times New Roman" w:hAnsi="Times New Roman"/>
          <w:b/>
          <w:sz w:val="20"/>
          <w:szCs w:val="20"/>
        </w:rPr>
        <w:t>. H.</w:t>
      </w:r>
      <w:r w:rsidR="005724A4">
        <w:rPr>
          <w:rFonts w:ascii="Times New Roman" w:hAnsi="Times New Roman"/>
          <w:b/>
          <w:sz w:val="20"/>
          <w:szCs w:val="20"/>
        </w:rPr>
        <w:t xml:space="preserve">, </w:t>
      </w:r>
      <w:r w:rsidR="005724A4" w:rsidRPr="001A6C4D">
        <w:rPr>
          <w:rFonts w:ascii="Times New Roman" w:hAnsi="Times New Roman"/>
          <w:b/>
          <w:sz w:val="20"/>
          <w:szCs w:val="20"/>
        </w:rPr>
        <w:t xml:space="preserve"> bytem</w:t>
      </w:r>
      <w:r w:rsidR="005724A4" w:rsidRPr="00E724DA">
        <w:rPr>
          <w:rFonts w:ascii="Times New Roman" w:hAnsi="Times New Roman"/>
          <w:b/>
          <w:sz w:val="20"/>
          <w:szCs w:val="20"/>
        </w:rPr>
        <w:t xml:space="preserve"> </w:t>
      </w:r>
      <w:r w:rsidR="005724A4">
        <w:rPr>
          <w:rFonts w:ascii="Times New Roman" w:hAnsi="Times New Roman"/>
          <w:b/>
          <w:sz w:val="20"/>
          <w:szCs w:val="20"/>
        </w:rPr>
        <w:t>Prostějov</w:t>
      </w:r>
    </w:p>
    <w:p w:rsidR="001A6C4D" w:rsidRDefault="009D238C" w:rsidP="001A6C4D">
      <w:pPr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</w:t>
      </w:r>
      <w:r w:rsidR="005724A4">
        <w:rPr>
          <w:rFonts w:ascii="Times New Roman" w:hAnsi="Times New Roman"/>
          <w:b/>
          <w:sz w:val="20"/>
          <w:szCs w:val="20"/>
        </w:rPr>
        <w:t xml:space="preserve">   </w:t>
      </w:r>
      <w:r w:rsidR="001A6C4D" w:rsidRPr="00E724DA">
        <w:rPr>
          <w:rFonts w:ascii="Times New Roman" w:hAnsi="Times New Roman"/>
          <w:b/>
          <w:sz w:val="20"/>
          <w:szCs w:val="20"/>
        </w:rPr>
        <w:t xml:space="preserve">Ing. </w:t>
      </w:r>
      <w:r w:rsidR="001A6C4D">
        <w:rPr>
          <w:rFonts w:ascii="Times New Roman" w:hAnsi="Times New Roman"/>
          <w:b/>
          <w:sz w:val="20"/>
          <w:szCs w:val="20"/>
        </w:rPr>
        <w:t>M</w:t>
      </w:r>
      <w:r w:rsidR="001814F1">
        <w:rPr>
          <w:rFonts w:ascii="Times New Roman" w:hAnsi="Times New Roman"/>
          <w:b/>
          <w:sz w:val="20"/>
          <w:szCs w:val="20"/>
        </w:rPr>
        <w:t>. S.</w:t>
      </w:r>
      <w:r w:rsidR="001A6C4D" w:rsidRPr="00E724DA">
        <w:rPr>
          <w:rFonts w:ascii="Times New Roman" w:hAnsi="Times New Roman"/>
          <w:b/>
          <w:sz w:val="20"/>
          <w:szCs w:val="20"/>
        </w:rPr>
        <w:t xml:space="preserve">, </w:t>
      </w:r>
      <w:r w:rsidR="001A6C4D">
        <w:rPr>
          <w:rFonts w:ascii="Times New Roman" w:hAnsi="Times New Roman"/>
          <w:b/>
          <w:sz w:val="20"/>
          <w:szCs w:val="20"/>
        </w:rPr>
        <w:t>b</w:t>
      </w:r>
      <w:r w:rsidR="001A6C4D" w:rsidRPr="00E724DA">
        <w:rPr>
          <w:rFonts w:ascii="Times New Roman" w:hAnsi="Times New Roman"/>
          <w:b/>
          <w:sz w:val="20"/>
          <w:szCs w:val="20"/>
        </w:rPr>
        <w:t xml:space="preserve">ytem </w:t>
      </w:r>
      <w:r w:rsidR="001A6C4D">
        <w:rPr>
          <w:rFonts w:ascii="Times New Roman" w:hAnsi="Times New Roman"/>
          <w:b/>
          <w:sz w:val="20"/>
          <w:szCs w:val="20"/>
        </w:rPr>
        <w:t>Prostějov</w:t>
      </w:r>
    </w:p>
    <w:p w:rsidR="009D238C" w:rsidRDefault="009D238C" w:rsidP="009D238C">
      <w:pPr>
        <w:ind w:firstLine="0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členkou dozorčí rady </w:t>
      </w:r>
      <w:r w:rsidRPr="004B0BAB">
        <w:rPr>
          <w:rFonts w:ascii="Times New Roman" w:hAnsi="Times New Roman"/>
          <w:b/>
          <w:sz w:val="20"/>
          <w:szCs w:val="20"/>
        </w:rPr>
        <w:t>obecně prospěšné společnosti N</w:t>
      </w:r>
      <w:r w:rsidRPr="004B0BAB">
        <w:rPr>
          <w:rFonts w:ascii="Times New Roman" w:hAnsi="Times New Roman"/>
          <w:b/>
          <w:caps/>
          <w:sz w:val="20"/>
          <w:szCs w:val="20"/>
        </w:rPr>
        <w:t>árodní dům P</w:t>
      </w:r>
      <w:r w:rsidRPr="004B0BAB">
        <w:rPr>
          <w:rFonts w:ascii="Times New Roman" w:hAnsi="Times New Roman"/>
          <w:b/>
          <w:sz w:val="20"/>
          <w:szCs w:val="20"/>
        </w:rPr>
        <w:t>rostějov o.p.s.</w:t>
      </w:r>
      <w:r w:rsidRPr="004B0BAB">
        <w:rPr>
          <w:rFonts w:ascii="Times New Roman" w:hAnsi="Times New Roman"/>
          <w:b/>
          <w:caps/>
          <w:sz w:val="20"/>
          <w:szCs w:val="20"/>
        </w:rPr>
        <w:t xml:space="preserve">, IČ: 25 57 63 13, </w:t>
      </w:r>
      <w:r w:rsidRPr="004B0BAB">
        <w:rPr>
          <w:rFonts w:ascii="Times New Roman" w:hAnsi="Times New Roman"/>
          <w:b/>
          <w:sz w:val="20"/>
          <w:szCs w:val="20"/>
        </w:rPr>
        <w:t>sídlem Prostějov, Vojáčkovo nám.</w:t>
      </w:r>
      <w:r w:rsidRPr="004B0BAB">
        <w:rPr>
          <w:rFonts w:ascii="Times New Roman" w:hAnsi="Times New Roman"/>
          <w:b/>
          <w:caps/>
          <w:sz w:val="20"/>
          <w:szCs w:val="20"/>
        </w:rPr>
        <w:t xml:space="preserve"> 1, PSČ 796 01</w:t>
      </w:r>
      <w:r>
        <w:rPr>
          <w:rFonts w:ascii="Times New Roman" w:hAnsi="Times New Roman"/>
          <w:b/>
          <w:caps/>
          <w:sz w:val="20"/>
          <w:szCs w:val="20"/>
        </w:rPr>
        <w:t xml:space="preserve"> </w:t>
      </w:r>
    </w:p>
    <w:p w:rsidR="009D238C" w:rsidRDefault="009D238C" w:rsidP="009D238C">
      <w:pPr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 </w:t>
      </w:r>
      <w:r w:rsidRPr="00E724D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RNDr. A</w:t>
      </w:r>
      <w:r w:rsidR="001814F1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>R</w:t>
      </w:r>
      <w:r w:rsidR="001814F1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1A6C4D">
        <w:rPr>
          <w:rFonts w:ascii="Times New Roman" w:hAnsi="Times New Roman"/>
          <w:b/>
          <w:sz w:val="20"/>
          <w:szCs w:val="20"/>
        </w:rPr>
        <w:t xml:space="preserve"> bytem</w:t>
      </w:r>
      <w:r w:rsidRPr="00E724D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Prostějov.</w:t>
      </w:r>
    </w:p>
    <w:p w:rsidR="009D238C" w:rsidRDefault="009D238C" w:rsidP="004B0BAB">
      <w:pPr>
        <w:ind w:firstLine="0"/>
        <w:rPr>
          <w:rFonts w:ascii="Times New Roman" w:hAnsi="Times New Roman"/>
          <w:b/>
          <w:sz w:val="20"/>
          <w:szCs w:val="20"/>
        </w:rPr>
      </w:pPr>
    </w:p>
    <w:p w:rsidR="004B0BAB" w:rsidRPr="00B322C4" w:rsidRDefault="004B0BAB" w:rsidP="004B0BAB">
      <w:pPr>
        <w:ind w:firstLine="0"/>
        <w:rPr>
          <w:rFonts w:ascii="Times New Roman" w:hAnsi="Times New Roman"/>
          <w:b/>
        </w:rPr>
      </w:pPr>
      <w:r w:rsidRPr="004B0BAB">
        <w:rPr>
          <w:rFonts w:ascii="Times New Roman" w:hAnsi="Times New Roman"/>
          <w:b/>
        </w:rPr>
        <w:t xml:space="preserve">Odůvodnění:  </w:t>
      </w:r>
    </w:p>
    <w:p w:rsidR="004B0BAB" w:rsidRPr="004B0BAB" w:rsidRDefault="004B0BAB" w:rsidP="004B0BAB">
      <w:pPr>
        <w:ind w:firstLine="0"/>
        <w:rPr>
          <w:rFonts w:ascii="Times New Roman" w:hAnsi="Times New Roman"/>
        </w:rPr>
      </w:pPr>
      <w:r w:rsidRPr="004B0BAB">
        <w:rPr>
          <w:rFonts w:ascii="Times New Roman" w:hAnsi="Times New Roman"/>
        </w:rPr>
        <w:t>Zastupitelstvo města na svém zasedání konaném dne 16. 9. 1999 schválilo vstup města Prostějova jako zakladatele do uvedené obecně prospěšné společnosti a současně jmenovalo zástupce města Prostějova do orgánů společnosti. Společnost byla založena zakládací smlouvou ze dne 16.</w:t>
      </w:r>
      <w:r w:rsidR="00C04CFD">
        <w:rPr>
          <w:rFonts w:ascii="Times New Roman" w:hAnsi="Times New Roman"/>
        </w:rPr>
        <w:t xml:space="preserve"> </w:t>
      </w:r>
      <w:r w:rsidRPr="004B0BAB">
        <w:rPr>
          <w:rFonts w:ascii="Times New Roman" w:hAnsi="Times New Roman"/>
        </w:rPr>
        <w:t>9.</w:t>
      </w:r>
      <w:r w:rsidR="00C04CFD">
        <w:rPr>
          <w:rFonts w:ascii="Times New Roman" w:hAnsi="Times New Roman"/>
        </w:rPr>
        <w:t xml:space="preserve"> </w:t>
      </w:r>
      <w:r w:rsidRPr="004B0BAB">
        <w:rPr>
          <w:rFonts w:ascii="Times New Roman" w:hAnsi="Times New Roman"/>
        </w:rPr>
        <w:t>1999 a vznikla dne 27. září 1999 zápisem do rejstříku obecně prospěšných společností.</w:t>
      </w:r>
      <w:r w:rsidR="00C04CFD">
        <w:rPr>
          <w:rFonts w:ascii="Times New Roman" w:hAnsi="Times New Roman"/>
        </w:rPr>
        <w:t xml:space="preserve"> Zakladatelé společnosti jsou:  město Prostějov, Švehlova střední škola a Střední odborné učiliště obchodní. </w:t>
      </w:r>
    </w:p>
    <w:p w:rsidR="00C04CFD" w:rsidRPr="00C04CFD" w:rsidRDefault="004B0BAB" w:rsidP="00C04CFD">
      <w:pPr>
        <w:ind w:firstLine="0"/>
        <w:rPr>
          <w:rFonts w:ascii="Times New Roman" w:hAnsi="Times New Roman"/>
        </w:rPr>
      </w:pPr>
      <w:r w:rsidRPr="004B0BAB">
        <w:rPr>
          <w:rFonts w:ascii="Times New Roman" w:hAnsi="Times New Roman"/>
        </w:rPr>
        <w:t xml:space="preserve">Podle </w:t>
      </w:r>
      <w:r w:rsidR="00C04CFD">
        <w:rPr>
          <w:rFonts w:ascii="Times New Roman" w:hAnsi="Times New Roman"/>
        </w:rPr>
        <w:t xml:space="preserve"> § 10</w:t>
      </w:r>
      <w:r w:rsidR="006728FC">
        <w:rPr>
          <w:rFonts w:ascii="Times New Roman" w:hAnsi="Times New Roman"/>
        </w:rPr>
        <w:t>, 11</w:t>
      </w:r>
      <w:r w:rsidR="00C04CFD">
        <w:rPr>
          <w:rFonts w:ascii="Times New Roman" w:hAnsi="Times New Roman"/>
        </w:rPr>
        <w:t xml:space="preserve"> </w:t>
      </w:r>
      <w:r w:rsidR="006728FC">
        <w:rPr>
          <w:rFonts w:ascii="Times New Roman" w:hAnsi="Times New Roman"/>
        </w:rPr>
        <w:t xml:space="preserve">a </w:t>
      </w:r>
      <w:r w:rsidR="00C04CFD">
        <w:rPr>
          <w:rFonts w:ascii="Times New Roman" w:hAnsi="Times New Roman"/>
        </w:rPr>
        <w:t>§ 1</w:t>
      </w:r>
      <w:r w:rsidR="006728FC">
        <w:rPr>
          <w:rFonts w:ascii="Times New Roman" w:hAnsi="Times New Roman"/>
        </w:rPr>
        <w:t>2</w:t>
      </w:r>
      <w:r w:rsidR="00C04CFD">
        <w:rPr>
          <w:rFonts w:ascii="Times New Roman" w:hAnsi="Times New Roman"/>
        </w:rPr>
        <w:t xml:space="preserve"> </w:t>
      </w:r>
      <w:r w:rsidRPr="004B0BAB">
        <w:rPr>
          <w:rFonts w:ascii="Times New Roman" w:hAnsi="Times New Roman"/>
        </w:rPr>
        <w:t xml:space="preserve">zákona č. 248/1995 Sb., o obecně prospěšných společnostech a o změně a doplnění některých zákonů, </w:t>
      </w:r>
      <w:r w:rsidR="00C04CFD">
        <w:rPr>
          <w:rFonts w:ascii="Times New Roman" w:hAnsi="Times New Roman"/>
        </w:rPr>
        <w:t xml:space="preserve">v platném znění, </w:t>
      </w:r>
    </w:p>
    <w:p w:rsidR="00C04CFD" w:rsidRDefault="00C04CFD" w:rsidP="009D238C">
      <w:pPr>
        <w:pStyle w:val="Odstavecseseznamem"/>
        <w:numPr>
          <w:ilvl w:val="0"/>
          <w:numId w:val="2"/>
        </w:numPr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C04CFD">
        <w:rPr>
          <w:rFonts w:ascii="Times New Roman" w:hAnsi="Times New Roman"/>
        </w:rPr>
        <w:t>právní rada má nejméně tři členy. Počet členů správní rady musí být dělitelný třemi. Členy správní rady jmenuje zakladatel, pokud v zakládací listině nestanovil jinak.</w:t>
      </w:r>
    </w:p>
    <w:p w:rsidR="00C04CFD" w:rsidRDefault="00C04CFD" w:rsidP="009D238C">
      <w:pPr>
        <w:pStyle w:val="Odstavecseseznamem"/>
        <w:numPr>
          <w:ilvl w:val="0"/>
          <w:numId w:val="2"/>
        </w:numPr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Pr="00C04CFD">
        <w:rPr>
          <w:rFonts w:ascii="Times New Roman" w:hAnsi="Times New Roman"/>
        </w:rPr>
        <w:t>lenem správní rady může být pouze fyzická osoba, která je bezúhonná a má způsobilost k právním úkonům. V pracovněprávním vztahu k dané obecně prospěšné společnosti může být nejvýše jedna třetina členů správní rady.</w:t>
      </w:r>
      <w:r>
        <w:rPr>
          <w:rFonts w:ascii="Times New Roman" w:hAnsi="Times New Roman"/>
        </w:rPr>
        <w:t xml:space="preserve"> Z</w:t>
      </w:r>
      <w:r w:rsidRPr="00C04CFD">
        <w:rPr>
          <w:rFonts w:ascii="Times New Roman" w:hAnsi="Times New Roman"/>
        </w:rPr>
        <w:t>a bezúhonného se pro účely tohoto zákona považuje ten, kdo nebyl pravomocně odsouzen pro úmyslný trestný čin.</w:t>
      </w:r>
    </w:p>
    <w:p w:rsidR="00C04CFD" w:rsidRDefault="00C04CFD" w:rsidP="009D238C">
      <w:pPr>
        <w:pStyle w:val="Odstavecseseznamem"/>
        <w:numPr>
          <w:ilvl w:val="0"/>
          <w:numId w:val="2"/>
        </w:numPr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Pr="00C04CFD">
        <w:rPr>
          <w:rFonts w:ascii="Times New Roman" w:hAnsi="Times New Roman"/>
        </w:rPr>
        <w:t>lenství ve správní radě obecně prospěšné společnosti je neslučitelné s členstvím v dozorčí radě téže obecně prospěšné společnosti.</w:t>
      </w:r>
    </w:p>
    <w:p w:rsidR="00C04CFD" w:rsidRDefault="00C04CFD" w:rsidP="009D238C">
      <w:pPr>
        <w:pStyle w:val="Odstavecseseznamem"/>
        <w:numPr>
          <w:ilvl w:val="0"/>
          <w:numId w:val="2"/>
        </w:numPr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Pr="00C04CFD">
        <w:rPr>
          <w:rFonts w:ascii="Times New Roman" w:hAnsi="Times New Roman"/>
        </w:rPr>
        <w:t xml:space="preserve">lenové správní rady jsou povinni vykonávat svou funkci s péči řádného hospodáře a zachovávat mlčenlivost o důvěrných informacích a skutečnostech, jejichž prozrazení by mohlo způsobit obecně prospěšné společnosti škodu. </w:t>
      </w:r>
    </w:p>
    <w:p w:rsidR="00C04CFD" w:rsidRPr="00C04CFD" w:rsidRDefault="00C04CFD" w:rsidP="009D238C">
      <w:pPr>
        <w:pStyle w:val="Odstavecseseznamem"/>
        <w:numPr>
          <w:ilvl w:val="0"/>
          <w:numId w:val="2"/>
        </w:numPr>
        <w:ind w:left="357" w:hanging="357"/>
        <w:rPr>
          <w:rFonts w:ascii="Times New Roman" w:hAnsi="Times New Roman"/>
        </w:rPr>
      </w:pPr>
      <w:r w:rsidRPr="00C04CFD">
        <w:rPr>
          <w:rFonts w:ascii="Times New Roman" w:hAnsi="Times New Roman"/>
        </w:rPr>
        <w:t>Funkční období členů správní rady je tříleté.</w:t>
      </w:r>
    </w:p>
    <w:p w:rsidR="00C04CFD" w:rsidRDefault="00C04CFD" w:rsidP="00DF662D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/>
        </w:rPr>
      </w:pPr>
      <w:r w:rsidRPr="00C04CFD">
        <w:rPr>
          <w:rFonts w:ascii="Times New Roman" w:hAnsi="Times New Roman"/>
        </w:rPr>
        <w:t>Opětovné členství ve správní radě je možné, nestanoví-li zakládací listina jinak.</w:t>
      </w:r>
    </w:p>
    <w:p w:rsidR="00C04CFD" w:rsidRDefault="00C04CFD" w:rsidP="00DF662D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/>
        </w:rPr>
      </w:pPr>
      <w:r w:rsidRPr="00C04CFD">
        <w:rPr>
          <w:rFonts w:ascii="Times New Roman" w:hAnsi="Times New Roman"/>
        </w:rPr>
        <w:t>Členové správní rady volí ze svého středu předsedu, který svolává a řídí jednání správní rady.</w:t>
      </w:r>
    </w:p>
    <w:p w:rsidR="00C04CFD" w:rsidRDefault="00C04CFD" w:rsidP="00DF662D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/>
        </w:rPr>
      </w:pPr>
      <w:r w:rsidRPr="00C04CFD">
        <w:rPr>
          <w:rFonts w:ascii="Times New Roman" w:hAnsi="Times New Roman"/>
        </w:rPr>
        <w:t xml:space="preserve">Při rozhodování je hlasovací právo členů správní rady rovné. Nestanoví-li zakládací listina nebo statut jinak, při rovnosti hlasů rozhoduje hlas předsedy správní rady. Nestanoví-li zakládací listina </w:t>
      </w:r>
      <w:r w:rsidRPr="00C04CFD">
        <w:rPr>
          <w:rFonts w:ascii="Times New Roman" w:hAnsi="Times New Roman"/>
        </w:rPr>
        <w:lastRenderedPageBreak/>
        <w:t>nebo statut jinak, je správní rada usnášeníschopná, je-li přítomna nadpoloviční většina jejích členů, a k rozhodnutí je třeba souhlasu většiny přítomných členů.</w:t>
      </w:r>
    </w:p>
    <w:p w:rsidR="00C04CFD" w:rsidRPr="006728FC" w:rsidRDefault="00C04CFD" w:rsidP="00DF662D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/>
        </w:rPr>
      </w:pPr>
      <w:r w:rsidRPr="006728FC">
        <w:rPr>
          <w:rFonts w:ascii="Times New Roman" w:hAnsi="Times New Roman"/>
        </w:rPr>
        <w:t>Členství ve správní radě zaniká:</w:t>
      </w:r>
    </w:p>
    <w:p w:rsidR="00C04CFD" w:rsidRDefault="009D238C" w:rsidP="00DF662D">
      <w:pPr>
        <w:ind w:left="35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04CFD" w:rsidRPr="00C04CFD">
        <w:rPr>
          <w:rFonts w:ascii="Times New Roman" w:hAnsi="Times New Roman"/>
        </w:rPr>
        <w:t>a) uplynutím funkčního období,</w:t>
      </w:r>
    </w:p>
    <w:p w:rsidR="00C04CFD" w:rsidRPr="00C04CFD" w:rsidRDefault="009D238C" w:rsidP="00DF662D">
      <w:pPr>
        <w:ind w:left="35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04CFD" w:rsidRPr="00C04CFD">
        <w:rPr>
          <w:rFonts w:ascii="Times New Roman" w:hAnsi="Times New Roman"/>
        </w:rPr>
        <w:t>b) úmrtím,</w:t>
      </w:r>
    </w:p>
    <w:p w:rsidR="00C04CFD" w:rsidRPr="00C04CFD" w:rsidRDefault="009D238C" w:rsidP="00DF662D">
      <w:pPr>
        <w:ind w:left="35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04CFD" w:rsidRPr="00C04CFD">
        <w:rPr>
          <w:rFonts w:ascii="Times New Roman" w:hAnsi="Times New Roman"/>
        </w:rPr>
        <w:t>c) odstoupením,</w:t>
      </w:r>
    </w:p>
    <w:p w:rsidR="00C04CFD" w:rsidRPr="00C04CFD" w:rsidRDefault="009D238C" w:rsidP="00DF662D">
      <w:pPr>
        <w:ind w:left="35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04CFD" w:rsidRPr="00C04CFD">
        <w:rPr>
          <w:rFonts w:ascii="Times New Roman" w:hAnsi="Times New Roman"/>
        </w:rPr>
        <w:t>d) odvoláním.</w:t>
      </w:r>
    </w:p>
    <w:p w:rsidR="00C04CFD" w:rsidRPr="00C04CFD" w:rsidRDefault="006728FC" w:rsidP="00C04CF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Podle zakladatelské smlouvy je </w:t>
      </w:r>
      <w:r w:rsidRPr="00321389">
        <w:rPr>
          <w:rFonts w:ascii="Times New Roman" w:hAnsi="Times New Roman"/>
          <w:b/>
          <w:u w:val="single"/>
        </w:rPr>
        <w:t>správní rada šestičlenná</w:t>
      </w:r>
      <w:r>
        <w:rPr>
          <w:rFonts w:ascii="Times New Roman" w:hAnsi="Times New Roman"/>
        </w:rPr>
        <w:t>. Město Prostějov jmenuje 4 členy správní rady, další zakladatelé po jednom členu. Funkci člena správní rady nelze zastávat déle než 2 po sobě jdoucí funkční období,</w:t>
      </w:r>
      <w:r w:rsidR="00A17004">
        <w:rPr>
          <w:rFonts w:ascii="Times New Roman" w:hAnsi="Times New Roman"/>
        </w:rPr>
        <w:t xml:space="preserve"> poté</w:t>
      </w:r>
      <w:r>
        <w:rPr>
          <w:rFonts w:ascii="Times New Roman" w:hAnsi="Times New Roman"/>
        </w:rPr>
        <w:t xml:space="preserve"> </w:t>
      </w:r>
      <w:r w:rsidR="00A17004">
        <w:rPr>
          <w:rFonts w:ascii="Times New Roman" w:hAnsi="Times New Roman"/>
        </w:rPr>
        <w:t xml:space="preserve">může být </w:t>
      </w:r>
      <w:r>
        <w:rPr>
          <w:rFonts w:ascii="Times New Roman" w:hAnsi="Times New Roman"/>
        </w:rPr>
        <w:t xml:space="preserve">stejná osoba členem správní rady </w:t>
      </w:r>
      <w:r w:rsidR="00A17004">
        <w:rPr>
          <w:rFonts w:ascii="Times New Roman" w:hAnsi="Times New Roman"/>
        </w:rPr>
        <w:t>po uplynutí 1 roku.</w:t>
      </w:r>
    </w:p>
    <w:p w:rsidR="00C04CFD" w:rsidRDefault="00C04CFD" w:rsidP="00C04CFD">
      <w:pPr>
        <w:ind w:firstLine="0"/>
        <w:rPr>
          <w:rFonts w:ascii="Times New Roman" w:hAnsi="Times New Roman"/>
        </w:rPr>
      </w:pPr>
    </w:p>
    <w:p w:rsidR="00A17004" w:rsidRPr="00C04CFD" w:rsidRDefault="00A17004" w:rsidP="00A1700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Podle zakladatelské smlouvy je </w:t>
      </w:r>
      <w:r w:rsidRPr="001A0873">
        <w:rPr>
          <w:rFonts w:ascii="Times New Roman" w:hAnsi="Times New Roman"/>
          <w:b/>
          <w:u w:val="single"/>
        </w:rPr>
        <w:t>dozorčí rada tříčlenná</w:t>
      </w:r>
      <w:r>
        <w:rPr>
          <w:rFonts w:ascii="Times New Roman" w:hAnsi="Times New Roman"/>
        </w:rPr>
        <w:t xml:space="preserve">. Každý ze zakladatelů jmenuje jednoho člena dozorčí rady. </w:t>
      </w:r>
      <w:r w:rsidRPr="00A17004">
        <w:rPr>
          <w:rFonts w:ascii="Times New Roman" w:hAnsi="Times New Roman"/>
        </w:rPr>
        <w:t>Členové dozorčí rady volí ze svého středu předsedu</w:t>
      </w:r>
      <w:r>
        <w:rPr>
          <w:rFonts w:ascii="Times New Roman" w:hAnsi="Times New Roman"/>
        </w:rPr>
        <w:t>. F</w:t>
      </w:r>
      <w:r w:rsidR="004B0BAB" w:rsidRPr="004B0BAB">
        <w:rPr>
          <w:rFonts w:ascii="Times New Roman" w:hAnsi="Times New Roman"/>
        </w:rPr>
        <w:t>unkční období členů dozorčí rady tříleté a funkci nelze zastávat déle než dvě po sobě jdoucí funkční období</w:t>
      </w:r>
      <w:r>
        <w:rPr>
          <w:rFonts w:ascii="Times New Roman" w:hAnsi="Times New Roman"/>
        </w:rPr>
        <w:t>, poté může být stejná osoba členem dozorčí rady po uplynutí 1 roku.</w:t>
      </w:r>
      <w:r w:rsidR="00EC76EA">
        <w:rPr>
          <w:rFonts w:ascii="Times New Roman" w:hAnsi="Times New Roman"/>
        </w:rPr>
        <w:t xml:space="preserve"> P</w:t>
      </w:r>
      <w:r w:rsidR="00EC76EA" w:rsidRPr="00EC76EA">
        <w:rPr>
          <w:rFonts w:ascii="Times New Roman" w:hAnsi="Times New Roman"/>
        </w:rPr>
        <w:t xml:space="preserve">ro způsob ustanovení a členství v dozorčí radě </w:t>
      </w:r>
      <w:r w:rsidR="00EC76EA">
        <w:rPr>
          <w:rFonts w:ascii="Times New Roman" w:hAnsi="Times New Roman"/>
        </w:rPr>
        <w:t xml:space="preserve">platí </w:t>
      </w:r>
      <w:r w:rsidR="00EC76EA" w:rsidRPr="00EC76EA">
        <w:rPr>
          <w:rFonts w:ascii="Times New Roman" w:hAnsi="Times New Roman"/>
        </w:rPr>
        <w:t xml:space="preserve">obdobně ustanovení </w:t>
      </w:r>
      <w:r w:rsidR="00EC76EA">
        <w:rPr>
          <w:rFonts w:ascii="Times New Roman" w:hAnsi="Times New Roman"/>
        </w:rPr>
        <w:t xml:space="preserve">zákona </w:t>
      </w:r>
      <w:r w:rsidR="00EC76EA" w:rsidRPr="00EC76EA">
        <w:rPr>
          <w:rFonts w:ascii="Times New Roman" w:hAnsi="Times New Roman"/>
        </w:rPr>
        <w:t>o správní radě.</w:t>
      </w:r>
    </w:p>
    <w:p w:rsidR="00FA22C1" w:rsidRDefault="00FA22C1" w:rsidP="004B0BAB">
      <w:pPr>
        <w:ind w:firstLine="0"/>
        <w:rPr>
          <w:rFonts w:ascii="Times New Roman" w:hAnsi="Times New Roman"/>
          <w:u w:val="single"/>
        </w:rPr>
      </w:pPr>
    </w:p>
    <w:p w:rsidR="00FA22C1" w:rsidRDefault="00EC76EA" w:rsidP="00FA22C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Statutárním orgánem společnosti je </w:t>
      </w:r>
      <w:r w:rsidR="00FA22C1" w:rsidRPr="00321389">
        <w:rPr>
          <w:rFonts w:ascii="Times New Roman" w:hAnsi="Times New Roman"/>
          <w:b/>
          <w:u w:val="single"/>
        </w:rPr>
        <w:t>ředitel</w:t>
      </w:r>
      <w:r w:rsidR="00FA22C1">
        <w:rPr>
          <w:rFonts w:ascii="Times New Roman" w:hAnsi="Times New Roman"/>
        </w:rPr>
        <w:t>, kterého jmenuje a odvolává správní rada.</w:t>
      </w:r>
      <w:r>
        <w:rPr>
          <w:rFonts w:ascii="Times New Roman" w:hAnsi="Times New Roman"/>
        </w:rPr>
        <w:t xml:space="preserve"> Ředitel</w:t>
      </w:r>
      <w:r w:rsidRPr="00EC76EA">
        <w:rPr>
          <w:rFonts w:ascii="Times New Roman" w:hAnsi="Times New Roman"/>
        </w:rPr>
        <w:t xml:space="preserve"> řídí činnost obecně prospěšné společnosti a jedná jejím jménem</w:t>
      </w:r>
    </w:p>
    <w:p w:rsidR="00FA22C1" w:rsidRDefault="00FA22C1" w:rsidP="004B0BAB">
      <w:pPr>
        <w:ind w:firstLine="0"/>
        <w:rPr>
          <w:rFonts w:ascii="Times New Roman" w:hAnsi="Times New Roman"/>
          <w:u w:val="single"/>
        </w:rPr>
      </w:pPr>
    </w:p>
    <w:p w:rsidR="00FA22C1" w:rsidRDefault="004B0BAB" w:rsidP="004B0BAB">
      <w:pPr>
        <w:ind w:firstLine="0"/>
        <w:rPr>
          <w:rFonts w:ascii="Times New Roman" w:hAnsi="Times New Roman"/>
        </w:rPr>
      </w:pPr>
      <w:r w:rsidRPr="004B0BAB">
        <w:rPr>
          <w:rFonts w:ascii="Times New Roman" w:hAnsi="Times New Roman"/>
          <w:u w:val="single"/>
        </w:rPr>
        <w:t>Za výkon funkcí nepřísluš</w:t>
      </w:r>
      <w:r w:rsidR="00FA22C1">
        <w:rPr>
          <w:rFonts w:ascii="Times New Roman" w:hAnsi="Times New Roman"/>
          <w:u w:val="single"/>
        </w:rPr>
        <w:t>ela</w:t>
      </w:r>
      <w:r w:rsidRPr="004B0BAB">
        <w:rPr>
          <w:rFonts w:ascii="Times New Roman" w:hAnsi="Times New Roman"/>
          <w:u w:val="single"/>
        </w:rPr>
        <w:t xml:space="preserve"> podle uvedeného zákona členům správní rady ani dozorčí rady odměna. </w:t>
      </w:r>
    </w:p>
    <w:p w:rsidR="00FA22C1" w:rsidRPr="00EC76EA" w:rsidRDefault="00FA22C1" w:rsidP="004B0BAB">
      <w:pPr>
        <w:ind w:firstLine="0"/>
        <w:rPr>
          <w:rFonts w:ascii="Times New Roman" w:hAnsi="Times New Roman"/>
          <w:u w:val="single"/>
        </w:rPr>
      </w:pPr>
      <w:r w:rsidRPr="00EC76EA">
        <w:rPr>
          <w:rFonts w:ascii="Times New Roman" w:hAnsi="Times New Roman"/>
          <w:u w:val="single"/>
        </w:rPr>
        <w:t>Od 1. 1. 2011 zákon umožňuje v zakládací listině nebo zakládací smlouvě stanovit možnost odměňování a způsob stanovení výše odměny členů správní rady, členů dozorčí rady a ředitele.</w:t>
      </w:r>
    </w:p>
    <w:p w:rsidR="00A17004" w:rsidRDefault="00A17004" w:rsidP="004B0BAB">
      <w:pPr>
        <w:ind w:firstLine="0"/>
        <w:rPr>
          <w:rFonts w:ascii="Times New Roman" w:hAnsi="Times New Roman"/>
        </w:rPr>
      </w:pPr>
    </w:p>
    <w:p w:rsidR="00FA22C1" w:rsidRDefault="00FA22C1" w:rsidP="004B0BA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Podle zápisu v rejstříku obecně prospěšných společností je složení orgánů obecně prospěšné společnosti následující:</w:t>
      </w:r>
    </w:p>
    <w:p w:rsidR="00FA22C1" w:rsidRDefault="00FA22C1" w:rsidP="004B0BAB">
      <w:pPr>
        <w:ind w:firstLine="0"/>
        <w:rPr>
          <w:rFonts w:ascii="Times New Roman" w:hAnsi="Times New Roman"/>
        </w:rPr>
      </w:pPr>
      <w:r w:rsidRPr="001A0873">
        <w:rPr>
          <w:rFonts w:ascii="Times New Roman" w:hAnsi="Times New Roman"/>
          <w:u w:val="single"/>
        </w:rPr>
        <w:t>Správní rada</w:t>
      </w:r>
      <w:r>
        <w:rPr>
          <w:rFonts w:ascii="Times New Roman" w:hAnsi="Times New Roman"/>
        </w:rPr>
        <w:t xml:space="preserve">: </w:t>
      </w:r>
    </w:p>
    <w:p w:rsidR="00FA22C1" w:rsidRDefault="00FA22C1" w:rsidP="004B0BA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RNDr. A</w:t>
      </w:r>
      <w:r w:rsidR="001814F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R</w:t>
      </w:r>
      <w:r w:rsidR="001814F1">
        <w:rPr>
          <w:rFonts w:ascii="Times New Roman" w:hAnsi="Times New Roman"/>
        </w:rPr>
        <w:t>.</w:t>
      </w:r>
      <w:r>
        <w:rPr>
          <w:rFonts w:ascii="Times New Roman" w:hAnsi="Times New Roman"/>
        </w:rPr>
        <w:t>, předsedkyně správní rady, den vzniku funkce 25. 10.2005</w:t>
      </w:r>
    </w:p>
    <w:p w:rsidR="00FA22C1" w:rsidRDefault="00FA22C1" w:rsidP="004B0BA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1814F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L</w:t>
      </w:r>
      <w:r w:rsidR="001814F1">
        <w:rPr>
          <w:rFonts w:ascii="Times New Roman" w:hAnsi="Times New Roman"/>
        </w:rPr>
        <w:t>.</w:t>
      </w:r>
      <w:r>
        <w:rPr>
          <w:rFonts w:ascii="Times New Roman" w:hAnsi="Times New Roman"/>
        </w:rPr>
        <w:t>, člen správní rady, den vzniku funkce 1. 5. 2007</w:t>
      </w:r>
    </w:p>
    <w:p w:rsidR="00FA22C1" w:rsidRDefault="00FA22C1" w:rsidP="00FA22C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1814F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</w:t>
      </w:r>
      <w:r w:rsidR="001814F1">
        <w:rPr>
          <w:rFonts w:ascii="Times New Roman" w:hAnsi="Times New Roman"/>
        </w:rPr>
        <w:t>.</w:t>
      </w:r>
      <w:r>
        <w:rPr>
          <w:rFonts w:ascii="Times New Roman" w:hAnsi="Times New Roman"/>
        </w:rPr>
        <w:t>, člen správní rady, den vzniku funkce 11. 11. 2010</w:t>
      </w:r>
    </w:p>
    <w:p w:rsidR="00FA22C1" w:rsidRDefault="00FA22C1" w:rsidP="004B0BA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Mgr. M</w:t>
      </w:r>
      <w:r w:rsidR="001814F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</w:t>
      </w:r>
      <w:r w:rsidR="001814F1">
        <w:rPr>
          <w:rFonts w:ascii="Times New Roman" w:hAnsi="Times New Roman"/>
        </w:rPr>
        <w:t>.</w:t>
      </w:r>
      <w:r>
        <w:rPr>
          <w:rFonts w:ascii="Times New Roman" w:hAnsi="Times New Roman"/>
        </w:rPr>
        <w:t>, člen správní rady, den vzniku funkce 1</w:t>
      </w:r>
      <w:r w:rsidR="00EC76EA">
        <w:rPr>
          <w:rFonts w:ascii="Times New Roman" w:hAnsi="Times New Roman"/>
        </w:rPr>
        <w:t>3</w:t>
      </w:r>
      <w:r>
        <w:rPr>
          <w:rFonts w:ascii="Times New Roman" w:hAnsi="Times New Roman"/>
        </w:rPr>
        <w:t>. 11. 200</w:t>
      </w:r>
      <w:r w:rsidR="00EC76EA">
        <w:rPr>
          <w:rFonts w:ascii="Times New Roman" w:hAnsi="Times New Roman"/>
        </w:rPr>
        <w:t>5</w:t>
      </w:r>
    </w:p>
    <w:p w:rsidR="00FA22C1" w:rsidRDefault="00EC76EA" w:rsidP="004B0BA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Mgr. A</w:t>
      </w:r>
      <w:r w:rsidR="001814F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V</w:t>
      </w:r>
      <w:r w:rsidR="001814F1">
        <w:rPr>
          <w:rFonts w:ascii="Times New Roman" w:hAnsi="Times New Roman"/>
        </w:rPr>
        <w:t>.</w:t>
      </w:r>
      <w:r>
        <w:rPr>
          <w:rFonts w:ascii="Times New Roman" w:hAnsi="Times New Roman"/>
        </w:rPr>
        <w:t>, člen správní rady, den vzniku funkce 14. 12. 2005</w:t>
      </w:r>
    </w:p>
    <w:p w:rsidR="00EC76EA" w:rsidRDefault="00EC76EA" w:rsidP="004B0BA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JUDr. J</w:t>
      </w:r>
      <w:r w:rsidR="001814F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</w:t>
      </w:r>
      <w:r w:rsidR="001814F1">
        <w:rPr>
          <w:rFonts w:ascii="Times New Roman" w:hAnsi="Times New Roman"/>
        </w:rPr>
        <w:t>.</w:t>
      </w:r>
      <w:r>
        <w:rPr>
          <w:rFonts w:ascii="Times New Roman" w:hAnsi="Times New Roman"/>
        </w:rPr>
        <w:t>, člen správní rady, den vzniku funkce 22. 12. 2009</w:t>
      </w:r>
    </w:p>
    <w:p w:rsidR="00FA22C1" w:rsidRDefault="00EC76EA" w:rsidP="004B0BAB">
      <w:pPr>
        <w:ind w:firstLine="0"/>
        <w:rPr>
          <w:rFonts w:ascii="Times New Roman" w:hAnsi="Times New Roman"/>
        </w:rPr>
      </w:pPr>
      <w:r w:rsidRPr="001A0873">
        <w:rPr>
          <w:rFonts w:ascii="Times New Roman" w:hAnsi="Times New Roman"/>
          <w:u w:val="single"/>
        </w:rPr>
        <w:t>Dozorčí rada</w:t>
      </w:r>
      <w:r>
        <w:rPr>
          <w:rFonts w:ascii="Times New Roman" w:hAnsi="Times New Roman"/>
        </w:rPr>
        <w:t>:</w:t>
      </w:r>
    </w:p>
    <w:p w:rsidR="00EC76EA" w:rsidRDefault="00EC76EA" w:rsidP="004B0BA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Mgr. I</w:t>
      </w:r>
      <w:r w:rsidR="001814F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H</w:t>
      </w:r>
      <w:r w:rsidR="001814F1">
        <w:rPr>
          <w:rFonts w:ascii="Times New Roman" w:hAnsi="Times New Roman"/>
        </w:rPr>
        <w:t>.</w:t>
      </w:r>
      <w:r>
        <w:rPr>
          <w:rFonts w:ascii="Times New Roman" w:hAnsi="Times New Roman"/>
        </w:rPr>
        <w:t>, předsedkyně dozorčí rady, den vzniku funkce 22. 12. 2009</w:t>
      </w:r>
    </w:p>
    <w:p w:rsidR="00EC76EA" w:rsidRDefault="00EC76EA" w:rsidP="004B0BA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Mgr. M</w:t>
      </w:r>
      <w:r w:rsidR="001814F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</w:t>
      </w:r>
      <w:r w:rsidR="001814F1">
        <w:rPr>
          <w:rFonts w:ascii="Times New Roman" w:hAnsi="Times New Roman"/>
        </w:rPr>
        <w:t>.</w:t>
      </w:r>
      <w:r>
        <w:rPr>
          <w:rFonts w:ascii="Times New Roman" w:hAnsi="Times New Roman"/>
        </w:rPr>
        <w:t>, člen dozorčí rady, den vzniku funkce 25. 10. 2005</w:t>
      </w:r>
    </w:p>
    <w:p w:rsidR="00EC76EA" w:rsidRDefault="00EC76EA" w:rsidP="004B0BA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Ing. M</w:t>
      </w:r>
      <w:r w:rsidR="001814F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Š</w:t>
      </w:r>
      <w:r w:rsidR="001814F1">
        <w:rPr>
          <w:rFonts w:ascii="Times New Roman" w:hAnsi="Times New Roman"/>
        </w:rPr>
        <w:t>.</w:t>
      </w:r>
      <w:r>
        <w:rPr>
          <w:rFonts w:ascii="Times New Roman" w:hAnsi="Times New Roman"/>
        </w:rPr>
        <w:t>, člen dozorčí rady, den vzniku funkce 13. 11. 2005.</w:t>
      </w:r>
    </w:p>
    <w:p w:rsidR="00EC76EA" w:rsidRDefault="00EC76EA" w:rsidP="004B0BAB">
      <w:pPr>
        <w:ind w:firstLine="0"/>
        <w:rPr>
          <w:rFonts w:ascii="Times New Roman" w:hAnsi="Times New Roman"/>
        </w:rPr>
      </w:pPr>
    </w:p>
    <w:p w:rsidR="00B322C4" w:rsidRDefault="00B322C4" w:rsidP="004B0BAB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uvedených informací je zřejmé,</w:t>
      </w:r>
      <w:r w:rsidR="00103C7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že </w:t>
      </w:r>
      <w:r w:rsidR="00E724DA">
        <w:rPr>
          <w:rFonts w:ascii="Times New Roman" w:hAnsi="Times New Roman"/>
          <w:b/>
        </w:rPr>
        <w:t>RNDr.  A</w:t>
      </w:r>
      <w:r w:rsidR="001814F1">
        <w:rPr>
          <w:rFonts w:ascii="Times New Roman" w:hAnsi="Times New Roman"/>
          <w:b/>
        </w:rPr>
        <w:t>.</w:t>
      </w:r>
      <w:r w:rsidR="00E724DA">
        <w:rPr>
          <w:rFonts w:ascii="Times New Roman" w:hAnsi="Times New Roman"/>
          <w:b/>
        </w:rPr>
        <w:t xml:space="preserve"> R</w:t>
      </w:r>
      <w:r w:rsidR="001814F1">
        <w:rPr>
          <w:rFonts w:ascii="Times New Roman" w:hAnsi="Times New Roman"/>
          <w:b/>
        </w:rPr>
        <w:t>.</w:t>
      </w:r>
      <w:r w:rsidR="00E724DA">
        <w:rPr>
          <w:rFonts w:ascii="Times New Roman" w:hAnsi="Times New Roman"/>
          <w:b/>
        </w:rPr>
        <w:t>, předsedkyni správní rady</w:t>
      </w:r>
      <w:r>
        <w:rPr>
          <w:rFonts w:ascii="Times New Roman" w:hAnsi="Times New Roman"/>
          <w:b/>
        </w:rPr>
        <w:t>, členství ve správní radě zanik</w:t>
      </w:r>
      <w:r w:rsidR="008E4614">
        <w:rPr>
          <w:rFonts w:ascii="Times New Roman" w:hAnsi="Times New Roman"/>
          <w:b/>
        </w:rPr>
        <w:t>lo</w:t>
      </w:r>
      <w:r>
        <w:rPr>
          <w:rFonts w:ascii="Times New Roman" w:hAnsi="Times New Roman"/>
          <w:b/>
        </w:rPr>
        <w:t xml:space="preserve"> uplynutím funkčního období </w:t>
      </w:r>
      <w:r w:rsidR="00E724DA">
        <w:rPr>
          <w:rFonts w:ascii="Times New Roman" w:hAnsi="Times New Roman"/>
          <w:b/>
        </w:rPr>
        <w:t xml:space="preserve">dne 25. 10. 2011. </w:t>
      </w:r>
      <w:r w:rsidR="00E0098C">
        <w:rPr>
          <w:rFonts w:ascii="Times New Roman" w:hAnsi="Times New Roman"/>
          <w:b/>
        </w:rPr>
        <w:t>Z toho důvod</w:t>
      </w:r>
      <w:r>
        <w:rPr>
          <w:rFonts w:ascii="Times New Roman" w:hAnsi="Times New Roman"/>
          <w:b/>
        </w:rPr>
        <w:t>u je navrhováno přímo její jmenování do funkce člena dozorčí rady, aniž by byla odvolána z funkce ve správní radě o.p.s.</w:t>
      </w:r>
    </w:p>
    <w:p w:rsidR="008744F3" w:rsidRDefault="008744F3" w:rsidP="004B0BAB">
      <w:pPr>
        <w:ind w:firstLine="0"/>
        <w:rPr>
          <w:rFonts w:ascii="Times New Roman" w:hAnsi="Times New Roman"/>
          <w:b/>
        </w:rPr>
      </w:pPr>
    </w:p>
    <w:p w:rsidR="009D238C" w:rsidRPr="00321389" w:rsidRDefault="009D238C" w:rsidP="004B0BAB">
      <w:pPr>
        <w:ind w:firstLine="0"/>
        <w:rPr>
          <w:rFonts w:ascii="Times New Roman" w:hAnsi="Times New Roman"/>
        </w:rPr>
      </w:pPr>
      <w:r w:rsidRPr="00321389">
        <w:rPr>
          <w:rFonts w:ascii="Times New Roman" w:hAnsi="Times New Roman"/>
        </w:rPr>
        <w:t>Rada města Prostějova uvedenou záležitost projednala na své schůzi konané dne 4. 10. 2011 a usnesením č. 0830 doporučuje Zastupitelstvu města Prostějova rozhodnout podle předloženého návrhu.</w:t>
      </w:r>
    </w:p>
    <w:p w:rsidR="009D238C" w:rsidRDefault="009D238C" w:rsidP="004B0BAB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8744F3" w:rsidRDefault="008744F3" w:rsidP="004B0BAB">
      <w:pPr>
        <w:ind w:firstLine="0"/>
        <w:rPr>
          <w:rFonts w:ascii="Times New Roman" w:hAnsi="Times New Roman"/>
          <w:b/>
        </w:rPr>
      </w:pPr>
    </w:p>
    <w:p w:rsidR="004B0BAB" w:rsidRPr="004B0BAB" w:rsidRDefault="004B0BAB" w:rsidP="004B0BAB">
      <w:pPr>
        <w:ind w:firstLine="0"/>
        <w:rPr>
          <w:rFonts w:ascii="Times New Roman" w:hAnsi="Times New Roman"/>
        </w:rPr>
      </w:pPr>
      <w:r w:rsidRPr="004B0BAB">
        <w:rPr>
          <w:rFonts w:ascii="Times New Roman" w:hAnsi="Times New Roman"/>
        </w:rPr>
        <w:t xml:space="preserve">V Prostějově dne </w:t>
      </w:r>
      <w:r w:rsidR="00EC76EA">
        <w:rPr>
          <w:rFonts w:ascii="Times New Roman" w:hAnsi="Times New Roman"/>
        </w:rPr>
        <w:t>1</w:t>
      </w:r>
      <w:r w:rsidR="00E0098C">
        <w:rPr>
          <w:rFonts w:ascii="Times New Roman" w:hAnsi="Times New Roman"/>
        </w:rPr>
        <w:t>3</w:t>
      </w:r>
      <w:r w:rsidRPr="004B0BAB">
        <w:rPr>
          <w:rFonts w:ascii="Times New Roman" w:hAnsi="Times New Roman"/>
        </w:rPr>
        <w:t xml:space="preserve">. </w:t>
      </w:r>
      <w:r w:rsidR="00E724DA">
        <w:rPr>
          <w:rFonts w:ascii="Times New Roman" w:hAnsi="Times New Roman"/>
        </w:rPr>
        <w:t>10</w:t>
      </w:r>
      <w:r w:rsidRPr="004B0BAB">
        <w:rPr>
          <w:rFonts w:ascii="Times New Roman" w:hAnsi="Times New Roman"/>
        </w:rPr>
        <w:t>. 20</w:t>
      </w:r>
      <w:r w:rsidR="00EC76EA">
        <w:rPr>
          <w:rFonts w:ascii="Times New Roman" w:hAnsi="Times New Roman"/>
        </w:rPr>
        <w:t>11</w:t>
      </w:r>
    </w:p>
    <w:p w:rsidR="004B0BAB" w:rsidRDefault="004B0BAB" w:rsidP="004B0BAB">
      <w:pPr>
        <w:ind w:firstLine="0"/>
        <w:rPr>
          <w:rFonts w:ascii="Times New Roman" w:hAnsi="Times New Roman"/>
          <w:b/>
        </w:rPr>
      </w:pPr>
    </w:p>
    <w:p w:rsidR="00321389" w:rsidRPr="004B0BAB" w:rsidRDefault="00321389" w:rsidP="004B0BAB">
      <w:pPr>
        <w:ind w:firstLine="0"/>
        <w:rPr>
          <w:rFonts w:ascii="Times New Roman" w:hAnsi="Times New Roman"/>
          <w:b/>
        </w:rPr>
      </w:pPr>
    </w:p>
    <w:p w:rsidR="004B0BAB" w:rsidRDefault="004B0BAB" w:rsidP="004B0BAB">
      <w:pPr>
        <w:ind w:firstLine="0"/>
        <w:rPr>
          <w:rFonts w:ascii="Times New Roman" w:hAnsi="Times New Roman"/>
        </w:rPr>
      </w:pPr>
      <w:r w:rsidRPr="004B0BAB">
        <w:rPr>
          <w:rFonts w:ascii="Times New Roman" w:hAnsi="Times New Roman"/>
          <w:b/>
        </w:rPr>
        <w:t>Zpracovala</w:t>
      </w:r>
      <w:r w:rsidR="00953033">
        <w:rPr>
          <w:rFonts w:ascii="Times New Roman" w:hAnsi="Times New Roman"/>
          <w:b/>
        </w:rPr>
        <w:t xml:space="preserve"> a za správnost</w:t>
      </w:r>
      <w:r w:rsidRPr="004B0BAB">
        <w:rPr>
          <w:rFonts w:ascii="Times New Roman" w:hAnsi="Times New Roman"/>
          <w:b/>
        </w:rPr>
        <w:t xml:space="preserve">:   </w:t>
      </w:r>
      <w:r w:rsidRPr="004B0BAB">
        <w:rPr>
          <w:rFonts w:ascii="Times New Roman" w:hAnsi="Times New Roman"/>
        </w:rPr>
        <w:t xml:space="preserve">JUDr. Květa Olašáková, </w:t>
      </w:r>
      <w:r w:rsidR="00E724DA">
        <w:rPr>
          <w:rFonts w:ascii="Times New Roman" w:hAnsi="Times New Roman"/>
        </w:rPr>
        <w:t>právnička města</w:t>
      </w:r>
      <w:r w:rsidR="008E4614">
        <w:rPr>
          <w:rFonts w:ascii="Times New Roman" w:hAnsi="Times New Roman"/>
        </w:rPr>
        <w:t xml:space="preserve">  v. r.</w:t>
      </w:r>
    </w:p>
    <w:p w:rsidR="00EC76EA" w:rsidRDefault="00EC76EA" w:rsidP="004B0BAB">
      <w:pPr>
        <w:ind w:firstLine="0"/>
        <w:rPr>
          <w:rFonts w:ascii="Times New Roman" w:hAnsi="Times New Roman"/>
        </w:rPr>
      </w:pPr>
    </w:p>
    <w:p w:rsidR="00EC76EA" w:rsidRDefault="00EC76EA" w:rsidP="004B0BAB">
      <w:pPr>
        <w:ind w:firstLine="0"/>
        <w:rPr>
          <w:rFonts w:ascii="Times New Roman" w:hAnsi="Times New Roman"/>
        </w:rPr>
      </w:pPr>
    </w:p>
    <w:p w:rsidR="00EC76EA" w:rsidRDefault="00EC76EA" w:rsidP="004B0BAB">
      <w:pPr>
        <w:ind w:firstLine="0"/>
        <w:rPr>
          <w:rFonts w:ascii="Times New Roman" w:hAnsi="Times New Roman"/>
        </w:rPr>
      </w:pPr>
    </w:p>
    <w:p w:rsidR="00EC76EA" w:rsidRDefault="00EC76EA" w:rsidP="004B0BAB">
      <w:pPr>
        <w:ind w:firstLine="0"/>
        <w:rPr>
          <w:rFonts w:ascii="Times New Roman" w:hAnsi="Times New Roman"/>
        </w:rPr>
      </w:pPr>
    </w:p>
    <w:p w:rsidR="00EC76EA" w:rsidRDefault="00EC76EA" w:rsidP="004B0BAB">
      <w:pPr>
        <w:ind w:firstLine="0"/>
        <w:rPr>
          <w:rFonts w:ascii="Times New Roman" w:hAnsi="Times New Roman"/>
        </w:rPr>
      </w:pPr>
    </w:p>
    <w:p w:rsidR="00EC76EA" w:rsidRDefault="00EC76EA" w:rsidP="004B0BAB">
      <w:pPr>
        <w:ind w:firstLine="0"/>
        <w:rPr>
          <w:rFonts w:ascii="Times New Roman" w:hAnsi="Times New Roman"/>
        </w:rPr>
      </w:pPr>
    </w:p>
    <w:p w:rsidR="00EC76EA" w:rsidRDefault="00EC76EA" w:rsidP="004B0BAB">
      <w:pPr>
        <w:ind w:firstLine="0"/>
        <w:rPr>
          <w:rFonts w:ascii="Times New Roman" w:hAnsi="Times New Roman"/>
        </w:rPr>
      </w:pPr>
    </w:p>
    <w:p w:rsidR="00EC76EA" w:rsidRPr="004B0BAB" w:rsidRDefault="00EC76EA" w:rsidP="004B0BAB">
      <w:pPr>
        <w:ind w:firstLine="0"/>
        <w:rPr>
          <w:rFonts w:ascii="Times New Roman" w:hAnsi="Times New Roman"/>
          <w:b/>
          <w:sz w:val="20"/>
          <w:szCs w:val="20"/>
        </w:rPr>
      </w:pPr>
    </w:p>
    <w:sectPr w:rsidR="00EC76EA" w:rsidRPr="004B0BAB" w:rsidSect="0058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4AF"/>
    <w:multiLevelType w:val="hybridMultilevel"/>
    <w:tmpl w:val="BF2C77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8237A"/>
    <w:multiLevelType w:val="hybridMultilevel"/>
    <w:tmpl w:val="6916E2DE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BAB"/>
    <w:rsid w:val="00074C94"/>
    <w:rsid w:val="000A1441"/>
    <w:rsid w:val="000A6AC8"/>
    <w:rsid w:val="00103C74"/>
    <w:rsid w:val="001814F1"/>
    <w:rsid w:val="00186735"/>
    <w:rsid w:val="001A0873"/>
    <w:rsid w:val="001A6C4D"/>
    <w:rsid w:val="00284E1A"/>
    <w:rsid w:val="00321389"/>
    <w:rsid w:val="003945B2"/>
    <w:rsid w:val="004536A0"/>
    <w:rsid w:val="00477816"/>
    <w:rsid w:val="004B0BAB"/>
    <w:rsid w:val="00565B32"/>
    <w:rsid w:val="005724A4"/>
    <w:rsid w:val="0058179A"/>
    <w:rsid w:val="005B22B2"/>
    <w:rsid w:val="006728FC"/>
    <w:rsid w:val="006B4C83"/>
    <w:rsid w:val="00846494"/>
    <w:rsid w:val="008744F3"/>
    <w:rsid w:val="008E38CF"/>
    <w:rsid w:val="008E4614"/>
    <w:rsid w:val="00953033"/>
    <w:rsid w:val="009D238C"/>
    <w:rsid w:val="00A17004"/>
    <w:rsid w:val="00AD5D10"/>
    <w:rsid w:val="00B22C82"/>
    <w:rsid w:val="00B322C4"/>
    <w:rsid w:val="00B9501E"/>
    <w:rsid w:val="00C04CFD"/>
    <w:rsid w:val="00DA1C2D"/>
    <w:rsid w:val="00DA3E19"/>
    <w:rsid w:val="00DC3B8C"/>
    <w:rsid w:val="00DF662D"/>
    <w:rsid w:val="00E0098C"/>
    <w:rsid w:val="00E724DA"/>
    <w:rsid w:val="00EC76EA"/>
    <w:rsid w:val="00F669EA"/>
    <w:rsid w:val="00F82574"/>
    <w:rsid w:val="00F83907"/>
    <w:rsid w:val="00FA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BAB"/>
    <w:pPr>
      <w:ind w:hanging="357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B0BA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0B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04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Olasakova Kveta</dc:creator>
  <cp:keywords/>
  <dc:description/>
  <cp:lastModifiedBy>Olasakova Kveta</cp:lastModifiedBy>
  <cp:revision>3</cp:revision>
  <cp:lastPrinted>2011-10-12T14:34:00Z</cp:lastPrinted>
  <dcterms:created xsi:type="dcterms:W3CDTF">2011-11-02T10:44:00Z</dcterms:created>
  <dcterms:modified xsi:type="dcterms:W3CDTF">2011-11-02T10:52:00Z</dcterms:modified>
</cp:coreProperties>
</file>