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2"/>
        <w:gridCol w:w="2835"/>
        <w:gridCol w:w="3119"/>
        <w:gridCol w:w="850"/>
      </w:tblGrid>
      <w:tr w:rsidR="001A3A27" w:rsidRPr="00DF5000" w:rsidTr="0028689F">
        <w:trPr>
          <w:trHeight w:hRule="exact" w:val="345"/>
        </w:trPr>
        <w:tc>
          <w:tcPr>
            <w:tcW w:w="4837" w:type="dxa"/>
            <w:gridSpan w:val="2"/>
            <w:vAlign w:val="bottom"/>
          </w:tcPr>
          <w:p w:rsidR="001A3A27" w:rsidRPr="00DF5000" w:rsidRDefault="001A3A27" w:rsidP="00830CF7">
            <w:pPr>
              <w:pStyle w:val="Zkladntext"/>
              <w:ind w:hanging="53"/>
              <w:rPr>
                <w:b/>
                <w:sz w:val="28"/>
              </w:rPr>
            </w:pPr>
            <w:r w:rsidRPr="00DF5000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1A3A27" w:rsidRPr="00DF5000" w:rsidRDefault="001A3A27" w:rsidP="00830CF7">
            <w:pPr>
              <w:pStyle w:val="Zkladntext"/>
              <w:jc w:val="right"/>
            </w:pPr>
            <w:r w:rsidRPr="00DF5000">
              <w:t xml:space="preserve">číslo: </w:t>
            </w:r>
          </w:p>
        </w:tc>
        <w:tc>
          <w:tcPr>
            <w:tcW w:w="850" w:type="dxa"/>
            <w:vAlign w:val="bottom"/>
          </w:tcPr>
          <w:p w:rsidR="001A3A27" w:rsidRPr="00DF5000" w:rsidRDefault="001A3A27" w:rsidP="00830CF7">
            <w:pPr>
              <w:pStyle w:val="Zkladntext"/>
              <w:jc w:val="right"/>
            </w:pPr>
          </w:p>
        </w:tc>
      </w:tr>
      <w:tr w:rsidR="001A3A27" w:rsidRPr="00DF5000" w:rsidTr="0028689F">
        <w:trPr>
          <w:trHeight w:hRule="exact" w:val="345"/>
        </w:trPr>
        <w:tc>
          <w:tcPr>
            <w:tcW w:w="8806" w:type="dxa"/>
            <w:gridSpan w:val="4"/>
            <w:vAlign w:val="bottom"/>
          </w:tcPr>
          <w:p w:rsidR="001A3A27" w:rsidRPr="00DF5000" w:rsidRDefault="001A3A27" w:rsidP="0028689F">
            <w:pPr>
              <w:pStyle w:val="Zkladntext"/>
              <w:ind w:hanging="53"/>
              <w:rPr>
                <w:sz w:val="28"/>
              </w:rPr>
            </w:pPr>
            <w:r w:rsidRPr="00DF5000">
              <w:rPr>
                <w:b/>
                <w:sz w:val="28"/>
              </w:rPr>
              <w:t xml:space="preserve">pro </w:t>
            </w:r>
            <w:r w:rsidR="0028689F">
              <w:rPr>
                <w:b/>
                <w:sz w:val="28"/>
              </w:rPr>
              <w:t>zasedání</w:t>
            </w:r>
            <w:r w:rsidRPr="00DF5000">
              <w:rPr>
                <w:b/>
                <w:sz w:val="28"/>
              </w:rPr>
              <w:t xml:space="preserve"> </w:t>
            </w:r>
          </w:p>
        </w:tc>
      </w:tr>
      <w:tr w:rsidR="001A3A27" w:rsidRPr="00DF5000" w:rsidTr="0028689F">
        <w:trPr>
          <w:trHeight w:hRule="exact" w:val="345"/>
        </w:trPr>
        <w:tc>
          <w:tcPr>
            <w:tcW w:w="8806" w:type="dxa"/>
            <w:gridSpan w:val="4"/>
            <w:vAlign w:val="bottom"/>
          </w:tcPr>
          <w:p w:rsidR="001A3A27" w:rsidRPr="00DF5000" w:rsidRDefault="0028689F" w:rsidP="0028689F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</w:t>
            </w:r>
            <w:r w:rsidR="001A3A27" w:rsidRPr="00DF5000">
              <w:rPr>
                <w:b/>
                <w:sz w:val="28"/>
              </w:rPr>
              <w:t xml:space="preserve"> města Prostějova konan</w:t>
            </w:r>
            <w:r>
              <w:rPr>
                <w:b/>
                <w:sz w:val="28"/>
              </w:rPr>
              <w:t>é</w:t>
            </w:r>
            <w:r w:rsidR="001A3A27" w:rsidRPr="00DF5000">
              <w:rPr>
                <w:b/>
                <w:sz w:val="28"/>
              </w:rPr>
              <w:t xml:space="preserve"> dne </w:t>
            </w:r>
            <w:r>
              <w:rPr>
                <w:b/>
                <w:sz w:val="28"/>
              </w:rPr>
              <w:t>1</w:t>
            </w:r>
            <w:r w:rsidR="001A3A27" w:rsidRPr="00DF5000">
              <w:rPr>
                <w:b/>
                <w:sz w:val="28"/>
              </w:rPr>
              <w:t>8.</w:t>
            </w:r>
            <w:r w:rsidR="001A3A2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  <w:r w:rsidR="001A3A27" w:rsidRPr="00DF5000">
              <w:rPr>
                <w:b/>
                <w:sz w:val="28"/>
              </w:rPr>
              <w:t>.</w:t>
            </w:r>
            <w:r w:rsidR="001A3A27">
              <w:rPr>
                <w:b/>
                <w:sz w:val="28"/>
              </w:rPr>
              <w:t xml:space="preserve"> </w:t>
            </w:r>
            <w:r w:rsidR="001A3A27" w:rsidRPr="00DF5000">
              <w:rPr>
                <w:b/>
                <w:sz w:val="28"/>
              </w:rPr>
              <w:t>201</w:t>
            </w:r>
            <w:r w:rsidR="001A3A27">
              <w:rPr>
                <w:b/>
                <w:sz w:val="28"/>
              </w:rPr>
              <w:t>2</w:t>
            </w:r>
          </w:p>
        </w:tc>
      </w:tr>
      <w:tr w:rsidR="001A3A27" w:rsidRPr="00DF5000" w:rsidTr="0028689F">
        <w:trPr>
          <w:trHeight w:hRule="exact" w:val="125"/>
        </w:trPr>
        <w:tc>
          <w:tcPr>
            <w:tcW w:w="8806" w:type="dxa"/>
            <w:gridSpan w:val="4"/>
          </w:tcPr>
          <w:p w:rsidR="001A3A27" w:rsidRPr="00DF5000" w:rsidRDefault="001A3A27" w:rsidP="00830CF7">
            <w:pPr>
              <w:jc w:val="right"/>
            </w:pPr>
          </w:p>
        </w:tc>
      </w:tr>
      <w:tr w:rsidR="001A3A27" w:rsidRPr="00DF5000" w:rsidTr="0028689F">
        <w:trPr>
          <w:trHeight w:hRule="exact" w:val="80"/>
        </w:trPr>
        <w:tc>
          <w:tcPr>
            <w:tcW w:w="8806" w:type="dxa"/>
            <w:gridSpan w:val="4"/>
          </w:tcPr>
          <w:p w:rsidR="001A3A27" w:rsidRPr="00DF5000" w:rsidRDefault="001A3A27" w:rsidP="00830CF7"/>
        </w:tc>
      </w:tr>
      <w:tr w:rsidR="001A3A27" w:rsidRPr="00223F65" w:rsidTr="0028689F">
        <w:tc>
          <w:tcPr>
            <w:tcW w:w="2002" w:type="dxa"/>
          </w:tcPr>
          <w:p w:rsidR="001A3A27" w:rsidRPr="00223F65" w:rsidRDefault="001A3A27" w:rsidP="00830CF7">
            <w:pPr>
              <w:pStyle w:val="Datum"/>
              <w:rPr>
                <w:rFonts w:ascii="Times New Roman" w:hAnsi="Times New Roman"/>
                <w:b/>
                <w:bCs/>
                <w:sz w:val="20"/>
              </w:rPr>
            </w:pPr>
          </w:p>
          <w:p w:rsidR="001A3A27" w:rsidRPr="00223F65" w:rsidRDefault="001A3A27" w:rsidP="00830CF7">
            <w:pPr>
              <w:pStyle w:val="Datum"/>
              <w:ind w:hanging="53"/>
              <w:rPr>
                <w:rFonts w:ascii="Times New Roman" w:hAnsi="Times New Roman"/>
                <w:b/>
                <w:bCs/>
                <w:sz w:val="20"/>
              </w:rPr>
            </w:pPr>
            <w:r w:rsidRPr="00223F65">
              <w:rPr>
                <w:rFonts w:ascii="Times New Roman" w:hAnsi="Times New Roman"/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1A3A27" w:rsidRPr="00223F65" w:rsidRDefault="001A3A27" w:rsidP="00830CF7">
            <w:pPr>
              <w:pStyle w:val="Datum"/>
              <w:rPr>
                <w:rFonts w:ascii="Times New Roman" w:hAnsi="Times New Roman"/>
                <w:b/>
                <w:bCs/>
                <w:sz w:val="20"/>
              </w:rPr>
            </w:pPr>
          </w:p>
          <w:p w:rsidR="001A3A27" w:rsidRPr="00223F65" w:rsidRDefault="00E60AA5" w:rsidP="0028689F">
            <w:pPr>
              <w:pStyle w:val="Datum"/>
              <w:ind w:left="-70"/>
              <w:rPr>
                <w:rFonts w:ascii="Times New Roman" w:hAnsi="Times New Roman"/>
                <w:b/>
                <w:bCs/>
                <w:sz w:val="20"/>
              </w:rPr>
            </w:pPr>
            <w:r w:rsidRPr="00223F65">
              <w:rPr>
                <w:rFonts w:ascii="Times New Roman" w:hAnsi="Times New Roman"/>
                <w:b/>
                <w:bCs/>
                <w:sz w:val="20"/>
              </w:rPr>
              <w:t>Snížení vkladu statutárního města Prostějova ve společnosti Domovní správa Prostějov, s.r.o. a z</w:t>
            </w:r>
            <w:r w:rsidR="001A3A27" w:rsidRPr="00223F65">
              <w:rPr>
                <w:rFonts w:ascii="Times New Roman" w:hAnsi="Times New Roman"/>
                <w:b/>
                <w:bCs/>
                <w:sz w:val="20"/>
              </w:rPr>
              <w:t xml:space="preserve">pětné nabytí </w:t>
            </w:r>
            <w:r w:rsidR="0028689F" w:rsidRPr="00223F65">
              <w:rPr>
                <w:rFonts w:ascii="Times New Roman" w:hAnsi="Times New Roman"/>
                <w:b/>
                <w:bCs/>
                <w:sz w:val="20"/>
              </w:rPr>
              <w:t xml:space="preserve">vlastnictví k </w:t>
            </w:r>
            <w:r w:rsidR="001A3A27" w:rsidRPr="00223F65">
              <w:rPr>
                <w:rFonts w:ascii="Times New Roman" w:hAnsi="Times New Roman"/>
                <w:b/>
                <w:bCs/>
                <w:sz w:val="20"/>
              </w:rPr>
              <w:t>nemovitost</w:t>
            </w:r>
            <w:r w:rsidR="0028689F" w:rsidRPr="00223F65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="001A3A27" w:rsidRPr="00223F6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1A3A27" w:rsidRPr="00223F65">
              <w:rPr>
                <w:rFonts w:ascii="Times New Roman" w:hAnsi="Times New Roman"/>
                <w:b/>
                <w:sz w:val="20"/>
              </w:rPr>
              <w:t xml:space="preserve">na ul. </w:t>
            </w:r>
            <w:proofErr w:type="spellStart"/>
            <w:r w:rsidR="001A3A27" w:rsidRPr="00223F65">
              <w:rPr>
                <w:rFonts w:ascii="Times New Roman" w:hAnsi="Times New Roman"/>
                <w:b/>
                <w:sz w:val="20"/>
              </w:rPr>
              <w:t>Křížkovského</w:t>
            </w:r>
            <w:proofErr w:type="spellEnd"/>
            <w:r w:rsidR="001A3A27" w:rsidRPr="00223F65">
              <w:rPr>
                <w:rFonts w:ascii="Times New Roman" w:hAnsi="Times New Roman"/>
                <w:b/>
                <w:sz w:val="20"/>
              </w:rPr>
              <w:t xml:space="preserve"> 7 v</w:t>
            </w:r>
            <w:r w:rsidR="0028689F" w:rsidRPr="00223F65">
              <w:rPr>
                <w:rFonts w:ascii="Times New Roman" w:hAnsi="Times New Roman"/>
                <w:b/>
                <w:sz w:val="20"/>
              </w:rPr>
              <w:t> </w:t>
            </w:r>
            <w:r w:rsidR="001A3A27" w:rsidRPr="00223F65">
              <w:rPr>
                <w:rFonts w:ascii="Times New Roman" w:hAnsi="Times New Roman"/>
                <w:b/>
                <w:sz w:val="20"/>
              </w:rPr>
              <w:t>Prostějově</w:t>
            </w:r>
            <w:r w:rsidR="0028689F" w:rsidRPr="00223F65">
              <w:rPr>
                <w:rFonts w:ascii="Times New Roman" w:hAnsi="Times New Roman"/>
                <w:b/>
                <w:sz w:val="20"/>
              </w:rPr>
              <w:t xml:space="preserve"> a souvisejících pozemků</w:t>
            </w:r>
            <w:r w:rsidR="001A3A27" w:rsidRPr="00223F6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1A3A27" w:rsidRPr="00223F65" w:rsidTr="0028689F">
        <w:tc>
          <w:tcPr>
            <w:tcW w:w="2002" w:type="dxa"/>
          </w:tcPr>
          <w:p w:rsidR="001A3A27" w:rsidRPr="00223F65" w:rsidRDefault="001A3A27" w:rsidP="00830CF7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</w:p>
        </w:tc>
        <w:tc>
          <w:tcPr>
            <w:tcW w:w="6804" w:type="dxa"/>
            <w:gridSpan w:val="3"/>
          </w:tcPr>
          <w:p w:rsidR="001A3A27" w:rsidRPr="00223F65" w:rsidRDefault="001A3A27" w:rsidP="00830CF7">
            <w:pPr>
              <w:rPr>
                <w:rFonts w:ascii="Times New Roman" w:hAnsi="Times New Roman"/>
                <w:sz w:val="20"/>
              </w:rPr>
            </w:pPr>
          </w:p>
        </w:tc>
      </w:tr>
      <w:tr w:rsidR="001A3A27" w:rsidRPr="00223F65" w:rsidTr="0028689F">
        <w:tc>
          <w:tcPr>
            <w:tcW w:w="2002" w:type="dxa"/>
          </w:tcPr>
          <w:p w:rsidR="001A3A27" w:rsidRPr="00223F65" w:rsidRDefault="001A3A27" w:rsidP="00830CF7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1A3A27" w:rsidRPr="00223F65" w:rsidRDefault="001A3A27" w:rsidP="00830CF7">
            <w:pPr>
              <w:ind w:hanging="53"/>
              <w:rPr>
                <w:rFonts w:ascii="Times New Roman" w:hAnsi="Times New Roman"/>
                <w:b/>
                <w:bCs/>
                <w:sz w:val="20"/>
              </w:rPr>
            </w:pPr>
            <w:r w:rsidRPr="00223F65">
              <w:rPr>
                <w:rFonts w:ascii="Times New Roman" w:hAnsi="Times New Roman"/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223F65" w:rsidRDefault="00223F65" w:rsidP="0028689F">
            <w:pPr>
              <w:pStyle w:val="Zkladntext21"/>
            </w:pPr>
          </w:p>
          <w:p w:rsidR="00223F65" w:rsidRPr="00223F65" w:rsidRDefault="00E60AA5" w:rsidP="00223F65">
            <w:pPr>
              <w:pStyle w:val="Zkladntext21"/>
              <w:ind w:left="-70"/>
              <w:rPr>
                <w:b/>
              </w:rPr>
            </w:pPr>
            <w:r w:rsidRPr="00223F65">
              <w:rPr>
                <w:b/>
              </w:rPr>
              <w:t>Rada města Prostějova</w:t>
            </w:r>
          </w:p>
          <w:p w:rsidR="001A3A27" w:rsidRPr="00223F65" w:rsidRDefault="00E60AA5" w:rsidP="00223F65">
            <w:pPr>
              <w:pStyle w:val="Zkladntext21"/>
              <w:ind w:left="-70"/>
            </w:pPr>
            <w:r w:rsidRPr="00223F65">
              <w:rPr>
                <w:b/>
              </w:rPr>
              <w:t>Mgr. Jiří Pospíšil, 1. náměstek primátora</w:t>
            </w:r>
            <w:r w:rsidR="001A3A27" w:rsidRPr="00223F65">
              <w:t xml:space="preserve"> </w:t>
            </w:r>
            <w:proofErr w:type="gramStart"/>
            <w:r w:rsidR="008E4CB8">
              <w:t>v.r.</w:t>
            </w:r>
            <w:proofErr w:type="gramEnd"/>
          </w:p>
        </w:tc>
      </w:tr>
      <w:tr w:rsidR="001A3A27" w:rsidRPr="00223F65" w:rsidTr="00710C15">
        <w:trPr>
          <w:trHeight w:val="80"/>
        </w:trPr>
        <w:tc>
          <w:tcPr>
            <w:tcW w:w="2002" w:type="dxa"/>
          </w:tcPr>
          <w:p w:rsidR="001A3A27" w:rsidRPr="00223F65" w:rsidRDefault="001A3A27" w:rsidP="00830CF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1A3A27" w:rsidRPr="00223F65" w:rsidRDefault="001A3A27" w:rsidP="00830CF7">
            <w:pPr>
              <w:pStyle w:val="Zkladntext21"/>
            </w:pPr>
          </w:p>
        </w:tc>
      </w:tr>
      <w:tr w:rsidR="001A3A27" w:rsidRPr="00223F65" w:rsidTr="00710C15">
        <w:trPr>
          <w:cantSplit/>
          <w:trHeight w:val="80"/>
        </w:trPr>
        <w:tc>
          <w:tcPr>
            <w:tcW w:w="8806" w:type="dxa"/>
            <w:gridSpan w:val="4"/>
            <w:tcBorders>
              <w:bottom w:val="nil"/>
            </w:tcBorders>
          </w:tcPr>
          <w:p w:rsidR="001A3A27" w:rsidRPr="00223F65" w:rsidRDefault="001A3A27" w:rsidP="00830CF7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</w:p>
        </w:tc>
      </w:tr>
      <w:tr w:rsidR="001A3A27" w:rsidRPr="00223F65" w:rsidTr="0028689F">
        <w:trPr>
          <w:cantSplit/>
        </w:trPr>
        <w:tc>
          <w:tcPr>
            <w:tcW w:w="8806" w:type="dxa"/>
            <w:gridSpan w:val="4"/>
            <w:tcBorders>
              <w:bottom w:val="nil"/>
            </w:tcBorders>
          </w:tcPr>
          <w:p w:rsidR="001A3A27" w:rsidRPr="00223F65" w:rsidRDefault="001A3A27" w:rsidP="00830CF7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1A3A27" w:rsidRPr="00223F65" w:rsidRDefault="001A3A27" w:rsidP="00830CF7">
            <w:pPr>
              <w:ind w:left="-53"/>
              <w:rPr>
                <w:rFonts w:ascii="Times New Roman" w:hAnsi="Times New Roman"/>
                <w:b/>
                <w:bCs/>
                <w:sz w:val="20"/>
              </w:rPr>
            </w:pPr>
            <w:r w:rsidRPr="00223F65">
              <w:rPr>
                <w:rFonts w:ascii="Times New Roman" w:hAnsi="Times New Roman"/>
                <w:b/>
                <w:bCs/>
                <w:sz w:val="20"/>
              </w:rPr>
              <w:t>Návrh usnesení:</w:t>
            </w:r>
          </w:p>
        </w:tc>
      </w:tr>
      <w:tr w:rsidR="001A3A27" w:rsidRPr="00223F65" w:rsidTr="0028689F">
        <w:trPr>
          <w:cantSplit/>
        </w:trPr>
        <w:tc>
          <w:tcPr>
            <w:tcW w:w="8806" w:type="dxa"/>
            <w:gridSpan w:val="4"/>
            <w:tcBorders>
              <w:bottom w:val="nil"/>
            </w:tcBorders>
          </w:tcPr>
          <w:p w:rsidR="001A3A27" w:rsidRPr="00223F65" w:rsidRDefault="001A3A27" w:rsidP="00830CF7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</w:p>
        </w:tc>
      </w:tr>
    </w:tbl>
    <w:p w:rsidR="001A3A27" w:rsidRPr="00223F65" w:rsidRDefault="001A3A27" w:rsidP="001A3A27">
      <w:pPr>
        <w:pStyle w:val="Zkladntext31"/>
        <w:rPr>
          <w:bCs/>
        </w:rPr>
      </w:pPr>
      <w:r w:rsidRPr="00223F65">
        <w:rPr>
          <w:bCs/>
        </w:rPr>
        <w:t>Zastupitelstv</w:t>
      </w:r>
      <w:r w:rsidR="0028689F" w:rsidRPr="00223F65">
        <w:rPr>
          <w:bCs/>
        </w:rPr>
        <w:t>o</w:t>
      </w:r>
      <w:r w:rsidRPr="00223F65">
        <w:rPr>
          <w:bCs/>
        </w:rPr>
        <w:t xml:space="preserve"> města Prostějova </w:t>
      </w:r>
    </w:p>
    <w:p w:rsidR="00E60AA5" w:rsidRPr="00223F65" w:rsidRDefault="00E60AA5" w:rsidP="001A3A27">
      <w:pPr>
        <w:pStyle w:val="Zkladntext31"/>
        <w:rPr>
          <w:bCs/>
        </w:rPr>
      </w:pPr>
      <w:r w:rsidRPr="00223F65">
        <w:rPr>
          <w:bCs/>
        </w:rPr>
        <w:t>s ch v a l u j e</w:t>
      </w:r>
    </w:p>
    <w:p w:rsidR="00710C15" w:rsidRPr="00223F65" w:rsidRDefault="00710C15" w:rsidP="001A3A27">
      <w:pPr>
        <w:pStyle w:val="Zkladntext31"/>
        <w:rPr>
          <w:bCs/>
        </w:rPr>
      </w:pPr>
    </w:p>
    <w:p w:rsidR="00D94F0D" w:rsidRPr="00223F65" w:rsidRDefault="00E60AA5" w:rsidP="00D94F0D">
      <w:pPr>
        <w:pStyle w:val="Zkladntext31"/>
        <w:jc w:val="both"/>
        <w:rPr>
          <w:bCs/>
        </w:rPr>
      </w:pPr>
      <w:proofErr w:type="gramStart"/>
      <w:r w:rsidRPr="00223F65">
        <w:rPr>
          <w:bCs/>
        </w:rPr>
        <w:t xml:space="preserve">1) </w:t>
      </w:r>
      <w:r w:rsidR="00710C15" w:rsidRPr="00223F65">
        <w:rPr>
          <w:bCs/>
        </w:rPr>
        <w:t xml:space="preserve"> </w:t>
      </w:r>
      <w:r w:rsidR="00D94F0D" w:rsidRPr="00223F65">
        <w:rPr>
          <w:bCs/>
        </w:rPr>
        <w:t>z</w:t>
      </w:r>
      <w:r w:rsidR="00D94F0D" w:rsidRPr="00223F65">
        <w:t>měnu</w:t>
      </w:r>
      <w:proofErr w:type="gramEnd"/>
      <w:r w:rsidR="00D94F0D" w:rsidRPr="00223F65">
        <w:t xml:space="preserve"> zakladatelské listiny společnosti v článku XI tak, že se doplní bod:</w:t>
      </w:r>
    </w:p>
    <w:p w:rsidR="00D94F0D" w:rsidRPr="00223F65" w:rsidRDefault="00D94F0D" w:rsidP="00D94F0D">
      <w:pPr>
        <w:pStyle w:val="Styl1"/>
        <w:jc w:val="both"/>
        <w:rPr>
          <w:rFonts w:ascii="Times New Roman" w:hAnsi="Times New Roman"/>
          <w:b/>
          <w:sz w:val="20"/>
          <w:szCs w:val="20"/>
        </w:rPr>
      </w:pPr>
      <w:r w:rsidRPr="00223F65">
        <w:rPr>
          <w:rFonts w:ascii="Times New Roman" w:hAnsi="Times New Roman"/>
          <w:b/>
          <w:sz w:val="20"/>
          <w:szCs w:val="20"/>
        </w:rPr>
        <w:t>„Snížení základního kapitálu je možné i vrácením části vkladu v nepeněžité formě nepeněžitým plněním. Nepeněžité plnění se rozdělí mezi společníky podle poměru jejich vkladu k základnímu kapitálu společnosti“.</w:t>
      </w:r>
    </w:p>
    <w:p w:rsidR="00D94F0D" w:rsidRPr="00D94F0D" w:rsidRDefault="00D94F0D" w:rsidP="00710C15">
      <w:pPr>
        <w:pStyle w:val="Zkladntext31"/>
        <w:jc w:val="both"/>
        <w:rPr>
          <w:bCs/>
        </w:rPr>
      </w:pPr>
    </w:p>
    <w:p w:rsidR="00E60AA5" w:rsidRPr="00C77345" w:rsidRDefault="00D94F0D" w:rsidP="00710C15">
      <w:pPr>
        <w:pStyle w:val="Zkladntext31"/>
        <w:jc w:val="both"/>
        <w:rPr>
          <w:bCs/>
        </w:rPr>
      </w:pPr>
      <w:r>
        <w:rPr>
          <w:bCs/>
        </w:rPr>
        <w:t xml:space="preserve">2) </w:t>
      </w:r>
      <w:r w:rsidR="00E60AA5" w:rsidRPr="00E60AA5">
        <w:rPr>
          <w:bCs/>
        </w:rPr>
        <w:t xml:space="preserve">snížení výše vkladu jediného společníka statutárního města Prostějova v obchodní společnosti Domovní správa Prostějov, s.r.o., se sídlem Prostějov, </w:t>
      </w:r>
      <w:proofErr w:type="spellStart"/>
      <w:r w:rsidR="00E60AA5" w:rsidRPr="00E60AA5">
        <w:rPr>
          <w:bCs/>
        </w:rPr>
        <w:t>Pernštýnské</w:t>
      </w:r>
      <w:proofErr w:type="spellEnd"/>
      <w:r w:rsidR="00E60AA5" w:rsidRPr="00E60AA5">
        <w:rPr>
          <w:bCs/>
        </w:rPr>
        <w:t xml:space="preserve"> nám. 176/8, PSČ: 796 01, IČ: 262 59</w:t>
      </w:r>
      <w:r w:rsidR="00E60AA5">
        <w:rPr>
          <w:bCs/>
        </w:rPr>
        <w:t> </w:t>
      </w:r>
      <w:r w:rsidR="00E60AA5" w:rsidRPr="00E60AA5">
        <w:rPr>
          <w:bCs/>
        </w:rPr>
        <w:t>893</w:t>
      </w:r>
      <w:r w:rsidR="00E60AA5">
        <w:rPr>
          <w:bCs/>
        </w:rPr>
        <w:t xml:space="preserve"> o </w:t>
      </w:r>
      <w:r w:rsidR="00C77345">
        <w:rPr>
          <w:bCs/>
        </w:rPr>
        <w:t xml:space="preserve">částku </w:t>
      </w:r>
      <w:r w:rsidR="00E60AA5">
        <w:rPr>
          <w:bCs/>
        </w:rPr>
        <w:t>11,480.000 Kč (slovy jedenáct milionů čtyři sta osmdesát tisíc korun českých</w:t>
      </w:r>
      <w:r w:rsidR="00E60AA5" w:rsidRPr="00C77345">
        <w:rPr>
          <w:bCs/>
        </w:rPr>
        <w:t xml:space="preserve">), </w:t>
      </w:r>
      <w:r w:rsidR="00C77345" w:rsidRPr="00C77345">
        <w:rPr>
          <w:bCs/>
        </w:rPr>
        <w:t xml:space="preserve">a to </w:t>
      </w:r>
      <w:r>
        <w:rPr>
          <w:bCs/>
        </w:rPr>
        <w:t xml:space="preserve">v nepeněžité </w:t>
      </w:r>
      <w:proofErr w:type="gramStart"/>
      <w:r>
        <w:rPr>
          <w:bCs/>
        </w:rPr>
        <w:t xml:space="preserve">formě </w:t>
      </w:r>
      <w:r w:rsidRPr="00C77345">
        <w:rPr>
          <w:bCs/>
        </w:rPr>
        <w:t xml:space="preserve"> </w:t>
      </w:r>
      <w:r w:rsidR="00C77345" w:rsidRPr="00C77345">
        <w:rPr>
          <w:bCs/>
        </w:rPr>
        <w:t>v</w:t>
      </w:r>
      <w:r w:rsidR="00C77345">
        <w:rPr>
          <w:bCs/>
        </w:rPr>
        <w:t>rácením</w:t>
      </w:r>
      <w:proofErr w:type="gramEnd"/>
      <w:r w:rsidR="00C77345" w:rsidRPr="00C77345">
        <w:rPr>
          <w:bCs/>
        </w:rPr>
        <w:t xml:space="preserve"> části vkladu společníka splaceného formou nepeněžitého plnění –</w:t>
      </w:r>
      <w:r>
        <w:rPr>
          <w:bCs/>
        </w:rPr>
        <w:t xml:space="preserve"> </w:t>
      </w:r>
      <w:r w:rsidR="00C77345">
        <w:rPr>
          <w:bCs/>
        </w:rPr>
        <w:t xml:space="preserve">vrácením </w:t>
      </w:r>
      <w:r w:rsidR="00C77345" w:rsidRPr="00C77345">
        <w:rPr>
          <w:bCs/>
        </w:rPr>
        <w:t>nemovitostí</w:t>
      </w:r>
      <w:r w:rsidR="00C77345">
        <w:rPr>
          <w:bCs/>
        </w:rPr>
        <w:t xml:space="preserve">, uvedených v bodě 2 tohoto usnesení. Cena </w:t>
      </w:r>
      <w:r w:rsidR="00E60AA5" w:rsidRPr="00C77345">
        <w:rPr>
          <w:bCs/>
        </w:rPr>
        <w:t>předmětných nemovitostí</w:t>
      </w:r>
      <w:r w:rsidR="00C77345">
        <w:rPr>
          <w:bCs/>
        </w:rPr>
        <w:t xml:space="preserve"> a tím i částka, o kterou se snižuje vklad jediného společníka, byla stanovena </w:t>
      </w:r>
      <w:r w:rsidR="00710C15">
        <w:rPr>
          <w:bCs/>
        </w:rPr>
        <w:t xml:space="preserve">na základě </w:t>
      </w:r>
      <w:r w:rsidR="00C77345">
        <w:rPr>
          <w:bCs/>
        </w:rPr>
        <w:t>znaleck</w:t>
      </w:r>
      <w:r w:rsidR="00710C15">
        <w:rPr>
          <w:bCs/>
        </w:rPr>
        <w:t>ého</w:t>
      </w:r>
      <w:r w:rsidR="00C77345">
        <w:rPr>
          <w:bCs/>
        </w:rPr>
        <w:t xml:space="preserve"> posudk</w:t>
      </w:r>
      <w:r w:rsidR="00710C15">
        <w:rPr>
          <w:bCs/>
        </w:rPr>
        <w:t>u</w:t>
      </w:r>
      <w:r w:rsidR="00C77345">
        <w:rPr>
          <w:bCs/>
        </w:rPr>
        <w:t xml:space="preserve"> č. 103</w:t>
      </w:r>
      <w:r w:rsidR="00710C15">
        <w:rPr>
          <w:bCs/>
        </w:rPr>
        <w:t>55-197/2012 znalce Ing. Františk</w:t>
      </w:r>
      <w:r w:rsidR="00C77345">
        <w:rPr>
          <w:bCs/>
        </w:rPr>
        <w:t xml:space="preserve">a Kocourka, jmenovaného usnesením Krajského soudu v Brně pod </w:t>
      </w:r>
      <w:proofErr w:type="spellStart"/>
      <w:proofErr w:type="gramStart"/>
      <w:r w:rsidR="00C77345">
        <w:rPr>
          <w:bCs/>
        </w:rPr>
        <w:t>č.j</w:t>
      </w:r>
      <w:proofErr w:type="spellEnd"/>
      <w:r w:rsidR="00C77345">
        <w:rPr>
          <w:bCs/>
        </w:rPr>
        <w:t>.</w:t>
      </w:r>
      <w:proofErr w:type="gramEnd"/>
      <w:r w:rsidR="00C77345">
        <w:rPr>
          <w:bCs/>
        </w:rPr>
        <w:t xml:space="preserve"> 50 </w:t>
      </w:r>
      <w:proofErr w:type="spellStart"/>
      <w:r w:rsidR="00C77345">
        <w:rPr>
          <w:bCs/>
        </w:rPr>
        <w:t>Nc</w:t>
      </w:r>
      <w:proofErr w:type="spellEnd"/>
      <w:r w:rsidR="00C77345">
        <w:rPr>
          <w:bCs/>
        </w:rPr>
        <w:t xml:space="preserve"> </w:t>
      </w:r>
      <w:r w:rsidR="00710C15">
        <w:rPr>
          <w:bCs/>
        </w:rPr>
        <w:t xml:space="preserve">6427/2012-8 ze dne 27. 9. 2012, </w:t>
      </w:r>
      <w:r w:rsidR="00C77345">
        <w:rPr>
          <w:bCs/>
        </w:rPr>
        <w:t xml:space="preserve"> </w:t>
      </w:r>
      <w:r w:rsidR="00710C15">
        <w:rPr>
          <w:bCs/>
        </w:rPr>
        <w:t>kterým byly nemovitosti oceněny v částce 11,480.000 Kč</w:t>
      </w:r>
      <w:r w:rsidR="00E60AA5" w:rsidRPr="00C77345">
        <w:rPr>
          <w:bCs/>
        </w:rPr>
        <w:t>,</w:t>
      </w:r>
    </w:p>
    <w:p w:rsidR="00710C15" w:rsidRDefault="00710C15" w:rsidP="001A3A27">
      <w:pPr>
        <w:jc w:val="both"/>
        <w:rPr>
          <w:rFonts w:ascii="Times New Roman" w:hAnsi="Times New Roman"/>
          <w:b/>
          <w:bCs/>
          <w:sz w:val="20"/>
        </w:rPr>
      </w:pPr>
    </w:p>
    <w:p w:rsidR="001A3A27" w:rsidRPr="00D94F0D" w:rsidRDefault="00D94F0D" w:rsidP="00710C15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</w:t>
      </w:r>
      <w:r w:rsidR="00710C15" w:rsidRPr="00D94F0D">
        <w:rPr>
          <w:rFonts w:ascii="Times New Roman" w:hAnsi="Times New Roman"/>
          <w:b/>
          <w:bCs/>
          <w:sz w:val="20"/>
        </w:rPr>
        <w:t xml:space="preserve">) </w:t>
      </w:r>
      <w:r w:rsidR="001A3A27" w:rsidRPr="00D94F0D">
        <w:rPr>
          <w:rFonts w:ascii="Times New Roman" w:hAnsi="Times New Roman"/>
          <w:b/>
          <w:bCs/>
          <w:sz w:val="20"/>
        </w:rPr>
        <w:t xml:space="preserve">zpětné </w:t>
      </w:r>
      <w:r w:rsidR="00710C15" w:rsidRPr="00D94F0D">
        <w:rPr>
          <w:rFonts w:ascii="Times New Roman" w:hAnsi="Times New Roman"/>
          <w:b/>
          <w:bCs/>
          <w:sz w:val="20"/>
        </w:rPr>
        <w:t xml:space="preserve">(bezúplatné) </w:t>
      </w:r>
      <w:r w:rsidR="001A3A27" w:rsidRPr="00D94F0D">
        <w:rPr>
          <w:rFonts w:ascii="Times New Roman" w:hAnsi="Times New Roman"/>
          <w:b/>
          <w:bCs/>
          <w:sz w:val="20"/>
        </w:rPr>
        <w:t xml:space="preserve">nabytí nemovitostí - stavby pro administrativu </w:t>
      </w:r>
      <w:proofErr w:type="spellStart"/>
      <w:proofErr w:type="gramStart"/>
      <w:r w:rsidR="001A3A27" w:rsidRPr="00D94F0D">
        <w:rPr>
          <w:rFonts w:ascii="Times New Roman" w:hAnsi="Times New Roman"/>
          <w:b/>
          <w:bCs/>
          <w:sz w:val="20"/>
        </w:rPr>
        <w:t>č.p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>.</w:t>
      </w:r>
      <w:proofErr w:type="gramEnd"/>
      <w:r w:rsidR="001A3A27" w:rsidRPr="00D94F0D">
        <w:rPr>
          <w:rFonts w:ascii="Times New Roman" w:hAnsi="Times New Roman"/>
          <w:b/>
          <w:bCs/>
          <w:sz w:val="20"/>
        </w:rPr>
        <w:t xml:space="preserve"> 36 (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Křížkovského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 7 v Prostějově) na pozemku 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p.č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. 65/1, pozemku 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p.č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. 65/1 – zastavěná plocha a nádvoří o výměře </w:t>
      </w:r>
      <w:smartTag w:uri="urn:schemas-microsoft-com:office:smarttags" w:element="metricconverter">
        <w:smartTagPr>
          <w:attr w:name="ProductID" w:val="184 m2"/>
        </w:smartTagPr>
        <w:r w:rsidR="001A3A27" w:rsidRPr="00D94F0D">
          <w:rPr>
            <w:rFonts w:ascii="Times New Roman" w:hAnsi="Times New Roman"/>
            <w:b/>
            <w:bCs/>
            <w:sz w:val="20"/>
          </w:rPr>
          <w:t>184 m</w:t>
        </w:r>
        <w:r w:rsidR="001A3A27" w:rsidRPr="00D94F0D">
          <w:rPr>
            <w:rFonts w:ascii="Times New Roman" w:hAnsi="Times New Roman"/>
            <w:b/>
            <w:bCs/>
            <w:sz w:val="20"/>
            <w:vertAlign w:val="superscript"/>
          </w:rPr>
          <w:t>2</w:t>
        </w:r>
      </w:smartTag>
      <w:r w:rsidR="001A3A27" w:rsidRPr="00D94F0D">
        <w:rPr>
          <w:rFonts w:ascii="Times New Roman" w:hAnsi="Times New Roman"/>
          <w:b/>
          <w:bCs/>
          <w:sz w:val="20"/>
        </w:rPr>
        <w:t xml:space="preserve">, garáže bez 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č.p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. nebo 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č.e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. umístěné na pozemku 64/2, pozemku 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p.č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. 64/2 – zastavěná plocha a nádvoří o výměře </w:t>
      </w:r>
      <w:smartTag w:uri="urn:schemas-microsoft-com:office:smarttags" w:element="metricconverter">
        <w:smartTagPr>
          <w:attr w:name="ProductID" w:val="109 m2"/>
        </w:smartTagPr>
        <w:r w:rsidR="001A3A27" w:rsidRPr="00D94F0D">
          <w:rPr>
            <w:rFonts w:ascii="Times New Roman" w:hAnsi="Times New Roman"/>
            <w:b/>
            <w:bCs/>
            <w:sz w:val="20"/>
          </w:rPr>
          <w:t>109 m</w:t>
        </w:r>
        <w:r w:rsidR="001A3A27" w:rsidRPr="00D94F0D">
          <w:rPr>
            <w:rFonts w:ascii="Times New Roman" w:hAnsi="Times New Roman"/>
            <w:b/>
            <w:bCs/>
            <w:sz w:val="20"/>
            <w:vertAlign w:val="superscript"/>
          </w:rPr>
          <w:t>2</w:t>
        </w:r>
      </w:smartTag>
      <w:r w:rsidR="001A3A27" w:rsidRPr="00D94F0D">
        <w:rPr>
          <w:rFonts w:ascii="Times New Roman" w:hAnsi="Times New Roman"/>
          <w:b/>
          <w:bCs/>
          <w:sz w:val="20"/>
          <w:vertAlign w:val="superscript"/>
        </w:rPr>
        <w:t xml:space="preserve"> </w:t>
      </w:r>
      <w:r w:rsidR="001A3A27" w:rsidRPr="00D94F0D">
        <w:rPr>
          <w:rFonts w:ascii="Times New Roman" w:hAnsi="Times New Roman"/>
          <w:b/>
          <w:bCs/>
          <w:sz w:val="20"/>
        </w:rPr>
        <w:t xml:space="preserve">a pozemku 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p.č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. 64/3 – ostatní plocha o výměře </w:t>
      </w:r>
      <w:smartTag w:uri="urn:schemas-microsoft-com:office:smarttags" w:element="metricconverter">
        <w:smartTagPr>
          <w:attr w:name="ProductID" w:val="409 m2"/>
        </w:smartTagPr>
        <w:r w:rsidR="001A3A27" w:rsidRPr="00D94F0D">
          <w:rPr>
            <w:rFonts w:ascii="Times New Roman" w:hAnsi="Times New Roman"/>
            <w:b/>
            <w:bCs/>
            <w:sz w:val="20"/>
          </w:rPr>
          <w:t>409 m</w:t>
        </w:r>
        <w:r w:rsidR="001A3A27" w:rsidRPr="00D94F0D">
          <w:rPr>
            <w:rFonts w:ascii="Times New Roman" w:hAnsi="Times New Roman"/>
            <w:b/>
            <w:bCs/>
            <w:sz w:val="20"/>
            <w:vertAlign w:val="superscript"/>
          </w:rPr>
          <w:t>2</w:t>
        </w:r>
      </w:smartTag>
      <w:r w:rsidR="001A3A27" w:rsidRPr="00D94F0D">
        <w:rPr>
          <w:rFonts w:ascii="Times New Roman" w:hAnsi="Times New Roman"/>
          <w:b/>
          <w:bCs/>
          <w:sz w:val="20"/>
        </w:rPr>
        <w:t>,</w:t>
      </w:r>
      <w:r w:rsidR="001A3A27" w:rsidRPr="00D94F0D">
        <w:rPr>
          <w:rFonts w:ascii="Times New Roman" w:hAnsi="Times New Roman"/>
          <w:b/>
          <w:bCs/>
          <w:sz w:val="20"/>
          <w:vertAlign w:val="superscript"/>
        </w:rPr>
        <w:t xml:space="preserve"> </w:t>
      </w:r>
      <w:r w:rsidR="001A3A27" w:rsidRPr="00D94F0D">
        <w:rPr>
          <w:rFonts w:ascii="Times New Roman" w:hAnsi="Times New Roman"/>
          <w:b/>
          <w:bCs/>
          <w:sz w:val="20"/>
        </w:rPr>
        <w:t>vše v k.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ú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. Prostějov, z vlastnictví společnosti Domovní správa Prostějov, s.r.o., se sídlem Prostějov, </w:t>
      </w:r>
      <w:proofErr w:type="spellStart"/>
      <w:r w:rsidR="001A3A27" w:rsidRPr="00D94F0D">
        <w:rPr>
          <w:rFonts w:ascii="Times New Roman" w:hAnsi="Times New Roman"/>
          <w:b/>
          <w:bCs/>
          <w:sz w:val="20"/>
        </w:rPr>
        <w:t>Pernštýnské</w:t>
      </w:r>
      <w:proofErr w:type="spellEnd"/>
      <w:r w:rsidR="001A3A27" w:rsidRPr="00D94F0D">
        <w:rPr>
          <w:rFonts w:ascii="Times New Roman" w:hAnsi="Times New Roman"/>
          <w:b/>
          <w:bCs/>
          <w:sz w:val="20"/>
        </w:rPr>
        <w:t xml:space="preserve"> nám. 176/8, PSČ: 796 01, IČ: 262 59 893, do vlastnictví statutárního města Prostějova</w:t>
      </w:r>
      <w:r w:rsidR="00710C15" w:rsidRPr="00D94F0D">
        <w:rPr>
          <w:rFonts w:ascii="Times New Roman" w:hAnsi="Times New Roman"/>
          <w:b/>
          <w:bCs/>
          <w:sz w:val="20"/>
        </w:rPr>
        <w:t>.</w:t>
      </w:r>
      <w:r w:rsidR="001A3A27" w:rsidRPr="00D94F0D">
        <w:rPr>
          <w:rFonts w:ascii="Times New Roman" w:hAnsi="Times New Roman"/>
          <w:b/>
          <w:bCs/>
          <w:sz w:val="20"/>
        </w:rPr>
        <w:t xml:space="preserve"> </w:t>
      </w:r>
    </w:p>
    <w:p w:rsidR="00710C15" w:rsidRPr="00D94F0D" w:rsidRDefault="00D94F0D" w:rsidP="00710C15">
      <w:pPr>
        <w:pStyle w:val="Zkladntext31"/>
        <w:jc w:val="both"/>
        <w:rPr>
          <w:bCs/>
        </w:rPr>
      </w:pPr>
      <w:r w:rsidRPr="00D94F0D">
        <w:rPr>
          <w:bCs/>
        </w:rPr>
        <w:t>V souvislosti s převodem vlastnictví byla c</w:t>
      </w:r>
      <w:r w:rsidR="00710C15" w:rsidRPr="00D94F0D">
        <w:rPr>
          <w:bCs/>
        </w:rPr>
        <w:t xml:space="preserve">ena předmětných nemovitostí stanovena na základě znaleckého posudku č. 10355-197/2012 znalce Ing. Františka Kocourka, jmenovaného usnesením Krajského soudu v Brně pod </w:t>
      </w:r>
      <w:proofErr w:type="spellStart"/>
      <w:proofErr w:type="gramStart"/>
      <w:r w:rsidR="00710C15" w:rsidRPr="00D94F0D">
        <w:rPr>
          <w:bCs/>
        </w:rPr>
        <w:t>č.j</w:t>
      </w:r>
      <w:proofErr w:type="spellEnd"/>
      <w:r w:rsidR="00710C15" w:rsidRPr="00D94F0D">
        <w:rPr>
          <w:bCs/>
        </w:rPr>
        <w:t>.</w:t>
      </w:r>
      <w:proofErr w:type="gramEnd"/>
      <w:r w:rsidR="00710C15" w:rsidRPr="00D94F0D">
        <w:rPr>
          <w:bCs/>
        </w:rPr>
        <w:t xml:space="preserve"> 50 </w:t>
      </w:r>
      <w:proofErr w:type="spellStart"/>
      <w:r w:rsidR="00710C15" w:rsidRPr="00D94F0D">
        <w:rPr>
          <w:bCs/>
        </w:rPr>
        <w:t>Nc</w:t>
      </w:r>
      <w:proofErr w:type="spellEnd"/>
      <w:r w:rsidR="00710C15" w:rsidRPr="00D94F0D">
        <w:rPr>
          <w:bCs/>
        </w:rPr>
        <w:t xml:space="preserve"> 6427/2012-8 ze dne 27. 9. 2012,    kterým byly nemovitosti oceněny v částce 11,480.000 Kč.</w:t>
      </w:r>
    </w:p>
    <w:p w:rsidR="001A3A27" w:rsidRDefault="001A3A27" w:rsidP="001A3A27">
      <w:pPr>
        <w:jc w:val="both"/>
        <w:rPr>
          <w:rFonts w:ascii="Times New Roman" w:hAnsi="Times New Roman"/>
          <w:b/>
          <w:bCs/>
          <w:sz w:val="20"/>
        </w:rPr>
      </w:pPr>
    </w:p>
    <w:p w:rsidR="001A3A27" w:rsidRPr="00223F65" w:rsidRDefault="001A3A27" w:rsidP="001A3A27">
      <w:pPr>
        <w:rPr>
          <w:rFonts w:ascii="Times New Roman" w:hAnsi="Times New Roman"/>
          <w:sz w:val="22"/>
          <w:szCs w:val="22"/>
        </w:rPr>
      </w:pPr>
    </w:p>
    <w:p w:rsidR="001A3A27" w:rsidRPr="00223F65" w:rsidRDefault="001A3A27" w:rsidP="001A3A27">
      <w:pPr>
        <w:rPr>
          <w:rFonts w:ascii="Times New Roman" w:hAnsi="Times New Roman"/>
          <w:sz w:val="22"/>
          <w:szCs w:val="22"/>
        </w:rPr>
      </w:pPr>
      <w:r w:rsidRPr="00223F65">
        <w:rPr>
          <w:rFonts w:ascii="Times New Roman" w:hAnsi="Times New Roman"/>
          <w:b/>
          <w:sz w:val="22"/>
          <w:szCs w:val="22"/>
        </w:rPr>
        <w:t>Důvodová zpráva</w:t>
      </w:r>
      <w:r w:rsidRPr="00223F65">
        <w:rPr>
          <w:rFonts w:ascii="Times New Roman" w:hAnsi="Times New Roman"/>
          <w:sz w:val="22"/>
          <w:szCs w:val="22"/>
        </w:rPr>
        <w:t>:</w:t>
      </w:r>
    </w:p>
    <w:p w:rsidR="001A3A27" w:rsidRPr="00223F65" w:rsidRDefault="001A3A27" w:rsidP="001A3A27">
      <w:pPr>
        <w:jc w:val="both"/>
        <w:rPr>
          <w:rFonts w:ascii="Times New Roman" w:hAnsi="Times New Roman"/>
          <w:sz w:val="22"/>
          <w:szCs w:val="22"/>
        </w:rPr>
      </w:pPr>
    </w:p>
    <w:p w:rsidR="001A3A27" w:rsidRPr="00E13FA1" w:rsidRDefault="001A3A27" w:rsidP="001A3A27">
      <w:p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t xml:space="preserve">V budově </w:t>
      </w:r>
      <w:proofErr w:type="spellStart"/>
      <w:r w:rsidRPr="00E13FA1">
        <w:rPr>
          <w:rFonts w:ascii="Times New Roman" w:hAnsi="Times New Roman"/>
          <w:sz w:val="22"/>
          <w:szCs w:val="22"/>
        </w:rPr>
        <w:t>Křížkovského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 7 v Prostějově, která je včetně souvisejících pozemků ve vlastnictví společnosti Domovní správa Prostějov, s.r.o., sídlí od 1. 3. 2012 Odbor dopravy Magistrátu města Prostějova.  </w:t>
      </w:r>
    </w:p>
    <w:p w:rsidR="001A3A27" w:rsidRPr="00E13FA1" w:rsidRDefault="001A3A27" w:rsidP="001A3A27">
      <w:p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t xml:space="preserve">Společnost Domovní správa Prostějov, s.r.o. byla založena jediným společníkem městem Prostějovem a vznikla dnem 11. 9. 2001. Její základní kapitál je tvořen postupnými vklady jediného společníka a </w:t>
      </w:r>
      <w:r w:rsidR="00D94F0D" w:rsidRPr="00E13FA1">
        <w:rPr>
          <w:rFonts w:ascii="Times New Roman" w:hAnsi="Times New Roman"/>
          <w:sz w:val="22"/>
          <w:szCs w:val="22"/>
        </w:rPr>
        <w:t xml:space="preserve">před tímto snížením </w:t>
      </w:r>
      <w:r w:rsidRPr="00E13FA1">
        <w:rPr>
          <w:rFonts w:ascii="Times New Roman" w:hAnsi="Times New Roman"/>
          <w:sz w:val="22"/>
          <w:szCs w:val="22"/>
        </w:rPr>
        <w:t xml:space="preserve">dosahuje částky 56,575.000 Kč. Předmětné nemovitosti město Prostějov </w:t>
      </w:r>
      <w:proofErr w:type="gramStart"/>
      <w:r w:rsidRPr="00E13FA1">
        <w:rPr>
          <w:rFonts w:ascii="Times New Roman" w:hAnsi="Times New Roman"/>
          <w:sz w:val="22"/>
          <w:szCs w:val="22"/>
        </w:rPr>
        <w:t>vložilo</w:t>
      </w:r>
      <w:proofErr w:type="gramEnd"/>
      <w:r w:rsidRPr="00E13FA1">
        <w:rPr>
          <w:rFonts w:ascii="Times New Roman" w:hAnsi="Times New Roman"/>
          <w:sz w:val="22"/>
          <w:szCs w:val="22"/>
        </w:rPr>
        <w:t xml:space="preserve"> do základního kapitálu společnosti Domovní správa Prostějov, s.r.o. v roce 2004 formou nepeněžitého vkladu jediného společníka, jehož hodnota byla oceněna následovně:</w:t>
      </w:r>
    </w:p>
    <w:p w:rsidR="001A3A27" w:rsidRPr="00E13FA1" w:rsidRDefault="001A3A27" w:rsidP="001A3A2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t>budova částkou 3,546.270 Kč,</w:t>
      </w:r>
    </w:p>
    <w:p w:rsidR="001A3A27" w:rsidRPr="00E13FA1" w:rsidRDefault="001A3A27" w:rsidP="001A3A2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t>pozemky částkou 3,617.730 Kč.</w:t>
      </w:r>
    </w:p>
    <w:p w:rsidR="001A3A27" w:rsidRPr="00E13FA1" w:rsidRDefault="001A3A27" w:rsidP="001A3A27">
      <w:p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lastRenderedPageBreak/>
        <w:t xml:space="preserve">Vklad těchto nemovitostí byl odůvodněn mimo jiné tím, že v objektu </w:t>
      </w:r>
      <w:proofErr w:type="spellStart"/>
      <w:r w:rsidRPr="00E13FA1">
        <w:rPr>
          <w:rFonts w:ascii="Times New Roman" w:hAnsi="Times New Roman"/>
          <w:sz w:val="22"/>
          <w:szCs w:val="22"/>
        </w:rPr>
        <w:t>Křížkovského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 7 bylo umístěno sídlo společnosti a společnost zde i fakticky svou podnikatelskou činnost vykonávala. Poté, co bylo rozhodnuto, že společnost bude přemístěna do rekonstruovaných prostor zámku a </w:t>
      </w:r>
      <w:r w:rsidR="00223F65">
        <w:rPr>
          <w:rFonts w:ascii="Times New Roman" w:hAnsi="Times New Roman"/>
          <w:sz w:val="22"/>
          <w:szCs w:val="22"/>
        </w:rPr>
        <w:t xml:space="preserve">že </w:t>
      </w:r>
      <w:r w:rsidRPr="00E13FA1">
        <w:rPr>
          <w:rFonts w:ascii="Times New Roman" w:hAnsi="Times New Roman"/>
          <w:sz w:val="22"/>
          <w:szCs w:val="22"/>
        </w:rPr>
        <w:t xml:space="preserve">do objektu </w:t>
      </w:r>
      <w:proofErr w:type="spellStart"/>
      <w:r w:rsidRPr="00E13FA1">
        <w:rPr>
          <w:rFonts w:ascii="Times New Roman" w:hAnsi="Times New Roman"/>
          <w:sz w:val="22"/>
          <w:szCs w:val="22"/>
        </w:rPr>
        <w:t>Křížkovského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 7 </w:t>
      </w:r>
      <w:r w:rsidR="00D94F0D" w:rsidRPr="00E13FA1">
        <w:rPr>
          <w:rFonts w:ascii="Times New Roman" w:hAnsi="Times New Roman"/>
          <w:sz w:val="22"/>
          <w:szCs w:val="22"/>
        </w:rPr>
        <w:t xml:space="preserve">v Prostějově </w:t>
      </w:r>
      <w:r w:rsidRPr="00E13FA1">
        <w:rPr>
          <w:rFonts w:ascii="Times New Roman" w:hAnsi="Times New Roman"/>
          <w:sz w:val="22"/>
          <w:szCs w:val="22"/>
        </w:rPr>
        <w:t>bude přemístěn odbor dopravy zdejšího magistrátu, byla dne 26. 7. 2011 mezi společností a městem Prostějovem uzavřena Smlouva o nájmu č. 2011/50/253</w:t>
      </w:r>
      <w:r w:rsidRPr="00E13FA1">
        <w:rPr>
          <w:rFonts w:ascii="Times New Roman" w:hAnsi="Times New Roman"/>
          <w:bCs/>
          <w:sz w:val="22"/>
          <w:szCs w:val="22"/>
        </w:rPr>
        <w:t>,</w:t>
      </w:r>
      <w:r w:rsidRPr="00E13FA1">
        <w:rPr>
          <w:rFonts w:ascii="Times New Roman" w:hAnsi="Times New Roman"/>
          <w:sz w:val="22"/>
          <w:szCs w:val="22"/>
        </w:rPr>
        <w:t xml:space="preserve"> na základě které užívá statutární město Prostějov objekt na ul. </w:t>
      </w:r>
      <w:proofErr w:type="spellStart"/>
      <w:r w:rsidRPr="00E13FA1">
        <w:rPr>
          <w:rFonts w:ascii="Times New Roman" w:hAnsi="Times New Roman"/>
          <w:sz w:val="22"/>
          <w:szCs w:val="22"/>
        </w:rPr>
        <w:t>Křížkovského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 7 v Prostějově. Smlouva o nájmu byla uzavřena s účinností od 1. 8. 2011 na dobu neurčitou s tříměsíční výpovědní lhůtou. Nájemné dle této smlouvy činí 120.000 Kč ročně. </w:t>
      </w:r>
    </w:p>
    <w:p w:rsidR="001A3A27" w:rsidRDefault="001A3A27" w:rsidP="001A3A27">
      <w:pPr>
        <w:jc w:val="both"/>
        <w:rPr>
          <w:sz w:val="20"/>
        </w:rPr>
      </w:pPr>
      <w:r w:rsidRPr="00DF5000">
        <w:rPr>
          <w:sz w:val="20"/>
        </w:rPr>
        <w:t xml:space="preserve">     </w:t>
      </w:r>
    </w:p>
    <w:p w:rsidR="001A3A27" w:rsidRDefault="001A3A27" w:rsidP="001A3A27">
      <w:p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t xml:space="preserve">Společnost může snížit vlastní zdroje financování pouze postupem pro snížení základního </w:t>
      </w:r>
      <w:proofErr w:type="gramStart"/>
      <w:r w:rsidRPr="00E13FA1">
        <w:rPr>
          <w:rFonts w:ascii="Times New Roman" w:hAnsi="Times New Roman"/>
          <w:sz w:val="22"/>
          <w:szCs w:val="22"/>
        </w:rPr>
        <w:t>kapitálu,  který</w:t>
      </w:r>
      <w:proofErr w:type="gramEnd"/>
      <w:r w:rsidRPr="00E13FA1">
        <w:rPr>
          <w:rFonts w:ascii="Times New Roman" w:hAnsi="Times New Roman"/>
          <w:sz w:val="22"/>
          <w:szCs w:val="22"/>
        </w:rPr>
        <w:t xml:space="preserve"> je přesně zákonem upraven, a to v případě, že pociťuje, že její zdroje jsou příliš vysoké. Základní kapitál ve společnosti s ručením omezeným lze snížit efektivně, tj. snižuje se současně majetek společnosti, nebo nominálně, kdy se výše majetku společnosti nemění. V obou případech se snižuje částka základního kapitálu uvedená ve společenské smlouvě a zapsaná v obchodním rejstříku. </w:t>
      </w:r>
    </w:p>
    <w:p w:rsidR="00E13FA1" w:rsidRDefault="00E13FA1" w:rsidP="001A3A27">
      <w:pPr>
        <w:jc w:val="both"/>
        <w:rPr>
          <w:sz w:val="20"/>
        </w:rPr>
      </w:pPr>
    </w:p>
    <w:p w:rsidR="00E13FA1" w:rsidRDefault="00710C15" w:rsidP="00E13FA1">
      <w:pPr>
        <w:jc w:val="both"/>
        <w:rPr>
          <w:rFonts w:ascii="Times New Roman" w:hAnsi="Times New Roman"/>
          <w:bCs/>
          <w:sz w:val="22"/>
          <w:szCs w:val="22"/>
        </w:rPr>
      </w:pPr>
      <w:r w:rsidRPr="00E13FA1">
        <w:rPr>
          <w:rFonts w:ascii="Times New Roman" w:hAnsi="Times New Roman"/>
          <w:bCs/>
          <w:sz w:val="22"/>
          <w:szCs w:val="22"/>
        </w:rPr>
        <w:t>Rada města Prostějova</w:t>
      </w:r>
      <w:r w:rsidR="00E13FA1" w:rsidRPr="00E13FA1">
        <w:rPr>
          <w:rFonts w:ascii="Times New Roman" w:hAnsi="Times New Roman"/>
          <w:bCs/>
          <w:sz w:val="22"/>
          <w:szCs w:val="22"/>
        </w:rPr>
        <w:t xml:space="preserve"> na své schůzi konané dne 28. 8. 2012 usnesením č. 2610 </w:t>
      </w:r>
    </w:p>
    <w:p w:rsidR="00710C15" w:rsidRPr="00E13FA1" w:rsidRDefault="00E13FA1" w:rsidP="00E13FA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1) </w:t>
      </w:r>
      <w:r w:rsidRPr="00E13FA1">
        <w:rPr>
          <w:rFonts w:ascii="Times New Roman" w:hAnsi="Times New Roman"/>
          <w:bCs/>
          <w:sz w:val="22"/>
          <w:szCs w:val="22"/>
        </w:rPr>
        <w:t xml:space="preserve">doporučila </w:t>
      </w:r>
      <w:r w:rsidR="00710C15" w:rsidRPr="00E13FA1">
        <w:rPr>
          <w:rFonts w:ascii="Times New Roman" w:hAnsi="Times New Roman"/>
          <w:bCs/>
          <w:sz w:val="22"/>
          <w:szCs w:val="22"/>
        </w:rPr>
        <w:t xml:space="preserve">Zastupitelstvu města Prostějova schválit záměr zpětného nabytí nemovitostí - stavby pro administrativu </w:t>
      </w:r>
      <w:proofErr w:type="spellStart"/>
      <w:proofErr w:type="gramStart"/>
      <w:r w:rsidR="00710C15" w:rsidRPr="00E13FA1">
        <w:rPr>
          <w:rFonts w:ascii="Times New Roman" w:hAnsi="Times New Roman"/>
          <w:bCs/>
          <w:sz w:val="22"/>
          <w:szCs w:val="22"/>
        </w:rPr>
        <w:t>č.p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710C15" w:rsidRPr="00E13FA1">
        <w:rPr>
          <w:rFonts w:ascii="Times New Roman" w:hAnsi="Times New Roman"/>
          <w:bCs/>
          <w:sz w:val="22"/>
          <w:szCs w:val="22"/>
        </w:rPr>
        <w:t xml:space="preserve"> 36 (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Křížkovského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 7 v Prostějově) na pozemku 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p.č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. 65/1, pozemku 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p.č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. 65/1 – zastavěná plocha a nádvoří o výměře </w:t>
      </w:r>
      <w:smartTag w:uri="urn:schemas-microsoft-com:office:smarttags" w:element="metricconverter">
        <w:smartTagPr>
          <w:attr w:name="ProductID" w:val="184 m2"/>
        </w:smartTagPr>
        <w:r w:rsidR="00710C15" w:rsidRPr="00E13FA1">
          <w:rPr>
            <w:rFonts w:ascii="Times New Roman" w:hAnsi="Times New Roman"/>
            <w:bCs/>
            <w:sz w:val="22"/>
            <w:szCs w:val="22"/>
          </w:rPr>
          <w:t>184 m</w:t>
        </w:r>
        <w:r w:rsidR="00710C15" w:rsidRPr="00E13FA1">
          <w:rPr>
            <w:rFonts w:ascii="Times New Roman" w:hAnsi="Times New Roman"/>
            <w:bCs/>
            <w:sz w:val="22"/>
            <w:szCs w:val="22"/>
            <w:vertAlign w:val="superscript"/>
          </w:rPr>
          <w:t>2</w:t>
        </w:r>
      </w:smartTag>
      <w:r w:rsidR="00710C15" w:rsidRPr="00E13FA1">
        <w:rPr>
          <w:rFonts w:ascii="Times New Roman" w:hAnsi="Times New Roman"/>
          <w:bCs/>
          <w:sz w:val="22"/>
          <w:szCs w:val="22"/>
        </w:rPr>
        <w:t xml:space="preserve">, garáže bez 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č.p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. nebo 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č.e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. umístěné na pozemku 64/2, pozemku 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p.č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. 64/2 – zastavěná plocha a nádvoří o výměře </w:t>
      </w:r>
      <w:smartTag w:uri="urn:schemas-microsoft-com:office:smarttags" w:element="metricconverter">
        <w:smartTagPr>
          <w:attr w:name="ProductID" w:val="109 m2"/>
        </w:smartTagPr>
        <w:r w:rsidR="00710C15" w:rsidRPr="00E13FA1">
          <w:rPr>
            <w:rFonts w:ascii="Times New Roman" w:hAnsi="Times New Roman"/>
            <w:bCs/>
            <w:sz w:val="22"/>
            <w:szCs w:val="22"/>
          </w:rPr>
          <w:t>109 m</w:t>
        </w:r>
        <w:r w:rsidR="00710C15" w:rsidRPr="00E13FA1">
          <w:rPr>
            <w:rFonts w:ascii="Times New Roman" w:hAnsi="Times New Roman"/>
            <w:bCs/>
            <w:sz w:val="22"/>
            <w:szCs w:val="22"/>
            <w:vertAlign w:val="superscript"/>
          </w:rPr>
          <w:t>2</w:t>
        </w:r>
      </w:smartTag>
      <w:r w:rsidR="00710C15" w:rsidRPr="00E13FA1">
        <w:rPr>
          <w:rFonts w:ascii="Times New Roman" w:hAnsi="Times New Roman"/>
          <w:bCs/>
          <w:sz w:val="22"/>
          <w:szCs w:val="22"/>
          <w:vertAlign w:val="superscript"/>
        </w:rPr>
        <w:t xml:space="preserve"> </w:t>
      </w:r>
      <w:r w:rsidR="00710C15" w:rsidRPr="00E13FA1">
        <w:rPr>
          <w:rFonts w:ascii="Times New Roman" w:hAnsi="Times New Roman"/>
          <w:bCs/>
          <w:sz w:val="22"/>
          <w:szCs w:val="22"/>
        </w:rPr>
        <w:t xml:space="preserve">a pozemku 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p.č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. 64/3 – ostatní plocha o výměře </w:t>
      </w:r>
      <w:smartTag w:uri="urn:schemas-microsoft-com:office:smarttags" w:element="metricconverter">
        <w:smartTagPr>
          <w:attr w:name="ProductID" w:val="409 m2"/>
        </w:smartTagPr>
        <w:r w:rsidR="00710C15" w:rsidRPr="00E13FA1">
          <w:rPr>
            <w:rFonts w:ascii="Times New Roman" w:hAnsi="Times New Roman"/>
            <w:bCs/>
            <w:sz w:val="22"/>
            <w:szCs w:val="22"/>
          </w:rPr>
          <w:t>409 m</w:t>
        </w:r>
        <w:r w:rsidR="00710C15" w:rsidRPr="00E13FA1">
          <w:rPr>
            <w:rFonts w:ascii="Times New Roman" w:hAnsi="Times New Roman"/>
            <w:bCs/>
            <w:sz w:val="22"/>
            <w:szCs w:val="22"/>
            <w:vertAlign w:val="superscript"/>
          </w:rPr>
          <w:t>2</w:t>
        </w:r>
      </w:smartTag>
      <w:r w:rsidR="00710C15" w:rsidRPr="00E13FA1">
        <w:rPr>
          <w:rFonts w:ascii="Times New Roman" w:hAnsi="Times New Roman"/>
          <w:bCs/>
          <w:sz w:val="22"/>
          <w:szCs w:val="22"/>
        </w:rPr>
        <w:t>,</w:t>
      </w:r>
      <w:r w:rsidR="00710C15" w:rsidRPr="00E13FA1">
        <w:rPr>
          <w:rFonts w:ascii="Times New Roman" w:hAnsi="Times New Roman"/>
          <w:bCs/>
          <w:sz w:val="22"/>
          <w:szCs w:val="22"/>
          <w:vertAlign w:val="superscript"/>
        </w:rPr>
        <w:t xml:space="preserve"> </w:t>
      </w:r>
      <w:r w:rsidR="00710C15" w:rsidRPr="00E13FA1">
        <w:rPr>
          <w:rFonts w:ascii="Times New Roman" w:hAnsi="Times New Roman"/>
          <w:bCs/>
          <w:sz w:val="22"/>
          <w:szCs w:val="22"/>
        </w:rPr>
        <w:t>vše v k.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ú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. Prostějov, z vlastnictví společnosti Domovní správa Prostějov, s.r.o., se sídlem Prostějov, </w:t>
      </w:r>
      <w:proofErr w:type="spellStart"/>
      <w:r w:rsidR="00710C15" w:rsidRPr="00E13FA1">
        <w:rPr>
          <w:rFonts w:ascii="Times New Roman" w:hAnsi="Times New Roman"/>
          <w:bCs/>
          <w:sz w:val="22"/>
          <w:szCs w:val="22"/>
        </w:rPr>
        <w:t>Pernštýnské</w:t>
      </w:r>
      <w:proofErr w:type="spellEnd"/>
      <w:r w:rsidR="00710C15" w:rsidRPr="00E13FA1">
        <w:rPr>
          <w:rFonts w:ascii="Times New Roman" w:hAnsi="Times New Roman"/>
          <w:bCs/>
          <w:sz w:val="22"/>
          <w:szCs w:val="22"/>
        </w:rPr>
        <w:t xml:space="preserve"> nám. 176/8, PSČ: 796 01, IČ: 262 59 893, do vlastnictví statutárního města Prostějova,</w:t>
      </w:r>
    </w:p>
    <w:p w:rsidR="00710C15" w:rsidRPr="00E13FA1" w:rsidRDefault="00710C15" w:rsidP="00E13FA1">
      <w:pPr>
        <w:rPr>
          <w:rFonts w:ascii="Times New Roman" w:hAnsi="Times New Roman"/>
          <w:bCs/>
          <w:sz w:val="22"/>
          <w:szCs w:val="22"/>
        </w:rPr>
      </w:pPr>
      <w:proofErr w:type="gramStart"/>
      <w:r w:rsidRPr="00E13FA1">
        <w:rPr>
          <w:rFonts w:ascii="Times New Roman" w:hAnsi="Times New Roman"/>
          <w:bCs/>
          <w:sz w:val="22"/>
          <w:szCs w:val="22"/>
        </w:rPr>
        <w:t>2)  s</w:t>
      </w:r>
      <w:r w:rsidR="00E13FA1" w:rsidRPr="00E13FA1">
        <w:rPr>
          <w:rFonts w:ascii="Times New Roman" w:hAnsi="Times New Roman"/>
          <w:bCs/>
          <w:sz w:val="22"/>
          <w:szCs w:val="22"/>
        </w:rPr>
        <w:t>chválila</w:t>
      </w:r>
      <w:proofErr w:type="gramEnd"/>
      <w:r w:rsidRPr="00E13FA1">
        <w:rPr>
          <w:rFonts w:ascii="Times New Roman" w:hAnsi="Times New Roman"/>
          <w:bCs/>
          <w:sz w:val="22"/>
          <w:szCs w:val="22"/>
        </w:rPr>
        <w:t xml:space="preserve"> pro případ schválení záměru zpětného nabytí nemovitostí specifikovaných v bodu 1 tohoto usnesení Zastupitelstvem města Prostějova další postup realizace dle předloženého návrhu takto: </w:t>
      </w:r>
    </w:p>
    <w:p w:rsidR="00710C15" w:rsidRPr="00E13FA1" w:rsidRDefault="00710C15" w:rsidP="00223F6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13FA1">
        <w:rPr>
          <w:rFonts w:ascii="Times New Roman" w:hAnsi="Times New Roman"/>
          <w:bCs/>
          <w:sz w:val="22"/>
          <w:szCs w:val="22"/>
        </w:rPr>
        <w:t xml:space="preserve">Rada města Prostějova při rozhodování jediného společníka v působnosti valné hromady společnosti Domovní správa Prostějov, s.r.o., se sídlem Prostějov, </w:t>
      </w:r>
      <w:proofErr w:type="spellStart"/>
      <w:r w:rsidRPr="00E13FA1">
        <w:rPr>
          <w:rFonts w:ascii="Times New Roman" w:hAnsi="Times New Roman"/>
          <w:bCs/>
          <w:sz w:val="22"/>
          <w:szCs w:val="22"/>
        </w:rPr>
        <w:t>Pernštýnské</w:t>
      </w:r>
      <w:proofErr w:type="spellEnd"/>
      <w:r w:rsidRPr="00E13FA1">
        <w:rPr>
          <w:rFonts w:ascii="Times New Roman" w:hAnsi="Times New Roman"/>
          <w:bCs/>
          <w:sz w:val="22"/>
          <w:szCs w:val="22"/>
        </w:rPr>
        <w:t xml:space="preserve"> nám. 176/8, PSČ: 796 01, IČ: 262 59 893 schválí záměr snížení základního kapitálu společnosti o hodnotu, rovnající se ceně předmětných nemovitostí, určené znaleckým posudkem znalce, jmenovaného Krajským soudem v Brně.</w:t>
      </w:r>
    </w:p>
    <w:p w:rsidR="00710C15" w:rsidRPr="00E13FA1" w:rsidRDefault="00710C15" w:rsidP="00223F6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13FA1">
        <w:rPr>
          <w:rFonts w:ascii="Times New Roman" w:hAnsi="Times New Roman"/>
          <w:bCs/>
          <w:sz w:val="22"/>
          <w:szCs w:val="22"/>
        </w:rPr>
        <w:t xml:space="preserve">Rada města Prostějova při rozhodování jediného společníka v působnosti valné hromady společnosti Domovní správa Prostějov, s.r.o., se sídlem Prostějov, </w:t>
      </w:r>
      <w:proofErr w:type="spellStart"/>
      <w:r w:rsidRPr="00E13FA1">
        <w:rPr>
          <w:rFonts w:ascii="Times New Roman" w:hAnsi="Times New Roman"/>
          <w:bCs/>
          <w:sz w:val="22"/>
          <w:szCs w:val="22"/>
        </w:rPr>
        <w:t>Pernštýnské</w:t>
      </w:r>
      <w:proofErr w:type="spellEnd"/>
      <w:r w:rsidRPr="00E13FA1">
        <w:rPr>
          <w:rFonts w:ascii="Times New Roman" w:hAnsi="Times New Roman"/>
          <w:bCs/>
          <w:sz w:val="22"/>
          <w:szCs w:val="22"/>
        </w:rPr>
        <w:t xml:space="preserve"> nám. 176/8, PSČ: 796 01, IČ: 262 59 893 uloží Ing. Ladislavu Průšovi, jednateli společnosti, podat Krajskému soudu v Brně návrh na jmenování znalce pro zjištění ceny předmětných nemovitostí za účelem snížení základního kapitálu.</w:t>
      </w:r>
    </w:p>
    <w:p w:rsidR="00710C15" w:rsidRPr="00E13FA1" w:rsidRDefault="00710C15" w:rsidP="00223F6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13FA1">
        <w:rPr>
          <w:rFonts w:ascii="Times New Roman" w:hAnsi="Times New Roman"/>
          <w:bCs/>
          <w:sz w:val="22"/>
          <w:szCs w:val="22"/>
        </w:rPr>
        <w:t xml:space="preserve">Po vyhotovení znaleckého posudku o ceně nemovitostí Rada města Prostějova při rozhodování jediného společníka v působnosti valné hromady společnosti Domovní správa Prostějov, s.r.o., se sídlem Prostějov, </w:t>
      </w:r>
      <w:proofErr w:type="spellStart"/>
      <w:r w:rsidRPr="00E13FA1">
        <w:rPr>
          <w:rFonts w:ascii="Times New Roman" w:hAnsi="Times New Roman"/>
          <w:bCs/>
          <w:sz w:val="22"/>
          <w:szCs w:val="22"/>
        </w:rPr>
        <w:t>Pernštýnské</w:t>
      </w:r>
      <w:proofErr w:type="spellEnd"/>
      <w:r w:rsidRPr="00E13FA1">
        <w:rPr>
          <w:rFonts w:ascii="Times New Roman" w:hAnsi="Times New Roman"/>
          <w:bCs/>
          <w:sz w:val="22"/>
          <w:szCs w:val="22"/>
        </w:rPr>
        <w:t xml:space="preserve"> nám. 176/8, PSČ: 796 01, IČ: 262 59 893 schválí snížení základního kapitálu společnosti o stanovenou hodnotu a způsob vrácení části vkladu jedinému společníku formou vydání nepeněžitého plnění – předmětných nemovitostí.</w:t>
      </w:r>
    </w:p>
    <w:p w:rsidR="00710C15" w:rsidRPr="00E13FA1" w:rsidRDefault="00710C15" w:rsidP="00223F6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13FA1">
        <w:rPr>
          <w:rFonts w:ascii="Times New Roman" w:hAnsi="Times New Roman"/>
          <w:bCs/>
          <w:sz w:val="22"/>
          <w:szCs w:val="22"/>
        </w:rPr>
        <w:t>Zastupitelstvo města Prostějova schválí nabytí nemovitostí specifikovaných v bodu 1 tohoto usnesení do vlastnictví statutárního města Prostějova.</w:t>
      </w:r>
    </w:p>
    <w:p w:rsidR="00710C15" w:rsidRPr="00E13FA1" w:rsidRDefault="00710C15" w:rsidP="00223F6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13FA1">
        <w:rPr>
          <w:rFonts w:ascii="Times New Roman" w:hAnsi="Times New Roman"/>
          <w:bCs/>
          <w:sz w:val="22"/>
          <w:szCs w:val="22"/>
        </w:rPr>
        <w:t>Následně jednatel společnosti podá návrh na zápis snížení základního kapitálu společnosti v obchodním rejstříku. Po zápisu sníženého základního kapitálu společnosti v obchodním rejstříku může společnost poskytnout plnění, tedy může být provedena změna - zápis vlastnického práva statutárního města Prostějova k předmětným nemovitostem v katastru nemovitostí.</w:t>
      </w:r>
    </w:p>
    <w:p w:rsidR="00710C15" w:rsidRPr="00E13FA1" w:rsidRDefault="00710C15" w:rsidP="00223F65">
      <w:pPr>
        <w:ind w:left="426" w:hanging="426"/>
        <w:jc w:val="both"/>
        <w:rPr>
          <w:sz w:val="22"/>
          <w:szCs w:val="22"/>
        </w:rPr>
      </w:pPr>
    </w:p>
    <w:p w:rsidR="00E60AA5" w:rsidRPr="00E13FA1" w:rsidRDefault="00E60AA5" w:rsidP="00E13FA1">
      <w:p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t>Zastupitelstvo města Prostějova</w:t>
      </w:r>
      <w:r w:rsidR="00E13FA1" w:rsidRPr="00E13FA1">
        <w:rPr>
          <w:rFonts w:ascii="Times New Roman" w:hAnsi="Times New Roman"/>
          <w:sz w:val="22"/>
          <w:szCs w:val="22"/>
        </w:rPr>
        <w:t xml:space="preserve"> na svém zasedání konaném dne 18. 9. 2012  usnesením  č. 12172 schválilo </w:t>
      </w:r>
      <w:r w:rsidRPr="00E13FA1">
        <w:rPr>
          <w:rFonts w:ascii="Times New Roman" w:hAnsi="Times New Roman"/>
          <w:sz w:val="22"/>
          <w:szCs w:val="22"/>
          <w:u w:val="single"/>
        </w:rPr>
        <w:t xml:space="preserve">záměr </w:t>
      </w:r>
      <w:r w:rsidRPr="00E13FA1">
        <w:rPr>
          <w:rFonts w:ascii="Times New Roman" w:hAnsi="Times New Roman"/>
          <w:sz w:val="22"/>
          <w:szCs w:val="22"/>
        </w:rPr>
        <w:t xml:space="preserve">zpětného nabytí nemovitostí - stavby pro administrativu </w:t>
      </w:r>
      <w:proofErr w:type="spellStart"/>
      <w:proofErr w:type="gramStart"/>
      <w:r w:rsidRPr="00E13FA1">
        <w:rPr>
          <w:rFonts w:ascii="Times New Roman" w:hAnsi="Times New Roman"/>
          <w:sz w:val="22"/>
          <w:szCs w:val="22"/>
        </w:rPr>
        <w:t>č.p</w:t>
      </w:r>
      <w:proofErr w:type="spellEnd"/>
      <w:r w:rsidRPr="00E13FA1">
        <w:rPr>
          <w:rFonts w:ascii="Times New Roman" w:hAnsi="Times New Roman"/>
          <w:sz w:val="22"/>
          <w:szCs w:val="22"/>
        </w:rPr>
        <w:t>.</w:t>
      </w:r>
      <w:proofErr w:type="gramEnd"/>
      <w:r w:rsidRPr="00E13FA1">
        <w:rPr>
          <w:rFonts w:ascii="Times New Roman" w:hAnsi="Times New Roman"/>
          <w:sz w:val="22"/>
          <w:szCs w:val="22"/>
        </w:rPr>
        <w:t xml:space="preserve"> 36 (</w:t>
      </w:r>
      <w:proofErr w:type="spellStart"/>
      <w:r w:rsidRPr="00E13FA1">
        <w:rPr>
          <w:rFonts w:ascii="Times New Roman" w:hAnsi="Times New Roman"/>
          <w:sz w:val="22"/>
          <w:szCs w:val="22"/>
        </w:rPr>
        <w:t>Křížkovského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 7 v Prostějově) na pozemku </w:t>
      </w:r>
      <w:proofErr w:type="spellStart"/>
      <w:r w:rsidRPr="00E13FA1">
        <w:rPr>
          <w:rFonts w:ascii="Times New Roman" w:hAnsi="Times New Roman"/>
          <w:sz w:val="22"/>
          <w:szCs w:val="22"/>
        </w:rPr>
        <w:t>p.č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. 65/1, pozemku </w:t>
      </w:r>
      <w:proofErr w:type="spellStart"/>
      <w:r w:rsidRPr="00E13FA1">
        <w:rPr>
          <w:rFonts w:ascii="Times New Roman" w:hAnsi="Times New Roman"/>
          <w:sz w:val="22"/>
          <w:szCs w:val="22"/>
        </w:rPr>
        <w:t>p.č</w:t>
      </w:r>
      <w:proofErr w:type="spellEnd"/>
      <w:r w:rsidRPr="00E13FA1">
        <w:rPr>
          <w:rFonts w:ascii="Times New Roman" w:hAnsi="Times New Roman"/>
          <w:sz w:val="22"/>
          <w:szCs w:val="22"/>
        </w:rPr>
        <w:t>. 65/1 - zastavěná plocha a nádvoří o výměře 184 m</w:t>
      </w:r>
      <w:r w:rsidRPr="00E13FA1">
        <w:rPr>
          <w:rFonts w:ascii="Times New Roman" w:hAnsi="Times New Roman"/>
          <w:sz w:val="22"/>
          <w:szCs w:val="22"/>
          <w:vertAlign w:val="superscript"/>
        </w:rPr>
        <w:t>2</w:t>
      </w:r>
      <w:r w:rsidRPr="00E13FA1">
        <w:rPr>
          <w:rFonts w:ascii="Times New Roman" w:hAnsi="Times New Roman"/>
          <w:sz w:val="22"/>
          <w:szCs w:val="22"/>
        </w:rPr>
        <w:t xml:space="preserve">, garáže bez </w:t>
      </w:r>
      <w:proofErr w:type="spellStart"/>
      <w:r w:rsidRPr="00E13FA1">
        <w:rPr>
          <w:rFonts w:ascii="Times New Roman" w:hAnsi="Times New Roman"/>
          <w:sz w:val="22"/>
          <w:szCs w:val="22"/>
        </w:rPr>
        <w:t>č.p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. nebo </w:t>
      </w:r>
      <w:proofErr w:type="spellStart"/>
      <w:r w:rsidRPr="00E13FA1">
        <w:rPr>
          <w:rFonts w:ascii="Times New Roman" w:hAnsi="Times New Roman"/>
          <w:sz w:val="22"/>
          <w:szCs w:val="22"/>
        </w:rPr>
        <w:t>č.e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. umístěné na pozemku 64/2, pozemku </w:t>
      </w:r>
      <w:proofErr w:type="spellStart"/>
      <w:r w:rsidRPr="00E13FA1">
        <w:rPr>
          <w:rFonts w:ascii="Times New Roman" w:hAnsi="Times New Roman"/>
          <w:sz w:val="22"/>
          <w:szCs w:val="22"/>
        </w:rPr>
        <w:t>p.č</w:t>
      </w:r>
      <w:proofErr w:type="spellEnd"/>
      <w:r w:rsidRPr="00E13FA1">
        <w:rPr>
          <w:rFonts w:ascii="Times New Roman" w:hAnsi="Times New Roman"/>
          <w:sz w:val="22"/>
          <w:szCs w:val="22"/>
        </w:rPr>
        <w:t>. 64/2 - zastavěná plocha a nádvoří o výměře 109 m</w:t>
      </w:r>
      <w:r w:rsidRPr="00E13FA1">
        <w:rPr>
          <w:rFonts w:ascii="Times New Roman" w:hAnsi="Times New Roman"/>
          <w:sz w:val="22"/>
          <w:szCs w:val="22"/>
          <w:vertAlign w:val="superscript"/>
        </w:rPr>
        <w:t>2</w:t>
      </w:r>
      <w:r w:rsidRPr="00E13FA1">
        <w:rPr>
          <w:rFonts w:ascii="Times New Roman" w:hAnsi="Times New Roman"/>
          <w:sz w:val="22"/>
          <w:szCs w:val="22"/>
        </w:rPr>
        <w:t xml:space="preserve"> a pozemku </w:t>
      </w:r>
      <w:proofErr w:type="spellStart"/>
      <w:r w:rsidRPr="00E13FA1">
        <w:rPr>
          <w:rFonts w:ascii="Times New Roman" w:hAnsi="Times New Roman"/>
          <w:sz w:val="22"/>
          <w:szCs w:val="22"/>
        </w:rPr>
        <w:t>p.č</w:t>
      </w:r>
      <w:proofErr w:type="spellEnd"/>
      <w:r w:rsidRPr="00E13FA1">
        <w:rPr>
          <w:rFonts w:ascii="Times New Roman" w:hAnsi="Times New Roman"/>
          <w:sz w:val="22"/>
          <w:szCs w:val="22"/>
        </w:rPr>
        <w:t>. 64/3 - ostatní plocha o výměře 409 m</w:t>
      </w:r>
      <w:r w:rsidRPr="00E13FA1">
        <w:rPr>
          <w:rFonts w:ascii="Times New Roman" w:hAnsi="Times New Roman"/>
          <w:sz w:val="22"/>
          <w:szCs w:val="22"/>
          <w:vertAlign w:val="superscript"/>
        </w:rPr>
        <w:t>2</w:t>
      </w:r>
      <w:r w:rsidRPr="00E13FA1">
        <w:rPr>
          <w:rFonts w:ascii="Times New Roman" w:hAnsi="Times New Roman"/>
          <w:sz w:val="22"/>
          <w:szCs w:val="22"/>
        </w:rPr>
        <w:t>, vše v k.</w:t>
      </w:r>
      <w:proofErr w:type="spellStart"/>
      <w:r w:rsidRPr="00E13FA1">
        <w:rPr>
          <w:rFonts w:ascii="Times New Roman" w:hAnsi="Times New Roman"/>
          <w:sz w:val="22"/>
          <w:szCs w:val="22"/>
        </w:rPr>
        <w:t>ú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. Prostějov, z vlastnictví společnosti Domovní správa Prostějov, s.r.o., se sídlem Prostějov, </w:t>
      </w:r>
      <w:proofErr w:type="spellStart"/>
      <w:r w:rsidRPr="00E13FA1">
        <w:rPr>
          <w:rFonts w:ascii="Times New Roman" w:hAnsi="Times New Roman"/>
          <w:sz w:val="22"/>
          <w:szCs w:val="22"/>
        </w:rPr>
        <w:t>Pernštýnské</w:t>
      </w:r>
      <w:proofErr w:type="spellEnd"/>
      <w:r w:rsidRPr="00E13FA1">
        <w:rPr>
          <w:rFonts w:ascii="Times New Roman" w:hAnsi="Times New Roman"/>
          <w:sz w:val="22"/>
          <w:szCs w:val="22"/>
        </w:rPr>
        <w:t xml:space="preserve"> nám. 176/8, PSČ: 796 01, IČ: 262 59 893, do vlastnictví statutárního města Prostějova. </w:t>
      </w:r>
    </w:p>
    <w:p w:rsidR="00E13FA1" w:rsidRDefault="00E13FA1" w:rsidP="00E13FA1">
      <w:pPr>
        <w:jc w:val="both"/>
        <w:rPr>
          <w:rFonts w:ascii="Times New Roman" w:hAnsi="Times New Roman"/>
          <w:sz w:val="20"/>
        </w:rPr>
      </w:pPr>
    </w:p>
    <w:p w:rsidR="00E13FA1" w:rsidRPr="00E13FA1" w:rsidRDefault="00223F65" w:rsidP="00E13F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CC29EF">
        <w:rPr>
          <w:rFonts w:ascii="Times New Roman" w:hAnsi="Times New Roman"/>
          <w:sz w:val="22"/>
          <w:szCs w:val="22"/>
        </w:rPr>
        <w:t>o</w:t>
      </w:r>
      <w:r w:rsidR="00E13FA1" w:rsidRPr="00E13FA1">
        <w:rPr>
          <w:rFonts w:ascii="Times New Roman" w:hAnsi="Times New Roman"/>
          <w:sz w:val="22"/>
          <w:szCs w:val="22"/>
        </w:rPr>
        <w:t>udem jmenov</w:t>
      </w:r>
      <w:r>
        <w:rPr>
          <w:rFonts w:ascii="Times New Roman" w:hAnsi="Times New Roman"/>
          <w:sz w:val="22"/>
          <w:szCs w:val="22"/>
        </w:rPr>
        <w:t>a</w:t>
      </w:r>
      <w:r w:rsidR="00E13FA1" w:rsidRPr="00E13FA1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ý</w:t>
      </w:r>
      <w:r w:rsidR="00E13FA1" w:rsidRPr="00E13FA1">
        <w:rPr>
          <w:rFonts w:ascii="Times New Roman" w:hAnsi="Times New Roman"/>
          <w:sz w:val="22"/>
          <w:szCs w:val="22"/>
        </w:rPr>
        <w:t xml:space="preserve"> znalec</w:t>
      </w:r>
      <w:r>
        <w:rPr>
          <w:rFonts w:ascii="Times New Roman" w:hAnsi="Times New Roman"/>
          <w:sz w:val="22"/>
          <w:szCs w:val="22"/>
        </w:rPr>
        <w:t xml:space="preserve"> pro ocenění hodnoty nemovitostí stanovil cenu předmětných </w:t>
      </w:r>
      <w:proofErr w:type="gramStart"/>
      <w:r w:rsidR="00E13FA1" w:rsidRPr="00E13FA1">
        <w:rPr>
          <w:rFonts w:ascii="Times New Roman" w:hAnsi="Times New Roman"/>
          <w:sz w:val="22"/>
          <w:szCs w:val="22"/>
        </w:rPr>
        <w:t>nemovitost</w:t>
      </w:r>
      <w:r>
        <w:rPr>
          <w:rFonts w:ascii="Times New Roman" w:hAnsi="Times New Roman"/>
          <w:sz w:val="22"/>
          <w:szCs w:val="22"/>
        </w:rPr>
        <w:t>í,</w:t>
      </w:r>
      <w:r w:rsidR="00E13FA1" w:rsidRPr="00E13F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následně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E13FA1" w:rsidRPr="00E13FA1">
        <w:rPr>
          <w:rFonts w:ascii="Times New Roman" w:hAnsi="Times New Roman"/>
          <w:sz w:val="22"/>
          <w:szCs w:val="22"/>
        </w:rPr>
        <w:t>Rada města Prostějova v rámci rozhodování jediného společníka při výkonu působnosti valné hromady rozhodla o snížení základního kapitálu nepeněžitým plněním – vydáním nepeněžitého vkladu jedinému společníkovi, který tvoří shora specifikované nemovitosti, na své schůzi konané dne 30. 10. 2012.</w:t>
      </w:r>
    </w:p>
    <w:p w:rsidR="00E13FA1" w:rsidRDefault="00E13FA1" w:rsidP="00E13FA1">
      <w:pPr>
        <w:jc w:val="both"/>
        <w:rPr>
          <w:rFonts w:ascii="Times New Roman" w:hAnsi="Times New Roman"/>
          <w:sz w:val="22"/>
          <w:szCs w:val="22"/>
        </w:rPr>
      </w:pPr>
    </w:p>
    <w:p w:rsidR="00E13FA1" w:rsidRPr="00E13FA1" w:rsidRDefault="00E13FA1" w:rsidP="00E13FA1">
      <w:pPr>
        <w:jc w:val="both"/>
        <w:rPr>
          <w:rFonts w:ascii="Times New Roman" w:hAnsi="Times New Roman"/>
          <w:sz w:val="22"/>
          <w:szCs w:val="22"/>
        </w:rPr>
      </w:pPr>
      <w:r w:rsidRPr="00E13FA1">
        <w:rPr>
          <w:rFonts w:ascii="Times New Roman" w:hAnsi="Times New Roman"/>
          <w:sz w:val="22"/>
          <w:szCs w:val="22"/>
        </w:rPr>
        <w:t xml:space="preserve">Protože zakladatelská listina neobsahuje žádná pravidla pro vrácení nepeněžitého plnění, je navrhováno v souvislosti s vracením nepeněžitého plnění doplnit i zakladatelskou listinu. </w:t>
      </w:r>
    </w:p>
    <w:p w:rsidR="00E60AA5" w:rsidRDefault="00E60AA5" w:rsidP="00E13FA1">
      <w:pPr>
        <w:jc w:val="both"/>
        <w:rPr>
          <w:rFonts w:ascii="Times New Roman" w:hAnsi="Times New Roman"/>
          <w:sz w:val="22"/>
          <w:szCs w:val="22"/>
        </w:rPr>
      </w:pPr>
    </w:p>
    <w:p w:rsidR="00223F65" w:rsidRPr="00E13FA1" w:rsidRDefault="00223F65" w:rsidP="00E13F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Podle § 84 odst. 2 písm. e) je zastupitelstvu města vyhrazeno schvalování zakladatelské listiny (včetně jejich změn) právnické osoby, založené městem. </w:t>
      </w:r>
    </w:p>
    <w:p w:rsidR="00E60AA5" w:rsidRDefault="00E60AA5" w:rsidP="001A3A27">
      <w:pPr>
        <w:jc w:val="both"/>
        <w:rPr>
          <w:sz w:val="20"/>
        </w:rPr>
      </w:pPr>
    </w:p>
    <w:p w:rsidR="00223F65" w:rsidRPr="00223F65" w:rsidRDefault="00223F65" w:rsidP="00223F65">
      <w:pPr>
        <w:jc w:val="both"/>
        <w:rPr>
          <w:rFonts w:ascii="Times New Roman" w:hAnsi="Times New Roman"/>
          <w:sz w:val="22"/>
          <w:szCs w:val="22"/>
        </w:rPr>
      </w:pPr>
      <w:r w:rsidRPr="00223F65">
        <w:rPr>
          <w:rFonts w:ascii="Times New Roman" w:hAnsi="Times New Roman"/>
          <w:sz w:val="22"/>
          <w:szCs w:val="22"/>
        </w:rPr>
        <w:t xml:space="preserve">Podle § 85 písm. e) je zastupitelstvu města vyhrazeno rozhodování o peněžitých a nepeněžitých vkladech do právnických osob, včetně jejich zvýšení nebo snížení. </w:t>
      </w:r>
    </w:p>
    <w:p w:rsidR="00223F65" w:rsidRPr="00223F65" w:rsidRDefault="00223F65" w:rsidP="00223F65">
      <w:pPr>
        <w:jc w:val="both"/>
        <w:rPr>
          <w:rFonts w:ascii="Times New Roman" w:hAnsi="Times New Roman"/>
          <w:sz w:val="22"/>
          <w:szCs w:val="22"/>
        </w:rPr>
      </w:pPr>
    </w:p>
    <w:p w:rsidR="00E60AA5" w:rsidRPr="00223F65" w:rsidRDefault="00E60AA5" w:rsidP="001A3A27">
      <w:pPr>
        <w:jc w:val="both"/>
        <w:rPr>
          <w:rFonts w:ascii="Times New Roman" w:hAnsi="Times New Roman"/>
          <w:sz w:val="22"/>
          <w:szCs w:val="22"/>
        </w:rPr>
      </w:pPr>
    </w:p>
    <w:p w:rsidR="00E60AA5" w:rsidRPr="00223F65" w:rsidRDefault="00E60AA5" w:rsidP="001A3A27">
      <w:pPr>
        <w:jc w:val="both"/>
        <w:rPr>
          <w:rFonts w:ascii="Times New Roman" w:hAnsi="Times New Roman"/>
          <w:sz w:val="22"/>
          <w:szCs w:val="22"/>
        </w:rPr>
      </w:pPr>
    </w:p>
    <w:p w:rsidR="001A3A27" w:rsidRPr="00223F65" w:rsidRDefault="001A3A27" w:rsidP="00E13FA1">
      <w:pPr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23F65">
        <w:rPr>
          <w:rFonts w:ascii="Times New Roman" w:hAnsi="Times New Roman"/>
          <w:sz w:val="22"/>
          <w:szCs w:val="22"/>
        </w:rPr>
        <w:t>Prostějov:</w:t>
      </w:r>
      <w:r w:rsidRPr="00223F65">
        <w:rPr>
          <w:rFonts w:ascii="Times New Roman" w:hAnsi="Times New Roman"/>
          <w:sz w:val="22"/>
          <w:szCs w:val="22"/>
        </w:rPr>
        <w:tab/>
      </w:r>
      <w:r w:rsidR="00E13FA1" w:rsidRPr="00223F65">
        <w:rPr>
          <w:rFonts w:ascii="Times New Roman" w:hAnsi="Times New Roman"/>
          <w:sz w:val="22"/>
          <w:szCs w:val="22"/>
        </w:rPr>
        <w:t>26</w:t>
      </w:r>
      <w:r w:rsidRPr="00223F65">
        <w:rPr>
          <w:rFonts w:ascii="Times New Roman" w:hAnsi="Times New Roman"/>
          <w:sz w:val="22"/>
          <w:szCs w:val="22"/>
        </w:rPr>
        <w:t xml:space="preserve">. </w:t>
      </w:r>
      <w:r w:rsidR="00E13FA1" w:rsidRPr="00223F65">
        <w:rPr>
          <w:rFonts w:ascii="Times New Roman" w:hAnsi="Times New Roman"/>
          <w:sz w:val="22"/>
          <w:szCs w:val="22"/>
        </w:rPr>
        <w:t>11</w:t>
      </w:r>
      <w:r w:rsidRPr="00223F65">
        <w:rPr>
          <w:rFonts w:ascii="Times New Roman" w:hAnsi="Times New Roman"/>
          <w:sz w:val="22"/>
          <w:szCs w:val="22"/>
        </w:rPr>
        <w:t>. 2012</w:t>
      </w:r>
    </w:p>
    <w:p w:rsidR="001A3A27" w:rsidRPr="00223F65" w:rsidRDefault="001A3A27" w:rsidP="001A3A27">
      <w:pPr>
        <w:jc w:val="both"/>
        <w:rPr>
          <w:rFonts w:ascii="Times New Roman" w:hAnsi="Times New Roman"/>
          <w:sz w:val="22"/>
          <w:szCs w:val="22"/>
        </w:rPr>
      </w:pPr>
    </w:p>
    <w:p w:rsidR="001A3A27" w:rsidRPr="00223F65" w:rsidRDefault="001A3A27" w:rsidP="001A3A27">
      <w:pPr>
        <w:rPr>
          <w:rFonts w:ascii="Times New Roman" w:hAnsi="Times New Roman"/>
          <w:sz w:val="22"/>
          <w:szCs w:val="22"/>
        </w:rPr>
      </w:pPr>
    </w:p>
    <w:p w:rsidR="001A3A27" w:rsidRPr="00223F65" w:rsidRDefault="001A3A27" w:rsidP="001A3A27">
      <w:pPr>
        <w:jc w:val="both"/>
        <w:rPr>
          <w:rFonts w:ascii="Times New Roman" w:hAnsi="Times New Roman"/>
          <w:sz w:val="22"/>
          <w:szCs w:val="22"/>
        </w:rPr>
      </w:pPr>
      <w:r w:rsidRPr="00223F65">
        <w:rPr>
          <w:rFonts w:ascii="Times New Roman" w:hAnsi="Times New Roman"/>
          <w:sz w:val="22"/>
          <w:szCs w:val="22"/>
        </w:rPr>
        <w:t>Zpracovala:</w:t>
      </w:r>
      <w:r w:rsidRPr="00223F65">
        <w:rPr>
          <w:rFonts w:ascii="Times New Roman" w:hAnsi="Times New Roman"/>
          <w:sz w:val="22"/>
          <w:szCs w:val="22"/>
        </w:rPr>
        <w:tab/>
        <w:t xml:space="preserve">JUDr. Květa Olašáková, právník města, Magistrát města Prostějova  </w:t>
      </w:r>
      <w:proofErr w:type="gramStart"/>
      <w:r w:rsidR="008E4CB8">
        <w:rPr>
          <w:rFonts w:ascii="Times New Roman" w:hAnsi="Times New Roman"/>
          <w:sz w:val="22"/>
          <w:szCs w:val="22"/>
        </w:rPr>
        <w:t>v.r.</w:t>
      </w:r>
      <w:proofErr w:type="gramEnd"/>
    </w:p>
    <w:p w:rsidR="0058179A" w:rsidRDefault="0058179A"/>
    <w:sectPr w:rsidR="0058179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408"/>
    <w:multiLevelType w:val="hybridMultilevel"/>
    <w:tmpl w:val="F7865B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8453A"/>
    <w:multiLevelType w:val="hybridMultilevel"/>
    <w:tmpl w:val="2258D1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A27"/>
    <w:rsid w:val="00165DA2"/>
    <w:rsid w:val="001A3A27"/>
    <w:rsid w:val="00223F65"/>
    <w:rsid w:val="0028689F"/>
    <w:rsid w:val="00312FC5"/>
    <w:rsid w:val="003D7FBF"/>
    <w:rsid w:val="0058179A"/>
    <w:rsid w:val="005A0457"/>
    <w:rsid w:val="006F06DF"/>
    <w:rsid w:val="00710C15"/>
    <w:rsid w:val="008E38CF"/>
    <w:rsid w:val="008E4CB8"/>
    <w:rsid w:val="00B0258F"/>
    <w:rsid w:val="00B16292"/>
    <w:rsid w:val="00B9501E"/>
    <w:rsid w:val="00C77345"/>
    <w:rsid w:val="00CC29EF"/>
    <w:rsid w:val="00D94F0D"/>
    <w:rsid w:val="00E13FA1"/>
    <w:rsid w:val="00E6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A27"/>
    <w:pPr>
      <w:spacing w:before="0" w:after="0"/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semiHidden/>
    <w:rsid w:val="001A3A27"/>
  </w:style>
  <w:style w:type="character" w:customStyle="1" w:styleId="DatumChar">
    <w:name w:val="Datum Char"/>
    <w:basedOn w:val="Standardnpsmoodstavce"/>
    <w:link w:val="Datum"/>
    <w:semiHidden/>
    <w:rsid w:val="001A3A27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1A3A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1A3A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A3A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A3A27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A3A27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sid w:val="001A3A27"/>
    <w:rPr>
      <w:rFonts w:ascii="Times New Roman" w:hAnsi="Times New Roman"/>
      <w:b/>
      <w:sz w:val="20"/>
    </w:rPr>
  </w:style>
  <w:style w:type="character" w:customStyle="1" w:styleId="BodyText3Char">
    <w:name w:val="Body Text 3 Char"/>
    <w:basedOn w:val="Standardnpsmoodstavce"/>
    <w:link w:val="Zkladntext31"/>
    <w:rsid w:val="001A3A2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D94F0D"/>
  </w:style>
  <w:style w:type="character" w:customStyle="1" w:styleId="Styl1Char">
    <w:name w:val="Styl1 Char"/>
    <w:basedOn w:val="ProsttextChar"/>
    <w:link w:val="Styl1"/>
    <w:rsid w:val="00D94F0D"/>
  </w:style>
  <w:style w:type="paragraph" w:styleId="Prosttext">
    <w:name w:val="Plain Text"/>
    <w:basedOn w:val="Normln"/>
    <w:link w:val="ProsttextChar"/>
    <w:uiPriority w:val="99"/>
    <w:semiHidden/>
    <w:unhideWhenUsed/>
    <w:rsid w:val="00D94F0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4F0D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Olasakova Kveta</dc:creator>
  <cp:keywords/>
  <dc:description/>
  <cp:lastModifiedBy>stepanik jaroslav</cp:lastModifiedBy>
  <cp:revision>4</cp:revision>
  <dcterms:created xsi:type="dcterms:W3CDTF">2012-11-28T07:36:00Z</dcterms:created>
  <dcterms:modified xsi:type="dcterms:W3CDTF">2012-12-05T12:56:00Z</dcterms:modified>
</cp:coreProperties>
</file>