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146" w:rsidRDefault="00974146" w:rsidP="00974146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Materiál</w:t>
      </w:r>
    </w:p>
    <w:p w:rsidR="00974146" w:rsidRDefault="00974146" w:rsidP="009741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pro zasedání </w:t>
      </w:r>
    </w:p>
    <w:p w:rsidR="00974146" w:rsidRDefault="00974146" w:rsidP="00974146">
      <w:pPr>
        <w:rPr>
          <w:b/>
          <w:sz w:val="36"/>
        </w:rPr>
      </w:pPr>
      <w:r>
        <w:rPr>
          <w:rFonts w:ascii="Arial" w:hAnsi="Arial" w:cs="Arial"/>
          <w:b/>
          <w:sz w:val="32"/>
          <w:szCs w:val="32"/>
        </w:rPr>
        <w:t>Zastupitelstva města Prostějova, konan</w:t>
      </w:r>
      <w:r w:rsidR="00386AF3">
        <w:rPr>
          <w:rFonts w:ascii="Arial" w:hAnsi="Arial" w:cs="Arial"/>
          <w:b/>
          <w:sz w:val="32"/>
          <w:szCs w:val="32"/>
        </w:rPr>
        <w:t>é</w:t>
      </w:r>
      <w:r>
        <w:rPr>
          <w:rFonts w:ascii="Arial" w:hAnsi="Arial" w:cs="Arial"/>
          <w:b/>
          <w:sz w:val="32"/>
          <w:szCs w:val="32"/>
        </w:rPr>
        <w:t xml:space="preserve"> dne 18. 9. 2012</w:t>
      </w:r>
    </w:p>
    <w:p w:rsidR="00974146" w:rsidRDefault="00974146" w:rsidP="00974146"/>
    <w:p w:rsidR="00974146" w:rsidRDefault="00974146" w:rsidP="00974146"/>
    <w:p w:rsidR="00974146" w:rsidRDefault="00974146" w:rsidP="00974146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Název materiálu: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b/>
          <w:szCs w:val="20"/>
        </w:rPr>
        <w:t>Pojmenování nové ulice</w:t>
      </w:r>
    </w:p>
    <w:p w:rsidR="00974146" w:rsidRDefault="00974146" w:rsidP="00974146">
      <w:pPr>
        <w:rPr>
          <w:rFonts w:ascii="Arial" w:hAnsi="Arial" w:cs="Arial"/>
          <w:szCs w:val="20"/>
        </w:rPr>
      </w:pPr>
    </w:p>
    <w:p w:rsidR="00974146" w:rsidRDefault="00974146" w:rsidP="00974146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Předkládá: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b/>
          <w:szCs w:val="20"/>
        </w:rPr>
        <w:t xml:space="preserve">Rada města Prostějova </w:t>
      </w:r>
    </w:p>
    <w:p w:rsidR="00974146" w:rsidRDefault="00974146" w:rsidP="00974146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  <w:t xml:space="preserve">Miroslav Pišťák, primátor statutárního města Prostějova, </w:t>
      </w:r>
      <w:proofErr w:type="gramStart"/>
      <w:r>
        <w:rPr>
          <w:rFonts w:ascii="Arial" w:hAnsi="Arial" w:cs="Arial"/>
          <w:b/>
          <w:szCs w:val="20"/>
        </w:rPr>
        <w:t>v.r.</w:t>
      </w:r>
      <w:proofErr w:type="gramEnd"/>
      <w:r>
        <w:rPr>
          <w:rFonts w:ascii="Arial" w:hAnsi="Arial" w:cs="Arial"/>
          <w:b/>
          <w:szCs w:val="20"/>
        </w:rPr>
        <w:t xml:space="preserve"> </w:t>
      </w:r>
    </w:p>
    <w:p w:rsidR="00974146" w:rsidRDefault="00974146" w:rsidP="00974146">
      <w:pPr>
        <w:rPr>
          <w:rFonts w:ascii="Arial" w:hAnsi="Arial" w:cs="Arial"/>
          <w:szCs w:val="20"/>
        </w:rPr>
      </w:pPr>
    </w:p>
    <w:p w:rsidR="00974146" w:rsidRDefault="00974146" w:rsidP="00974146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Návrh usnesení:</w:t>
      </w:r>
    </w:p>
    <w:p w:rsidR="00974146" w:rsidRDefault="00974146" w:rsidP="00974146">
      <w:pPr>
        <w:rPr>
          <w:rFonts w:ascii="Arial" w:hAnsi="Arial" w:cs="Arial"/>
          <w:szCs w:val="20"/>
        </w:rPr>
      </w:pPr>
    </w:p>
    <w:p w:rsidR="00974146" w:rsidRDefault="00974146" w:rsidP="00974146">
      <w:pPr>
        <w:pStyle w:val="Zkladntext31"/>
        <w:rPr>
          <w:rFonts w:ascii="Arial" w:hAnsi="Arial" w:cs="Arial"/>
        </w:rPr>
      </w:pPr>
      <w:r>
        <w:rPr>
          <w:rFonts w:ascii="Arial" w:hAnsi="Arial" w:cs="Arial"/>
        </w:rPr>
        <w:t>Zastupitelstvo města Prostějova</w:t>
      </w:r>
    </w:p>
    <w:p w:rsidR="00974146" w:rsidRDefault="00974146" w:rsidP="00974146">
      <w:pPr>
        <w:pStyle w:val="Zkladntext31"/>
        <w:rPr>
          <w:rFonts w:ascii="Arial" w:hAnsi="Arial" w:cs="Arial"/>
        </w:rPr>
      </w:pPr>
      <w:r>
        <w:rPr>
          <w:rFonts w:ascii="Arial" w:hAnsi="Arial" w:cs="Arial"/>
        </w:rPr>
        <w:t>s c h v a l u j e</w:t>
      </w:r>
    </w:p>
    <w:p w:rsidR="00974146" w:rsidRDefault="00974146" w:rsidP="00974146">
      <w:pPr>
        <w:rPr>
          <w:rFonts w:ascii="Arial" w:hAnsi="Arial" w:cs="Arial"/>
          <w:b/>
          <w:szCs w:val="20"/>
        </w:rPr>
      </w:pPr>
    </w:p>
    <w:p w:rsidR="00974146" w:rsidRDefault="00974146" w:rsidP="00974146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náz</w:t>
      </w:r>
      <w:r w:rsidR="00666632">
        <w:rPr>
          <w:rFonts w:ascii="Arial" w:hAnsi="Arial" w:cs="Arial"/>
          <w:szCs w:val="20"/>
        </w:rPr>
        <w:t>e</w:t>
      </w:r>
      <w:r>
        <w:rPr>
          <w:rFonts w:ascii="Arial" w:hAnsi="Arial" w:cs="Arial"/>
          <w:szCs w:val="20"/>
        </w:rPr>
        <w:t xml:space="preserve">v ulice pro nově vznikající komunikaci takto: </w:t>
      </w:r>
    </w:p>
    <w:p w:rsidR="00974146" w:rsidRDefault="00974146" w:rsidP="00974146">
      <w:pPr>
        <w:rPr>
          <w:rFonts w:ascii="Arial" w:hAnsi="Arial" w:cs="Arial"/>
          <w:szCs w:val="20"/>
        </w:rPr>
      </w:pPr>
    </w:p>
    <w:p w:rsidR="00974146" w:rsidRDefault="00666632" w:rsidP="00974146">
      <w:pPr>
        <w:numPr>
          <w:ilvl w:val="0"/>
          <w:numId w:val="1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  <w:u w:val="single"/>
        </w:rPr>
        <w:t>Staškova</w:t>
      </w:r>
      <w:r w:rsidR="00974146">
        <w:rPr>
          <w:rFonts w:ascii="Arial" w:hAnsi="Arial" w:cs="Arial"/>
          <w:b/>
          <w:szCs w:val="20"/>
        </w:rPr>
        <w:t xml:space="preserve"> </w:t>
      </w:r>
      <w:r w:rsidR="00974146">
        <w:rPr>
          <w:rFonts w:ascii="Arial" w:hAnsi="Arial" w:cs="Arial"/>
          <w:szCs w:val="20"/>
        </w:rPr>
        <w:t xml:space="preserve">– </w:t>
      </w:r>
      <w:r w:rsidRPr="00666632">
        <w:rPr>
          <w:rFonts w:ascii="Arial" w:hAnsi="Arial" w:cs="Arial"/>
        </w:rPr>
        <w:t>(kód UVP 290) pro ulici v </w:t>
      </w:r>
      <w:proofErr w:type="gramStart"/>
      <w:r w:rsidRPr="00666632">
        <w:rPr>
          <w:rFonts w:ascii="Arial" w:hAnsi="Arial" w:cs="Arial"/>
        </w:rPr>
        <w:t>k.</w:t>
      </w:r>
      <w:proofErr w:type="spellStart"/>
      <w:r w:rsidRPr="00666632">
        <w:rPr>
          <w:rFonts w:ascii="Arial" w:hAnsi="Arial" w:cs="Arial"/>
        </w:rPr>
        <w:t>ú</w:t>
      </w:r>
      <w:proofErr w:type="spellEnd"/>
      <w:r w:rsidRPr="00666632">
        <w:rPr>
          <w:rFonts w:ascii="Arial" w:hAnsi="Arial" w:cs="Arial"/>
        </w:rPr>
        <w:t>.</w:t>
      </w:r>
      <w:proofErr w:type="gramEnd"/>
      <w:r w:rsidRPr="00666632">
        <w:rPr>
          <w:rFonts w:ascii="Arial" w:hAnsi="Arial" w:cs="Arial"/>
        </w:rPr>
        <w:t xml:space="preserve"> </w:t>
      </w:r>
      <w:proofErr w:type="spellStart"/>
      <w:r w:rsidRPr="00666632">
        <w:rPr>
          <w:rFonts w:ascii="Arial" w:hAnsi="Arial" w:cs="Arial"/>
        </w:rPr>
        <w:t>Vrahovice</w:t>
      </w:r>
      <w:proofErr w:type="spellEnd"/>
    </w:p>
    <w:p w:rsidR="00974146" w:rsidRDefault="00974146" w:rsidP="00974146">
      <w:pPr>
        <w:ind w:left="720"/>
        <w:rPr>
          <w:rFonts w:ascii="Arial" w:hAnsi="Arial" w:cs="Arial"/>
          <w:b/>
          <w:szCs w:val="20"/>
        </w:rPr>
      </w:pPr>
    </w:p>
    <w:p w:rsidR="00974146" w:rsidRDefault="00974146" w:rsidP="00974146">
      <w:pPr>
        <w:rPr>
          <w:rFonts w:ascii="Arial" w:hAnsi="Arial" w:cs="Arial"/>
          <w:b/>
          <w:szCs w:val="20"/>
        </w:rPr>
      </w:pPr>
    </w:p>
    <w:p w:rsidR="00974146" w:rsidRDefault="00974146" w:rsidP="00974146">
      <w:pPr>
        <w:rPr>
          <w:rFonts w:ascii="Arial" w:hAnsi="Arial" w:cs="Arial"/>
          <w:b/>
          <w:szCs w:val="20"/>
        </w:rPr>
      </w:pPr>
    </w:p>
    <w:p w:rsidR="00974146" w:rsidRDefault="00974146" w:rsidP="00974146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Důvodová zpráva:</w:t>
      </w:r>
    </w:p>
    <w:p w:rsidR="00974146" w:rsidRDefault="00974146" w:rsidP="00974146">
      <w:pPr>
        <w:rPr>
          <w:rFonts w:ascii="Arial" w:hAnsi="Arial" w:cs="Arial"/>
          <w:szCs w:val="20"/>
        </w:rPr>
      </w:pPr>
    </w:p>
    <w:p w:rsidR="00974146" w:rsidRDefault="00974146" w:rsidP="009E72A5">
      <w:pPr>
        <w:rPr>
          <w:rFonts w:ascii="Arial" w:hAnsi="Arial" w:cs="Arial"/>
          <w:szCs w:val="20"/>
        </w:rPr>
      </w:pPr>
    </w:p>
    <w:p w:rsidR="00666632" w:rsidRPr="00666632" w:rsidRDefault="00974146" w:rsidP="00666632">
      <w:pPr>
        <w:rPr>
          <w:rFonts w:ascii="Arial" w:hAnsi="Arial" w:cs="Arial"/>
        </w:rPr>
      </w:pPr>
      <w:r>
        <w:rPr>
          <w:rFonts w:ascii="Arial" w:hAnsi="Arial" w:cs="Arial"/>
          <w:szCs w:val="20"/>
        </w:rPr>
        <w:t>ad 1)</w:t>
      </w:r>
      <w:r>
        <w:rPr>
          <w:rFonts w:ascii="Arial" w:hAnsi="Arial" w:cs="Arial"/>
          <w:szCs w:val="20"/>
        </w:rPr>
        <w:tab/>
      </w:r>
      <w:r w:rsidR="00666632" w:rsidRPr="00666632">
        <w:rPr>
          <w:rFonts w:ascii="Arial" w:hAnsi="Arial" w:cs="Arial"/>
          <w:u w:val="single"/>
        </w:rPr>
        <w:t xml:space="preserve">Pojmenování komunikace na pozemku </w:t>
      </w:r>
      <w:proofErr w:type="spellStart"/>
      <w:r w:rsidR="00666632" w:rsidRPr="00666632">
        <w:rPr>
          <w:rFonts w:ascii="Arial" w:hAnsi="Arial" w:cs="Arial"/>
          <w:u w:val="single"/>
        </w:rPr>
        <w:t>parc</w:t>
      </w:r>
      <w:proofErr w:type="spellEnd"/>
      <w:r w:rsidR="00666632" w:rsidRPr="00666632">
        <w:rPr>
          <w:rFonts w:ascii="Arial" w:hAnsi="Arial" w:cs="Arial"/>
          <w:u w:val="single"/>
        </w:rPr>
        <w:t xml:space="preserve">. č. 642/7 v </w:t>
      </w:r>
      <w:proofErr w:type="gramStart"/>
      <w:r w:rsidR="00666632" w:rsidRPr="00666632">
        <w:rPr>
          <w:rFonts w:ascii="Arial" w:hAnsi="Arial" w:cs="Arial"/>
          <w:u w:val="single"/>
        </w:rPr>
        <w:t>k.</w:t>
      </w:r>
      <w:proofErr w:type="spellStart"/>
      <w:r w:rsidR="00666632" w:rsidRPr="00666632">
        <w:rPr>
          <w:rFonts w:ascii="Arial" w:hAnsi="Arial" w:cs="Arial"/>
          <w:u w:val="single"/>
        </w:rPr>
        <w:t>ú</w:t>
      </w:r>
      <w:proofErr w:type="spellEnd"/>
      <w:r w:rsidR="00666632" w:rsidRPr="00666632">
        <w:rPr>
          <w:rFonts w:ascii="Arial" w:hAnsi="Arial" w:cs="Arial"/>
          <w:u w:val="single"/>
        </w:rPr>
        <w:t>.</w:t>
      </w:r>
      <w:proofErr w:type="gramEnd"/>
      <w:r w:rsidR="00666632" w:rsidRPr="00666632">
        <w:rPr>
          <w:rFonts w:ascii="Arial" w:hAnsi="Arial" w:cs="Arial"/>
          <w:u w:val="single"/>
        </w:rPr>
        <w:t xml:space="preserve"> </w:t>
      </w:r>
      <w:proofErr w:type="spellStart"/>
      <w:r w:rsidR="00666632" w:rsidRPr="00666632">
        <w:rPr>
          <w:rFonts w:ascii="Arial" w:hAnsi="Arial" w:cs="Arial"/>
          <w:u w:val="single"/>
        </w:rPr>
        <w:t>Vrahovice</w:t>
      </w:r>
      <w:proofErr w:type="spellEnd"/>
      <w:r w:rsidR="00666632" w:rsidRPr="00666632">
        <w:rPr>
          <w:rFonts w:ascii="Arial" w:hAnsi="Arial" w:cs="Arial"/>
          <w:u w:val="single"/>
        </w:rPr>
        <w:t>.</w:t>
      </w:r>
      <w:r w:rsidR="00666632" w:rsidRPr="00666632">
        <w:rPr>
          <w:rFonts w:ascii="Arial" w:hAnsi="Arial" w:cs="Arial"/>
        </w:rPr>
        <w:t xml:space="preserve"> </w:t>
      </w:r>
    </w:p>
    <w:p w:rsidR="00666632" w:rsidRPr="00666632" w:rsidRDefault="00666632" w:rsidP="00666632">
      <w:pPr>
        <w:ind w:left="705"/>
        <w:rPr>
          <w:rFonts w:ascii="Arial" w:hAnsi="Arial" w:cs="Arial"/>
        </w:rPr>
      </w:pPr>
      <w:r w:rsidRPr="00666632">
        <w:rPr>
          <w:rFonts w:ascii="Arial" w:hAnsi="Arial" w:cs="Arial"/>
        </w:rPr>
        <w:t xml:space="preserve">Jedná se o komunikaci vedoucí východním směrem z ulice Ivana </w:t>
      </w:r>
      <w:proofErr w:type="spellStart"/>
      <w:r w:rsidRPr="00666632">
        <w:rPr>
          <w:rFonts w:ascii="Arial" w:hAnsi="Arial" w:cs="Arial"/>
        </w:rPr>
        <w:t>Olbrachta</w:t>
      </w:r>
      <w:proofErr w:type="spellEnd"/>
      <w:r w:rsidRPr="00666632">
        <w:rPr>
          <w:rFonts w:ascii="Arial" w:hAnsi="Arial" w:cs="Arial"/>
        </w:rPr>
        <w:t xml:space="preserve">. V uvedené lokalitě probíhá výstavba rodinných domů.  </w:t>
      </w:r>
    </w:p>
    <w:p w:rsidR="00974146" w:rsidRDefault="00974146" w:rsidP="00666632">
      <w:pPr>
        <w:rPr>
          <w:rFonts w:ascii="Arial" w:hAnsi="Arial" w:cs="Arial"/>
          <w:szCs w:val="20"/>
        </w:rPr>
      </w:pPr>
    </w:p>
    <w:p w:rsidR="00974146" w:rsidRDefault="00974146" w:rsidP="00974146">
      <w:pPr>
        <w:tabs>
          <w:tab w:val="left" w:pos="708"/>
          <w:tab w:val="center" w:pos="4536"/>
        </w:tabs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</w:p>
    <w:p w:rsidR="00974146" w:rsidRPr="00666632" w:rsidRDefault="00666632" w:rsidP="00DF007D">
      <w:pPr>
        <w:jc w:val="both"/>
        <w:rPr>
          <w:rFonts w:ascii="Arial" w:hAnsi="Arial" w:cs="Arial"/>
          <w:szCs w:val="20"/>
        </w:rPr>
      </w:pPr>
      <w:r w:rsidRPr="00666632">
        <w:rPr>
          <w:rFonts w:ascii="Arial" w:hAnsi="Arial" w:cs="Arial"/>
          <w:bCs/>
          <w:szCs w:val="20"/>
        </w:rPr>
        <w:t>Antal Stašek</w:t>
      </w:r>
      <w:r w:rsidRPr="00666632">
        <w:rPr>
          <w:rFonts w:ascii="Arial" w:hAnsi="Arial" w:cs="Arial"/>
          <w:szCs w:val="20"/>
        </w:rPr>
        <w:t xml:space="preserve">, vlastním jménem </w:t>
      </w:r>
      <w:r w:rsidRPr="00666632">
        <w:rPr>
          <w:rFonts w:ascii="Arial" w:hAnsi="Arial" w:cs="Arial"/>
          <w:bCs/>
          <w:szCs w:val="20"/>
        </w:rPr>
        <w:t>Antonín Zeman</w:t>
      </w:r>
      <w:r w:rsidRPr="00666632">
        <w:rPr>
          <w:rFonts w:ascii="Arial" w:hAnsi="Arial" w:cs="Arial"/>
          <w:szCs w:val="20"/>
        </w:rPr>
        <w:t>, (</w:t>
      </w:r>
      <w:hyperlink r:id="rId7" w:tooltip="22. červenec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22. </w:t>
        </w:r>
        <w:proofErr w:type="gramStart"/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července</w:t>
        </w:r>
      </w:hyperlink>
      <w:proofErr w:type="gramEnd"/>
      <w:r w:rsidRPr="00666632">
        <w:rPr>
          <w:rFonts w:ascii="Arial" w:hAnsi="Arial" w:cs="Arial"/>
          <w:szCs w:val="20"/>
        </w:rPr>
        <w:t xml:space="preserve"> </w:t>
      </w:r>
      <w:hyperlink r:id="rId8" w:tooltip="1843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1843</w:t>
        </w:r>
      </w:hyperlink>
      <w:r w:rsidRPr="00666632">
        <w:rPr>
          <w:rFonts w:ascii="Arial" w:hAnsi="Arial" w:cs="Arial"/>
          <w:szCs w:val="20"/>
        </w:rPr>
        <w:t xml:space="preserve">, </w:t>
      </w:r>
      <w:hyperlink r:id="rId9" w:tooltip="Stanový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Stanový</w:t>
        </w:r>
      </w:hyperlink>
      <w:r w:rsidRPr="00666632">
        <w:rPr>
          <w:rFonts w:ascii="Arial" w:hAnsi="Arial" w:cs="Arial"/>
          <w:szCs w:val="20"/>
        </w:rPr>
        <w:t xml:space="preserve">, nyní součást </w:t>
      </w:r>
      <w:hyperlink r:id="rId10" w:tooltip="Zlatá Olešnice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 xml:space="preserve">Zlaté    </w:t>
        </w:r>
        <w:proofErr w:type="spellStart"/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Olešnice</w:t>
        </w:r>
        <w:proofErr w:type="spellEnd"/>
      </w:hyperlink>
      <w:r w:rsidRPr="00666632">
        <w:rPr>
          <w:rFonts w:ascii="Arial" w:hAnsi="Arial" w:cs="Arial"/>
          <w:szCs w:val="20"/>
        </w:rPr>
        <w:t xml:space="preserve"> – </w:t>
      </w:r>
      <w:hyperlink r:id="rId11" w:tooltip="9. říjen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9. října</w:t>
        </w:r>
      </w:hyperlink>
      <w:r w:rsidRPr="00666632">
        <w:rPr>
          <w:rFonts w:ascii="Arial" w:hAnsi="Arial" w:cs="Arial"/>
          <w:szCs w:val="20"/>
        </w:rPr>
        <w:t xml:space="preserve"> </w:t>
      </w:r>
      <w:hyperlink r:id="rId12" w:tooltip="1931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1931</w:t>
        </w:r>
      </w:hyperlink>
      <w:r w:rsidRPr="00666632">
        <w:rPr>
          <w:rFonts w:ascii="Arial" w:hAnsi="Arial" w:cs="Arial"/>
          <w:szCs w:val="20"/>
        </w:rPr>
        <w:t xml:space="preserve">, </w:t>
      </w:r>
      <w:hyperlink r:id="rId13" w:tooltip="Praha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Praha</w:t>
        </w:r>
      </w:hyperlink>
      <w:r w:rsidRPr="00666632">
        <w:rPr>
          <w:rFonts w:ascii="Arial" w:hAnsi="Arial" w:cs="Arial"/>
          <w:szCs w:val="20"/>
        </w:rPr>
        <w:t xml:space="preserve">) byl </w:t>
      </w:r>
      <w:hyperlink r:id="rId14" w:tooltip="Česko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český</w:t>
        </w:r>
      </w:hyperlink>
      <w:r w:rsidRPr="00666632">
        <w:rPr>
          <w:rFonts w:ascii="Arial" w:hAnsi="Arial" w:cs="Arial"/>
          <w:szCs w:val="20"/>
        </w:rPr>
        <w:t xml:space="preserve"> </w:t>
      </w:r>
      <w:hyperlink r:id="rId15" w:tooltip="Spisovatel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spisovatel</w:t>
        </w:r>
      </w:hyperlink>
      <w:r w:rsidRPr="00666632">
        <w:rPr>
          <w:rFonts w:ascii="Arial" w:hAnsi="Arial" w:cs="Arial"/>
          <w:szCs w:val="20"/>
        </w:rPr>
        <w:t xml:space="preserve"> a </w:t>
      </w:r>
      <w:hyperlink r:id="rId16" w:tooltip="Právník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právník</w:t>
        </w:r>
      </w:hyperlink>
      <w:r w:rsidRPr="00666632">
        <w:rPr>
          <w:rFonts w:ascii="Arial" w:hAnsi="Arial" w:cs="Arial"/>
          <w:szCs w:val="20"/>
        </w:rPr>
        <w:t xml:space="preserve">. Narodil </w:t>
      </w:r>
      <w:proofErr w:type="gramStart"/>
      <w:r w:rsidRPr="00666632">
        <w:rPr>
          <w:rFonts w:ascii="Arial" w:hAnsi="Arial" w:cs="Arial"/>
          <w:szCs w:val="20"/>
        </w:rPr>
        <w:t>se jako</w:t>
      </w:r>
      <w:proofErr w:type="gramEnd"/>
      <w:r w:rsidRPr="00666632">
        <w:rPr>
          <w:rFonts w:ascii="Arial" w:hAnsi="Arial" w:cs="Arial"/>
          <w:szCs w:val="20"/>
        </w:rPr>
        <w:t xml:space="preserve"> první z deseti dětí v rodině </w:t>
      </w:r>
      <w:hyperlink r:id="rId17" w:tooltip="Písmák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písmáka</w:t>
        </w:r>
      </w:hyperlink>
      <w:r w:rsidRPr="00666632">
        <w:rPr>
          <w:rFonts w:ascii="Arial" w:hAnsi="Arial" w:cs="Arial"/>
          <w:szCs w:val="20"/>
        </w:rPr>
        <w:t xml:space="preserve"> Antonína Zemana st. Vystudoval gymnázium v </w:t>
      </w:r>
      <w:hyperlink r:id="rId18" w:tooltip="Jičín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Jičíně</w:t>
        </w:r>
      </w:hyperlink>
      <w:r w:rsidRPr="00666632">
        <w:rPr>
          <w:rFonts w:ascii="Arial" w:hAnsi="Arial" w:cs="Arial"/>
          <w:szCs w:val="20"/>
        </w:rPr>
        <w:t xml:space="preserve"> (</w:t>
      </w:r>
      <w:hyperlink r:id="rId19" w:tooltip="1853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1853</w:t>
        </w:r>
      </w:hyperlink>
      <w:r w:rsidRPr="00666632">
        <w:rPr>
          <w:rFonts w:ascii="Arial" w:hAnsi="Arial" w:cs="Arial"/>
          <w:szCs w:val="20"/>
        </w:rPr>
        <w:t>–</w:t>
      </w:r>
      <w:hyperlink r:id="rId20" w:tooltip="1858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1858</w:t>
        </w:r>
      </w:hyperlink>
      <w:r w:rsidRPr="00666632">
        <w:rPr>
          <w:rFonts w:ascii="Arial" w:hAnsi="Arial" w:cs="Arial"/>
          <w:szCs w:val="20"/>
        </w:rPr>
        <w:t>) a </w:t>
      </w:r>
      <w:hyperlink r:id="rId21" w:tooltip="Krakov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Krakově</w:t>
        </w:r>
      </w:hyperlink>
      <w:r w:rsidRPr="00666632">
        <w:rPr>
          <w:rFonts w:ascii="Arial" w:hAnsi="Arial" w:cs="Arial"/>
          <w:szCs w:val="20"/>
        </w:rPr>
        <w:t>, kde byl u svého strýce. Po získání maturity studoval práva v </w:t>
      </w:r>
      <w:hyperlink r:id="rId22" w:tooltip="Praha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Praze</w:t>
        </w:r>
      </w:hyperlink>
      <w:r w:rsidRPr="00666632">
        <w:rPr>
          <w:rFonts w:ascii="Arial" w:hAnsi="Arial" w:cs="Arial"/>
          <w:szCs w:val="20"/>
        </w:rPr>
        <w:t xml:space="preserve"> a v </w:t>
      </w:r>
      <w:hyperlink r:id="rId23" w:tooltip="Krakov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Krakově</w:t>
        </w:r>
      </w:hyperlink>
      <w:r w:rsidRPr="00666632">
        <w:rPr>
          <w:rFonts w:ascii="Arial" w:hAnsi="Arial" w:cs="Arial"/>
          <w:szCs w:val="20"/>
        </w:rPr>
        <w:t xml:space="preserve">. Během studia ještě učil na českém dívčím ústavu češtinu a dějepis. Pracoval též krátce v redakcích novin, přispíval např. do </w:t>
      </w:r>
      <w:hyperlink r:id="rId24" w:tooltip="Národní listy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Národních listů</w:t>
        </w:r>
      </w:hyperlink>
      <w:r w:rsidRPr="00666632">
        <w:rPr>
          <w:rFonts w:ascii="Arial" w:hAnsi="Arial" w:cs="Arial"/>
          <w:szCs w:val="20"/>
        </w:rPr>
        <w:t xml:space="preserve">, </w:t>
      </w:r>
      <w:hyperlink r:id="rId25" w:tooltip="Květy (časopis)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Květů</w:t>
        </w:r>
      </w:hyperlink>
      <w:r w:rsidRPr="00666632">
        <w:rPr>
          <w:rFonts w:ascii="Arial" w:hAnsi="Arial" w:cs="Arial"/>
          <w:szCs w:val="20"/>
        </w:rPr>
        <w:t xml:space="preserve">. V roce </w:t>
      </w:r>
      <w:hyperlink r:id="rId26" w:tooltip="1866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1866</w:t>
        </w:r>
      </w:hyperlink>
      <w:r w:rsidRPr="00666632">
        <w:rPr>
          <w:rFonts w:ascii="Arial" w:hAnsi="Arial" w:cs="Arial"/>
          <w:szCs w:val="20"/>
        </w:rPr>
        <w:t xml:space="preserve"> univerzitu v Krakově dokončil a získal titul doktora práv. Následně působil jako advokátní pomocník v </w:t>
      </w:r>
      <w:hyperlink r:id="rId27" w:tooltip="Kolín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Kolíně</w:t>
        </w:r>
      </w:hyperlink>
      <w:r w:rsidRPr="00666632">
        <w:rPr>
          <w:rFonts w:ascii="Arial" w:hAnsi="Arial" w:cs="Arial"/>
          <w:szCs w:val="20"/>
        </w:rPr>
        <w:t xml:space="preserve"> (</w:t>
      </w:r>
      <w:hyperlink r:id="rId28" w:tooltip="1869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1869</w:t>
        </w:r>
      </w:hyperlink>
      <w:r w:rsidRPr="00666632">
        <w:rPr>
          <w:rFonts w:ascii="Arial" w:hAnsi="Arial" w:cs="Arial"/>
          <w:szCs w:val="20"/>
        </w:rPr>
        <w:t>) a v Praze (</w:t>
      </w:r>
      <w:proofErr w:type="gramStart"/>
      <w:r w:rsidR="002F4232">
        <w:fldChar w:fldCharType="begin"/>
      </w:r>
      <w:r w:rsidR="00D10F44">
        <w:instrText>HYPERLINK "http://cs.wikipedia.org/wiki/1870" \o "1870"</w:instrText>
      </w:r>
      <w:r w:rsidR="002F4232">
        <w:fldChar w:fldCharType="separate"/>
      </w:r>
      <w:r w:rsidRPr="00666632">
        <w:rPr>
          <w:rStyle w:val="Hypertextovodkaz"/>
          <w:rFonts w:ascii="Arial" w:hAnsi="Arial" w:cs="Arial"/>
          <w:color w:val="auto"/>
          <w:szCs w:val="20"/>
          <w:u w:val="none"/>
        </w:rPr>
        <w:t>1870</w:t>
      </w:r>
      <w:r w:rsidR="002F4232">
        <w:fldChar w:fldCharType="end"/>
      </w:r>
      <w:proofErr w:type="gramEnd"/>
      <w:r w:rsidRPr="00666632">
        <w:rPr>
          <w:rFonts w:ascii="Arial" w:hAnsi="Arial" w:cs="Arial"/>
          <w:szCs w:val="20"/>
        </w:rPr>
        <w:t>–</w:t>
      </w:r>
      <w:proofErr w:type="gramStart"/>
      <w:r w:rsidR="002F4232">
        <w:fldChar w:fldCharType="begin"/>
      </w:r>
      <w:r w:rsidR="00D10F44">
        <w:instrText>HYPERLINK "http://cs.wikipedia.org/wiki/1873" \o "1873"</w:instrText>
      </w:r>
      <w:r w:rsidR="002F4232">
        <w:fldChar w:fldCharType="separate"/>
      </w:r>
      <w:r w:rsidRPr="00666632">
        <w:rPr>
          <w:rStyle w:val="Hypertextovodkaz"/>
          <w:rFonts w:ascii="Arial" w:hAnsi="Arial" w:cs="Arial"/>
          <w:color w:val="auto"/>
          <w:szCs w:val="20"/>
          <w:u w:val="none"/>
        </w:rPr>
        <w:t>1873</w:t>
      </w:r>
      <w:r w:rsidR="002F4232">
        <w:fldChar w:fldCharType="end"/>
      </w:r>
      <w:proofErr w:type="gramEnd"/>
      <w:r w:rsidRPr="00666632">
        <w:rPr>
          <w:rFonts w:ascii="Arial" w:hAnsi="Arial" w:cs="Arial"/>
          <w:szCs w:val="20"/>
        </w:rPr>
        <w:t>, přátelil se s </w:t>
      </w:r>
      <w:hyperlink r:id="rId29" w:tooltip="Jan Neruda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Janem Nerudou</w:t>
        </w:r>
      </w:hyperlink>
      <w:r w:rsidRPr="00666632">
        <w:rPr>
          <w:rFonts w:ascii="Arial" w:hAnsi="Arial" w:cs="Arial"/>
          <w:szCs w:val="20"/>
        </w:rPr>
        <w:t xml:space="preserve">). V letech </w:t>
      </w:r>
      <w:proofErr w:type="gramStart"/>
      <w:r w:rsidR="002F4232">
        <w:fldChar w:fldCharType="begin"/>
      </w:r>
      <w:r w:rsidR="00D10F44">
        <w:instrText>HYPERLINK "http://cs.wikipedia.org/wiki/1874" \o "1874"</w:instrText>
      </w:r>
      <w:r w:rsidR="002F4232">
        <w:fldChar w:fldCharType="separate"/>
      </w:r>
      <w:r w:rsidRPr="00666632">
        <w:rPr>
          <w:rStyle w:val="Hypertextovodkaz"/>
          <w:rFonts w:ascii="Arial" w:hAnsi="Arial" w:cs="Arial"/>
          <w:color w:val="auto"/>
          <w:szCs w:val="20"/>
          <w:u w:val="none"/>
        </w:rPr>
        <w:t>1874</w:t>
      </w:r>
      <w:r w:rsidR="002F4232">
        <w:fldChar w:fldCharType="end"/>
      </w:r>
      <w:proofErr w:type="gramEnd"/>
      <w:r w:rsidRPr="00666632">
        <w:rPr>
          <w:rFonts w:ascii="Arial" w:hAnsi="Arial" w:cs="Arial"/>
          <w:szCs w:val="20"/>
        </w:rPr>
        <w:t>–</w:t>
      </w:r>
      <w:proofErr w:type="gramStart"/>
      <w:r w:rsidR="002F4232">
        <w:fldChar w:fldCharType="begin"/>
      </w:r>
      <w:r w:rsidR="00D10F44">
        <w:instrText>HYPERLINK "http://cs.wikipedia.org/wiki/1875" \o "1875"</w:instrText>
      </w:r>
      <w:r w:rsidR="002F4232">
        <w:fldChar w:fldCharType="separate"/>
      </w:r>
      <w:r w:rsidRPr="00666632">
        <w:rPr>
          <w:rStyle w:val="Hypertextovodkaz"/>
          <w:rFonts w:ascii="Arial" w:hAnsi="Arial" w:cs="Arial"/>
          <w:color w:val="auto"/>
          <w:szCs w:val="20"/>
          <w:u w:val="none"/>
        </w:rPr>
        <w:t>1875</w:t>
      </w:r>
      <w:r w:rsidR="002F4232">
        <w:fldChar w:fldCharType="end"/>
      </w:r>
      <w:proofErr w:type="gramEnd"/>
      <w:r w:rsidRPr="00666632">
        <w:rPr>
          <w:rFonts w:ascii="Arial" w:hAnsi="Arial" w:cs="Arial"/>
          <w:szCs w:val="20"/>
        </w:rPr>
        <w:t xml:space="preserve"> působil v </w:t>
      </w:r>
      <w:hyperlink r:id="rId30" w:tooltip="Rusko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Rusku</w:t>
        </w:r>
      </w:hyperlink>
      <w:r w:rsidRPr="00666632">
        <w:rPr>
          <w:rFonts w:ascii="Arial" w:hAnsi="Arial" w:cs="Arial"/>
          <w:szCs w:val="20"/>
        </w:rPr>
        <w:t xml:space="preserve"> v </w:t>
      </w:r>
      <w:hyperlink r:id="rId31" w:tooltip="Petrohrad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Petrohradu</w:t>
        </w:r>
      </w:hyperlink>
      <w:r w:rsidRPr="00666632">
        <w:rPr>
          <w:rFonts w:ascii="Arial" w:hAnsi="Arial" w:cs="Arial"/>
          <w:szCs w:val="20"/>
        </w:rPr>
        <w:t xml:space="preserve"> jako soukromý vychovatel. Od r. </w:t>
      </w:r>
      <w:hyperlink r:id="rId32" w:tooltip="1877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1877</w:t>
        </w:r>
      </w:hyperlink>
      <w:r w:rsidRPr="00666632">
        <w:rPr>
          <w:rFonts w:ascii="Arial" w:hAnsi="Arial" w:cs="Arial"/>
          <w:szCs w:val="20"/>
        </w:rPr>
        <w:t xml:space="preserve"> působil jako advokát v </w:t>
      </w:r>
      <w:proofErr w:type="spellStart"/>
      <w:r w:rsidR="002F4232">
        <w:fldChar w:fldCharType="begin"/>
      </w:r>
      <w:r w:rsidR="00D10F44">
        <w:instrText>HYPERLINK "http://cs.wikipedia.org/wiki/Semily" \o "Semily"</w:instrText>
      </w:r>
      <w:r w:rsidR="002F4232">
        <w:fldChar w:fldCharType="separate"/>
      </w:r>
      <w:r w:rsidRPr="00666632">
        <w:rPr>
          <w:rStyle w:val="Hypertextovodkaz"/>
          <w:rFonts w:ascii="Arial" w:hAnsi="Arial" w:cs="Arial"/>
          <w:color w:val="auto"/>
          <w:szCs w:val="20"/>
          <w:u w:val="none"/>
        </w:rPr>
        <w:t>Semilech</w:t>
      </w:r>
      <w:proofErr w:type="spellEnd"/>
      <w:r w:rsidR="002F4232">
        <w:fldChar w:fldCharType="end"/>
      </w:r>
      <w:r w:rsidRPr="00666632">
        <w:rPr>
          <w:rFonts w:ascii="Arial" w:hAnsi="Arial" w:cs="Arial"/>
          <w:szCs w:val="20"/>
        </w:rPr>
        <w:t xml:space="preserve"> a začal se angažovat také politicky. V letech </w:t>
      </w:r>
      <w:hyperlink r:id="rId33" w:tooltip="1889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1889</w:t>
        </w:r>
      </w:hyperlink>
      <w:r w:rsidRPr="00666632">
        <w:rPr>
          <w:rFonts w:ascii="Arial" w:hAnsi="Arial" w:cs="Arial"/>
          <w:szCs w:val="20"/>
        </w:rPr>
        <w:t xml:space="preserve"> až </w:t>
      </w:r>
      <w:hyperlink r:id="rId34" w:tooltip="1895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1895</w:t>
        </w:r>
      </w:hyperlink>
      <w:r w:rsidRPr="00666632">
        <w:rPr>
          <w:rFonts w:ascii="Arial" w:hAnsi="Arial" w:cs="Arial"/>
          <w:szCs w:val="20"/>
        </w:rPr>
        <w:t xml:space="preserve"> byl </w:t>
      </w:r>
      <w:hyperlink r:id="rId35" w:tooltip="Český zemský sněm (stránka neexistuje)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zemským poslancem</w:t>
        </w:r>
      </w:hyperlink>
      <w:r w:rsidRPr="00666632">
        <w:rPr>
          <w:rFonts w:ascii="Arial" w:hAnsi="Arial" w:cs="Arial"/>
          <w:szCs w:val="20"/>
        </w:rPr>
        <w:t xml:space="preserve"> za </w:t>
      </w:r>
      <w:hyperlink r:id="rId36" w:tooltip="Národní strana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Národní (staročeskou) stranu</w:t>
        </w:r>
      </w:hyperlink>
      <w:r w:rsidRPr="00666632">
        <w:rPr>
          <w:rFonts w:ascii="Arial" w:hAnsi="Arial" w:cs="Arial"/>
          <w:szCs w:val="20"/>
        </w:rPr>
        <w:t>, byť v mládí „souzněl s </w:t>
      </w:r>
      <w:hyperlink r:id="rId37" w:tooltip="Mladočeši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mladočechy</w:t>
        </w:r>
      </w:hyperlink>
      <w:r w:rsidRPr="00666632">
        <w:rPr>
          <w:rFonts w:ascii="Arial" w:hAnsi="Arial" w:cs="Arial"/>
          <w:szCs w:val="20"/>
        </w:rPr>
        <w:t>“. Od r. </w:t>
      </w:r>
      <w:hyperlink r:id="rId38" w:tooltip="1913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1913</w:t>
        </w:r>
      </w:hyperlink>
      <w:r w:rsidRPr="00666632">
        <w:rPr>
          <w:rFonts w:ascii="Arial" w:hAnsi="Arial" w:cs="Arial"/>
          <w:szCs w:val="20"/>
        </w:rPr>
        <w:t xml:space="preserve"> žil v </w:t>
      </w:r>
      <w:proofErr w:type="spellStart"/>
      <w:r w:rsidRPr="00666632">
        <w:rPr>
          <w:rFonts w:ascii="Arial" w:hAnsi="Arial" w:cs="Arial"/>
          <w:szCs w:val="20"/>
        </w:rPr>
        <w:t>Praze</w:t>
      </w:r>
      <w:proofErr w:type="spellEnd"/>
      <w:r w:rsidRPr="00666632">
        <w:rPr>
          <w:rFonts w:ascii="Arial" w:hAnsi="Arial" w:cs="Arial"/>
          <w:szCs w:val="20"/>
        </w:rPr>
        <w:t>-</w:t>
      </w:r>
      <w:hyperlink r:id="rId39" w:tooltip="Krč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Krči</w:t>
        </w:r>
      </w:hyperlink>
      <w:r w:rsidRPr="00666632">
        <w:rPr>
          <w:rFonts w:ascii="Arial" w:hAnsi="Arial" w:cs="Arial"/>
          <w:szCs w:val="20"/>
        </w:rPr>
        <w:t xml:space="preserve"> a pokračoval ve své literární tvorbě. V letech </w:t>
      </w:r>
      <w:hyperlink r:id="rId40" w:tooltip="1919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1919</w:t>
        </w:r>
      </w:hyperlink>
      <w:r w:rsidRPr="00666632">
        <w:rPr>
          <w:rFonts w:ascii="Arial" w:hAnsi="Arial" w:cs="Arial"/>
          <w:szCs w:val="20"/>
        </w:rPr>
        <w:t>-</w:t>
      </w:r>
      <w:hyperlink r:id="rId41" w:tooltip="1920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1920</w:t>
        </w:r>
      </w:hyperlink>
      <w:r w:rsidRPr="00666632">
        <w:rPr>
          <w:rFonts w:ascii="Arial" w:hAnsi="Arial" w:cs="Arial"/>
          <w:szCs w:val="20"/>
        </w:rPr>
        <w:t xml:space="preserve"> byl poslancem </w:t>
      </w:r>
      <w:hyperlink r:id="rId42" w:tooltip="Revoluční národní shromáždění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Revolučního národního shromáždění Republiky československé</w:t>
        </w:r>
      </w:hyperlink>
      <w:r w:rsidRPr="00666632">
        <w:rPr>
          <w:rFonts w:ascii="Arial" w:hAnsi="Arial" w:cs="Arial"/>
          <w:szCs w:val="20"/>
        </w:rPr>
        <w:t xml:space="preserve"> za </w:t>
      </w:r>
      <w:hyperlink r:id="rId43" w:tooltip="Česká státoprávní demokracie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Českou státoprávní demokracii</w:t>
        </w:r>
      </w:hyperlink>
      <w:r w:rsidRPr="00666632">
        <w:rPr>
          <w:rFonts w:ascii="Arial" w:hAnsi="Arial" w:cs="Arial"/>
          <w:szCs w:val="20"/>
        </w:rPr>
        <w:t xml:space="preserve"> respektive z ní vzniklou </w:t>
      </w:r>
      <w:hyperlink r:id="rId44" w:tooltip="Československá národní demokracie" w:history="1">
        <w:r w:rsidRPr="00666632">
          <w:rPr>
            <w:rStyle w:val="Hypertextovodkaz"/>
            <w:rFonts w:ascii="Arial" w:hAnsi="Arial" w:cs="Arial"/>
            <w:color w:val="auto"/>
            <w:szCs w:val="20"/>
            <w:u w:val="none"/>
          </w:rPr>
          <w:t>Československou národní demokracii</w:t>
        </w:r>
      </w:hyperlink>
      <w:r w:rsidRPr="00666632">
        <w:rPr>
          <w:rFonts w:ascii="Arial" w:hAnsi="Arial" w:cs="Arial"/>
          <w:szCs w:val="20"/>
        </w:rPr>
        <w:t>.</w:t>
      </w:r>
    </w:p>
    <w:p w:rsidR="00974146" w:rsidRDefault="00974146" w:rsidP="00974146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</w:p>
    <w:p w:rsidR="00974146" w:rsidRDefault="00974146" w:rsidP="00974146">
      <w:pPr>
        <w:rPr>
          <w:rFonts w:ascii="Arial" w:hAnsi="Arial" w:cs="Arial"/>
          <w:szCs w:val="20"/>
        </w:rPr>
      </w:pPr>
    </w:p>
    <w:p w:rsidR="00974146" w:rsidRDefault="009E72A5" w:rsidP="009E72A5">
      <w:pPr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Vzhledem k termínu předkládání materiálů </w:t>
      </w:r>
      <w:r w:rsidR="00974146">
        <w:rPr>
          <w:rFonts w:ascii="Arial" w:hAnsi="Arial" w:cs="Arial"/>
          <w:b/>
          <w:szCs w:val="20"/>
        </w:rPr>
        <w:t xml:space="preserve">Rada města Prostějova projedná </w:t>
      </w:r>
      <w:r>
        <w:rPr>
          <w:rFonts w:ascii="Arial" w:hAnsi="Arial" w:cs="Arial"/>
          <w:b/>
          <w:szCs w:val="20"/>
        </w:rPr>
        <w:t>materiál na pojmenování nové ulice v </w:t>
      </w:r>
      <w:proofErr w:type="gramStart"/>
      <w:r>
        <w:rPr>
          <w:rFonts w:ascii="Arial" w:hAnsi="Arial" w:cs="Arial"/>
          <w:b/>
          <w:szCs w:val="20"/>
        </w:rPr>
        <w:t>k.</w:t>
      </w:r>
      <w:proofErr w:type="spellStart"/>
      <w:r>
        <w:rPr>
          <w:rFonts w:ascii="Arial" w:hAnsi="Arial" w:cs="Arial"/>
          <w:b/>
          <w:szCs w:val="20"/>
        </w:rPr>
        <w:t>ú</w:t>
      </w:r>
      <w:proofErr w:type="spellEnd"/>
      <w:r>
        <w:rPr>
          <w:rFonts w:ascii="Arial" w:hAnsi="Arial" w:cs="Arial"/>
          <w:b/>
          <w:szCs w:val="20"/>
        </w:rPr>
        <w:t>.</w:t>
      </w:r>
      <w:proofErr w:type="gramEnd"/>
      <w:r>
        <w:rPr>
          <w:rFonts w:ascii="Arial" w:hAnsi="Arial" w:cs="Arial"/>
          <w:b/>
          <w:szCs w:val="20"/>
        </w:rPr>
        <w:t xml:space="preserve"> </w:t>
      </w:r>
      <w:proofErr w:type="spellStart"/>
      <w:r>
        <w:rPr>
          <w:rFonts w:ascii="Arial" w:hAnsi="Arial" w:cs="Arial"/>
          <w:b/>
          <w:szCs w:val="20"/>
        </w:rPr>
        <w:t>Vrahovice</w:t>
      </w:r>
      <w:proofErr w:type="spellEnd"/>
      <w:r>
        <w:rPr>
          <w:rFonts w:ascii="Arial" w:hAnsi="Arial" w:cs="Arial"/>
          <w:b/>
          <w:szCs w:val="20"/>
        </w:rPr>
        <w:t xml:space="preserve"> dne 11. 9. 2012 a s  usnesením RMP seznámí primátor ZMP na řádném zasedání dne 18. 9. 2012.</w:t>
      </w:r>
    </w:p>
    <w:p w:rsidR="00974146" w:rsidRDefault="00974146" w:rsidP="00974146">
      <w:pPr>
        <w:rPr>
          <w:rFonts w:ascii="Arial" w:hAnsi="Arial" w:cs="Arial"/>
          <w:szCs w:val="20"/>
        </w:rPr>
      </w:pPr>
    </w:p>
    <w:p w:rsidR="00974146" w:rsidRDefault="00974146" w:rsidP="00974146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  <w:u w:val="single"/>
        </w:rPr>
        <w:t>Přílohy:</w:t>
      </w:r>
      <w:r>
        <w:rPr>
          <w:rFonts w:ascii="Arial" w:hAnsi="Arial" w:cs="Arial"/>
          <w:szCs w:val="20"/>
        </w:rPr>
        <w:t xml:space="preserve"> 1. Mapa Prostějova se zaznačením lokalit</w:t>
      </w:r>
      <w:r w:rsidR="009E72A5">
        <w:rPr>
          <w:rFonts w:ascii="Arial" w:hAnsi="Arial" w:cs="Arial"/>
          <w:szCs w:val="20"/>
        </w:rPr>
        <w:t>y</w:t>
      </w:r>
      <w:r>
        <w:rPr>
          <w:rFonts w:ascii="Arial" w:hAnsi="Arial" w:cs="Arial"/>
          <w:szCs w:val="20"/>
        </w:rPr>
        <w:t xml:space="preserve"> nov</w:t>
      </w:r>
      <w:r w:rsidR="009E72A5">
        <w:rPr>
          <w:rFonts w:ascii="Arial" w:hAnsi="Arial" w:cs="Arial"/>
          <w:szCs w:val="20"/>
        </w:rPr>
        <w:t xml:space="preserve">é </w:t>
      </w:r>
      <w:r>
        <w:rPr>
          <w:rFonts w:ascii="Arial" w:hAnsi="Arial" w:cs="Arial"/>
          <w:szCs w:val="20"/>
        </w:rPr>
        <w:t>ulic</w:t>
      </w:r>
      <w:r w:rsidR="009E72A5">
        <w:rPr>
          <w:rFonts w:ascii="Arial" w:hAnsi="Arial" w:cs="Arial"/>
          <w:szCs w:val="20"/>
        </w:rPr>
        <w:t>e</w:t>
      </w:r>
    </w:p>
    <w:p w:rsidR="00974146" w:rsidRDefault="00974146" w:rsidP="00974146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  <w:t>2. Sním</w:t>
      </w:r>
      <w:r w:rsidR="009E72A5">
        <w:rPr>
          <w:rFonts w:ascii="Arial" w:hAnsi="Arial" w:cs="Arial"/>
          <w:szCs w:val="20"/>
        </w:rPr>
        <w:t>ek území s vyznačením nové</w:t>
      </w:r>
      <w:r>
        <w:rPr>
          <w:rFonts w:ascii="Arial" w:hAnsi="Arial" w:cs="Arial"/>
          <w:szCs w:val="20"/>
        </w:rPr>
        <w:t xml:space="preserve"> ulic</w:t>
      </w:r>
      <w:r w:rsidR="009E72A5">
        <w:rPr>
          <w:rFonts w:ascii="Arial" w:hAnsi="Arial" w:cs="Arial"/>
          <w:szCs w:val="20"/>
        </w:rPr>
        <w:t>e</w:t>
      </w:r>
    </w:p>
    <w:p w:rsidR="00974146" w:rsidRDefault="00974146" w:rsidP="00974146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</w:p>
    <w:p w:rsidR="00974146" w:rsidRDefault="00974146" w:rsidP="00974146">
      <w:pPr>
        <w:rPr>
          <w:rFonts w:ascii="Arial" w:hAnsi="Arial" w:cs="Arial"/>
          <w:szCs w:val="20"/>
        </w:rPr>
      </w:pPr>
    </w:p>
    <w:p w:rsidR="00974146" w:rsidRDefault="00974146" w:rsidP="00974146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 Prostějově dne:  3. 9. 2012</w:t>
      </w:r>
    </w:p>
    <w:p w:rsidR="00974146" w:rsidRDefault="00974146" w:rsidP="00974146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Zpracoval: Rostislav Barták,  vedoucí oddělení hospodářské správy, </w:t>
      </w:r>
      <w:proofErr w:type="gramStart"/>
      <w:r>
        <w:rPr>
          <w:rFonts w:ascii="Arial" w:hAnsi="Arial" w:cs="Arial"/>
          <w:szCs w:val="20"/>
        </w:rPr>
        <w:t>v.r.</w:t>
      </w:r>
      <w:proofErr w:type="gramEnd"/>
      <w:r>
        <w:rPr>
          <w:rFonts w:ascii="Arial" w:hAnsi="Arial" w:cs="Arial"/>
          <w:szCs w:val="20"/>
        </w:rPr>
        <w:t xml:space="preserve">  </w:t>
      </w:r>
    </w:p>
    <w:p w:rsidR="00974146" w:rsidRDefault="00974146" w:rsidP="00974146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Za správnost: František Nevrtal, vedoucí odboru správy a zabezpečení, </w:t>
      </w:r>
      <w:proofErr w:type="gramStart"/>
      <w:r>
        <w:rPr>
          <w:rFonts w:ascii="Arial" w:hAnsi="Arial" w:cs="Arial"/>
          <w:szCs w:val="20"/>
        </w:rPr>
        <w:t>v.r.</w:t>
      </w:r>
      <w:proofErr w:type="gramEnd"/>
    </w:p>
    <w:p w:rsidR="00974146" w:rsidRDefault="00974146" w:rsidP="00974146">
      <w:pPr>
        <w:rPr>
          <w:rFonts w:ascii="Arial" w:hAnsi="Arial" w:cs="Arial"/>
          <w:szCs w:val="20"/>
        </w:rPr>
      </w:pPr>
    </w:p>
    <w:p w:rsidR="00641942" w:rsidRDefault="00641942">
      <w:pPr>
        <w:sectPr w:rsidR="00641942" w:rsidSect="00C30D14">
          <w:pgSz w:w="11906" w:h="16838"/>
          <w:pgMar w:top="1418" w:right="1418" w:bottom="851" w:left="1418" w:header="709" w:footer="709" w:gutter="0"/>
          <w:cols w:space="708"/>
          <w:docGrid w:linePitch="360"/>
        </w:sectPr>
      </w:pPr>
    </w:p>
    <w:p w:rsidR="009762AF" w:rsidRDefault="009762AF">
      <w:pPr>
        <w:rPr>
          <w:noProof/>
        </w:rPr>
      </w:pPr>
    </w:p>
    <w:p w:rsidR="009762AF" w:rsidRDefault="002F4232">
      <w:pPr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531.4pt;margin-top:-3.35pt;width:31.95pt;height:181.75pt;flip:x;z-index:25166233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rect id="_x0000_s1033" style="position:absolute;margin-left:516.45pt;margin-top:-26.05pt;width:95.8pt;height:22.7pt;z-index:251661312">
            <v:textbox>
              <w:txbxContent>
                <w:p w:rsidR="00251283" w:rsidRPr="00E57280" w:rsidRDefault="00251283" w:rsidP="00E5728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57280">
                    <w:rPr>
                      <w:rFonts w:ascii="Arial" w:hAnsi="Arial" w:cs="Arial"/>
                      <w:b/>
                    </w:rPr>
                    <w:t>Staškova</w:t>
                  </w:r>
                </w:p>
              </w:txbxContent>
            </v:textbox>
          </v:rect>
        </w:pict>
      </w:r>
    </w:p>
    <w:p w:rsidR="00641942" w:rsidRDefault="002F4232">
      <w:pPr>
        <w:sectPr w:rsidR="00641942" w:rsidSect="00251283">
          <w:pgSz w:w="16838" w:h="11906" w:orient="landscape"/>
          <w:pgMar w:top="1418" w:right="1418" w:bottom="567" w:left="851" w:header="709" w:footer="709" w:gutter="0"/>
          <w:cols w:space="708"/>
          <w:docGrid w:linePitch="360"/>
        </w:sectPr>
      </w:pPr>
      <w:r>
        <w:rPr>
          <w:noProof/>
        </w:rPr>
        <w:pict>
          <v:rect id="_x0000_s1032" style="position:absolute;margin-left:632.65pt;margin-top:3.25pt;width:101.2pt;height:23.25pt;z-index:251660288">
            <v:textbox>
              <w:txbxContent>
                <w:p w:rsidR="00251283" w:rsidRPr="000951D9" w:rsidRDefault="00251283" w:rsidP="000951D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951D9">
                    <w:rPr>
                      <w:rFonts w:ascii="Arial" w:hAnsi="Arial" w:cs="Arial"/>
                      <w:b/>
                    </w:rPr>
                    <w:t>Příloha č. 1</w:t>
                  </w:r>
                </w:p>
              </w:txbxContent>
            </v:textbox>
          </v:rect>
        </w:pict>
      </w:r>
      <w:r w:rsidR="000951D9">
        <w:rPr>
          <w:noProof/>
        </w:rPr>
        <w:drawing>
          <wp:inline distT="0" distB="0" distL="0" distR="0">
            <wp:extent cx="9270000" cy="5012436"/>
            <wp:effectExtent l="38100" t="57150" r="121650" b="92964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4776" r="5485" b="1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00" cy="50124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011B" w:rsidRDefault="002F4232">
      <w:r>
        <w:rPr>
          <w:noProof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0" type="#_x0000_t61" style="position:absolute;margin-left:473.85pt;margin-top:148.95pt;width:105.95pt;height:22.4pt;z-index:251659264" fillcolor="yellow">
            <v:textbox style="mso-next-textbox:#_x0000_s1030">
              <w:txbxContent>
                <w:p w:rsidR="00251283" w:rsidRPr="0069704D" w:rsidRDefault="00251283" w:rsidP="0069704D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Staškova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7" style="position:absolute;margin-left:631.45pt;margin-top:6.3pt;width:101.2pt;height:23.1pt;z-index:251658240">
            <v:textbox style="mso-next-textbox:#_x0000_s1027">
              <w:txbxContent>
                <w:p w:rsidR="00251283" w:rsidRPr="0069704D" w:rsidRDefault="00251283" w:rsidP="0069704D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69704D">
                    <w:rPr>
                      <w:rFonts w:ascii="Arial" w:hAnsi="Arial" w:cs="Arial"/>
                      <w:b/>
                    </w:rPr>
                    <w:t>Příloha č. 2</w:t>
                  </w:r>
                </w:p>
              </w:txbxContent>
            </v:textbox>
          </v:rect>
        </w:pict>
      </w:r>
      <w:r w:rsidR="0069704D">
        <w:rPr>
          <w:noProof/>
        </w:rPr>
        <w:drawing>
          <wp:inline distT="0" distB="0" distL="0" distR="0">
            <wp:extent cx="9271513" cy="6002044"/>
            <wp:effectExtent l="38100" t="57150" r="120137" b="93956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5795" t="14907" r="37225" b="1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511" cy="6003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0011B" w:rsidSect="00D43C9F">
      <w:pgSz w:w="16838" w:h="11906" w:orient="landscape"/>
      <w:pgMar w:top="1418" w:right="1418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283" w:rsidRDefault="00251283" w:rsidP="00B66755">
      <w:r>
        <w:separator/>
      </w:r>
    </w:p>
  </w:endnote>
  <w:endnote w:type="continuationSeparator" w:id="0">
    <w:p w:rsidR="00251283" w:rsidRDefault="00251283" w:rsidP="00B667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283" w:rsidRDefault="00251283" w:rsidP="00B66755">
      <w:r>
        <w:separator/>
      </w:r>
    </w:p>
  </w:footnote>
  <w:footnote w:type="continuationSeparator" w:id="0">
    <w:p w:rsidR="00251283" w:rsidRDefault="00251283" w:rsidP="00B667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922DA"/>
    <w:multiLevelType w:val="hybridMultilevel"/>
    <w:tmpl w:val="4D40F4B4"/>
    <w:lvl w:ilvl="0" w:tplc="3CC26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4F1"/>
    <w:rsid w:val="0005075B"/>
    <w:rsid w:val="000605EC"/>
    <w:rsid w:val="000951D9"/>
    <w:rsid w:val="0010011B"/>
    <w:rsid w:val="00180FCD"/>
    <w:rsid w:val="001E2312"/>
    <w:rsid w:val="00242D20"/>
    <w:rsid w:val="00251283"/>
    <w:rsid w:val="002D1AE6"/>
    <w:rsid w:val="002D56FF"/>
    <w:rsid w:val="002F4232"/>
    <w:rsid w:val="00337230"/>
    <w:rsid w:val="00367D3A"/>
    <w:rsid w:val="00386AF3"/>
    <w:rsid w:val="00386DED"/>
    <w:rsid w:val="00465839"/>
    <w:rsid w:val="004E2A63"/>
    <w:rsid w:val="00511DDA"/>
    <w:rsid w:val="005742B4"/>
    <w:rsid w:val="005D62FB"/>
    <w:rsid w:val="00641942"/>
    <w:rsid w:val="00666632"/>
    <w:rsid w:val="00677426"/>
    <w:rsid w:val="0069704D"/>
    <w:rsid w:val="00763C10"/>
    <w:rsid w:val="007A258D"/>
    <w:rsid w:val="007E487A"/>
    <w:rsid w:val="007E7C92"/>
    <w:rsid w:val="00881604"/>
    <w:rsid w:val="008A2FA7"/>
    <w:rsid w:val="009034F1"/>
    <w:rsid w:val="009378EE"/>
    <w:rsid w:val="00974146"/>
    <w:rsid w:val="009762AF"/>
    <w:rsid w:val="00981FA5"/>
    <w:rsid w:val="009E72A5"/>
    <w:rsid w:val="00A1039D"/>
    <w:rsid w:val="00A617F4"/>
    <w:rsid w:val="00AB6AD9"/>
    <w:rsid w:val="00AC6E4B"/>
    <w:rsid w:val="00AE54FC"/>
    <w:rsid w:val="00B657EB"/>
    <w:rsid w:val="00B66755"/>
    <w:rsid w:val="00B859E0"/>
    <w:rsid w:val="00BE482F"/>
    <w:rsid w:val="00BF78B0"/>
    <w:rsid w:val="00C30D14"/>
    <w:rsid w:val="00C33736"/>
    <w:rsid w:val="00C45595"/>
    <w:rsid w:val="00C63270"/>
    <w:rsid w:val="00C905D9"/>
    <w:rsid w:val="00D10F44"/>
    <w:rsid w:val="00D43C9F"/>
    <w:rsid w:val="00D466E9"/>
    <w:rsid w:val="00D5747C"/>
    <w:rsid w:val="00DD02FC"/>
    <w:rsid w:val="00DF007D"/>
    <w:rsid w:val="00E57280"/>
    <w:rsid w:val="00E61046"/>
    <w:rsid w:val="00EC6FA4"/>
    <w:rsid w:val="00F74094"/>
    <w:rsid w:val="00FD6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red"/>
    </o:shapedefaults>
    <o:shapelayout v:ext="edit">
      <o:idmap v:ext="edit" data="1"/>
      <o:rules v:ext="edit">
        <o:r id="V:Rule2" type="callout" idref="#_x0000_s1030"/>
        <o:r id="V:Rule3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34F1"/>
    <w:pPr>
      <w:spacing w:after="0"/>
    </w:pPr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9034F1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9034F1"/>
    <w:rPr>
      <w:rFonts w:ascii="Times New Roman" w:eastAsia="Times New Roman" w:hAnsi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9034F1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70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704D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77426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677426"/>
    <w:pPr>
      <w:spacing w:before="100" w:beforeAutospacing="1" w:after="100" w:afterAutospacing="1"/>
    </w:pPr>
    <w:rPr>
      <w:sz w:val="24"/>
    </w:rPr>
  </w:style>
  <w:style w:type="paragraph" w:styleId="Zhlav">
    <w:name w:val="header"/>
    <w:basedOn w:val="Normln"/>
    <w:link w:val="ZhlavChar"/>
    <w:uiPriority w:val="99"/>
    <w:semiHidden/>
    <w:unhideWhenUsed/>
    <w:rsid w:val="00B6675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66755"/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B6675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66755"/>
    <w:rPr>
      <w:rFonts w:ascii="Times New Roman" w:eastAsia="Times New Roman" w:hAnsi="Times New Roman" w:cs="Times New Roman"/>
      <w:sz w:val="20"/>
      <w:szCs w:val="24"/>
      <w:lang w:eastAsia="cs-CZ"/>
    </w:rPr>
  </w:style>
  <w:style w:type="character" w:customStyle="1" w:styleId="st1">
    <w:name w:val="st1"/>
    <w:basedOn w:val="Standardnpsmoodstavce"/>
    <w:rsid w:val="00180F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4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4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9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2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iki/1843" TargetMode="External"/><Relationship Id="rId13" Type="http://schemas.openxmlformats.org/officeDocument/2006/relationships/hyperlink" Target="http://cs.wikipedia.org/wiki/Praha" TargetMode="External"/><Relationship Id="rId18" Type="http://schemas.openxmlformats.org/officeDocument/2006/relationships/hyperlink" Target="http://cs.wikipedia.org/wiki/Ji%C4%8D%C3%ADn" TargetMode="External"/><Relationship Id="rId26" Type="http://schemas.openxmlformats.org/officeDocument/2006/relationships/hyperlink" Target="http://cs.wikipedia.org/wiki/1866" TargetMode="External"/><Relationship Id="rId39" Type="http://schemas.openxmlformats.org/officeDocument/2006/relationships/hyperlink" Target="http://cs.wikipedia.org/wiki/Kr%C4%8D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cs.wikipedia.org/wiki/Krakov" TargetMode="External"/><Relationship Id="rId34" Type="http://schemas.openxmlformats.org/officeDocument/2006/relationships/hyperlink" Target="http://cs.wikipedia.org/wiki/1895" TargetMode="External"/><Relationship Id="rId42" Type="http://schemas.openxmlformats.org/officeDocument/2006/relationships/hyperlink" Target="http://cs.wikipedia.org/wiki/Revolu%C4%8Dn%C3%AD_n%C3%A1rodn%C3%AD_shrom%C3%A1%C5%BEd%C4%9Bn%C3%AD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cs.wikipedia.org/wiki/22._%C4%8Dervenec" TargetMode="External"/><Relationship Id="rId12" Type="http://schemas.openxmlformats.org/officeDocument/2006/relationships/hyperlink" Target="http://cs.wikipedia.org/wiki/1931" TargetMode="External"/><Relationship Id="rId17" Type="http://schemas.openxmlformats.org/officeDocument/2006/relationships/hyperlink" Target="http://cs.wikipedia.org/wiki/P%C3%ADsm%C3%A1k" TargetMode="External"/><Relationship Id="rId25" Type="http://schemas.openxmlformats.org/officeDocument/2006/relationships/hyperlink" Target="http://cs.wikipedia.org/wiki/Kv%C4%9Bty_(%C4%8Dasopis)" TargetMode="External"/><Relationship Id="rId33" Type="http://schemas.openxmlformats.org/officeDocument/2006/relationships/hyperlink" Target="http://cs.wikipedia.org/wiki/1889" TargetMode="External"/><Relationship Id="rId38" Type="http://schemas.openxmlformats.org/officeDocument/2006/relationships/hyperlink" Target="http://cs.wikipedia.org/wiki/1913" TargetMode="External"/><Relationship Id="rId46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cs.wikipedia.org/wiki/Pr%C3%A1vn%C3%ADk" TargetMode="External"/><Relationship Id="rId20" Type="http://schemas.openxmlformats.org/officeDocument/2006/relationships/hyperlink" Target="http://cs.wikipedia.org/wiki/1858" TargetMode="External"/><Relationship Id="rId29" Type="http://schemas.openxmlformats.org/officeDocument/2006/relationships/hyperlink" Target="http://cs.wikipedia.org/wiki/Jan_Neruda" TargetMode="External"/><Relationship Id="rId41" Type="http://schemas.openxmlformats.org/officeDocument/2006/relationships/hyperlink" Target="http://cs.wikipedia.org/wiki/19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s.wikipedia.org/wiki/9._%C5%99%C3%ADjen" TargetMode="External"/><Relationship Id="rId24" Type="http://schemas.openxmlformats.org/officeDocument/2006/relationships/hyperlink" Target="http://cs.wikipedia.org/wiki/N%C3%A1rodn%C3%AD_listy" TargetMode="External"/><Relationship Id="rId32" Type="http://schemas.openxmlformats.org/officeDocument/2006/relationships/hyperlink" Target="http://cs.wikipedia.org/wiki/1877" TargetMode="External"/><Relationship Id="rId37" Type="http://schemas.openxmlformats.org/officeDocument/2006/relationships/hyperlink" Target="http://cs.wikipedia.org/wiki/Mlado%C4%8De%C5%A1i" TargetMode="External"/><Relationship Id="rId40" Type="http://schemas.openxmlformats.org/officeDocument/2006/relationships/hyperlink" Target="http://cs.wikipedia.org/wiki/1919" TargetMode="External"/><Relationship Id="rId45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://cs.wikipedia.org/wiki/Spisovatel" TargetMode="External"/><Relationship Id="rId23" Type="http://schemas.openxmlformats.org/officeDocument/2006/relationships/hyperlink" Target="http://cs.wikipedia.org/wiki/Krakov" TargetMode="External"/><Relationship Id="rId28" Type="http://schemas.openxmlformats.org/officeDocument/2006/relationships/hyperlink" Target="http://cs.wikipedia.org/wiki/1869" TargetMode="External"/><Relationship Id="rId36" Type="http://schemas.openxmlformats.org/officeDocument/2006/relationships/hyperlink" Target="http://cs.wikipedia.org/wiki/N%C3%A1rodn%C3%AD_strana" TargetMode="External"/><Relationship Id="rId10" Type="http://schemas.openxmlformats.org/officeDocument/2006/relationships/hyperlink" Target="http://cs.wikipedia.org/wiki/Zlat%C3%A1_Ole%C5%A1nice" TargetMode="External"/><Relationship Id="rId19" Type="http://schemas.openxmlformats.org/officeDocument/2006/relationships/hyperlink" Target="http://cs.wikipedia.org/wiki/1853" TargetMode="External"/><Relationship Id="rId31" Type="http://schemas.openxmlformats.org/officeDocument/2006/relationships/hyperlink" Target="http://cs.wikipedia.org/wiki/Petrohrad" TargetMode="External"/><Relationship Id="rId44" Type="http://schemas.openxmlformats.org/officeDocument/2006/relationships/hyperlink" Target="http://cs.wikipedia.org/wiki/%C4%8Ceskoslovensk%C3%A1_n%C3%A1rodn%C3%AD_demokrac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s.wikipedia.org/wiki/Stanov%C3%BD" TargetMode="External"/><Relationship Id="rId14" Type="http://schemas.openxmlformats.org/officeDocument/2006/relationships/hyperlink" Target="http://cs.wikipedia.org/wiki/%C4%8Cesko" TargetMode="External"/><Relationship Id="rId22" Type="http://schemas.openxmlformats.org/officeDocument/2006/relationships/hyperlink" Target="http://cs.wikipedia.org/wiki/Praha" TargetMode="External"/><Relationship Id="rId27" Type="http://schemas.openxmlformats.org/officeDocument/2006/relationships/hyperlink" Target="http://cs.wikipedia.org/wiki/Kol%C3%ADn" TargetMode="External"/><Relationship Id="rId30" Type="http://schemas.openxmlformats.org/officeDocument/2006/relationships/hyperlink" Target="http://cs.wikipedia.org/wiki/Rusko" TargetMode="External"/><Relationship Id="rId35" Type="http://schemas.openxmlformats.org/officeDocument/2006/relationships/hyperlink" Target="http://cs.wikipedia.org/w/index.php?title=%C4%8Cesk%C3%BD_zemsk%C3%BD_sn%C4%9Bm&amp;action=edit&amp;redlink=1" TargetMode="External"/><Relationship Id="rId43" Type="http://schemas.openxmlformats.org/officeDocument/2006/relationships/hyperlink" Target="http://cs.wikipedia.org/wiki/%C4%8Cesk%C3%A1_st%C3%A1topr%C3%A1vn%C3%AD_demokracie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796</Words>
  <Characters>4699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5</cp:revision>
  <cp:lastPrinted>2012-03-14T15:18:00Z</cp:lastPrinted>
  <dcterms:created xsi:type="dcterms:W3CDTF">2012-09-05T08:33:00Z</dcterms:created>
  <dcterms:modified xsi:type="dcterms:W3CDTF">2012-09-06T06:12:00Z</dcterms:modified>
</cp:coreProperties>
</file>