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9C" w:rsidRDefault="002E559C" w:rsidP="002E559C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č.</w:t>
      </w:r>
    </w:p>
    <w:p w:rsidR="002E559C" w:rsidRPr="002A00DB" w:rsidRDefault="002E559C" w:rsidP="002E559C">
      <w:pPr>
        <w:rPr>
          <w:sz w:val="36"/>
          <w:u w:val="single"/>
        </w:rPr>
      </w:pPr>
      <w:r w:rsidRPr="002A00DB">
        <w:rPr>
          <w:sz w:val="36"/>
          <w:u w:val="single"/>
        </w:rPr>
        <w:t>M a t e r i á l</w:t>
      </w:r>
      <w:r w:rsidR="002A00DB" w:rsidRPr="002A00DB">
        <w:rPr>
          <w:sz w:val="36"/>
          <w:u w:val="single"/>
        </w:rPr>
        <w:t xml:space="preserve"> pro zasedání</w:t>
      </w:r>
    </w:p>
    <w:p w:rsidR="002E559C" w:rsidRDefault="002A00DB" w:rsidP="002E559C">
      <w:pPr>
        <w:rPr>
          <w:sz w:val="36"/>
          <w:u w:val="single"/>
        </w:rPr>
      </w:pPr>
      <w:r>
        <w:rPr>
          <w:sz w:val="36"/>
          <w:u w:val="single"/>
        </w:rPr>
        <w:t>Zastupitelstva</w:t>
      </w:r>
      <w:r w:rsidR="002E559C">
        <w:rPr>
          <w:sz w:val="36"/>
          <w:u w:val="single"/>
        </w:rPr>
        <w:t xml:space="preserve"> města Prostějova, konan</w:t>
      </w:r>
      <w:r>
        <w:rPr>
          <w:sz w:val="36"/>
          <w:u w:val="single"/>
        </w:rPr>
        <w:t>é</w:t>
      </w:r>
      <w:r w:rsidR="002E559C">
        <w:rPr>
          <w:sz w:val="36"/>
          <w:u w:val="single"/>
        </w:rPr>
        <w:t xml:space="preserve"> dne 1</w:t>
      </w:r>
      <w:r>
        <w:rPr>
          <w:sz w:val="36"/>
          <w:u w:val="single"/>
        </w:rPr>
        <w:t>7</w:t>
      </w:r>
      <w:r w:rsidR="002E559C">
        <w:rPr>
          <w:sz w:val="36"/>
          <w:u w:val="single"/>
        </w:rPr>
        <w:t>. 1</w:t>
      </w:r>
      <w:r>
        <w:rPr>
          <w:sz w:val="36"/>
          <w:u w:val="single"/>
        </w:rPr>
        <w:t>2</w:t>
      </w:r>
      <w:r w:rsidR="002E559C">
        <w:rPr>
          <w:sz w:val="36"/>
          <w:u w:val="single"/>
        </w:rPr>
        <w:t>. 2013</w:t>
      </w:r>
    </w:p>
    <w:p w:rsidR="002E559C" w:rsidRDefault="002E559C" w:rsidP="002E559C"/>
    <w:p w:rsidR="002E559C" w:rsidRDefault="002E559C" w:rsidP="002E559C"/>
    <w:p w:rsidR="002E559C" w:rsidRPr="004E01EC" w:rsidRDefault="002E559C" w:rsidP="002E559C">
      <w:pPr>
        <w:ind w:left="2127" w:hanging="2127"/>
        <w:rPr>
          <w:b/>
          <w:sz w:val="22"/>
          <w:szCs w:val="22"/>
        </w:rPr>
      </w:pPr>
      <w:r w:rsidRPr="004E01EC">
        <w:rPr>
          <w:sz w:val="22"/>
          <w:szCs w:val="22"/>
        </w:rPr>
        <w:t>Název materiálu:</w:t>
      </w:r>
      <w:r w:rsidRPr="004E01EC">
        <w:rPr>
          <w:sz w:val="22"/>
          <w:szCs w:val="22"/>
        </w:rPr>
        <w:tab/>
      </w:r>
      <w:r w:rsidRPr="004E01EC">
        <w:rPr>
          <w:b/>
          <w:sz w:val="22"/>
          <w:szCs w:val="22"/>
        </w:rPr>
        <w:t xml:space="preserve">Rozpočtové opatření kapitoly 10 </w:t>
      </w:r>
      <w:r w:rsidR="00312AA3">
        <w:rPr>
          <w:b/>
          <w:sz w:val="22"/>
          <w:szCs w:val="22"/>
        </w:rPr>
        <w:t xml:space="preserve">– kancelář primátora </w:t>
      </w:r>
      <w:r w:rsidRPr="004E01EC">
        <w:rPr>
          <w:b/>
          <w:sz w:val="22"/>
          <w:szCs w:val="22"/>
        </w:rPr>
        <w:t xml:space="preserve">– převod prostředků </w:t>
      </w:r>
      <w:r w:rsidR="00312AA3">
        <w:rPr>
          <w:b/>
          <w:sz w:val="22"/>
          <w:szCs w:val="22"/>
        </w:rPr>
        <w:br/>
      </w:r>
      <w:r w:rsidRPr="004E01EC">
        <w:rPr>
          <w:b/>
          <w:sz w:val="22"/>
          <w:szCs w:val="22"/>
        </w:rPr>
        <w:t>do rezerv města a v rámci kapitoly</w:t>
      </w:r>
      <w:r w:rsidR="00312AA3">
        <w:rPr>
          <w:b/>
          <w:sz w:val="22"/>
          <w:szCs w:val="22"/>
        </w:rPr>
        <w:t xml:space="preserve"> 10 - kancelář primátora</w:t>
      </w:r>
    </w:p>
    <w:p w:rsidR="002E559C" w:rsidRPr="004E01EC" w:rsidRDefault="002E559C" w:rsidP="002E559C">
      <w:pPr>
        <w:rPr>
          <w:sz w:val="22"/>
          <w:szCs w:val="22"/>
        </w:rPr>
      </w:pPr>
    </w:p>
    <w:p w:rsidR="002E559C" w:rsidRPr="004E01EC" w:rsidRDefault="002E559C" w:rsidP="002E559C">
      <w:pPr>
        <w:rPr>
          <w:b/>
          <w:sz w:val="22"/>
          <w:szCs w:val="22"/>
        </w:rPr>
      </w:pPr>
      <w:r w:rsidRPr="004E01EC">
        <w:rPr>
          <w:sz w:val="22"/>
          <w:szCs w:val="22"/>
        </w:rPr>
        <w:t>Předkládá:</w:t>
      </w:r>
      <w:r w:rsidRPr="004E01EC">
        <w:rPr>
          <w:sz w:val="22"/>
          <w:szCs w:val="22"/>
        </w:rPr>
        <w:tab/>
      </w:r>
      <w:r w:rsidRPr="004E01EC">
        <w:rPr>
          <w:sz w:val="22"/>
          <w:szCs w:val="22"/>
        </w:rPr>
        <w:tab/>
      </w:r>
      <w:r w:rsidRPr="004E01EC">
        <w:rPr>
          <w:b/>
          <w:sz w:val="22"/>
          <w:szCs w:val="22"/>
        </w:rPr>
        <w:t xml:space="preserve">RNDr. Jaroslava Tatarkovičová, vedoucí Odboru kancelář </w:t>
      </w:r>
      <w:r>
        <w:rPr>
          <w:b/>
          <w:sz w:val="22"/>
          <w:szCs w:val="22"/>
        </w:rPr>
        <w:t>primátora</w:t>
      </w:r>
      <w:r w:rsidR="00A367B2">
        <w:rPr>
          <w:b/>
          <w:sz w:val="22"/>
          <w:szCs w:val="22"/>
        </w:rPr>
        <w:t>, v. r.</w:t>
      </w:r>
    </w:p>
    <w:p w:rsidR="002E559C" w:rsidRPr="004E01EC" w:rsidRDefault="002E559C" w:rsidP="002E559C">
      <w:pPr>
        <w:rPr>
          <w:sz w:val="22"/>
          <w:szCs w:val="22"/>
        </w:rPr>
      </w:pPr>
    </w:p>
    <w:p w:rsidR="002E559C" w:rsidRPr="004E01EC" w:rsidRDefault="002E559C" w:rsidP="002E559C">
      <w:pPr>
        <w:rPr>
          <w:sz w:val="22"/>
          <w:szCs w:val="22"/>
        </w:rPr>
      </w:pPr>
      <w:r w:rsidRPr="004E01EC">
        <w:rPr>
          <w:sz w:val="22"/>
          <w:szCs w:val="22"/>
        </w:rPr>
        <w:t>Návrh usnesení:</w:t>
      </w:r>
    </w:p>
    <w:p w:rsidR="002E559C" w:rsidRPr="004E01EC" w:rsidRDefault="002E559C" w:rsidP="002E559C">
      <w:pPr>
        <w:rPr>
          <w:sz w:val="22"/>
          <w:szCs w:val="22"/>
        </w:rPr>
      </w:pPr>
    </w:p>
    <w:p w:rsidR="00B22F6B" w:rsidRDefault="002A00DB" w:rsidP="00B22F6B">
      <w:pPr>
        <w:keepNext/>
        <w:outlineLvl w:val="3"/>
        <w:rPr>
          <w:b/>
          <w:bCs/>
        </w:rPr>
      </w:pPr>
      <w:r>
        <w:rPr>
          <w:b/>
          <w:bCs/>
        </w:rPr>
        <w:t>Zastupitelstvo</w:t>
      </w:r>
      <w:r w:rsidR="00B22F6B">
        <w:rPr>
          <w:b/>
          <w:bCs/>
        </w:rPr>
        <w:t xml:space="preserve"> města Prostějova </w:t>
      </w:r>
    </w:p>
    <w:p w:rsidR="00B22F6B" w:rsidRDefault="002A00DB" w:rsidP="00B22F6B">
      <w:pPr>
        <w:rPr>
          <w:b/>
        </w:rPr>
      </w:pPr>
      <w:r>
        <w:rPr>
          <w:b/>
        </w:rPr>
        <w:t>s ch v a l u j e</w:t>
      </w:r>
    </w:p>
    <w:p w:rsidR="00B22F6B" w:rsidRDefault="00B22F6B" w:rsidP="00B22F6B">
      <w:pPr>
        <w:rPr>
          <w:b/>
        </w:rPr>
      </w:pPr>
      <w:proofErr w:type="gramStart"/>
      <w:r>
        <w:rPr>
          <w:b/>
        </w:rPr>
        <w:t>rozpočtové</w:t>
      </w:r>
      <w:proofErr w:type="gramEnd"/>
      <w:r>
        <w:rPr>
          <w:b/>
        </w:rPr>
        <w:t xml:space="preserve"> opatření, kterým </w:t>
      </w:r>
      <w:proofErr w:type="gramStart"/>
      <w:r>
        <w:rPr>
          <w:b/>
        </w:rPr>
        <w:t>se</w:t>
      </w:r>
      <w:proofErr w:type="gramEnd"/>
      <w:r>
        <w:rPr>
          <w:b/>
        </w:rPr>
        <w:t xml:space="preserve"> </w:t>
      </w:r>
    </w:p>
    <w:p w:rsidR="002E559C" w:rsidRPr="009744CA" w:rsidRDefault="002E559C" w:rsidP="002E559C">
      <w:pPr>
        <w:rPr>
          <w:b/>
          <w:bCs/>
        </w:rPr>
      </w:pPr>
    </w:p>
    <w:p w:rsidR="002E559C" w:rsidRDefault="002E559C" w:rsidP="002E559C">
      <w:pPr>
        <w:rPr>
          <w:b/>
          <w:bCs/>
        </w:rPr>
      </w:pPr>
      <w:r>
        <w:rPr>
          <w:b/>
          <w:bCs/>
        </w:rPr>
        <w:t>- zvyšuje stav rezerv města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850"/>
        <w:gridCol w:w="1576"/>
        <w:gridCol w:w="2007"/>
      </w:tblGrid>
      <w:tr w:rsidR="002E559C" w:rsidTr="00334367">
        <w:trPr>
          <w:cantSplit/>
          <w:trHeight w:val="14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C" w:rsidRDefault="002E559C" w:rsidP="00743FF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Kapitola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C" w:rsidRDefault="002E559C" w:rsidP="00743FF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C" w:rsidRDefault="002E559C" w:rsidP="00743FF9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C" w:rsidRDefault="002E559C" w:rsidP="00743FF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C" w:rsidRDefault="002E559C" w:rsidP="00743FF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UZ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C" w:rsidRDefault="002E559C" w:rsidP="00743FF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Organizace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C" w:rsidRDefault="002E559C" w:rsidP="00743FF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 hodnotu v Kč</w:t>
            </w:r>
          </w:p>
        </w:tc>
      </w:tr>
      <w:tr w:rsidR="002E559C" w:rsidTr="00334367">
        <w:trPr>
          <w:cantSplit/>
          <w:trHeight w:val="25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C" w:rsidRDefault="002E559C" w:rsidP="00743FF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C" w:rsidRDefault="002E559C" w:rsidP="00743FF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C" w:rsidRDefault="002E559C" w:rsidP="00743FF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C" w:rsidRDefault="002E559C" w:rsidP="00743FF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C" w:rsidRDefault="002E559C" w:rsidP="00743FF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C" w:rsidRDefault="002E559C" w:rsidP="00743FF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0700000000000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C" w:rsidRDefault="008E497C" w:rsidP="00743FF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5 240 950,00</w:t>
            </w:r>
          </w:p>
        </w:tc>
      </w:tr>
      <w:tr w:rsidR="002E559C" w:rsidTr="00334367">
        <w:trPr>
          <w:cantSplit/>
          <w:trHeight w:val="257"/>
        </w:trPr>
        <w:tc>
          <w:tcPr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C" w:rsidRDefault="002E559C" w:rsidP="00743FF9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zvýšení pol. 8115 – Fond rezerv a rozvoje </w:t>
            </w:r>
          </w:p>
        </w:tc>
      </w:tr>
    </w:tbl>
    <w:p w:rsidR="002E559C" w:rsidRPr="009744CA" w:rsidRDefault="002E559C" w:rsidP="002E559C">
      <w:pPr>
        <w:rPr>
          <w:b/>
        </w:rPr>
      </w:pPr>
    </w:p>
    <w:p w:rsidR="002E559C" w:rsidRPr="009744CA" w:rsidRDefault="002E559C" w:rsidP="002E559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zvyšuje rozpočet výdajů</w:t>
      </w:r>
      <w:r w:rsidR="00502541" w:rsidRPr="00502541">
        <w:rPr>
          <w:b/>
          <w:bCs/>
        </w:rPr>
        <w:t xml:space="preserve"> </w:t>
      </w:r>
      <w:r w:rsidR="00502541">
        <w:rPr>
          <w:b/>
          <w:bCs/>
        </w:rPr>
        <w:t>kapitoly 10 – kancelář primátora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577"/>
        <w:gridCol w:w="2009"/>
      </w:tblGrid>
      <w:tr w:rsidR="002E559C" w:rsidRPr="009744CA" w:rsidTr="002E559C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proofErr w:type="spellStart"/>
            <w:r w:rsidRPr="009744CA"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 hodnotu v Kč</w:t>
            </w:r>
          </w:p>
        </w:tc>
      </w:tr>
      <w:tr w:rsidR="002E559C" w:rsidRPr="009744CA" w:rsidTr="002E559C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8E497C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8E497C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8E497C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010000100300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8E497C" w:rsidP="008E4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 w:rsidR="002E559C" w:rsidRPr="009744CA" w:rsidTr="00743FF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8E497C">
            <w:pPr>
              <w:rPr>
                <w:b/>
                <w:bCs/>
              </w:rPr>
            </w:pPr>
            <w:r w:rsidRPr="009744CA">
              <w:rPr>
                <w:b/>
                <w:bCs/>
              </w:rPr>
              <w:t>(</w:t>
            </w:r>
            <w:r>
              <w:rPr>
                <w:b/>
                <w:bCs/>
              </w:rPr>
              <w:t>zvýšení položky 51</w:t>
            </w:r>
            <w:r w:rsidR="008E497C">
              <w:rPr>
                <w:b/>
                <w:bCs/>
              </w:rPr>
              <w:t>39</w:t>
            </w:r>
            <w:r>
              <w:rPr>
                <w:b/>
                <w:bCs/>
              </w:rPr>
              <w:t xml:space="preserve"> – </w:t>
            </w:r>
            <w:r w:rsidR="008E497C">
              <w:rPr>
                <w:b/>
                <w:bCs/>
              </w:rPr>
              <w:t>nákup propagačních materiálů</w:t>
            </w:r>
            <w:r>
              <w:rPr>
                <w:b/>
                <w:bCs/>
                <w:szCs w:val="20"/>
              </w:rPr>
              <w:t>)</w:t>
            </w:r>
          </w:p>
        </w:tc>
      </w:tr>
    </w:tbl>
    <w:p w:rsidR="002E559C" w:rsidRPr="009744CA" w:rsidRDefault="002E559C" w:rsidP="002E559C">
      <w:pPr>
        <w:rPr>
          <w:b/>
        </w:rPr>
      </w:pPr>
    </w:p>
    <w:p w:rsidR="002E559C" w:rsidRPr="009744CA" w:rsidRDefault="002E559C" w:rsidP="002E559C">
      <w:pPr>
        <w:rPr>
          <w:b/>
          <w:bCs/>
        </w:rPr>
      </w:pPr>
      <w:r w:rsidRPr="009744CA">
        <w:rPr>
          <w:b/>
          <w:bCs/>
        </w:rPr>
        <w:t>- snižuje rozpočet výdajů</w:t>
      </w:r>
      <w:r w:rsidR="00502541">
        <w:rPr>
          <w:b/>
          <w:bCs/>
        </w:rPr>
        <w:t xml:space="preserve"> kapitoly 10 – kancelář primátora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577"/>
        <w:gridCol w:w="2009"/>
      </w:tblGrid>
      <w:tr w:rsidR="002E559C" w:rsidRPr="009744CA" w:rsidTr="002E559C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proofErr w:type="spellStart"/>
            <w:r w:rsidRPr="009744CA"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 hodnotu v Kč</w:t>
            </w:r>
          </w:p>
        </w:tc>
      </w:tr>
      <w:tr w:rsidR="002E559C" w:rsidRPr="009744CA" w:rsidTr="002E559C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96030" w:rsidRDefault="002E559C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0100000100300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4 200 000,00</w:t>
            </w:r>
          </w:p>
        </w:tc>
      </w:tr>
      <w:tr w:rsidR="002E559C" w:rsidRPr="009744CA" w:rsidTr="00743FF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2E559C">
            <w:pPr>
              <w:rPr>
                <w:b/>
                <w:bCs/>
              </w:rPr>
            </w:pPr>
            <w:r w:rsidRPr="009744CA">
              <w:rPr>
                <w:b/>
                <w:bCs/>
              </w:rPr>
              <w:t>(</w:t>
            </w:r>
            <w:r>
              <w:rPr>
                <w:b/>
                <w:bCs/>
              </w:rPr>
              <w:t>snížení položky 5169 –</w:t>
            </w:r>
            <w:r w:rsidR="003343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marketingové a propagační služby</w:t>
            </w:r>
            <w:r w:rsidRPr="009744CA">
              <w:rPr>
                <w:b/>
                <w:bCs/>
              </w:rPr>
              <w:t>)</w:t>
            </w:r>
          </w:p>
        </w:tc>
      </w:tr>
      <w:tr w:rsidR="002E559C" w:rsidRPr="009744CA" w:rsidTr="002E559C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proofErr w:type="spellStart"/>
            <w:r w:rsidRPr="009744CA"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 hodnotu v Kč</w:t>
            </w:r>
          </w:p>
        </w:tc>
      </w:tr>
      <w:tr w:rsidR="002E559C" w:rsidRPr="009744CA" w:rsidTr="002E559C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334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334367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96030" w:rsidRDefault="002E559C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0100000102000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9C" w:rsidRPr="009744CA" w:rsidRDefault="002E559C" w:rsidP="00743F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28 350,00</w:t>
            </w:r>
          </w:p>
        </w:tc>
      </w:tr>
      <w:tr w:rsidR="00334367" w:rsidRPr="009744CA" w:rsidTr="00743FF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Default="00334367" w:rsidP="00334367">
            <w:pPr>
              <w:rPr>
                <w:b/>
                <w:bCs/>
              </w:rPr>
            </w:pPr>
            <w:r w:rsidRPr="009744CA">
              <w:rPr>
                <w:b/>
                <w:bCs/>
              </w:rPr>
              <w:t>(</w:t>
            </w:r>
            <w:r>
              <w:rPr>
                <w:b/>
                <w:bCs/>
              </w:rPr>
              <w:t>snížení položky 5139 – partnerská města – nákup materiálu</w:t>
            </w:r>
            <w:r w:rsidRPr="009744CA">
              <w:rPr>
                <w:b/>
                <w:bCs/>
              </w:rPr>
              <w:t>)</w:t>
            </w:r>
          </w:p>
        </w:tc>
      </w:tr>
      <w:tr w:rsidR="00334367" w:rsidRPr="009744CA" w:rsidTr="002E559C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proofErr w:type="spellStart"/>
            <w:r w:rsidRPr="009744CA"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 hodnotu v Kč</w:t>
            </w:r>
          </w:p>
        </w:tc>
      </w:tr>
      <w:tr w:rsidR="00334367" w:rsidRPr="009744CA" w:rsidTr="002E559C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96030" w:rsidRDefault="00334367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0100000102000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8 100,00</w:t>
            </w:r>
          </w:p>
        </w:tc>
      </w:tr>
      <w:tr w:rsidR="00334367" w:rsidRPr="009744CA" w:rsidTr="00743FF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rPr>
                <w:b/>
                <w:bCs/>
              </w:rPr>
            </w:pPr>
            <w:r w:rsidRPr="009744CA">
              <w:rPr>
                <w:b/>
                <w:bCs/>
              </w:rPr>
              <w:t>(</w:t>
            </w:r>
            <w:r>
              <w:rPr>
                <w:b/>
                <w:bCs/>
              </w:rPr>
              <w:t>snížení položky 5173 – partnerská města – cestovné</w:t>
            </w:r>
            <w:r w:rsidRPr="009744CA">
              <w:rPr>
                <w:b/>
                <w:bCs/>
              </w:rPr>
              <w:t>)</w:t>
            </w:r>
          </w:p>
        </w:tc>
      </w:tr>
      <w:tr w:rsidR="00334367" w:rsidRPr="009744CA" w:rsidTr="002E559C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proofErr w:type="spellStart"/>
            <w:r w:rsidRPr="009744CA"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 hodnotu v Kč</w:t>
            </w:r>
          </w:p>
        </w:tc>
      </w:tr>
      <w:tr w:rsidR="00334367" w:rsidRPr="009744CA" w:rsidTr="002E559C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96030" w:rsidRDefault="00334367" w:rsidP="00743FF9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0100000100800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743F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1 000 000,00</w:t>
            </w:r>
          </w:p>
        </w:tc>
      </w:tr>
      <w:tr w:rsidR="00334367" w:rsidRPr="009744CA" w:rsidTr="00743FF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67" w:rsidRPr="009744CA" w:rsidRDefault="00334367" w:rsidP="00334367">
            <w:pPr>
              <w:rPr>
                <w:b/>
                <w:bCs/>
              </w:rPr>
            </w:pPr>
            <w:r w:rsidRPr="009744CA">
              <w:rPr>
                <w:b/>
                <w:bCs/>
              </w:rPr>
              <w:t>(</w:t>
            </w:r>
            <w:r>
              <w:rPr>
                <w:b/>
                <w:bCs/>
              </w:rPr>
              <w:t>snížení položky 5169 – Radniční listy – nákup služeb</w:t>
            </w:r>
            <w:r w:rsidRPr="009744CA">
              <w:rPr>
                <w:b/>
                <w:bCs/>
              </w:rPr>
              <w:t>)</w:t>
            </w:r>
          </w:p>
        </w:tc>
      </w:tr>
      <w:tr w:rsidR="00743FF9" w:rsidRPr="009744CA" w:rsidTr="00743FF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744CA" w:rsidRDefault="00743FF9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744CA" w:rsidRDefault="00743FF9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744CA" w:rsidRDefault="00743FF9" w:rsidP="00743FF9">
            <w:pPr>
              <w:jc w:val="center"/>
              <w:rPr>
                <w:b/>
                <w:bCs/>
              </w:rPr>
            </w:pPr>
            <w:proofErr w:type="spellStart"/>
            <w:r w:rsidRPr="009744CA"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744CA" w:rsidRDefault="00743FF9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744CA" w:rsidRDefault="00743FF9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744CA" w:rsidRDefault="00743FF9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744CA" w:rsidRDefault="00743FF9" w:rsidP="00743FF9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 hodnotu v Kč</w:t>
            </w:r>
          </w:p>
        </w:tc>
      </w:tr>
      <w:tr w:rsidR="00743FF9" w:rsidRPr="009744CA" w:rsidTr="00743FF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744CA" w:rsidRDefault="00743FF9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744CA" w:rsidRDefault="00743FF9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744CA" w:rsidRDefault="00743FF9" w:rsidP="00743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8E497C">
              <w:rPr>
                <w:b/>
                <w:bCs/>
              </w:rPr>
              <w:t>92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744CA" w:rsidRDefault="00743FF9" w:rsidP="00743F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96030" w:rsidRDefault="00743FF9" w:rsidP="00743FF9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744CA" w:rsidRDefault="00743FF9" w:rsidP="008E4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</w:t>
            </w:r>
            <w:r w:rsidR="008E497C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  <w:r w:rsidR="008E497C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744CA" w:rsidRDefault="008E497C" w:rsidP="00743F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4 500</w:t>
            </w:r>
            <w:r w:rsidR="00743FF9">
              <w:rPr>
                <w:b/>
                <w:bCs/>
              </w:rPr>
              <w:t>,00</w:t>
            </w:r>
          </w:p>
        </w:tc>
      </w:tr>
      <w:tr w:rsidR="00743FF9" w:rsidRPr="009744CA" w:rsidTr="00743FF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F9" w:rsidRPr="009744CA" w:rsidRDefault="00743FF9" w:rsidP="008E497C">
            <w:pPr>
              <w:rPr>
                <w:b/>
                <w:bCs/>
              </w:rPr>
            </w:pPr>
            <w:r w:rsidRPr="009744CA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snížení položky </w:t>
            </w:r>
            <w:r w:rsidR="008E497C">
              <w:rPr>
                <w:b/>
                <w:bCs/>
              </w:rPr>
              <w:t>5492</w:t>
            </w:r>
            <w:r>
              <w:rPr>
                <w:b/>
                <w:bCs/>
              </w:rPr>
              <w:t xml:space="preserve"> – </w:t>
            </w:r>
            <w:r w:rsidR="008E497C">
              <w:rPr>
                <w:b/>
                <w:bCs/>
              </w:rPr>
              <w:t>peněžní a věcná ocenění</w:t>
            </w:r>
            <w:r w:rsidRPr="009744CA">
              <w:rPr>
                <w:b/>
                <w:bCs/>
              </w:rPr>
              <w:t>)</w:t>
            </w:r>
          </w:p>
        </w:tc>
      </w:tr>
      <w:tr w:rsidR="008E497C" w:rsidRPr="009744CA" w:rsidTr="008453FA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744CA" w:rsidRDefault="008E497C" w:rsidP="008453FA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744CA" w:rsidRDefault="008E497C" w:rsidP="008453FA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744CA" w:rsidRDefault="008E497C" w:rsidP="008453FA">
            <w:pPr>
              <w:jc w:val="center"/>
              <w:rPr>
                <w:b/>
                <w:bCs/>
              </w:rPr>
            </w:pPr>
            <w:proofErr w:type="spellStart"/>
            <w:r w:rsidRPr="009744CA"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744CA" w:rsidRDefault="008E497C" w:rsidP="008453FA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744CA" w:rsidRDefault="008E497C" w:rsidP="008453FA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744CA" w:rsidRDefault="008E497C" w:rsidP="008453FA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744CA" w:rsidRDefault="008E497C" w:rsidP="008453FA">
            <w:pPr>
              <w:jc w:val="center"/>
              <w:rPr>
                <w:b/>
                <w:bCs/>
              </w:rPr>
            </w:pPr>
            <w:r w:rsidRPr="009744CA">
              <w:rPr>
                <w:b/>
                <w:bCs/>
              </w:rPr>
              <w:t>O hodnotu v Kč</w:t>
            </w:r>
          </w:p>
        </w:tc>
      </w:tr>
      <w:tr w:rsidR="008E497C" w:rsidRPr="009744CA" w:rsidTr="008453FA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744CA" w:rsidRDefault="008E497C" w:rsidP="00845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744CA" w:rsidRDefault="008E497C" w:rsidP="00845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744CA" w:rsidRDefault="008E497C" w:rsidP="00845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744CA" w:rsidRDefault="008E497C" w:rsidP="008453F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96030" w:rsidRDefault="008E497C" w:rsidP="008453FA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744CA" w:rsidRDefault="008E497C" w:rsidP="008E4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0100000100300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744CA" w:rsidRDefault="008E497C" w:rsidP="008E4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8E497C" w:rsidRPr="009744CA" w:rsidTr="008453FA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7C" w:rsidRPr="009744CA" w:rsidRDefault="008E497C" w:rsidP="00502541">
            <w:pPr>
              <w:rPr>
                <w:b/>
                <w:bCs/>
              </w:rPr>
            </w:pPr>
            <w:r w:rsidRPr="009744CA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snížení položky </w:t>
            </w:r>
            <w:r w:rsidR="00502541">
              <w:rPr>
                <w:b/>
                <w:bCs/>
              </w:rPr>
              <w:t>5169</w:t>
            </w:r>
            <w:r>
              <w:rPr>
                <w:b/>
                <w:bCs/>
              </w:rPr>
              <w:t xml:space="preserve"> – </w:t>
            </w:r>
            <w:r w:rsidR="00502541">
              <w:rPr>
                <w:b/>
                <w:bCs/>
              </w:rPr>
              <w:t>nákup služeb</w:t>
            </w:r>
            <w:r w:rsidRPr="009744CA">
              <w:rPr>
                <w:b/>
                <w:bCs/>
              </w:rPr>
              <w:t>)</w:t>
            </w:r>
          </w:p>
        </w:tc>
      </w:tr>
    </w:tbl>
    <w:p w:rsidR="002E559C" w:rsidRDefault="002E559C" w:rsidP="002E559C">
      <w:pPr>
        <w:rPr>
          <w:b/>
          <w:sz w:val="22"/>
          <w:szCs w:val="22"/>
        </w:rPr>
      </w:pPr>
    </w:p>
    <w:p w:rsidR="00312AA3" w:rsidRDefault="00312AA3" w:rsidP="002E559C">
      <w:pPr>
        <w:rPr>
          <w:b/>
          <w:sz w:val="22"/>
          <w:szCs w:val="22"/>
        </w:rPr>
      </w:pPr>
    </w:p>
    <w:p w:rsidR="002E559C" w:rsidRPr="00B759FD" w:rsidRDefault="002E559C" w:rsidP="002E559C">
      <w:pPr>
        <w:rPr>
          <w:b/>
          <w:sz w:val="22"/>
          <w:szCs w:val="22"/>
        </w:rPr>
      </w:pPr>
      <w:r w:rsidRPr="00B759FD">
        <w:rPr>
          <w:b/>
          <w:sz w:val="22"/>
          <w:szCs w:val="22"/>
        </w:rPr>
        <w:t>Důvodová zpráva:</w:t>
      </w:r>
    </w:p>
    <w:p w:rsidR="002E559C" w:rsidRDefault="002E559C" w:rsidP="002E559C">
      <w:pPr>
        <w:rPr>
          <w:sz w:val="22"/>
          <w:szCs w:val="22"/>
        </w:rPr>
      </w:pPr>
    </w:p>
    <w:p w:rsidR="00B22F6B" w:rsidRPr="00B22F6B" w:rsidRDefault="00B22F6B" w:rsidP="00B22F6B">
      <w:pPr>
        <w:tabs>
          <w:tab w:val="left" w:pos="2220"/>
        </w:tabs>
        <w:jc w:val="both"/>
        <w:rPr>
          <w:sz w:val="22"/>
          <w:szCs w:val="22"/>
        </w:rPr>
      </w:pPr>
      <w:r w:rsidRPr="00B22F6B">
        <w:rPr>
          <w:sz w:val="22"/>
          <w:szCs w:val="22"/>
        </w:rPr>
        <w:t>Odbor kancelář primátora předkládá k projednání rozpočtové opatření, kterým jsou zčásti přesunuty prostředky mezi položkami v rámci kapitoly a zčásti se vrací prostředky do rezerv města (5 240 950,- Kč).</w:t>
      </w:r>
    </w:p>
    <w:p w:rsidR="00B22F6B" w:rsidRPr="00B22F6B" w:rsidRDefault="00B22F6B" w:rsidP="002E559C">
      <w:pPr>
        <w:rPr>
          <w:sz w:val="22"/>
          <w:szCs w:val="22"/>
        </w:rPr>
      </w:pPr>
    </w:p>
    <w:p w:rsidR="00312AA3" w:rsidRDefault="002E559C" w:rsidP="002E559C">
      <w:pPr>
        <w:pStyle w:val="Zkladntextodsazen"/>
        <w:ind w:left="0" w:right="566"/>
        <w:jc w:val="both"/>
        <w:rPr>
          <w:sz w:val="22"/>
          <w:szCs w:val="22"/>
        </w:rPr>
      </w:pPr>
      <w:r>
        <w:rPr>
          <w:sz w:val="22"/>
          <w:szCs w:val="22"/>
        </w:rPr>
        <w:t>Rozpočtové opatření je zaměřeno na efektivnější využití prostředků kapitoly – přesun prostředků v rámci kapitoly</w:t>
      </w:r>
      <w:r w:rsidR="00312AA3">
        <w:rPr>
          <w:sz w:val="22"/>
          <w:szCs w:val="22"/>
        </w:rPr>
        <w:t xml:space="preserve"> 10 – kancelář primátora</w:t>
      </w:r>
      <w:r>
        <w:rPr>
          <w:sz w:val="22"/>
          <w:szCs w:val="22"/>
        </w:rPr>
        <w:t xml:space="preserve"> (</w:t>
      </w:r>
      <w:r w:rsidR="00312AA3">
        <w:rPr>
          <w:sz w:val="22"/>
          <w:szCs w:val="22"/>
        </w:rPr>
        <w:t>přesun prostředků z položky 5169 - služby na položku 5139 - materiály</w:t>
      </w:r>
      <w:r>
        <w:rPr>
          <w:sz w:val="22"/>
          <w:szCs w:val="22"/>
        </w:rPr>
        <w:t xml:space="preserve"> v souvislosti s koncem roku)</w:t>
      </w:r>
      <w:r w:rsidR="00312AA3">
        <w:rPr>
          <w:sz w:val="22"/>
          <w:szCs w:val="22"/>
        </w:rPr>
        <w:t>.</w:t>
      </w:r>
    </w:p>
    <w:p w:rsidR="002E559C" w:rsidRDefault="00312AA3" w:rsidP="002E559C">
      <w:pPr>
        <w:pStyle w:val="Zkladntextodsazen"/>
        <w:ind w:left="0" w:right="56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 </w:t>
      </w:r>
      <w:r w:rsidRPr="00312AA3">
        <w:rPr>
          <w:i/>
          <w:sz w:val="22"/>
          <w:szCs w:val="22"/>
        </w:rPr>
        <w:t>Fondu rezerv a rozvoje města</w:t>
      </w:r>
      <w:r>
        <w:rPr>
          <w:sz w:val="22"/>
          <w:szCs w:val="22"/>
        </w:rPr>
        <w:t xml:space="preserve"> – na základě požadavku finančního odboru jsou </w:t>
      </w:r>
      <w:r w:rsidR="002E559C">
        <w:rPr>
          <w:sz w:val="22"/>
          <w:szCs w:val="22"/>
        </w:rPr>
        <w:t>přesun</w:t>
      </w:r>
      <w:r>
        <w:rPr>
          <w:sz w:val="22"/>
          <w:szCs w:val="22"/>
        </w:rPr>
        <w:t xml:space="preserve">uty </w:t>
      </w:r>
      <w:r w:rsidR="002E559C">
        <w:rPr>
          <w:sz w:val="22"/>
          <w:szCs w:val="22"/>
        </w:rPr>
        <w:t>nevyčerpan</w:t>
      </w:r>
      <w:r>
        <w:rPr>
          <w:sz w:val="22"/>
          <w:szCs w:val="22"/>
        </w:rPr>
        <w:t xml:space="preserve">é prostředky za nerealizované marketingové a propagační služby (oproti plánu nebyla vybrána žádná firma na realizaci této zakázky), je vrácena část finančních prostředků na vydávání </w:t>
      </w:r>
      <w:r w:rsidR="00B22F6B">
        <w:rPr>
          <w:sz w:val="22"/>
          <w:szCs w:val="22"/>
        </w:rPr>
        <w:br/>
      </w:r>
      <w:r>
        <w:rPr>
          <w:sz w:val="22"/>
          <w:szCs w:val="22"/>
        </w:rPr>
        <w:t>a distribuci Radničních listů (výběrovým řízením na tuto zakázku se podařilo snížit výdaje) a část peněz se vrací z položky partnerských měst a za nerealizovanou soutěž o nejlepší maturitní tablo.</w:t>
      </w:r>
    </w:p>
    <w:p w:rsidR="002A00DB" w:rsidRDefault="002A00DB" w:rsidP="00352036">
      <w:pPr>
        <w:shd w:val="clear" w:color="auto" w:fill="FFFFFF"/>
        <w:spacing w:line="252" w:lineRule="exact"/>
        <w:jc w:val="both"/>
        <w:rPr>
          <w:sz w:val="22"/>
          <w:szCs w:val="22"/>
        </w:rPr>
      </w:pPr>
    </w:p>
    <w:p w:rsidR="00352036" w:rsidRPr="00081E66" w:rsidRDefault="00352036" w:rsidP="00352036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081E66">
        <w:rPr>
          <w:sz w:val="22"/>
          <w:szCs w:val="22"/>
        </w:rPr>
        <w:t xml:space="preserve">Rada města Prostějova dne </w:t>
      </w:r>
      <w:r w:rsidR="002A00DB">
        <w:rPr>
          <w:sz w:val="22"/>
          <w:szCs w:val="22"/>
        </w:rPr>
        <w:t>19. 11</w:t>
      </w:r>
      <w:r w:rsidRPr="00081E66">
        <w:rPr>
          <w:sz w:val="22"/>
          <w:szCs w:val="22"/>
        </w:rPr>
        <w:t xml:space="preserve">. 2013 doporučila Zastupitelstvu města Prostějova usnesením č. </w:t>
      </w:r>
      <w:r w:rsidR="002A00DB">
        <w:rPr>
          <w:sz w:val="22"/>
          <w:szCs w:val="22"/>
        </w:rPr>
        <w:t>3853</w:t>
      </w:r>
    </w:p>
    <w:p w:rsidR="00352036" w:rsidRPr="00081E66" w:rsidRDefault="00352036" w:rsidP="00352036">
      <w:pPr>
        <w:rPr>
          <w:sz w:val="22"/>
          <w:szCs w:val="22"/>
        </w:rPr>
      </w:pPr>
      <w:r w:rsidRPr="00081E66">
        <w:rPr>
          <w:sz w:val="22"/>
          <w:szCs w:val="22"/>
        </w:rPr>
        <w:t>schválit výše uvedené rozpočtové opatření.</w:t>
      </w:r>
    </w:p>
    <w:p w:rsidR="00352036" w:rsidRDefault="00352036" w:rsidP="00352036">
      <w:pPr>
        <w:rPr>
          <w:sz w:val="22"/>
          <w:szCs w:val="22"/>
        </w:rPr>
      </w:pPr>
    </w:p>
    <w:p w:rsidR="00222AD0" w:rsidRPr="00081E66" w:rsidRDefault="00222AD0" w:rsidP="00352036">
      <w:pPr>
        <w:rPr>
          <w:sz w:val="22"/>
          <w:szCs w:val="22"/>
        </w:rPr>
      </w:pPr>
    </w:p>
    <w:p w:rsidR="00352036" w:rsidRPr="00222AD0" w:rsidRDefault="00352036" w:rsidP="00352036">
      <w:pPr>
        <w:rPr>
          <w:b/>
          <w:sz w:val="22"/>
          <w:szCs w:val="22"/>
        </w:rPr>
      </w:pPr>
      <w:r w:rsidRPr="00222AD0">
        <w:rPr>
          <w:b/>
          <w:sz w:val="22"/>
          <w:szCs w:val="22"/>
        </w:rPr>
        <w:t xml:space="preserve">Vyjádření Finančního výboru Zastupitelstva města Prostějova:  </w:t>
      </w:r>
    </w:p>
    <w:p w:rsidR="00222AD0" w:rsidRDefault="00222AD0" w:rsidP="00352036">
      <w:pPr>
        <w:pStyle w:val="Zkladntextodsazen"/>
        <w:ind w:left="0" w:right="566"/>
        <w:rPr>
          <w:sz w:val="22"/>
          <w:szCs w:val="22"/>
        </w:rPr>
      </w:pPr>
    </w:p>
    <w:p w:rsidR="002E559C" w:rsidRDefault="00352036" w:rsidP="00352036">
      <w:pPr>
        <w:pStyle w:val="Zkladntextodsazen"/>
        <w:ind w:left="0" w:right="566"/>
        <w:rPr>
          <w:sz w:val="22"/>
          <w:szCs w:val="22"/>
        </w:rPr>
      </w:pPr>
      <w:r w:rsidRPr="00081E66">
        <w:rPr>
          <w:sz w:val="22"/>
          <w:szCs w:val="22"/>
        </w:rPr>
        <w:t xml:space="preserve">Materiál bude projednán na jednání Finančního výboru ZMP dne </w:t>
      </w:r>
      <w:r w:rsidR="002A00DB">
        <w:rPr>
          <w:sz w:val="22"/>
          <w:szCs w:val="22"/>
        </w:rPr>
        <w:t>10. 12</w:t>
      </w:r>
      <w:r w:rsidRPr="00081E66">
        <w:rPr>
          <w:sz w:val="22"/>
          <w:szCs w:val="22"/>
        </w:rPr>
        <w:t>. 2013</w:t>
      </w:r>
    </w:p>
    <w:p w:rsidR="002E559C" w:rsidRPr="00957F66" w:rsidRDefault="002E559C" w:rsidP="002E559C">
      <w:pPr>
        <w:pStyle w:val="Zkladntextodsazen"/>
        <w:ind w:left="0" w:right="566"/>
        <w:rPr>
          <w:b/>
          <w:sz w:val="22"/>
          <w:szCs w:val="22"/>
        </w:rPr>
      </w:pPr>
    </w:p>
    <w:p w:rsidR="002E559C" w:rsidRDefault="002E559C" w:rsidP="002E559C">
      <w:pPr>
        <w:rPr>
          <w:sz w:val="22"/>
          <w:szCs w:val="22"/>
        </w:rPr>
      </w:pPr>
    </w:p>
    <w:p w:rsidR="002E559C" w:rsidRDefault="002E559C" w:rsidP="002E559C">
      <w:pPr>
        <w:rPr>
          <w:sz w:val="22"/>
          <w:szCs w:val="22"/>
        </w:rPr>
      </w:pPr>
    </w:p>
    <w:p w:rsidR="002E559C" w:rsidRDefault="002E559C" w:rsidP="002E559C">
      <w:pPr>
        <w:rPr>
          <w:sz w:val="22"/>
          <w:szCs w:val="22"/>
        </w:rPr>
      </w:pPr>
    </w:p>
    <w:p w:rsidR="002E559C" w:rsidRDefault="002E559C" w:rsidP="002E559C">
      <w:pPr>
        <w:rPr>
          <w:sz w:val="22"/>
          <w:szCs w:val="22"/>
        </w:rPr>
      </w:pPr>
    </w:p>
    <w:p w:rsidR="002E559C" w:rsidRDefault="002E559C" w:rsidP="002E559C">
      <w:pPr>
        <w:rPr>
          <w:sz w:val="22"/>
          <w:szCs w:val="22"/>
        </w:rPr>
      </w:pPr>
    </w:p>
    <w:p w:rsidR="002E559C" w:rsidRDefault="002E559C" w:rsidP="002E559C">
      <w:pPr>
        <w:rPr>
          <w:sz w:val="22"/>
          <w:szCs w:val="22"/>
        </w:rPr>
      </w:pPr>
    </w:p>
    <w:p w:rsidR="002E559C" w:rsidRDefault="002E559C" w:rsidP="002E559C">
      <w:pPr>
        <w:rPr>
          <w:sz w:val="22"/>
          <w:szCs w:val="22"/>
        </w:rPr>
      </w:pPr>
    </w:p>
    <w:p w:rsidR="002E559C" w:rsidRPr="00957F66" w:rsidRDefault="002E559C" w:rsidP="002E559C">
      <w:pPr>
        <w:rPr>
          <w:sz w:val="22"/>
          <w:szCs w:val="22"/>
        </w:rPr>
      </w:pPr>
    </w:p>
    <w:p w:rsidR="002E559C" w:rsidRDefault="002E559C" w:rsidP="002E559C">
      <w:pPr>
        <w:rPr>
          <w:sz w:val="22"/>
          <w:szCs w:val="22"/>
        </w:rPr>
      </w:pPr>
    </w:p>
    <w:p w:rsidR="002E559C" w:rsidRPr="00957F66" w:rsidRDefault="002E559C" w:rsidP="002E559C">
      <w:pPr>
        <w:rPr>
          <w:sz w:val="22"/>
          <w:szCs w:val="22"/>
        </w:rPr>
      </w:pPr>
      <w:r w:rsidRPr="00957F66">
        <w:rPr>
          <w:sz w:val="22"/>
          <w:szCs w:val="22"/>
        </w:rPr>
        <w:t xml:space="preserve">Prostějov </w:t>
      </w:r>
      <w:r w:rsidR="002A00DB">
        <w:rPr>
          <w:sz w:val="22"/>
          <w:szCs w:val="22"/>
        </w:rPr>
        <w:t>26</w:t>
      </w:r>
      <w:r>
        <w:rPr>
          <w:sz w:val="22"/>
          <w:szCs w:val="22"/>
        </w:rPr>
        <w:t>. 11. 2013</w:t>
      </w:r>
    </w:p>
    <w:p w:rsidR="002E559C" w:rsidRDefault="002E559C" w:rsidP="002E559C">
      <w:pPr>
        <w:rPr>
          <w:sz w:val="22"/>
          <w:szCs w:val="22"/>
        </w:rPr>
      </w:pPr>
      <w:r w:rsidRPr="00957F66">
        <w:rPr>
          <w:sz w:val="22"/>
          <w:szCs w:val="22"/>
        </w:rPr>
        <w:t xml:space="preserve">Zpracovala: </w:t>
      </w:r>
      <w:r>
        <w:rPr>
          <w:sz w:val="22"/>
          <w:szCs w:val="22"/>
        </w:rPr>
        <w:t>Ing. Petra Mejzlíková</w:t>
      </w:r>
      <w:r w:rsidRPr="00957F66">
        <w:rPr>
          <w:sz w:val="22"/>
          <w:szCs w:val="22"/>
        </w:rPr>
        <w:t xml:space="preserve">, Odbor kancelář </w:t>
      </w:r>
      <w:r>
        <w:rPr>
          <w:sz w:val="22"/>
          <w:szCs w:val="22"/>
        </w:rPr>
        <w:t>primátora</w:t>
      </w:r>
      <w:r w:rsidRPr="00957F66">
        <w:rPr>
          <w:sz w:val="22"/>
          <w:szCs w:val="22"/>
        </w:rPr>
        <w:t xml:space="preserve">, oddělení </w:t>
      </w:r>
      <w:r>
        <w:rPr>
          <w:sz w:val="22"/>
          <w:szCs w:val="22"/>
        </w:rPr>
        <w:t>sekretariátů</w:t>
      </w:r>
      <w:r w:rsidR="00A367B2">
        <w:rPr>
          <w:sz w:val="22"/>
          <w:szCs w:val="22"/>
        </w:rPr>
        <w:t>, v. r.</w:t>
      </w:r>
      <w:bookmarkStart w:id="0" w:name="_GoBack"/>
      <w:bookmarkEnd w:id="0"/>
    </w:p>
    <w:sectPr w:rsidR="002E559C" w:rsidSect="00B22F6B">
      <w:pgSz w:w="11907" w:h="16840"/>
      <w:pgMar w:top="1135" w:right="851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84" w:rsidRDefault="00441684">
      <w:r>
        <w:separator/>
      </w:r>
    </w:p>
  </w:endnote>
  <w:endnote w:type="continuationSeparator" w:id="0">
    <w:p w:rsidR="00441684" w:rsidRDefault="0044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84" w:rsidRDefault="00441684">
      <w:r>
        <w:separator/>
      </w:r>
    </w:p>
  </w:footnote>
  <w:footnote w:type="continuationSeparator" w:id="0">
    <w:p w:rsidR="00441684" w:rsidRDefault="0044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E5A"/>
    <w:multiLevelType w:val="hybridMultilevel"/>
    <w:tmpl w:val="2730C752"/>
    <w:lvl w:ilvl="0" w:tplc="27EAC59A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9C"/>
    <w:rsid w:val="000574B8"/>
    <w:rsid w:val="00073942"/>
    <w:rsid w:val="00222AD0"/>
    <w:rsid w:val="002A00DB"/>
    <w:rsid w:val="002E559C"/>
    <w:rsid w:val="00312AA3"/>
    <w:rsid w:val="00334367"/>
    <w:rsid w:val="00352036"/>
    <w:rsid w:val="00441684"/>
    <w:rsid w:val="00502541"/>
    <w:rsid w:val="00743FF9"/>
    <w:rsid w:val="008E497C"/>
    <w:rsid w:val="00A367B2"/>
    <w:rsid w:val="00A92EB3"/>
    <w:rsid w:val="00B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59C"/>
    <w:pPr>
      <w:spacing w:after="0" w:line="240" w:lineRule="auto"/>
    </w:pPr>
    <w:rPr>
      <w:rFonts w:eastAsia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E55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E559C"/>
    <w:rPr>
      <w:rFonts w:eastAsia="Times New Roman" w:cs="Times New Roman"/>
      <w:sz w:val="20"/>
      <w:szCs w:val="24"/>
      <w:lang w:eastAsia="cs-CZ"/>
    </w:rPr>
  </w:style>
  <w:style w:type="paragraph" w:customStyle="1" w:styleId="Zkladntext31">
    <w:name w:val="Základní text 31"/>
    <w:basedOn w:val="Normln"/>
    <w:rsid w:val="00352036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59C"/>
    <w:pPr>
      <w:spacing w:after="0" w:line="240" w:lineRule="auto"/>
    </w:pPr>
    <w:rPr>
      <w:rFonts w:eastAsia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E55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E559C"/>
    <w:rPr>
      <w:rFonts w:eastAsia="Times New Roman" w:cs="Times New Roman"/>
      <w:sz w:val="20"/>
      <w:szCs w:val="24"/>
      <w:lang w:eastAsia="cs-CZ"/>
    </w:rPr>
  </w:style>
  <w:style w:type="paragraph" w:customStyle="1" w:styleId="Zkladntext31">
    <w:name w:val="Základní text 31"/>
    <w:basedOn w:val="Normln"/>
    <w:rsid w:val="00352036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Petra</dc:creator>
  <cp:lastModifiedBy>Mejzlíková Petra</cp:lastModifiedBy>
  <cp:revision>2</cp:revision>
  <cp:lastPrinted>2013-11-13T10:02:00Z</cp:lastPrinted>
  <dcterms:created xsi:type="dcterms:W3CDTF">2013-11-27T06:48:00Z</dcterms:created>
  <dcterms:modified xsi:type="dcterms:W3CDTF">2013-11-27T06:48:00Z</dcterms:modified>
</cp:coreProperties>
</file>