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DB" w:rsidRDefault="003B00DB" w:rsidP="003B00DB">
      <w:pPr>
        <w:pStyle w:val="Nadpis1"/>
        <w:jc w:val="left"/>
        <w:rPr>
          <w:sz w:val="36"/>
        </w:rPr>
      </w:pPr>
      <w:r>
        <w:rPr>
          <w:sz w:val="36"/>
        </w:rPr>
        <w:t>M a t e r i á l</w:t>
      </w:r>
    </w:p>
    <w:p w:rsidR="003B00DB" w:rsidRDefault="003B00DB" w:rsidP="003B00DB">
      <w:pPr>
        <w:pStyle w:val="Nadpis1"/>
        <w:jc w:val="left"/>
        <w:rPr>
          <w:sz w:val="36"/>
        </w:rPr>
      </w:pPr>
      <w:r>
        <w:rPr>
          <w:sz w:val="36"/>
        </w:rPr>
        <w:t>pro zasedání</w:t>
      </w:r>
    </w:p>
    <w:p w:rsidR="003B00DB" w:rsidRDefault="003B00DB" w:rsidP="003B00DB">
      <w:pPr>
        <w:pStyle w:val="Nadpis1"/>
        <w:jc w:val="left"/>
        <w:rPr>
          <w:sz w:val="36"/>
        </w:rPr>
      </w:pPr>
      <w:r>
        <w:rPr>
          <w:sz w:val="36"/>
        </w:rPr>
        <w:t xml:space="preserve">Zastupitelstva </w:t>
      </w:r>
      <w:r w:rsidR="0023538B">
        <w:rPr>
          <w:sz w:val="36"/>
        </w:rPr>
        <w:t>města Prostějova, konaného dne 30. 4</w:t>
      </w:r>
      <w:r>
        <w:rPr>
          <w:sz w:val="36"/>
        </w:rPr>
        <w:t>. 201</w:t>
      </w:r>
      <w:r w:rsidR="0023538B">
        <w:rPr>
          <w:sz w:val="36"/>
        </w:rPr>
        <w:t>3</w:t>
      </w:r>
    </w:p>
    <w:p w:rsidR="003B00DB" w:rsidRDefault="003B00DB" w:rsidP="003B00DB">
      <w:pPr>
        <w:jc w:val="both"/>
      </w:pPr>
    </w:p>
    <w:p w:rsidR="0023538B" w:rsidRPr="0023538B" w:rsidRDefault="00DF602F" w:rsidP="0023538B">
      <w:pPr>
        <w:jc w:val="both"/>
        <w:rPr>
          <w:b/>
          <w:szCs w:val="20"/>
        </w:rPr>
      </w:pPr>
      <w:r>
        <w:t>Název materiálu:</w:t>
      </w:r>
      <w:r>
        <w:tab/>
      </w:r>
      <w:r w:rsidR="0023538B" w:rsidRPr="0023538B">
        <w:rPr>
          <w:b/>
          <w:szCs w:val="20"/>
        </w:rPr>
        <w:t>Návrh Obecně závazné vyhlášky, kterou se mění obecně závazná</w:t>
      </w:r>
    </w:p>
    <w:p w:rsidR="0023538B" w:rsidRPr="0023538B" w:rsidRDefault="0023538B" w:rsidP="00DF602F">
      <w:pPr>
        <w:ind w:left="1416" w:firstLine="708"/>
        <w:jc w:val="both"/>
        <w:rPr>
          <w:b/>
          <w:szCs w:val="20"/>
        </w:rPr>
      </w:pPr>
      <w:r w:rsidRPr="0023538B">
        <w:rPr>
          <w:b/>
          <w:szCs w:val="20"/>
        </w:rPr>
        <w:t xml:space="preserve">vyhláška č. 12/2012, o místním poplatku za provoz systému </w:t>
      </w:r>
    </w:p>
    <w:p w:rsidR="0023538B" w:rsidRPr="0023538B" w:rsidRDefault="0023538B" w:rsidP="00DF602F">
      <w:pPr>
        <w:ind w:left="1416" w:firstLine="708"/>
        <w:jc w:val="both"/>
        <w:rPr>
          <w:b/>
          <w:szCs w:val="20"/>
        </w:rPr>
      </w:pPr>
      <w:r w:rsidRPr="0023538B">
        <w:rPr>
          <w:b/>
          <w:szCs w:val="20"/>
        </w:rPr>
        <w:t xml:space="preserve">shromažďování, sběru, přepravy, třídění, využívání a odstraňování </w:t>
      </w:r>
    </w:p>
    <w:p w:rsidR="0023538B" w:rsidRPr="0023538B" w:rsidRDefault="0023538B" w:rsidP="00DF602F">
      <w:pPr>
        <w:ind w:left="1416" w:firstLine="708"/>
        <w:jc w:val="both"/>
        <w:rPr>
          <w:szCs w:val="20"/>
        </w:rPr>
      </w:pPr>
      <w:r w:rsidRPr="0023538B">
        <w:rPr>
          <w:b/>
          <w:szCs w:val="20"/>
        </w:rPr>
        <w:t>komunálních odpadů</w:t>
      </w:r>
      <w:r w:rsidRPr="0023538B">
        <w:rPr>
          <w:szCs w:val="20"/>
        </w:rPr>
        <w:t>.</w:t>
      </w:r>
    </w:p>
    <w:p w:rsidR="0023538B" w:rsidRDefault="0023538B" w:rsidP="0023538B">
      <w:pPr>
        <w:pStyle w:val="Nadpis1"/>
        <w:rPr>
          <w:b/>
        </w:rPr>
      </w:pPr>
    </w:p>
    <w:p w:rsidR="003B00DB" w:rsidRDefault="003B00DB" w:rsidP="003B00DB">
      <w:r>
        <w:t>Před</w:t>
      </w:r>
      <w:r w:rsidR="00DF602F">
        <w:t xml:space="preserve">kládá: </w:t>
      </w:r>
      <w:r w:rsidR="00DF602F">
        <w:tab/>
      </w:r>
      <w:r w:rsidR="00DF602F">
        <w:tab/>
      </w:r>
      <w:r>
        <w:t>Miroslav Pi</w:t>
      </w:r>
      <w:r w:rsidR="00A67C09">
        <w:t>šťák, primátor města Prostějova, v. r.</w:t>
      </w:r>
    </w:p>
    <w:p w:rsidR="00DF602F" w:rsidRDefault="00DF602F" w:rsidP="003B00DB"/>
    <w:p w:rsidR="003B00DB" w:rsidRDefault="003B00DB" w:rsidP="003B00DB">
      <w:r>
        <w:t>Návrh usnesení:</w:t>
      </w:r>
    </w:p>
    <w:p w:rsidR="003B00DB" w:rsidRDefault="003B00DB" w:rsidP="003B00DB">
      <w:pPr>
        <w:pStyle w:val="Nadpis2"/>
      </w:pPr>
      <w:r>
        <w:t xml:space="preserve">Zastupitelstvo města Prostějova </w:t>
      </w:r>
    </w:p>
    <w:p w:rsidR="003B00DB" w:rsidRDefault="003B00DB" w:rsidP="003B00DB">
      <w:pPr>
        <w:rPr>
          <w:b/>
          <w:bCs/>
        </w:rPr>
      </w:pPr>
      <w:r>
        <w:rPr>
          <w:b/>
          <w:bCs/>
        </w:rPr>
        <w:t>v y d á v á</w:t>
      </w:r>
    </w:p>
    <w:p w:rsidR="0023538B" w:rsidRPr="0023538B" w:rsidRDefault="0023538B" w:rsidP="0023538B">
      <w:pPr>
        <w:jc w:val="both"/>
        <w:rPr>
          <w:b/>
          <w:color w:val="000000"/>
        </w:rPr>
      </w:pPr>
      <w:r w:rsidRPr="0023538B">
        <w:rPr>
          <w:b/>
        </w:rPr>
        <w:t xml:space="preserve">Obecně závaznou vyhlášku, kterou se mění obecně závazná vyhláška č. 12/2012, o místním poplatku za provoz systému shromažďování, sběru, přepravy, třídění, využívání a odstraňování komunálních odpadů, </w:t>
      </w:r>
      <w:r w:rsidRPr="0023538B">
        <w:rPr>
          <w:b/>
          <w:color w:val="000000"/>
        </w:rPr>
        <w:t xml:space="preserve">která zavádí s účinností od </w:t>
      </w:r>
      <w:r w:rsidRPr="00C125FE">
        <w:rPr>
          <w:b/>
        </w:rPr>
        <w:t xml:space="preserve">1. 5. 2013 </w:t>
      </w:r>
      <w:r w:rsidRPr="0023538B">
        <w:rPr>
          <w:b/>
          <w:color w:val="000000"/>
        </w:rPr>
        <w:t>osvobození pro:</w:t>
      </w:r>
    </w:p>
    <w:p w:rsidR="0023538B" w:rsidRPr="0023538B" w:rsidRDefault="0023538B" w:rsidP="0023538B">
      <w:pPr>
        <w:numPr>
          <w:ilvl w:val="0"/>
          <w:numId w:val="5"/>
        </w:numPr>
        <w:ind w:left="357" w:firstLine="0"/>
        <w:jc w:val="both"/>
        <w:rPr>
          <w:b/>
          <w:color w:val="000000"/>
        </w:rPr>
      </w:pPr>
      <w:r w:rsidRPr="0023538B">
        <w:rPr>
          <w:b/>
        </w:rPr>
        <w:t>osoby, které mají ve vlastnictví stavbu určenou k individuální rekreaci a jsou současně poplatníky z titulu trvalého pobytu</w:t>
      </w:r>
    </w:p>
    <w:p w:rsidR="0023538B" w:rsidRPr="0023538B" w:rsidRDefault="0023538B" w:rsidP="0023538B">
      <w:pPr>
        <w:numPr>
          <w:ilvl w:val="0"/>
          <w:numId w:val="5"/>
        </w:numPr>
        <w:jc w:val="both"/>
        <w:rPr>
          <w:b/>
        </w:rPr>
      </w:pPr>
      <w:r w:rsidRPr="0023538B">
        <w:rPr>
          <w:b/>
        </w:rPr>
        <w:t>osoby, které jsou třetím a dalším dítětem ve věku do 16 let (včetně) žijícím ve</w:t>
      </w:r>
    </w:p>
    <w:p w:rsidR="0023538B" w:rsidRPr="00C125FE" w:rsidRDefault="0023538B" w:rsidP="0023538B">
      <w:pPr>
        <w:ind w:left="381"/>
        <w:jc w:val="both"/>
        <w:rPr>
          <w:b/>
        </w:rPr>
      </w:pPr>
      <w:r w:rsidRPr="0023538B">
        <w:rPr>
          <w:b/>
        </w:rPr>
        <w:t xml:space="preserve">společné domácnosti alespoň s jedním dalším poplatníkem. </w:t>
      </w:r>
      <w:r w:rsidRPr="00C125FE">
        <w:rPr>
          <w:b/>
        </w:rPr>
        <w:t>Nárok na osvobození uvedené v odst. 1 písm. f) tohoto článku nevznikne v případě, že má poplatník nebo zákonný zástupce v den splatnosti poplatku dluh vůči městu Prostějovu a tento dluh řádně nesplácí.</w:t>
      </w:r>
    </w:p>
    <w:p w:rsidR="003B00DB" w:rsidRDefault="003B00DB" w:rsidP="003B00DB">
      <w:pPr>
        <w:jc w:val="both"/>
      </w:pPr>
    </w:p>
    <w:p w:rsidR="003B00DB" w:rsidRDefault="003B00DB" w:rsidP="003B00DB">
      <w:pPr>
        <w:rPr>
          <w:b/>
          <w:bCs/>
        </w:rPr>
      </w:pPr>
      <w:r>
        <w:rPr>
          <w:b/>
          <w:bCs/>
        </w:rPr>
        <w:t>Důvodová zpráva:</w:t>
      </w:r>
    </w:p>
    <w:p w:rsidR="002B63F0" w:rsidRPr="002B63F0" w:rsidRDefault="002B63F0" w:rsidP="002B63F0">
      <w:pPr>
        <w:jc w:val="both"/>
        <w:rPr>
          <w:sz w:val="22"/>
          <w:szCs w:val="22"/>
        </w:rPr>
      </w:pPr>
      <w:r w:rsidRPr="002B63F0">
        <w:rPr>
          <w:sz w:val="22"/>
          <w:szCs w:val="22"/>
        </w:rPr>
        <w:t xml:space="preserve">Dne 18. 12. 2012 vydalo Zastupitelstvo města Prostějova usnesením č. 12261 obecně závaznou vyhlášku (dále jen „vyhláška“) č. 12/2012, o místním poplatku za provoz systému shromažďování, sběru, přepravy, třídění, využívání a odstraňování komunálních odpadů (dále jen „poplatek“), ve které byl nově rozšířen okruh poplatníků v souladu s novelou zákona č. 565/1990 Sb., o místních poplatcích, ve znění pozdějších předpisů (dále jen „zákon“), s účinností od 1. 1. 2013. </w:t>
      </w:r>
    </w:p>
    <w:p w:rsidR="002B63F0" w:rsidRPr="002B63F0" w:rsidRDefault="002B63F0" w:rsidP="002B63F0">
      <w:pPr>
        <w:jc w:val="both"/>
        <w:rPr>
          <w:sz w:val="22"/>
          <w:szCs w:val="22"/>
        </w:rPr>
      </w:pPr>
    </w:p>
    <w:p w:rsidR="002B63F0" w:rsidRPr="002B63F0" w:rsidRDefault="002B63F0" w:rsidP="002B63F0">
      <w:pPr>
        <w:jc w:val="both"/>
        <w:rPr>
          <w:sz w:val="22"/>
          <w:szCs w:val="22"/>
        </w:rPr>
      </w:pPr>
      <w:r w:rsidRPr="002B63F0">
        <w:rPr>
          <w:sz w:val="22"/>
          <w:szCs w:val="22"/>
        </w:rPr>
        <w:t>Kromě majitele stavby určené k individuální rekreaci (např. chaty a chalupy), je tak nově povinen hradit poplatek i majitel bytu nebo rodinného domu, ve kterém není hlášena žádná osoba k trvalému pobytu. To znamená, že každá fyzická osoba, která vlastní některou z výše uvedených nemovitostí, je povinna hradit poplatek bez ohledu na to, zda má v obci trvalý pobyt či nikoliv, a může tak nastat situace, že bude tento poplatek platit dvakrát popřípadě i vícekrát.</w:t>
      </w:r>
    </w:p>
    <w:p w:rsidR="002B63F0" w:rsidRPr="002B63F0" w:rsidRDefault="002B63F0" w:rsidP="002B63F0">
      <w:pPr>
        <w:jc w:val="both"/>
        <w:rPr>
          <w:color w:val="000000"/>
          <w:sz w:val="22"/>
          <w:szCs w:val="22"/>
        </w:rPr>
      </w:pPr>
      <w:r w:rsidRPr="002B63F0">
        <w:rPr>
          <w:sz w:val="22"/>
          <w:szCs w:val="22"/>
        </w:rPr>
        <w:t xml:space="preserve">Na základě těchto nových změn došlo k redukci osvobození od poplatku oproti dřívějším vyhláškám </w:t>
      </w:r>
      <w:r w:rsidRPr="002B63F0">
        <w:rPr>
          <w:color w:val="000000"/>
          <w:sz w:val="22"/>
          <w:szCs w:val="22"/>
        </w:rPr>
        <w:t>s účinností od 1.1.2013. Splatnost poplatku je vyhláškou stanovena do 30.6.2013.</w:t>
      </w:r>
    </w:p>
    <w:p w:rsidR="002B63F0" w:rsidRPr="002B63F0" w:rsidRDefault="002B63F0" w:rsidP="002B63F0">
      <w:pPr>
        <w:jc w:val="both"/>
        <w:rPr>
          <w:sz w:val="22"/>
          <w:szCs w:val="22"/>
        </w:rPr>
      </w:pPr>
    </w:p>
    <w:p w:rsidR="002B63F0" w:rsidRPr="002B63F0" w:rsidRDefault="00C125FE" w:rsidP="002B63F0">
      <w:pPr>
        <w:jc w:val="both"/>
        <w:rPr>
          <w:sz w:val="22"/>
          <w:szCs w:val="22"/>
        </w:rPr>
      </w:pPr>
      <w:r>
        <w:rPr>
          <w:sz w:val="22"/>
          <w:szCs w:val="22"/>
        </w:rPr>
        <w:t>Na základě</w:t>
      </w:r>
      <w:r w:rsidR="002B63F0" w:rsidRPr="002B63F0">
        <w:rPr>
          <w:sz w:val="22"/>
          <w:szCs w:val="22"/>
        </w:rPr>
        <w:t> pokynu vedení města Prostějova připravil Finanční odbor návrh vyhlášky, která zavádí osvobození pro:</w:t>
      </w:r>
    </w:p>
    <w:p w:rsidR="002B63F0" w:rsidRPr="002B63F0" w:rsidRDefault="002B63F0" w:rsidP="002B63F0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2B63F0">
        <w:rPr>
          <w:sz w:val="22"/>
          <w:szCs w:val="22"/>
          <w:u w:val="single"/>
        </w:rPr>
        <w:t>osoby, které mají ve vlastnictví stavbu určenou k individuální rekreaci a jsou současně poplatníky z titulu trvalého pobytu</w:t>
      </w:r>
      <w:r w:rsidRPr="002B63F0">
        <w:rPr>
          <w:sz w:val="22"/>
          <w:szCs w:val="22"/>
        </w:rPr>
        <w:t>,</w:t>
      </w:r>
    </w:p>
    <w:p w:rsidR="002B63F0" w:rsidRPr="002B63F0" w:rsidRDefault="002B63F0" w:rsidP="002B63F0">
      <w:pPr>
        <w:jc w:val="both"/>
        <w:rPr>
          <w:b/>
          <w:i/>
          <w:sz w:val="22"/>
          <w:szCs w:val="22"/>
        </w:rPr>
      </w:pPr>
      <w:r w:rsidRPr="002B63F0">
        <w:rPr>
          <w:i/>
          <w:sz w:val="22"/>
          <w:szCs w:val="22"/>
        </w:rPr>
        <w:t xml:space="preserve">Pozn. Osvobození bylo zavedeno vyhláškou od června roku 2004 a trvalo do konce roku 2012. V roce 2012 z celkového počtu 77 poplatníků se osvobození týkalo </w:t>
      </w:r>
      <w:r w:rsidRPr="002B63F0">
        <w:rPr>
          <w:b/>
          <w:i/>
          <w:sz w:val="22"/>
          <w:szCs w:val="22"/>
        </w:rPr>
        <w:t xml:space="preserve">61 poplatníků </w:t>
      </w:r>
      <w:r w:rsidRPr="002B63F0">
        <w:rPr>
          <w:i/>
          <w:sz w:val="22"/>
          <w:szCs w:val="22"/>
        </w:rPr>
        <w:t xml:space="preserve">(trvalý pobyt ve městě Prostějově) v částce cca </w:t>
      </w:r>
      <w:r w:rsidRPr="002B63F0">
        <w:rPr>
          <w:b/>
          <w:i/>
          <w:sz w:val="22"/>
          <w:szCs w:val="22"/>
        </w:rPr>
        <w:t>30.000 Kč.</w:t>
      </w:r>
    </w:p>
    <w:p w:rsidR="002B63F0" w:rsidRPr="002B63F0" w:rsidRDefault="002B63F0" w:rsidP="002B63F0">
      <w:pPr>
        <w:numPr>
          <w:ilvl w:val="0"/>
          <w:numId w:val="6"/>
        </w:numPr>
        <w:ind w:left="0" w:firstLine="0"/>
        <w:jc w:val="both"/>
        <w:rPr>
          <w:sz w:val="22"/>
          <w:szCs w:val="22"/>
          <w:u w:val="single"/>
        </w:rPr>
      </w:pPr>
      <w:r w:rsidRPr="002B63F0">
        <w:rPr>
          <w:sz w:val="22"/>
          <w:szCs w:val="22"/>
          <w:u w:val="single"/>
        </w:rPr>
        <w:t xml:space="preserve">osoby, které jsou třetím a dalším dítětem ve věku do 16 let (včetně) žijícím ve společné domácnosti alespoň s jedním dalším poplatníkem. Osvobození se neposkytne, pokud má poplatník </w:t>
      </w:r>
      <w:r w:rsidRPr="002B63F0">
        <w:rPr>
          <w:sz w:val="22"/>
          <w:szCs w:val="22"/>
          <w:u w:val="single"/>
        </w:rPr>
        <w:lastRenderedPageBreak/>
        <w:t xml:space="preserve">nebo jeho zákonný zástupce v den splatnosti poplatku dluh vůči městu Prostějovu a tento dluh řádně nesplácí </w:t>
      </w:r>
    </w:p>
    <w:p w:rsidR="002B63F0" w:rsidRPr="002B63F0" w:rsidRDefault="002B63F0" w:rsidP="002B63F0">
      <w:pPr>
        <w:jc w:val="both"/>
        <w:rPr>
          <w:i/>
          <w:sz w:val="22"/>
          <w:szCs w:val="22"/>
        </w:rPr>
      </w:pPr>
      <w:r w:rsidRPr="002B63F0">
        <w:rPr>
          <w:i/>
          <w:sz w:val="22"/>
          <w:szCs w:val="22"/>
        </w:rPr>
        <w:t xml:space="preserve">Pozn. Osvobození bylo zavedeno od r. 2005 a trvalo do konce roku 2012. V roce 2012 se osvobození týkalo celkem </w:t>
      </w:r>
      <w:r w:rsidRPr="002B63F0">
        <w:rPr>
          <w:b/>
          <w:i/>
          <w:sz w:val="22"/>
          <w:szCs w:val="22"/>
        </w:rPr>
        <w:t xml:space="preserve">235 poplatníků </w:t>
      </w:r>
      <w:r w:rsidRPr="002B63F0">
        <w:rPr>
          <w:i/>
          <w:sz w:val="22"/>
          <w:szCs w:val="22"/>
        </w:rPr>
        <w:t xml:space="preserve">v částce </w:t>
      </w:r>
      <w:r w:rsidRPr="002B63F0">
        <w:rPr>
          <w:b/>
          <w:i/>
          <w:sz w:val="22"/>
          <w:szCs w:val="22"/>
        </w:rPr>
        <w:t>141.000 Kč.</w:t>
      </w:r>
    </w:p>
    <w:p w:rsidR="002B63F0" w:rsidRPr="002B63F0" w:rsidRDefault="002B63F0" w:rsidP="002B63F0">
      <w:pPr>
        <w:jc w:val="both"/>
        <w:rPr>
          <w:sz w:val="22"/>
          <w:szCs w:val="22"/>
        </w:rPr>
      </w:pPr>
    </w:p>
    <w:p w:rsidR="00C125FE" w:rsidRPr="00C125FE" w:rsidRDefault="002B63F0" w:rsidP="002B63F0">
      <w:pPr>
        <w:jc w:val="both"/>
        <w:rPr>
          <w:sz w:val="22"/>
          <w:szCs w:val="22"/>
        </w:rPr>
      </w:pPr>
      <w:r w:rsidRPr="002B63F0">
        <w:rPr>
          <w:sz w:val="22"/>
          <w:szCs w:val="22"/>
        </w:rPr>
        <w:t>V případě, že bude nová vyhláška přijata, z důvodu zmírnění tvrdosti bude aplikována i na poplatníky, kterým již poplatková povinnost vznikla (od 1.1.2013)</w:t>
      </w:r>
      <w:r w:rsidR="00C125FE">
        <w:rPr>
          <w:sz w:val="22"/>
          <w:szCs w:val="22"/>
        </w:rPr>
        <w:t>,</w:t>
      </w:r>
      <w:r w:rsidRPr="002B63F0">
        <w:rPr>
          <w:sz w:val="22"/>
          <w:szCs w:val="22"/>
        </w:rPr>
        <w:t xml:space="preserve"> a kteří již poplatek zpravidla uhradili (splatnost poplatku je 30.6.2013). </w:t>
      </w:r>
      <w:r w:rsidRPr="002B63F0">
        <w:rPr>
          <w:sz w:val="22"/>
          <w:szCs w:val="22"/>
          <w:u w:val="single"/>
        </w:rPr>
        <w:t>Tito poplatníci však nebudou osvobozeni zcela, ale jen v poměrné části.</w:t>
      </w:r>
      <w:r w:rsidRPr="002B63F0">
        <w:rPr>
          <w:sz w:val="22"/>
          <w:szCs w:val="22"/>
        </w:rPr>
        <w:t xml:space="preserve"> </w:t>
      </w:r>
      <w:r w:rsidRPr="00C125FE">
        <w:rPr>
          <w:sz w:val="22"/>
          <w:szCs w:val="22"/>
        </w:rPr>
        <w:t>Tato část již zaplaceného poplatku se stane přeplatkem dle zákona č. 280/2009Sb., daňový řád (dále jen „DŘ“) a pokud nebude mít poplatník žádnou jinou pohledávku vůči městu, na kterou by bylo možné přeplatek použít, přeplatek se stane přeplatkem vratitelným</w:t>
      </w:r>
      <w:r w:rsidR="00C125FE" w:rsidRPr="00C125FE">
        <w:rPr>
          <w:sz w:val="22"/>
          <w:szCs w:val="22"/>
        </w:rPr>
        <w:t>.</w:t>
      </w:r>
      <w:r w:rsidRPr="00C125FE">
        <w:rPr>
          <w:sz w:val="22"/>
          <w:szCs w:val="22"/>
        </w:rPr>
        <w:t xml:space="preserve"> </w:t>
      </w:r>
    </w:p>
    <w:p w:rsidR="00C125FE" w:rsidRDefault="00C125FE" w:rsidP="002B63F0">
      <w:pPr>
        <w:jc w:val="both"/>
        <w:rPr>
          <w:color w:val="FF0000"/>
          <w:sz w:val="22"/>
          <w:szCs w:val="22"/>
        </w:rPr>
      </w:pPr>
    </w:p>
    <w:p w:rsidR="002B63F0" w:rsidRPr="002B63F0" w:rsidRDefault="002B63F0" w:rsidP="002B63F0">
      <w:pPr>
        <w:jc w:val="both"/>
        <w:rPr>
          <w:color w:val="000000"/>
          <w:sz w:val="22"/>
          <w:szCs w:val="22"/>
        </w:rPr>
      </w:pPr>
      <w:r w:rsidRPr="002B63F0">
        <w:rPr>
          <w:color w:val="000000"/>
          <w:sz w:val="22"/>
          <w:szCs w:val="22"/>
        </w:rPr>
        <w:t xml:space="preserve">Dále upozorňujeme, že i v případě schválení osvobození od poplatku pro osoby, které mají ve vlastnictví stavbu určenou k individuální rekreaci (chaty), bude stále platit dvojí poplatková povinnost pro majitele bytů a domů, ve kterých není hlášena žádná osoba k trvalému pobytu. Tito vlastníci budu platit poplatek jak z titulu trvalého pobytu, tak z titulu vlastnictví bytu a domu, tedy budou hradit poplatek minimálně dvakrát. Jelikož se jedná o nově zavedený poplatek, není v současné době možné přesně zjistit, kolika poplatníků by tato povinnost týkala. </w:t>
      </w:r>
    </w:p>
    <w:p w:rsidR="002B63F0" w:rsidRPr="002B63F0" w:rsidRDefault="002B63F0" w:rsidP="002B63F0">
      <w:pPr>
        <w:jc w:val="both"/>
        <w:rPr>
          <w:color w:val="000000"/>
          <w:sz w:val="22"/>
          <w:szCs w:val="22"/>
        </w:rPr>
      </w:pPr>
    </w:p>
    <w:p w:rsidR="002B63F0" w:rsidRPr="002B63F0" w:rsidRDefault="002B63F0" w:rsidP="002B63F0">
      <w:pPr>
        <w:jc w:val="both"/>
        <w:rPr>
          <w:color w:val="000000"/>
          <w:sz w:val="22"/>
          <w:szCs w:val="22"/>
        </w:rPr>
      </w:pPr>
      <w:r w:rsidRPr="002B63F0">
        <w:rPr>
          <w:color w:val="000000"/>
          <w:sz w:val="22"/>
          <w:szCs w:val="22"/>
        </w:rPr>
        <w:t>Do dnešního dne uhradilo poplatek z titulu vlastnictví bytu 18 poplatníků v částce 8 650 Kč, z titulu vlastnictví domů 36 poplatníků v částce 18 570 Kč, z titulu vlastnictví stavby určené k individuální rekreaci 20 poplatníků v částce 10 581 Kč a 34 poplatníků, kteří jsou třetím a dalším dítětem, v částce 20 400 Kč.</w:t>
      </w:r>
    </w:p>
    <w:p w:rsidR="002B63F0" w:rsidRPr="002B63F0" w:rsidRDefault="002B63F0" w:rsidP="002B63F0">
      <w:pPr>
        <w:jc w:val="both"/>
        <w:rPr>
          <w:sz w:val="22"/>
          <w:szCs w:val="22"/>
        </w:rPr>
      </w:pPr>
    </w:p>
    <w:p w:rsidR="002B63F0" w:rsidRPr="002B63F0" w:rsidRDefault="002B63F0" w:rsidP="002B63F0">
      <w:pPr>
        <w:jc w:val="both"/>
        <w:rPr>
          <w:sz w:val="22"/>
          <w:szCs w:val="22"/>
        </w:rPr>
      </w:pPr>
    </w:p>
    <w:p w:rsidR="003B00DB" w:rsidRDefault="003B00DB" w:rsidP="003B00DB">
      <w:pPr>
        <w:jc w:val="both"/>
        <w:rPr>
          <w:sz w:val="22"/>
          <w:szCs w:val="22"/>
        </w:rPr>
      </w:pPr>
    </w:p>
    <w:p w:rsidR="005376B9" w:rsidRPr="00A63900" w:rsidRDefault="00A63900" w:rsidP="005F2954">
      <w:pPr>
        <w:pStyle w:val="Zkladntext"/>
        <w:jc w:val="both"/>
        <w:rPr>
          <w:b/>
        </w:rPr>
      </w:pPr>
      <w:r>
        <w:rPr>
          <w:rFonts w:ascii="Times New Roman" w:hAnsi="Times New Roman" w:cs="Times New Roman"/>
          <w:sz w:val="22"/>
        </w:rPr>
        <w:t>Rada města Prostějova tento materiál projedná na své schůzi</w:t>
      </w:r>
      <w:r w:rsidR="005F2954" w:rsidRPr="00A63900">
        <w:rPr>
          <w:rFonts w:ascii="Times New Roman" w:hAnsi="Times New Roman" w:cs="Times New Roman"/>
          <w:sz w:val="22"/>
        </w:rPr>
        <w:t xml:space="preserve"> dne </w:t>
      </w:r>
      <w:r w:rsidR="005376B9" w:rsidRPr="00A63900">
        <w:rPr>
          <w:rFonts w:ascii="Times New Roman" w:hAnsi="Times New Roman" w:cs="Times New Roman"/>
          <w:sz w:val="22"/>
        </w:rPr>
        <w:t>30. 4</w:t>
      </w:r>
      <w:r w:rsidR="005F2954" w:rsidRPr="00A63900">
        <w:rPr>
          <w:rFonts w:ascii="Times New Roman" w:hAnsi="Times New Roman" w:cs="Times New Roman"/>
          <w:sz w:val="22"/>
        </w:rPr>
        <w:t>. 201</w:t>
      </w:r>
      <w:r w:rsidR="005376B9" w:rsidRPr="00A63900">
        <w:rPr>
          <w:rFonts w:ascii="Times New Roman" w:hAnsi="Times New Roman" w:cs="Times New Roman"/>
          <w:sz w:val="22"/>
        </w:rPr>
        <w:t>3</w:t>
      </w:r>
      <w:r w:rsidR="00C125FE" w:rsidRPr="00A63900">
        <w:rPr>
          <w:rFonts w:ascii="Times New Roman" w:hAnsi="Times New Roman" w:cs="Times New Roman"/>
          <w:sz w:val="22"/>
        </w:rPr>
        <w:t>.</w:t>
      </w:r>
    </w:p>
    <w:p w:rsidR="00C125FE" w:rsidRDefault="00C125FE" w:rsidP="005F2954">
      <w:pPr>
        <w:pStyle w:val="Zkladntext"/>
        <w:jc w:val="both"/>
        <w:rPr>
          <w:rFonts w:ascii="Times New Roman" w:hAnsi="Times New Roman" w:cs="Times New Roman"/>
          <w:bCs/>
          <w:sz w:val="22"/>
        </w:rPr>
      </w:pPr>
    </w:p>
    <w:p w:rsidR="005F2954" w:rsidRDefault="005F2954" w:rsidP="005F2954">
      <w:pPr>
        <w:pStyle w:val="Zkladntext"/>
        <w:jc w:val="both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Příloha</w:t>
      </w:r>
    </w:p>
    <w:p w:rsidR="005376B9" w:rsidRPr="005376B9" w:rsidRDefault="005376B9" w:rsidP="005376B9">
      <w:pPr>
        <w:jc w:val="both"/>
        <w:rPr>
          <w:sz w:val="22"/>
          <w:szCs w:val="22"/>
        </w:rPr>
      </w:pPr>
      <w:r w:rsidRPr="005376B9">
        <w:rPr>
          <w:sz w:val="22"/>
          <w:szCs w:val="22"/>
        </w:rPr>
        <w:t>Návrh obecně závazné vyhlášky, kterou se mění obecně závazná vyhláška č. 12/2012 o místním poplatku za provoz systému shromažďování, sběru, přepravy, třídění, využívání a odstraňování komunálních odpadů</w:t>
      </w:r>
    </w:p>
    <w:p w:rsidR="005F2954" w:rsidRDefault="005F2954" w:rsidP="005F2954">
      <w:pPr>
        <w:pStyle w:val="Zkladntext"/>
        <w:jc w:val="both"/>
        <w:rPr>
          <w:rFonts w:ascii="Times New Roman" w:hAnsi="Times New Roman" w:cs="Times New Roman"/>
          <w:bCs/>
          <w:sz w:val="22"/>
        </w:rPr>
      </w:pPr>
    </w:p>
    <w:p w:rsidR="005F2954" w:rsidRDefault="005F2954" w:rsidP="005F295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Prostějov, dne </w:t>
      </w:r>
      <w:r w:rsidR="005376B9">
        <w:rPr>
          <w:sz w:val="22"/>
          <w:szCs w:val="22"/>
        </w:rPr>
        <w:t>2</w:t>
      </w:r>
      <w:r w:rsidR="00C125FE">
        <w:rPr>
          <w:sz w:val="22"/>
          <w:szCs w:val="22"/>
        </w:rPr>
        <w:t>3</w:t>
      </w:r>
      <w:r w:rsidR="005376B9">
        <w:rPr>
          <w:sz w:val="22"/>
          <w:szCs w:val="22"/>
        </w:rPr>
        <w:t xml:space="preserve">. 4. </w:t>
      </w:r>
      <w:r>
        <w:rPr>
          <w:sz w:val="22"/>
          <w:szCs w:val="22"/>
        </w:rPr>
        <w:t>201</w:t>
      </w:r>
      <w:r w:rsidR="005376B9">
        <w:rPr>
          <w:sz w:val="22"/>
          <w:szCs w:val="22"/>
        </w:rPr>
        <w:t>3</w:t>
      </w:r>
    </w:p>
    <w:p w:rsidR="00A325C5" w:rsidRDefault="00A325C5" w:rsidP="005F2954">
      <w:pPr>
        <w:jc w:val="both"/>
        <w:rPr>
          <w:sz w:val="22"/>
          <w:szCs w:val="22"/>
        </w:rPr>
      </w:pPr>
    </w:p>
    <w:p w:rsidR="00C125FE" w:rsidRDefault="00C125FE" w:rsidP="005F2954">
      <w:pPr>
        <w:jc w:val="both"/>
        <w:rPr>
          <w:sz w:val="22"/>
          <w:szCs w:val="22"/>
        </w:rPr>
      </w:pPr>
    </w:p>
    <w:p w:rsidR="00A325C5" w:rsidRDefault="00A325C5" w:rsidP="005F2954">
      <w:pPr>
        <w:jc w:val="both"/>
        <w:rPr>
          <w:sz w:val="22"/>
          <w:szCs w:val="22"/>
        </w:rPr>
      </w:pPr>
      <w:r>
        <w:rPr>
          <w:sz w:val="22"/>
          <w:szCs w:val="22"/>
        </w:rPr>
        <w:t>Osoba odpovědná za správnost: Ing. Radim Carda, vedoucí Finančního odboru MMPv</w:t>
      </w:r>
      <w:r w:rsidR="00A67C09">
        <w:rPr>
          <w:sz w:val="22"/>
          <w:szCs w:val="22"/>
        </w:rPr>
        <w:t>, v. r.</w:t>
      </w:r>
    </w:p>
    <w:p w:rsidR="005F2954" w:rsidRDefault="005F2954" w:rsidP="005F2954">
      <w:pPr>
        <w:jc w:val="both"/>
        <w:rPr>
          <w:sz w:val="22"/>
          <w:szCs w:val="22"/>
        </w:rPr>
      </w:pPr>
    </w:p>
    <w:p w:rsidR="00C125FE" w:rsidRDefault="00C125FE" w:rsidP="005F2954">
      <w:pPr>
        <w:jc w:val="both"/>
        <w:rPr>
          <w:sz w:val="22"/>
          <w:szCs w:val="22"/>
        </w:rPr>
      </w:pPr>
    </w:p>
    <w:p w:rsidR="005F2954" w:rsidRDefault="005F2954" w:rsidP="005F2954">
      <w:pPr>
        <w:jc w:val="both"/>
        <w:rPr>
          <w:sz w:val="22"/>
          <w:szCs w:val="22"/>
        </w:rPr>
      </w:pPr>
      <w:r>
        <w:rPr>
          <w:sz w:val="22"/>
          <w:szCs w:val="22"/>
        </w:rPr>
        <w:t>Zpracovala:  Miluše Šafandová, ved. odd. poplatků a plateb Finančního odboru MMPv</w:t>
      </w:r>
      <w:r w:rsidR="00A67C09">
        <w:rPr>
          <w:sz w:val="22"/>
          <w:szCs w:val="22"/>
        </w:rPr>
        <w:t>, v. r.</w:t>
      </w:r>
    </w:p>
    <w:p w:rsidR="005F2954" w:rsidRDefault="005F2954" w:rsidP="005F295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Mgr. Aneta Lešanská, právnička Finančního odboru MMPv</w:t>
      </w:r>
      <w:r w:rsidR="00A67C09">
        <w:rPr>
          <w:sz w:val="22"/>
          <w:szCs w:val="22"/>
        </w:rPr>
        <w:t>, v. r.</w:t>
      </w:r>
      <w:bookmarkStart w:id="0" w:name="_GoBack"/>
      <w:bookmarkEnd w:id="0"/>
    </w:p>
    <w:p w:rsidR="005F2954" w:rsidRDefault="005F2954" w:rsidP="005F2954">
      <w:pPr>
        <w:jc w:val="both"/>
      </w:pPr>
    </w:p>
    <w:p w:rsidR="005F2954" w:rsidRDefault="005F2954" w:rsidP="005F2954"/>
    <w:p w:rsidR="000A4E5C" w:rsidRDefault="000A4E5C" w:rsidP="000A4E5C">
      <w:pPr>
        <w:pStyle w:val="Odstavecseseznamem"/>
        <w:rPr>
          <w:i/>
          <w:color w:val="FF0000"/>
          <w:sz w:val="22"/>
          <w:szCs w:val="22"/>
          <w:u w:val="single"/>
        </w:rPr>
      </w:pPr>
    </w:p>
    <w:p w:rsidR="000A4E5C" w:rsidRDefault="000A4E5C" w:rsidP="000A4E5C">
      <w:pPr>
        <w:pStyle w:val="Odstavecseseznamem"/>
        <w:rPr>
          <w:i/>
          <w:color w:val="FF0000"/>
          <w:sz w:val="22"/>
          <w:szCs w:val="22"/>
          <w:u w:val="single"/>
        </w:rPr>
      </w:pPr>
    </w:p>
    <w:p w:rsidR="000A4E5C" w:rsidRPr="00283251" w:rsidRDefault="000A4E5C" w:rsidP="000A4E5C">
      <w:pPr>
        <w:pStyle w:val="Odstavecseseznamem"/>
        <w:rPr>
          <w:sz w:val="22"/>
          <w:szCs w:val="22"/>
        </w:rPr>
      </w:pPr>
    </w:p>
    <w:sectPr w:rsidR="000A4E5C" w:rsidRPr="002832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FA8" w:rsidRDefault="00151FA8" w:rsidP="003B00DB">
      <w:r>
        <w:separator/>
      </w:r>
    </w:p>
  </w:endnote>
  <w:endnote w:type="continuationSeparator" w:id="0">
    <w:p w:rsidR="00151FA8" w:rsidRDefault="00151FA8" w:rsidP="003B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874015"/>
      <w:docPartObj>
        <w:docPartGallery w:val="Page Numbers (Bottom of Page)"/>
        <w:docPartUnique/>
      </w:docPartObj>
    </w:sdtPr>
    <w:sdtEndPr/>
    <w:sdtContent>
      <w:p w:rsidR="003B00DB" w:rsidRDefault="003B00D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C09">
          <w:rPr>
            <w:noProof/>
          </w:rPr>
          <w:t>2</w:t>
        </w:r>
        <w:r>
          <w:fldChar w:fldCharType="end"/>
        </w:r>
      </w:p>
    </w:sdtContent>
  </w:sdt>
  <w:p w:rsidR="003B00DB" w:rsidRDefault="003B00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FA8" w:rsidRDefault="00151FA8" w:rsidP="003B00DB">
      <w:r>
        <w:separator/>
      </w:r>
    </w:p>
  </w:footnote>
  <w:footnote w:type="continuationSeparator" w:id="0">
    <w:p w:rsidR="00151FA8" w:rsidRDefault="00151FA8" w:rsidP="003B0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404D"/>
    <w:multiLevelType w:val="hybridMultilevel"/>
    <w:tmpl w:val="33A4765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C819B3"/>
    <w:multiLevelType w:val="hybridMultilevel"/>
    <w:tmpl w:val="31A4EB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04E88"/>
    <w:multiLevelType w:val="hybridMultilevel"/>
    <w:tmpl w:val="24A4E8C4"/>
    <w:lvl w:ilvl="0" w:tplc="5FCEE1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2230C"/>
    <w:multiLevelType w:val="hybridMultilevel"/>
    <w:tmpl w:val="33BC19B4"/>
    <w:lvl w:ilvl="0" w:tplc="04050011">
      <w:start w:val="1"/>
      <w:numFmt w:val="decimal"/>
      <w:lvlText w:val="%1)"/>
      <w:lvlJc w:val="left"/>
      <w:pPr>
        <w:ind w:left="74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61" w:hanging="360"/>
      </w:pPr>
    </w:lvl>
    <w:lvl w:ilvl="2" w:tplc="0405001B" w:tentative="1">
      <w:start w:val="1"/>
      <w:numFmt w:val="lowerRoman"/>
      <w:lvlText w:val="%3."/>
      <w:lvlJc w:val="right"/>
      <w:pPr>
        <w:ind w:left="2181" w:hanging="180"/>
      </w:pPr>
    </w:lvl>
    <w:lvl w:ilvl="3" w:tplc="0405000F" w:tentative="1">
      <w:start w:val="1"/>
      <w:numFmt w:val="decimal"/>
      <w:lvlText w:val="%4."/>
      <w:lvlJc w:val="left"/>
      <w:pPr>
        <w:ind w:left="2901" w:hanging="360"/>
      </w:pPr>
    </w:lvl>
    <w:lvl w:ilvl="4" w:tplc="04050019" w:tentative="1">
      <w:start w:val="1"/>
      <w:numFmt w:val="lowerLetter"/>
      <w:lvlText w:val="%5."/>
      <w:lvlJc w:val="left"/>
      <w:pPr>
        <w:ind w:left="3621" w:hanging="360"/>
      </w:pPr>
    </w:lvl>
    <w:lvl w:ilvl="5" w:tplc="0405001B" w:tentative="1">
      <w:start w:val="1"/>
      <w:numFmt w:val="lowerRoman"/>
      <w:lvlText w:val="%6."/>
      <w:lvlJc w:val="right"/>
      <w:pPr>
        <w:ind w:left="4341" w:hanging="180"/>
      </w:pPr>
    </w:lvl>
    <w:lvl w:ilvl="6" w:tplc="0405000F" w:tentative="1">
      <w:start w:val="1"/>
      <w:numFmt w:val="decimal"/>
      <w:lvlText w:val="%7."/>
      <w:lvlJc w:val="left"/>
      <w:pPr>
        <w:ind w:left="5061" w:hanging="360"/>
      </w:pPr>
    </w:lvl>
    <w:lvl w:ilvl="7" w:tplc="04050019" w:tentative="1">
      <w:start w:val="1"/>
      <w:numFmt w:val="lowerLetter"/>
      <w:lvlText w:val="%8."/>
      <w:lvlJc w:val="left"/>
      <w:pPr>
        <w:ind w:left="5781" w:hanging="360"/>
      </w:pPr>
    </w:lvl>
    <w:lvl w:ilvl="8" w:tplc="0405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4">
    <w:nsid w:val="6E4F221D"/>
    <w:multiLevelType w:val="hybridMultilevel"/>
    <w:tmpl w:val="89ECA7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11FF8"/>
    <w:multiLevelType w:val="hybridMultilevel"/>
    <w:tmpl w:val="3E0C9FBA"/>
    <w:lvl w:ilvl="0" w:tplc="04050017">
      <w:start w:val="1"/>
      <w:numFmt w:val="lowerLetter"/>
      <w:lvlText w:val="%1)"/>
      <w:lvlJc w:val="left"/>
      <w:pPr>
        <w:ind w:left="531" w:hanging="360"/>
      </w:pPr>
    </w:lvl>
    <w:lvl w:ilvl="1" w:tplc="04050019">
      <w:start w:val="1"/>
      <w:numFmt w:val="lowerLetter"/>
      <w:lvlText w:val="%2."/>
      <w:lvlJc w:val="left"/>
      <w:pPr>
        <w:ind w:left="1251" w:hanging="360"/>
      </w:pPr>
    </w:lvl>
    <w:lvl w:ilvl="2" w:tplc="0405001B" w:tentative="1">
      <w:start w:val="1"/>
      <w:numFmt w:val="lowerRoman"/>
      <w:lvlText w:val="%3."/>
      <w:lvlJc w:val="right"/>
      <w:pPr>
        <w:ind w:left="1971" w:hanging="180"/>
      </w:pPr>
    </w:lvl>
    <w:lvl w:ilvl="3" w:tplc="0405000F" w:tentative="1">
      <w:start w:val="1"/>
      <w:numFmt w:val="decimal"/>
      <w:lvlText w:val="%4."/>
      <w:lvlJc w:val="left"/>
      <w:pPr>
        <w:ind w:left="2691" w:hanging="360"/>
      </w:pPr>
    </w:lvl>
    <w:lvl w:ilvl="4" w:tplc="04050019" w:tentative="1">
      <w:start w:val="1"/>
      <w:numFmt w:val="lowerLetter"/>
      <w:lvlText w:val="%5."/>
      <w:lvlJc w:val="left"/>
      <w:pPr>
        <w:ind w:left="3411" w:hanging="360"/>
      </w:pPr>
    </w:lvl>
    <w:lvl w:ilvl="5" w:tplc="0405001B" w:tentative="1">
      <w:start w:val="1"/>
      <w:numFmt w:val="lowerRoman"/>
      <w:lvlText w:val="%6."/>
      <w:lvlJc w:val="right"/>
      <w:pPr>
        <w:ind w:left="4131" w:hanging="180"/>
      </w:pPr>
    </w:lvl>
    <w:lvl w:ilvl="6" w:tplc="0405000F" w:tentative="1">
      <w:start w:val="1"/>
      <w:numFmt w:val="decimal"/>
      <w:lvlText w:val="%7."/>
      <w:lvlJc w:val="left"/>
      <w:pPr>
        <w:ind w:left="4851" w:hanging="360"/>
      </w:pPr>
    </w:lvl>
    <w:lvl w:ilvl="7" w:tplc="04050019" w:tentative="1">
      <w:start w:val="1"/>
      <w:numFmt w:val="lowerLetter"/>
      <w:lvlText w:val="%8."/>
      <w:lvlJc w:val="left"/>
      <w:pPr>
        <w:ind w:left="5571" w:hanging="360"/>
      </w:pPr>
    </w:lvl>
    <w:lvl w:ilvl="8" w:tplc="0405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DB"/>
    <w:rsid w:val="00070F52"/>
    <w:rsid w:val="000A4E5C"/>
    <w:rsid w:val="00151FA8"/>
    <w:rsid w:val="0023538B"/>
    <w:rsid w:val="002523AA"/>
    <w:rsid w:val="00283251"/>
    <w:rsid w:val="002B63F0"/>
    <w:rsid w:val="00314B9F"/>
    <w:rsid w:val="003B00DB"/>
    <w:rsid w:val="003E57C9"/>
    <w:rsid w:val="0042331C"/>
    <w:rsid w:val="00457C31"/>
    <w:rsid w:val="005376B9"/>
    <w:rsid w:val="00563446"/>
    <w:rsid w:val="005F2954"/>
    <w:rsid w:val="007D60FB"/>
    <w:rsid w:val="008625AD"/>
    <w:rsid w:val="00900274"/>
    <w:rsid w:val="00A22E3C"/>
    <w:rsid w:val="00A325C5"/>
    <w:rsid w:val="00A63900"/>
    <w:rsid w:val="00A67C09"/>
    <w:rsid w:val="00A74A26"/>
    <w:rsid w:val="00AB2F67"/>
    <w:rsid w:val="00AE7871"/>
    <w:rsid w:val="00B531AC"/>
    <w:rsid w:val="00C125FE"/>
    <w:rsid w:val="00C641A1"/>
    <w:rsid w:val="00CB6ED5"/>
    <w:rsid w:val="00CD54F9"/>
    <w:rsid w:val="00D5368A"/>
    <w:rsid w:val="00DF602F"/>
    <w:rsid w:val="00EC4CA3"/>
    <w:rsid w:val="00FB5656"/>
    <w:rsid w:val="00FC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0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B00DB"/>
    <w:pPr>
      <w:keepNext/>
      <w:jc w:val="both"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B00DB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00D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B00D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B00DB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3B00DB"/>
    <w:pPr>
      <w:spacing w:after="120"/>
    </w:pPr>
    <w:rPr>
      <w:rFonts w:ascii="Arial" w:eastAsiaTheme="minorHAnsi" w:hAnsi="Arial" w:cstheme="minorBidi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3B00DB"/>
    <w:rPr>
      <w:rFonts w:ascii="Arial" w:hAnsi="Arial"/>
      <w:sz w:val="24"/>
    </w:rPr>
  </w:style>
  <w:style w:type="paragraph" w:styleId="Zhlav">
    <w:name w:val="header"/>
    <w:basedOn w:val="Normln"/>
    <w:link w:val="ZhlavChar"/>
    <w:uiPriority w:val="99"/>
    <w:unhideWhenUsed/>
    <w:rsid w:val="003B00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00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00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00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295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29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63F0"/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63F0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B63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0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B00DB"/>
    <w:pPr>
      <w:keepNext/>
      <w:jc w:val="both"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B00DB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00D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B00D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B00DB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3B00DB"/>
    <w:pPr>
      <w:spacing w:after="120"/>
    </w:pPr>
    <w:rPr>
      <w:rFonts w:ascii="Arial" w:eastAsiaTheme="minorHAnsi" w:hAnsi="Arial" w:cstheme="minorBidi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3B00DB"/>
    <w:rPr>
      <w:rFonts w:ascii="Arial" w:hAnsi="Arial"/>
      <w:sz w:val="24"/>
    </w:rPr>
  </w:style>
  <w:style w:type="paragraph" w:styleId="Zhlav">
    <w:name w:val="header"/>
    <w:basedOn w:val="Normln"/>
    <w:link w:val="ZhlavChar"/>
    <w:uiPriority w:val="99"/>
    <w:unhideWhenUsed/>
    <w:rsid w:val="003B00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00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00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00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295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29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63F0"/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63F0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B63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lesanska aneta</cp:lastModifiedBy>
  <cp:revision>2</cp:revision>
  <cp:lastPrinted>2013-04-23T06:42:00Z</cp:lastPrinted>
  <dcterms:created xsi:type="dcterms:W3CDTF">2013-04-23T07:02:00Z</dcterms:created>
  <dcterms:modified xsi:type="dcterms:W3CDTF">2013-04-23T07:02:00Z</dcterms:modified>
</cp:coreProperties>
</file>