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448"/>
        <w:gridCol w:w="1521"/>
      </w:tblGrid>
      <w:tr w:rsidR="00933B64" w:rsidRPr="00FF3345" w:rsidTr="00201BCB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B64" w:rsidRPr="00984266" w:rsidRDefault="0067086E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D3A" w:rsidRDefault="00620D3A" w:rsidP="00984266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  <w:p w:rsidR="00933B64" w:rsidRPr="00FF3345" w:rsidRDefault="00933B64" w:rsidP="00984266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1D0" w:rsidRDefault="00105B69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</w:t>
            </w:r>
            <w:r w:rsidR="00FE01D0">
              <w:rPr>
                <w:b/>
                <w:sz w:val="20"/>
              </w:rPr>
              <w:t xml:space="preserve"> Katastrální území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933B64" w:rsidP="00E02C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09B" w:rsidRPr="00B60BA0" w:rsidRDefault="00201BCB" w:rsidP="00DC00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933B64" w:rsidRPr="00FF3345" w:rsidRDefault="00DC009B" w:rsidP="00DC009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933B64" w:rsidRPr="00FF3345" w:rsidTr="00201BCB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B64" w:rsidRPr="00105B69" w:rsidRDefault="008467D3" w:rsidP="008476A8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C61E0D">
              <w:rPr>
                <w:sz w:val="20"/>
              </w:rPr>
              <w:t>1</w:t>
            </w:r>
            <w:r w:rsidR="00933B64" w:rsidRPr="00105B69">
              <w:rPr>
                <w:sz w:val="20"/>
              </w:rPr>
              <w:t>.</w:t>
            </w:r>
          </w:p>
          <w:p w:rsidR="00933B64" w:rsidRPr="00FF3345" w:rsidRDefault="00933B64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E7675" w:rsidRDefault="008467D3" w:rsidP="00FF33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Iveta a Břetislav </w:t>
            </w:r>
            <w:proofErr w:type="spellStart"/>
            <w:r>
              <w:rPr>
                <w:sz w:val="20"/>
              </w:rPr>
              <w:t>Sanetrníkovi</w:t>
            </w:r>
            <w:proofErr w:type="spellEnd"/>
          </w:p>
          <w:p w:rsidR="008476A8" w:rsidRDefault="008467D3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Jaroslava Kučery 20</w:t>
            </w:r>
          </w:p>
          <w:p w:rsidR="008467D3" w:rsidRPr="00FF3345" w:rsidRDefault="008467D3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8467D3" w:rsidP="009F2816">
            <w:pPr>
              <w:rPr>
                <w:sz w:val="20"/>
              </w:rPr>
            </w:pPr>
            <w:r>
              <w:rPr>
                <w:sz w:val="20"/>
              </w:rPr>
              <w:t>29</w:t>
            </w:r>
            <w:r w:rsidR="0042070E">
              <w:rPr>
                <w:sz w:val="20"/>
              </w:rPr>
              <w:t>.9</w:t>
            </w:r>
            <w:r w:rsidR="006E50B5">
              <w:rPr>
                <w:sz w:val="20"/>
              </w:rPr>
              <w:t>.2011</w:t>
            </w:r>
          </w:p>
          <w:p w:rsidR="00933B64" w:rsidRPr="00FF3345" w:rsidRDefault="00933B64" w:rsidP="008467D3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8467D3">
              <w:rPr>
                <w:sz w:val="20"/>
              </w:rPr>
              <w:t>4142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8467D3" w:rsidP="008476A8">
            <w:pPr>
              <w:rPr>
                <w:sz w:val="20"/>
              </w:rPr>
            </w:pPr>
            <w:r>
              <w:rPr>
                <w:sz w:val="20"/>
              </w:rPr>
              <w:t>230, 232/1</w:t>
            </w:r>
          </w:p>
          <w:p w:rsidR="008467D3" w:rsidRPr="00FF3345" w:rsidRDefault="008467D3" w:rsidP="008476A8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k.ú.Krasice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8467D3" w:rsidP="008476A8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  <w:r w:rsidR="0033400D">
              <w:rPr>
                <w:sz w:val="20"/>
              </w:rPr>
              <w:t xml:space="preserve"> č. 0641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655C50" w:rsidP="00123B80">
            <w:pPr>
              <w:rPr>
                <w:sz w:val="20"/>
              </w:rPr>
            </w:pPr>
            <w:r>
              <w:rPr>
                <w:sz w:val="20"/>
              </w:rPr>
              <w:t>Plochy veřejné zeleně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C50" w:rsidRDefault="0005261A" w:rsidP="00467BB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  <w:r w:rsidR="00655C50">
              <w:rPr>
                <w:b/>
                <w:sz w:val="20"/>
              </w:rPr>
              <w:t>yhovuje se</w:t>
            </w:r>
            <w:r>
              <w:rPr>
                <w:b/>
                <w:sz w:val="20"/>
              </w:rPr>
              <w:t>,</w:t>
            </w:r>
          </w:p>
          <w:p w:rsidR="00933B64" w:rsidRPr="00FF3345" w:rsidRDefault="0033400D" w:rsidP="00467BB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933B64" w:rsidRPr="00FF3345" w:rsidTr="00201BCB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64" w:rsidRPr="00FF3345" w:rsidRDefault="00933B64" w:rsidP="00FF3345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226512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933B64" w:rsidRPr="00DC009B" w:rsidRDefault="00DC009B" w:rsidP="00DC00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C009B">
              <w:rPr>
                <w:sz w:val="22"/>
                <w:szCs w:val="22"/>
              </w:rPr>
              <w:t>Obsah podání:</w:t>
            </w:r>
          </w:p>
          <w:p w:rsidR="00DC009B" w:rsidRPr="00DC009B" w:rsidRDefault="00DC009B" w:rsidP="00DC009B">
            <w:pPr>
              <w:jc w:val="both"/>
              <w:rPr>
                <w:sz w:val="22"/>
                <w:szCs w:val="22"/>
              </w:rPr>
            </w:pPr>
            <w:r w:rsidRPr="00DC009B">
              <w:rPr>
                <w:sz w:val="22"/>
                <w:szCs w:val="22"/>
              </w:rPr>
              <w:t xml:space="preserve">Umístění bytových domů na pozemcích parcely č. 203,232/1 v k.ú. </w:t>
            </w:r>
            <w:proofErr w:type="spellStart"/>
            <w:r w:rsidRPr="00DC009B">
              <w:rPr>
                <w:sz w:val="22"/>
                <w:szCs w:val="22"/>
              </w:rPr>
              <w:t>Krasice</w:t>
            </w:r>
            <w:proofErr w:type="spellEnd"/>
            <w:r w:rsidRPr="00DC009B">
              <w:rPr>
                <w:sz w:val="22"/>
                <w:szCs w:val="22"/>
              </w:rPr>
              <w:t xml:space="preserve">, ulice </w:t>
            </w:r>
            <w:proofErr w:type="spellStart"/>
            <w:r w:rsidRPr="00DC009B">
              <w:rPr>
                <w:sz w:val="22"/>
                <w:szCs w:val="22"/>
              </w:rPr>
              <w:t>Krasická</w:t>
            </w:r>
            <w:proofErr w:type="spellEnd"/>
            <w:r w:rsidRPr="00DC009B">
              <w:rPr>
                <w:sz w:val="22"/>
                <w:szCs w:val="22"/>
              </w:rPr>
              <w:t xml:space="preserve"> Prostějov (plocha č. 0641), neodpovídá urbanistickému a architektonickému charakteru dané lokality. </w:t>
            </w:r>
            <w:r w:rsidRPr="00DC009B">
              <w:rPr>
                <w:sz w:val="22"/>
                <w:szCs w:val="22"/>
                <w:u w:val="single"/>
              </w:rPr>
              <w:t>Výška</w:t>
            </w:r>
            <w:r w:rsidRPr="00DC009B">
              <w:rPr>
                <w:sz w:val="22"/>
                <w:szCs w:val="22"/>
              </w:rPr>
              <w:t xml:space="preserve"> bytových domů je nevhodná a nepřijatelná do dané lokality. Těsná blízkost nepřiměřeně vysokých objektů, hustota zástavby a zvýšení dopravy, bude nad přípustnou míru obtěžovat okolí, zejména obytná prostředí, čímž dojde ke snížení kvality bydlení obyvatel okolních rodinných a bytových domů.</w:t>
            </w:r>
            <w:r>
              <w:rPr>
                <w:sz w:val="22"/>
                <w:szCs w:val="22"/>
              </w:rPr>
              <w:t xml:space="preserve"> </w:t>
            </w:r>
            <w:r w:rsidRPr="00DC009B">
              <w:rPr>
                <w:sz w:val="22"/>
                <w:szCs w:val="22"/>
              </w:rPr>
              <w:t>Územní plán neřeší např. vyžití dětí a zdravě bydlení v této lokalitě a nebere ohled na krajinu a charakter stávající zástavby, ale narušuje zdravé životní prostředí ve městě, které navíc soutěží o titul „zdravé město“</w:t>
            </w:r>
            <w:r>
              <w:rPr>
                <w:sz w:val="22"/>
                <w:szCs w:val="22"/>
              </w:rPr>
              <w:t xml:space="preserve">. </w:t>
            </w:r>
            <w:r w:rsidRPr="00DC009B">
              <w:rPr>
                <w:sz w:val="22"/>
                <w:szCs w:val="22"/>
              </w:rPr>
              <w:t>Místo realizace oddechové zóny s lesoparkem a dětskými hřišti tento územní plán preferuje zájmy nových vlastníků pozemků, kteří přeměnou těchto parcel na stavební, zde prosazují své vysoké zisky bez ohledu na současné životní prostředí a život obyvatel. Z těchto důvodů nesouhlasíme s návrhem územního plánu Města Prostějova.</w:t>
            </w:r>
          </w:p>
          <w:p w:rsidR="00475716" w:rsidRPr="00DC009B" w:rsidRDefault="00475716" w:rsidP="00DC00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81077A" w:rsidRDefault="0005261A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1077A">
              <w:rPr>
                <w:sz w:val="22"/>
                <w:szCs w:val="22"/>
              </w:rPr>
              <w:t>ODŮVODNĚNÍ:</w:t>
            </w:r>
          </w:p>
          <w:p w:rsidR="00475716" w:rsidRPr="00DC009B" w:rsidRDefault="00475716" w:rsidP="00DC009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05261A" w:rsidRDefault="0005261A" w:rsidP="00DC009B">
            <w:pPr>
              <w:pStyle w:val="Odstavecseseznamem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62368">
              <w:rPr>
                <w:sz w:val="22"/>
                <w:szCs w:val="22"/>
              </w:rPr>
              <w:t xml:space="preserve">Zpracovatel </w:t>
            </w:r>
            <w:r>
              <w:rPr>
                <w:sz w:val="22"/>
                <w:szCs w:val="22"/>
              </w:rPr>
              <w:t xml:space="preserve">ve verzi projednávané v r. 2011 </w:t>
            </w:r>
            <w:r w:rsidRPr="00D62368">
              <w:rPr>
                <w:sz w:val="22"/>
                <w:szCs w:val="22"/>
              </w:rPr>
              <w:t xml:space="preserve">stanovil na polovině plochy č. 0641 ploše přiléhající k zahradám RD na ul. </w:t>
            </w:r>
            <w:proofErr w:type="spellStart"/>
            <w:r w:rsidRPr="00D62368">
              <w:rPr>
                <w:sz w:val="22"/>
                <w:szCs w:val="22"/>
              </w:rPr>
              <w:t>J.Kučery</w:t>
            </w:r>
            <w:proofErr w:type="spellEnd"/>
            <w:r w:rsidRPr="00D62368">
              <w:rPr>
                <w:sz w:val="22"/>
                <w:szCs w:val="22"/>
              </w:rPr>
              <w:t xml:space="preserve">  původně výškovou regulaci 7/10m. Upravená verze ÚP v r.</w:t>
            </w:r>
            <w:r>
              <w:rPr>
                <w:sz w:val="22"/>
                <w:szCs w:val="22"/>
              </w:rPr>
              <w:t xml:space="preserve"> </w:t>
            </w:r>
            <w:r w:rsidRPr="00D62368">
              <w:rPr>
                <w:sz w:val="22"/>
                <w:szCs w:val="22"/>
              </w:rPr>
              <w:t>2013 sjednotila výšku pro plochy č. 0640 a 0641 na maximální povolené výšky vztažené k úrovni původního terénu 7/10 m (římsa/ustoupené podlaží nebo podkroví pod 45°). V textové části – tabulková část - je pak výšková regulace u plochy č. 0640</w:t>
            </w:r>
            <w:r>
              <w:rPr>
                <w:sz w:val="22"/>
                <w:szCs w:val="22"/>
              </w:rPr>
              <w:t xml:space="preserve"> a 0641</w:t>
            </w:r>
            <w:r w:rsidRPr="00D62368">
              <w:rPr>
                <w:sz w:val="22"/>
                <w:szCs w:val="22"/>
              </w:rPr>
              <w:t xml:space="preserve"> uvedena na 7/10 m</w:t>
            </w:r>
            <w:r>
              <w:rPr>
                <w:sz w:val="22"/>
                <w:szCs w:val="22"/>
              </w:rPr>
              <w:t>, přičemž u plochy 0640 je doplněna informace, že plocha je určena pozemky rodinných domů.</w:t>
            </w:r>
          </w:p>
          <w:p w:rsidR="00475716" w:rsidRPr="00DC009B" w:rsidRDefault="00FB448D" w:rsidP="00DC009B">
            <w:pPr>
              <w:pStyle w:val="Odstavecseseznamem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C009B">
              <w:rPr>
                <w:sz w:val="22"/>
                <w:szCs w:val="22"/>
              </w:rPr>
              <w:t xml:space="preserve">K připomínce chybějící zeleně – v  ÚP je navržena plocha </w:t>
            </w:r>
            <w:r w:rsidR="003E289E" w:rsidRPr="00DC009B">
              <w:rPr>
                <w:sz w:val="22"/>
                <w:szCs w:val="22"/>
              </w:rPr>
              <w:t xml:space="preserve">č. 0634 </w:t>
            </w:r>
            <w:r w:rsidRPr="00DC009B">
              <w:rPr>
                <w:sz w:val="22"/>
                <w:szCs w:val="22"/>
              </w:rPr>
              <w:t>veřejného prostranství – veřejná zeleň a pás plochy rekreace na plochách přírodního charakteru K9 podél jižního okraje města.</w:t>
            </w:r>
          </w:p>
          <w:p w:rsidR="00475716" w:rsidRPr="00FF3345" w:rsidRDefault="00475716" w:rsidP="00467B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B64" w:rsidRPr="00FF3345" w:rsidRDefault="00933B64" w:rsidP="00FF3345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A25DB3" w:rsidRDefault="00A25DB3" w:rsidP="009F2816">
      <w:pPr>
        <w:outlineLvl w:val="0"/>
        <w:rPr>
          <w:b/>
          <w:sz w:val="28"/>
          <w:szCs w:val="28"/>
        </w:rPr>
      </w:pPr>
    </w:p>
    <w:p w:rsidR="0005261A" w:rsidRDefault="0005261A" w:rsidP="0005261A">
      <w:pPr>
        <w:outlineLvl w:val="0"/>
        <w:rPr>
          <w:sz w:val="22"/>
          <w:szCs w:val="22"/>
        </w:rPr>
      </w:pPr>
    </w:p>
    <w:p w:rsidR="0005261A" w:rsidRPr="00D62368" w:rsidRDefault="0005261A" w:rsidP="0005261A">
      <w:pPr>
        <w:outlineLvl w:val="0"/>
        <w:rPr>
          <w:sz w:val="22"/>
          <w:szCs w:val="22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33400D" w:rsidRDefault="0005261A" w:rsidP="0005261A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80A61E2" wp14:editId="1159C24B">
            <wp:extent cx="1971675" cy="1602208"/>
            <wp:effectExtent l="0" t="0" r="0" b="0"/>
            <wp:docPr id="2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31" cy="16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3B7F6AA6" wp14:editId="222B2D03">
            <wp:extent cx="2143409" cy="1571625"/>
            <wp:effectExtent l="0" t="0" r="9525" b="0"/>
            <wp:docPr id="2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12" cy="15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6D6A833C" wp14:editId="2A398903">
            <wp:extent cx="1952625" cy="161328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17" cy="16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8D" w:rsidRDefault="003E289E" w:rsidP="00123B8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</w:t>
      </w:r>
      <w:r>
        <w:rPr>
          <w:b/>
          <w:sz w:val="28"/>
          <w:szCs w:val="28"/>
        </w:rPr>
        <w:tab/>
      </w:r>
    </w:p>
    <w:p w:rsidR="00475716" w:rsidRDefault="00475716" w:rsidP="00123B8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E02C12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BCB" w:rsidRPr="00B60BA0" w:rsidRDefault="00201BCB" w:rsidP="00201BC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201BCB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1B5D31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105B69" w:rsidRDefault="008467D3" w:rsidP="00F00A5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0A3B1F">
              <w:rPr>
                <w:sz w:val="20"/>
              </w:rPr>
              <w:t>2</w:t>
            </w:r>
            <w:r w:rsidR="00123B80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73F10" w:rsidRDefault="008467D3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Dagmar </w:t>
            </w:r>
            <w:proofErr w:type="spellStart"/>
            <w:r>
              <w:rPr>
                <w:sz w:val="20"/>
              </w:rPr>
              <w:t>Hainsová</w:t>
            </w:r>
            <w:proofErr w:type="spellEnd"/>
          </w:p>
          <w:p w:rsidR="00C61E0D" w:rsidRDefault="008467D3" w:rsidP="009378DA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Čechovická</w:t>
            </w:r>
            <w:proofErr w:type="spellEnd"/>
            <w:r>
              <w:rPr>
                <w:b w:val="0"/>
                <w:sz w:val="20"/>
              </w:rPr>
              <w:t xml:space="preserve"> 433/113c</w:t>
            </w:r>
          </w:p>
          <w:p w:rsidR="008467D3" w:rsidRPr="00462075" w:rsidRDefault="008467D3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E5058E" w:rsidP="009378DA">
            <w:pPr>
              <w:rPr>
                <w:sz w:val="20"/>
              </w:rPr>
            </w:pPr>
            <w:r>
              <w:rPr>
                <w:sz w:val="20"/>
              </w:rPr>
              <w:t>30</w:t>
            </w:r>
            <w:r w:rsidR="0042070E">
              <w:rPr>
                <w:sz w:val="20"/>
              </w:rPr>
              <w:t>.9</w:t>
            </w:r>
            <w:r w:rsidR="00F83451">
              <w:rPr>
                <w:sz w:val="20"/>
              </w:rPr>
              <w:t>.2011</w:t>
            </w:r>
          </w:p>
          <w:p w:rsidR="00105B69" w:rsidRPr="00FF3345" w:rsidRDefault="00105B69" w:rsidP="00E5058E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E5058E">
              <w:rPr>
                <w:sz w:val="20"/>
              </w:rPr>
              <w:t>4681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E5058E" w:rsidP="009378DA">
            <w:pPr>
              <w:rPr>
                <w:sz w:val="20"/>
              </w:rPr>
            </w:pPr>
            <w:r>
              <w:rPr>
                <w:sz w:val="20"/>
              </w:rPr>
              <w:t>5868, 5881</w:t>
            </w:r>
          </w:p>
          <w:p w:rsidR="00105B69" w:rsidRPr="00FF3345" w:rsidRDefault="00105B69" w:rsidP="009378DA">
            <w:pPr>
              <w:rPr>
                <w:sz w:val="20"/>
              </w:rPr>
            </w:pPr>
            <w:proofErr w:type="spellStart"/>
            <w:r w:rsidRPr="00FF3345">
              <w:rPr>
                <w:sz w:val="20"/>
              </w:rPr>
              <w:t>k.ú.</w:t>
            </w:r>
            <w:r w:rsidR="00E5058E">
              <w:rPr>
                <w:sz w:val="20"/>
              </w:rPr>
              <w:t>Prostějov</w:t>
            </w:r>
            <w:proofErr w:type="spellEnd"/>
          </w:p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C61E0D" w:rsidP="00F00A59">
            <w:pPr>
              <w:rPr>
                <w:sz w:val="20"/>
              </w:rPr>
            </w:pPr>
            <w:r>
              <w:rPr>
                <w:sz w:val="20"/>
              </w:rPr>
              <w:t>Plochy veřejných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1418E2" w:rsidP="009378DA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B69" w:rsidRDefault="001418E2" w:rsidP="008F0C16">
            <w:pPr>
              <w:jc w:val="center"/>
              <w:rPr>
                <w:b/>
                <w:sz w:val="20"/>
              </w:rPr>
            </w:pPr>
            <w:r w:rsidRPr="001418E2">
              <w:rPr>
                <w:b/>
                <w:sz w:val="20"/>
              </w:rPr>
              <w:t>Nevyhovuje se</w:t>
            </w:r>
          </w:p>
          <w:p w:rsidR="002F146E" w:rsidRPr="001418E2" w:rsidRDefault="002F146E" w:rsidP="008F0C16">
            <w:pPr>
              <w:jc w:val="center"/>
              <w:rPr>
                <w:b/>
                <w:sz w:val="20"/>
              </w:rPr>
            </w:pPr>
          </w:p>
        </w:tc>
      </w:tr>
      <w:tr w:rsidR="00105B69" w:rsidRPr="00FF3345" w:rsidTr="001B5D31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105B69" w:rsidRPr="0005261A" w:rsidRDefault="0005261A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61A">
              <w:rPr>
                <w:sz w:val="22"/>
                <w:szCs w:val="22"/>
              </w:rPr>
              <w:t>Obsah podání:</w:t>
            </w:r>
          </w:p>
          <w:p w:rsidR="0005261A" w:rsidRPr="0005261A" w:rsidRDefault="0005261A" w:rsidP="0005261A">
            <w:pPr>
              <w:jc w:val="both"/>
              <w:rPr>
                <w:sz w:val="22"/>
                <w:szCs w:val="22"/>
              </w:rPr>
            </w:pPr>
          </w:p>
          <w:p w:rsidR="002F146E" w:rsidRDefault="0005261A" w:rsidP="0005261A">
            <w:pPr>
              <w:jc w:val="both"/>
              <w:rPr>
                <w:sz w:val="22"/>
                <w:szCs w:val="22"/>
              </w:rPr>
            </w:pPr>
            <w:r w:rsidRPr="0005261A">
              <w:rPr>
                <w:sz w:val="22"/>
                <w:szCs w:val="22"/>
              </w:rPr>
              <w:t>Žádám, aby parcel</w:t>
            </w:r>
            <w:r w:rsidR="007C34DB">
              <w:rPr>
                <w:sz w:val="22"/>
                <w:szCs w:val="22"/>
              </w:rPr>
              <w:t>y</w:t>
            </w:r>
            <w:r w:rsidRPr="0005261A">
              <w:rPr>
                <w:sz w:val="22"/>
                <w:szCs w:val="22"/>
              </w:rPr>
              <w:t xml:space="preserve"> č. 5868 a 5881 </w:t>
            </w:r>
            <w:r w:rsidR="007C34DB">
              <w:rPr>
                <w:sz w:val="22"/>
                <w:szCs w:val="22"/>
              </w:rPr>
              <w:t>(</w:t>
            </w:r>
            <w:r w:rsidRPr="0005261A">
              <w:rPr>
                <w:sz w:val="22"/>
                <w:szCs w:val="22"/>
              </w:rPr>
              <w:t>za Kosteleckou), byl</w:t>
            </w:r>
            <w:r w:rsidR="007C34DB">
              <w:rPr>
                <w:sz w:val="22"/>
                <w:szCs w:val="22"/>
              </w:rPr>
              <w:t>y</w:t>
            </w:r>
            <w:r w:rsidRPr="0005261A">
              <w:rPr>
                <w:sz w:val="22"/>
                <w:szCs w:val="22"/>
              </w:rPr>
              <w:t xml:space="preserve"> </w:t>
            </w:r>
          </w:p>
          <w:p w:rsidR="002F146E" w:rsidRDefault="0005261A" w:rsidP="002F146E">
            <w:pPr>
              <w:pStyle w:val="Odstavecseseznamem"/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 w:rsidRPr="002F146E">
              <w:rPr>
                <w:sz w:val="22"/>
                <w:szCs w:val="22"/>
              </w:rPr>
              <w:t>cel</w:t>
            </w:r>
            <w:r w:rsidR="007C34DB">
              <w:rPr>
                <w:sz w:val="22"/>
                <w:szCs w:val="22"/>
              </w:rPr>
              <w:t>é</w:t>
            </w:r>
            <w:r w:rsidRPr="002F146E">
              <w:rPr>
                <w:sz w:val="22"/>
                <w:szCs w:val="22"/>
              </w:rPr>
              <w:t xml:space="preserve"> klasifikován</w:t>
            </w:r>
            <w:r w:rsidR="007C34DB">
              <w:rPr>
                <w:sz w:val="22"/>
                <w:szCs w:val="22"/>
              </w:rPr>
              <w:t>y</w:t>
            </w:r>
            <w:r w:rsidRPr="002F146E">
              <w:rPr>
                <w:sz w:val="22"/>
                <w:szCs w:val="22"/>
              </w:rPr>
              <w:t xml:space="preserve"> jako stavební pozemek a byl</w:t>
            </w:r>
            <w:r w:rsidR="007C34DB">
              <w:rPr>
                <w:sz w:val="22"/>
                <w:szCs w:val="22"/>
              </w:rPr>
              <w:t>y</w:t>
            </w:r>
            <w:r w:rsidRPr="002F146E">
              <w:rPr>
                <w:sz w:val="22"/>
                <w:szCs w:val="22"/>
              </w:rPr>
              <w:t xml:space="preserve"> vykoupena jako celek. V opačném případě by zbývající části byly znehodnoceny, s čímž bych nemohla souhlasit. </w:t>
            </w:r>
          </w:p>
          <w:p w:rsidR="0005261A" w:rsidRPr="002F146E" w:rsidRDefault="0005261A" w:rsidP="002F146E">
            <w:pPr>
              <w:pStyle w:val="Odstavecseseznamem"/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 w:rsidRPr="002F146E">
              <w:rPr>
                <w:sz w:val="22"/>
                <w:szCs w:val="22"/>
              </w:rPr>
              <w:t>Parcelu jako celek prodáme za tržní cenu a její výše za m</w:t>
            </w:r>
            <w:r w:rsidRPr="002F146E">
              <w:rPr>
                <w:sz w:val="22"/>
                <w:szCs w:val="22"/>
                <w:vertAlign w:val="superscript"/>
              </w:rPr>
              <w:t>2</w:t>
            </w:r>
            <w:r w:rsidRPr="002F146E">
              <w:rPr>
                <w:sz w:val="22"/>
                <w:szCs w:val="22"/>
              </w:rPr>
              <w:t xml:space="preserve"> bude minimálně stejná, za jakou své pozemky prodává Město Prostějov na stavbu rodinných domků apod.</w:t>
            </w:r>
          </w:p>
          <w:p w:rsidR="00475716" w:rsidRPr="0005261A" w:rsidRDefault="00475716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05261A" w:rsidRDefault="0005261A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61A">
              <w:rPr>
                <w:sz w:val="22"/>
                <w:szCs w:val="22"/>
              </w:rPr>
              <w:t>ODŮVODNĚNÍ:</w:t>
            </w:r>
          </w:p>
          <w:p w:rsidR="00DA1C6B" w:rsidRDefault="002F146E" w:rsidP="00DA1C6B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A1C6B">
              <w:rPr>
                <w:sz w:val="22"/>
                <w:szCs w:val="22"/>
              </w:rPr>
              <w:t xml:space="preserve">Území přestavby P1 a zastavitelné plochy Z1 a Z2 mají navrženou urbanistickou koncepci, která v tomto případě nemůže reflektovat na stávající nevhodnou parcelaci v dané lokalitě. </w:t>
            </w:r>
            <w:r w:rsidR="001C35F0" w:rsidRPr="00DA1C6B">
              <w:rPr>
                <w:sz w:val="22"/>
                <w:szCs w:val="22"/>
              </w:rPr>
              <w:t xml:space="preserve">Oba pozemky leží částečně v ploše navrhovaného severního obchvatu, jehož koridor je závazný z nadřazené územně plánovací dokumentace. </w:t>
            </w:r>
            <w:r w:rsidR="0005261A" w:rsidRPr="00DA1C6B">
              <w:rPr>
                <w:sz w:val="22"/>
                <w:szCs w:val="22"/>
              </w:rPr>
              <w:t>V r.</w:t>
            </w:r>
            <w:r w:rsidRPr="00DA1C6B">
              <w:rPr>
                <w:sz w:val="22"/>
                <w:szCs w:val="22"/>
              </w:rPr>
              <w:t xml:space="preserve"> </w:t>
            </w:r>
            <w:r w:rsidR="0005261A" w:rsidRPr="00DA1C6B">
              <w:rPr>
                <w:sz w:val="22"/>
                <w:szCs w:val="22"/>
              </w:rPr>
              <w:t>2013 probíhalo územní řízení na stavbu severního obchvatu a podatelka měla možnost hájit svá práva v tomto stupni řízení</w:t>
            </w:r>
            <w:r w:rsidRPr="00DA1C6B">
              <w:rPr>
                <w:sz w:val="22"/>
                <w:szCs w:val="22"/>
              </w:rPr>
              <w:t>.</w:t>
            </w:r>
            <w:r w:rsidR="00171EBF" w:rsidRPr="00DA1C6B">
              <w:rPr>
                <w:sz w:val="22"/>
                <w:szCs w:val="22"/>
              </w:rPr>
              <w:t xml:space="preserve"> Vzhledem k podání více požadavků vlastníků k návrhu funkčního využití ploch v této lokalitě byla celá plocha Z2 a P1, která je v  návrhu ÚP součástí etapizace, upravena a využití lokality bude rozhodování o změnách v území podmíněno tzv. dohodou o parcelaci</w:t>
            </w:r>
            <w:r w:rsidR="00DA1C6B">
              <w:rPr>
                <w:sz w:val="22"/>
                <w:szCs w:val="22"/>
              </w:rPr>
              <w:t>, neboť jde</w:t>
            </w:r>
            <w:r w:rsidR="00DA1C6B" w:rsidRPr="00DA1C6B">
              <w:rPr>
                <w:sz w:val="22"/>
                <w:szCs w:val="22"/>
              </w:rPr>
              <w:t xml:space="preserve"> zejména</w:t>
            </w:r>
            <w:r w:rsidR="00DA1C6B">
              <w:rPr>
                <w:sz w:val="22"/>
                <w:szCs w:val="22"/>
              </w:rPr>
              <w:t xml:space="preserve"> o</w:t>
            </w:r>
            <w:r w:rsidR="00DA1C6B" w:rsidRPr="00DA1C6B">
              <w:rPr>
                <w:sz w:val="22"/>
                <w:szCs w:val="22"/>
              </w:rPr>
              <w:t xml:space="preserve"> plochy zastavitelné s problematickými tvary pozemků, kde lze by jinak bylo možné očekávat neuspořádanou zástavbu kopírující tyto tvary. To by způsobilo negativní dopady na utváření městského prostředí a krajinného rázu vůbec. </w:t>
            </w:r>
            <w:r w:rsidR="00DA1C6B">
              <w:rPr>
                <w:sz w:val="22"/>
                <w:szCs w:val="22"/>
              </w:rPr>
              <w:t>Dále toto území je dotčeno</w:t>
            </w:r>
            <w:r w:rsidR="00DA1C6B" w:rsidRPr="00DA1C6B">
              <w:rPr>
                <w:sz w:val="22"/>
                <w:szCs w:val="22"/>
              </w:rPr>
              <w:t xml:space="preserve"> povinností vymezit veřejná prostrans</w:t>
            </w:r>
            <w:r w:rsidR="00DA1C6B">
              <w:rPr>
                <w:sz w:val="22"/>
                <w:szCs w:val="22"/>
              </w:rPr>
              <w:t>t</w:t>
            </w:r>
            <w:r w:rsidR="00DA1C6B" w:rsidRPr="00DA1C6B">
              <w:rPr>
                <w:sz w:val="22"/>
                <w:szCs w:val="22"/>
              </w:rPr>
              <w:t>ví dle § 7, odst. 2 vyhlášky č. 501/2006 Sb.  Dohoda o parcelaci zaručí, že náklady na vybudování takového veřejného prostranství se rovnoměrně rozloží na všechny vlastníky v dotčeném území, které budou toto prostranství využívat (respektive toto veřejné prostranství bude zajišťovat možnost každodenní rekreace obyvatel daného území).</w:t>
            </w:r>
          </w:p>
          <w:p w:rsidR="00A83655" w:rsidRPr="00DA1C6B" w:rsidRDefault="0005261A" w:rsidP="00DA1C6B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A1C6B">
              <w:rPr>
                <w:sz w:val="22"/>
                <w:szCs w:val="22"/>
              </w:rPr>
              <w:t xml:space="preserve">K požadavku </w:t>
            </w:r>
            <w:r w:rsidR="007C34DB">
              <w:rPr>
                <w:sz w:val="22"/>
                <w:szCs w:val="22"/>
              </w:rPr>
              <w:t>výkupu</w:t>
            </w:r>
            <w:r w:rsidR="001418E2" w:rsidRPr="00DA1C6B">
              <w:rPr>
                <w:sz w:val="22"/>
                <w:szCs w:val="22"/>
              </w:rPr>
              <w:t xml:space="preserve"> uvedených pozemků </w:t>
            </w:r>
            <w:r w:rsidR="002F146E" w:rsidRPr="00DA1C6B">
              <w:rPr>
                <w:sz w:val="22"/>
                <w:szCs w:val="22"/>
              </w:rPr>
              <w:t xml:space="preserve">za tržní ceny lze uvést, že v rámci procesu pořizování územního plánu se neřeší finanční </w:t>
            </w:r>
            <w:r w:rsidR="00DA1C6B" w:rsidRPr="00DA1C6B">
              <w:rPr>
                <w:sz w:val="22"/>
                <w:szCs w:val="22"/>
              </w:rPr>
              <w:t xml:space="preserve">záležitosti budoucích prodejů. </w:t>
            </w:r>
          </w:p>
          <w:p w:rsidR="006C41AB" w:rsidRPr="0005261A" w:rsidRDefault="006C41AB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105B69" w:rsidRPr="00FF3345" w:rsidRDefault="00105B69" w:rsidP="007C34DB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2F146E" w:rsidRDefault="002F146E" w:rsidP="009F2816">
      <w:pPr>
        <w:outlineLvl w:val="0"/>
        <w:rPr>
          <w:b/>
          <w:sz w:val="28"/>
          <w:szCs w:val="28"/>
        </w:rPr>
      </w:pPr>
    </w:p>
    <w:p w:rsidR="00105B69" w:rsidRDefault="002F146E" w:rsidP="009F2816">
      <w:pPr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7609B0" wp14:editId="575E92DB">
            <wp:extent cx="3419475" cy="2143442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054" cy="21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543">
        <w:rPr>
          <w:b/>
          <w:sz w:val="28"/>
          <w:szCs w:val="28"/>
        </w:rPr>
        <w:t xml:space="preserve">     </w:t>
      </w:r>
      <w:r w:rsidR="000F3543">
        <w:rPr>
          <w:b/>
          <w:noProof/>
          <w:sz w:val="28"/>
          <w:szCs w:val="28"/>
        </w:rPr>
        <w:drawing>
          <wp:inline distT="0" distB="0" distL="0" distR="0">
            <wp:extent cx="2600325" cy="1326697"/>
            <wp:effectExtent l="0" t="0" r="0" b="6985"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27" cy="13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1A" w:rsidRDefault="0005261A" w:rsidP="009F2816">
      <w:pPr>
        <w:outlineLvl w:val="0"/>
        <w:rPr>
          <w:b/>
          <w:sz w:val="28"/>
          <w:szCs w:val="28"/>
        </w:rPr>
      </w:pPr>
    </w:p>
    <w:p w:rsidR="0005261A" w:rsidRDefault="0005261A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EF389F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67086E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E02C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BCB" w:rsidRPr="00B60BA0" w:rsidRDefault="00201BCB" w:rsidP="00201BC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201BCB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F6088B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E5058E" w:rsidP="0023553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D36BBD">
              <w:rPr>
                <w:sz w:val="20"/>
              </w:rPr>
              <w:t>3</w:t>
            </w:r>
            <w:r w:rsidR="00105B69" w:rsidRPr="00105B69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80D76" w:rsidRDefault="00E5058E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Zdenka </w:t>
            </w:r>
            <w:proofErr w:type="spellStart"/>
            <w:r>
              <w:rPr>
                <w:sz w:val="20"/>
              </w:rPr>
              <w:t>Kreplová</w:t>
            </w:r>
            <w:proofErr w:type="spellEnd"/>
          </w:p>
          <w:p w:rsidR="00235539" w:rsidRDefault="00E5058E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Oskara Nedbala 688/10</w:t>
            </w:r>
          </w:p>
          <w:p w:rsidR="00E5058E" w:rsidRPr="00D36BBD" w:rsidRDefault="00E5058E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Prostějov- Vrahovice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E5058E" w:rsidP="009378DA">
            <w:pPr>
              <w:rPr>
                <w:sz w:val="20"/>
              </w:rPr>
            </w:pPr>
            <w:r>
              <w:rPr>
                <w:sz w:val="20"/>
              </w:rPr>
              <w:t>30</w:t>
            </w:r>
            <w:r w:rsidR="0042070E">
              <w:rPr>
                <w:sz w:val="20"/>
              </w:rPr>
              <w:t>.9</w:t>
            </w:r>
            <w:r w:rsidR="00772332">
              <w:rPr>
                <w:sz w:val="20"/>
              </w:rPr>
              <w:t>.2011</w:t>
            </w:r>
          </w:p>
          <w:p w:rsidR="00FE01D0" w:rsidRPr="00FF3345" w:rsidRDefault="00FE01D0" w:rsidP="00E5058E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772332">
              <w:rPr>
                <w:sz w:val="20"/>
              </w:rPr>
              <w:t>11</w:t>
            </w:r>
            <w:r w:rsidR="00E5058E">
              <w:rPr>
                <w:sz w:val="20"/>
              </w:rPr>
              <w:t>4682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45083" w:rsidRDefault="00E5058E" w:rsidP="0013144D">
            <w:pPr>
              <w:rPr>
                <w:sz w:val="20"/>
              </w:rPr>
            </w:pPr>
            <w:r>
              <w:rPr>
                <w:sz w:val="20"/>
              </w:rPr>
              <w:t>796/2</w:t>
            </w:r>
          </w:p>
          <w:p w:rsidR="0042070E" w:rsidRPr="00FF3345" w:rsidRDefault="0042070E" w:rsidP="0013144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k.ú.Vrahovice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235539" w:rsidP="009378DA">
            <w:pPr>
              <w:rPr>
                <w:sz w:val="20"/>
              </w:rPr>
            </w:pPr>
            <w:r>
              <w:rPr>
                <w:sz w:val="20"/>
              </w:rPr>
              <w:t>Plochy veřejných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F6088B" w:rsidP="009378DA">
            <w:pPr>
              <w:rPr>
                <w:sz w:val="20"/>
              </w:rPr>
            </w:pPr>
            <w:r>
              <w:rPr>
                <w:sz w:val="20"/>
              </w:rPr>
              <w:t>Plocha obytná smíšená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2ED" w:rsidRPr="00F6088B" w:rsidRDefault="00051C33" w:rsidP="00C948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Vyhovuje se </w:t>
            </w:r>
          </w:p>
        </w:tc>
      </w:tr>
      <w:tr w:rsidR="00105B69" w:rsidRPr="00FF3345" w:rsidTr="00F6088B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6F8" w:rsidRDefault="00FE26F8" w:rsidP="00484D31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ED3D92" w:rsidRPr="00C948EE" w:rsidRDefault="00C948EE" w:rsidP="00C948E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48EE">
              <w:rPr>
                <w:sz w:val="22"/>
                <w:szCs w:val="22"/>
              </w:rPr>
              <w:t>Obsah podání:</w:t>
            </w:r>
          </w:p>
          <w:p w:rsidR="00C948EE" w:rsidRPr="00C948EE" w:rsidRDefault="00C948EE" w:rsidP="00C948EE">
            <w:pPr>
              <w:jc w:val="both"/>
              <w:rPr>
                <w:sz w:val="22"/>
                <w:szCs w:val="22"/>
              </w:rPr>
            </w:pPr>
            <w:r w:rsidRPr="00C948EE">
              <w:rPr>
                <w:sz w:val="22"/>
                <w:szCs w:val="22"/>
              </w:rPr>
              <w:t>Jako vlastník parcely č. 796/2 k.ú. Vrahovice uplatňuji na základě §52 stavebního zákona, možnost připomínky k návrhu územního plánu Prostějov.</w:t>
            </w:r>
            <w:r>
              <w:rPr>
                <w:sz w:val="22"/>
                <w:szCs w:val="22"/>
              </w:rPr>
              <w:t xml:space="preserve"> </w:t>
            </w:r>
            <w:r w:rsidRPr="00C948EE">
              <w:rPr>
                <w:sz w:val="22"/>
                <w:szCs w:val="22"/>
              </w:rPr>
              <w:t>Parcela 796/2 je v územním plánu označena jako lokalita 0839 – plochy veřejných prostranství – veřejná zeleň.</w:t>
            </w:r>
            <w:r>
              <w:rPr>
                <w:sz w:val="22"/>
                <w:szCs w:val="22"/>
              </w:rPr>
              <w:t xml:space="preserve"> </w:t>
            </w:r>
            <w:r w:rsidRPr="00C948EE">
              <w:rPr>
                <w:sz w:val="22"/>
                <w:szCs w:val="22"/>
              </w:rPr>
              <w:t>Žádám vás tímto o zařazení této parcely (nebo alespoň části parcely po dohodě) do ploch pro výstavbu rodinného domu.</w:t>
            </w:r>
            <w:r>
              <w:rPr>
                <w:sz w:val="22"/>
                <w:szCs w:val="22"/>
              </w:rPr>
              <w:t xml:space="preserve"> </w:t>
            </w:r>
            <w:r w:rsidRPr="00C948EE">
              <w:rPr>
                <w:sz w:val="22"/>
                <w:szCs w:val="22"/>
              </w:rPr>
              <w:t>Parcela je v mém vlastnictví a mám zájem o výstavbu rodinného domu v této lokalitě.</w:t>
            </w:r>
          </w:p>
          <w:p w:rsidR="00C948EE" w:rsidRPr="00C948EE" w:rsidRDefault="00C948EE" w:rsidP="00C948E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C948EE" w:rsidRDefault="0005261A" w:rsidP="00C948E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48EE">
              <w:rPr>
                <w:sz w:val="22"/>
                <w:szCs w:val="22"/>
              </w:rPr>
              <w:t>ODŮVODNĚNÍ:</w:t>
            </w:r>
          </w:p>
          <w:p w:rsidR="00F6088B" w:rsidRDefault="00F6088B" w:rsidP="0093080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48EE">
              <w:rPr>
                <w:sz w:val="22"/>
                <w:szCs w:val="22"/>
              </w:rPr>
              <w:t xml:space="preserve">Plocha č.839 je plochou stabilizovanou plochou veřejného prostranství – veřejná zeleň. </w:t>
            </w:r>
            <w:r w:rsidR="00F16E11">
              <w:rPr>
                <w:sz w:val="22"/>
                <w:szCs w:val="22"/>
              </w:rPr>
              <w:t xml:space="preserve">Nově bylo řešení upraveno tak, že </w:t>
            </w:r>
            <w:r w:rsidR="00F16E11" w:rsidRPr="00F16E11">
              <w:rPr>
                <w:sz w:val="22"/>
                <w:szCs w:val="22"/>
              </w:rPr>
              <w:t xml:space="preserve">jižní část parcely č. 796/2 bude změněna na plochy smíšené obytné </w:t>
            </w:r>
            <w:r w:rsidR="00F16E11">
              <w:rPr>
                <w:sz w:val="22"/>
                <w:szCs w:val="22"/>
              </w:rPr>
              <w:t>stabilizované (dle dosud</w:t>
            </w:r>
            <w:r w:rsidR="00051C33" w:rsidRPr="00C948EE">
              <w:rPr>
                <w:sz w:val="22"/>
                <w:szCs w:val="22"/>
              </w:rPr>
              <w:t xml:space="preserve"> platného ÚP SÚ PV</w:t>
            </w:r>
            <w:r w:rsidR="00F16E11">
              <w:rPr>
                <w:sz w:val="22"/>
                <w:szCs w:val="22"/>
              </w:rPr>
              <w:t>).</w:t>
            </w:r>
            <w:r w:rsidR="00051C33" w:rsidRPr="00C948EE">
              <w:rPr>
                <w:sz w:val="22"/>
                <w:szCs w:val="22"/>
              </w:rPr>
              <w:t xml:space="preserve"> </w:t>
            </w:r>
            <w:r w:rsidR="00F16E11">
              <w:rPr>
                <w:sz w:val="22"/>
                <w:szCs w:val="22"/>
              </w:rPr>
              <w:t>Důvodem</w:t>
            </w:r>
            <w:r w:rsidR="00930804">
              <w:rPr>
                <w:sz w:val="22"/>
                <w:szCs w:val="22"/>
              </w:rPr>
              <w:t xml:space="preserve"> provedené úpravy</w:t>
            </w:r>
            <w:r w:rsidR="00F16E11">
              <w:rPr>
                <w:sz w:val="22"/>
                <w:szCs w:val="22"/>
              </w:rPr>
              <w:t xml:space="preserve"> je</w:t>
            </w:r>
            <w:r w:rsidR="00930804">
              <w:rPr>
                <w:sz w:val="22"/>
                <w:szCs w:val="22"/>
              </w:rPr>
              <w:t xml:space="preserve"> také</w:t>
            </w:r>
            <w:r w:rsidR="00F16E11">
              <w:rPr>
                <w:sz w:val="22"/>
                <w:szCs w:val="22"/>
              </w:rPr>
              <w:t xml:space="preserve"> zachování prostupnosti území a koncepce veřejné zeleně.</w:t>
            </w:r>
            <w:r w:rsidR="00B16BCC">
              <w:rPr>
                <w:sz w:val="22"/>
                <w:szCs w:val="22"/>
              </w:rPr>
              <w:t xml:space="preserve"> Vzhledem k tomu, že uveden</w:t>
            </w:r>
            <w:r w:rsidR="00930804">
              <w:rPr>
                <w:sz w:val="22"/>
                <w:szCs w:val="22"/>
              </w:rPr>
              <w:t>ý pozemek</w:t>
            </w:r>
            <w:r w:rsidR="00B16BCC">
              <w:rPr>
                <w:sz w:val="22"/>
                <w:szCs w:val="22"/>
              </w:rPr>
              <w:t xml:space="preserve"> se nachází v záplavovém územ</w:t>
            </w:r>
            <w:r w:rsidR="00930804">
              <w:rPr>
                <w:sz w:val="22"/>
                <w:szCs w:val="22"/>
              </w:rPr>
              <w:t>í, jeho</w:t>
            </w:r>
            <w:r w:rsidR="00B16BCC">
              <w:rPr>
                <w:sz w:val="22"/>
                <w:szCs w:val="22"/>
              </w:rPr>
              <w:t xml:space="preserve"> další využití bude možné až po splnění technických podmínek v rámci případného územního řízení</w:t>
            </w:r>
            <w:r w:rsidR="00930804">
              <w:rPr>
                <w:sz w:val="22"/>
                <w:szCs w:val="22"/>
              </w:rPr>
              <w:t>.</w:t>
            </w:r>
          </w:p>
          <w:p w:rsidR="00930804" w:rsidRPr="00FF3345" w:rsidRDefault="00930804" w:rsidP="0093080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C948EE" w:rsidRDefault="00C948EE" w:rsidP="00C948EE">
      <w:pPr>
        <w:outlineLvl w:val="0"/>
        <w:rPr>
          <w:sz w:val="22"/>
          <w:szCs w:val="22"/>
        </w:rPr>
      </w:pPr>
    </w:p>
    <w:p w:rsidR="00C948EE" w:rsidRDefault="00C948EE" w:rsidP="00C948EE">
      <w:pPr>
        <w:outlineLvl w:val="0"/>
        <w:rPr>
          <w:sz w:val="22"/>
          <w:szCs w:val="22"/>
        </w:rPr>
      </w:pPr>
    </w:p>
    <w:p w:rsidR="00105B69" w:rsidRDefault="00C948EE" w:rsidP="00C948EE">
      <w:pPr>
        <w:outlineLvl w:val="0"/>
        <w:rPr>
          <w:b/>
          <w:sz w:val="28"/>
          <w:szCs w:val="28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307C9E" w:rsidRDefault="00F6088B" w:rsidP="00C948EE">
      <w:pPr>
        <w:outlineLvl w:val="0"/>
        <w:rPr>
          <w:b/>
          <w:sz w:val="28"/>
          <w:szCs w:val="28"/>
        </w:rPr>
      </w:pPr>
      <w:r>
        <w:rPr>
          <w:b/>
          <w:sz w:val="22"/>
          <w:szCs w:val="22"/>
        </w:rPr>
        <w:tab/>
      </w:r>
      <w:r>
        <w:rPr>
          <w:b/>
          <w:noProof/>
          <w:sz w:val="28"/>
          <w:szCs w:val="28"/>
        </w:rPr>
        <w:drawing>
          <wp:inline distT="0" distB="0" distL="0" distR="0" wp14:anchorId="04C41143" wp14:editId="70D6ECE9">
            <wp:extent cx="2933700" cy="1974789"/>
            <wp:effectExtent l="0" t="0" r="0" b="6985"/>
            <wp:docPr id="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45" cy="198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8EE">
        <w:rPr>
          <w:b/>
          <w:sz w:val="28"/>
          <w:szCs w:val="28"/>
        </w:rPr>
        <w:t xml:space="preserve"> </w:t>
      </w:r>
      <w:r w:rsidR="00C948EE">
        <w:rPr>
          <w:noProof/>
        </w:rPr>
        <w:t xml:space="preserve">   </w:t>
      </w:r>
      <w:r w:rsidR="00C948EE">
        <w:rPr>
          <w:noProof/>
        </w:rPr>
        <w:drawing>
          <wp:inline distT="0" distB="0" distL="0" distR="0" wp14:anchorId="38EB4464" wp14:editId="3114A57F">
            <wp:extent cx="2857500" cy="194376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0805" cy="194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9E" w:rsidRDefault="00307C9E" w:rsidP="00B44973">
      <w:pPr>
        <w:jc w:val="center"/>
        <w:outlineLvl w:val="0"/>
        <w:rPr>
          <w:b/>
          <w:sz w:val="28"/>
          <w:szCs w:val="28"/>
        </w:rPr>
      </w:pPr>
    </w:p>
    <w:p w:rsidR="00307C9E" w:rsidRDefault="00F6088B" w:rsidP="009F28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75268A" w:rsidRDefault="0075268A" w:rsidP="009F2816">
      <w:pPr>
        <w:outlineLvl w:val="0"/>
        <w:rPr>
          <w:b/>
          <w:sz w:val="28"/>
          <w:szCs w:val="28"/>
        </w:rPr>
      </w:pPr>
    </w:p>
    <w:p w:rsidR="00930804" w:rsidRDefault="00930804" w:rsidP="009F2816">
      <w:pPr>
        <w:outlineLvl w:val="0"/>
        <w:rPr>
          <w:b/>
          <w:sz w:val="28"/>
          <w:szCs w:val="28"/>
        </w:rPr>
      </w:pPr>
    </w:p>
    <w:p w:rsidR="00930804" w:rsidRDefault="00930804" w:rsidP="009F2816">
      <w:pPr>
        <w:outlineLvl w:val="0"/>
        <w:rPr>
          <w:b/>
          <w:sz w:val="28"/>
          <w:szCs w:val="28"/>
        </w:rPr>
      </w:pPr>
    </w:p>
    <w:p w:rsidR="0083525F" w:rsidRDefault="0083525F" w:rsidP="009F2816">
      <w:pPr>
        <w:outlineLvl w:val="0"/>
        <w:rPr>
          <w:b/>
          <w:sz w:val="28"/>
          <w:szCs w:val="28"/>
        </w:rPr>
      </w:pPr>
    </w:p>
    <w:p w:rsidR="0083525F" w:rsidRDefault="0083525F" w:rsidP="009F2816">
      <w:pPr>
        <w:outlineLvl w:val="0"/>
        <w:rPr>
          <w:b/>
          <w:sz w:val="28"/>
          <w:szCs w:val="28"/>
        </w:rPr>
      </w:pPr>
    </w:p>
    <w:p w:rsidR="004A21E6" w:rsidRDefault="004A21E6" w:rsidP="009F2816">
      <w:pPr>
        <w:outlineLvl w:val="0"/>
        <w:rPr>
          <w:b/>
          <w:sz w:val="28"/>
          <w:szCs w:val="28"/>
        </w:rPr>
      </w:pPr>
    </w:p>
    <w:p w:rsidR="00F26973" w:rsidRDefault="00F26973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930804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E02C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BCB" w:rsidRPr="00B60BA0" w:rsidRDefault="00201BCB" w:rsidP="00201BC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201BCB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F26973" w:rsidRPr="00FF3345" w:rsidTr="001B5D31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86DE5" w:rsidRDefault="00E5058E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F86DE5" w:rsidRPr="00F86DE5">
              <w:rPr>
                <w:sz w:val="20"/>
              </w:rPr>
              <w:t>4.</w:t>
            </w:r>
          </w:p>
          <w:p w:rsidR="00F26973" w:rsidRPr="00FF3345" w:rsidRDefault="00F26973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F1147" w:rsidRDefault="00E5058E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Ing. Alice Trešlová</w:t>
            </w:r>
          </w:p>
          <w:p w:rsidR="00216937" w:rsidRDefault="00E5058E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Zátiší 4</w:t>
            </w:r>
          </w:p>
          <w:p w:rsidR="00E5058E" w:rsidRDefault="00E5058E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Prostějov</w:t>
            </w:r>
          </w:p>
          <w:p w:rsidR="00E5058E" w:rsidRDefault="00E5058E" w:rsidP="00F86DE5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Ing.Pavel</w:t>
            </w:r>
            <w:proofErr w:type="spellEnd"/>
            <w:r>
              <w:rPr>
                <w:sz w:val="20"/>
              </w:rPr>
              <w:t xml:space="preserve"> Moučka</w:t>
            </w:r>
          </w:p>
          <w:p w:rsidR="00E5058E" w:rsidRDefault="00E5058E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Rudé armády 317</w:t>
            </w:r>
          </w:p>
          <w:p w:rsidR="00E5058E" w:rsidRPr="00E5058E" w:rsidRDefault="00E5058E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79803 Plumlov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03D57" w:rsidRDefault="00216937" w:rsidP="00003D57">
            <w:pPr>
              <w:rPr>
                <w:sz w:val="20"/>
              </w:rPr>
            </w:pPr>
            <w:r>
              <w:rPr>
                <w:sz w:val="20"/>
              </w:rPr>
              <w:t>26</w:t>
            </w:r>
            <w:r w:rsidR="00E27BA3">
              <w:rPr>
                <w:sz w:val="20"/>
              </w:rPr>
              <w:t>.9</w:t>
            </w:r>
            <w:r w:rsidR="00FE4BFB">
              <w:rPr>
                <w:sz w:val="20"/>
              </w:rPr>
              <w:t>.2011</w:t>
            </w:r>
          </w:p>
          <w:p w:rsidR="00F26973" w:rsidRPr="00FF3345" w:rsidRDefault="00F26973" w:rsidP="0021693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B83569">
              <w:rPr>
                <w:sz w:val="20"/>
              </w:rPr>
              <w:t>1</w:t>
            </w:r>
            <w:r w:rsidR="00216937">
              <w:rPr>
                <w:sz w:val="20"/>
              </w:rPr>
              <w:t>12932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86DE5" w:rsidRDefault="00E5058E" w:rsidP="00C61157">
            <w:pPr>
              <w:rPr>
                <w:sz w:val="20"/>
              </w:rPr>
            </w:pPr>
            <w:r>
              <w:rPr>
                <w:sz w:val="20"/>
              </w:rPr>
              <w:t>266</w:t>
            </w:r>
          </w:p>
          <w:p w:rsidR="00775313" w:rsidRPr="00FF3345" w:rsidRDefault="00775313" w:rsidP="00C61157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E5058E">
              <w:rPr>
                <w:sz w:val="20"/>
              </w:rPr>
              <w:t>Vrahovice</w:t>
            </w:r>
          </w:p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216937" w:rsidP="00515C0A">
            <w:pPr>
              <w:rPr>
                <w:sz w:val="20"/>
              </w:rPr>
            </w:pPr>
            <w:r>
              <w:rPr>
                <w:sz w:val="20"/>
              </w:rPr>
              <w:t>Plochy</w:t>
            </w:r>
            <w:r w:rsidR="00E27BA3">
              <w:rPr>
                <w:sz w:val="20"/>
              </w:rPr>
              <w:t xml:space="preserve"> rekreace- </w:t>
            </w:r>
            <w:r w:rsidR="00515C0A">
              <w:rPr>
                <w:sz w:val="20"/>
              </w:rPr>
              <w:t>na</w:t>
            </w:r>
            <w:r w:rsidR="008833B7">
              <w:rPr>
                <w:sz w:val="20"/>
              </w:rPr>
              <w:t xml:space="preserve"> </w:t>
            </w:r>
            <w:r w:rsidR="00515C0A">
              <w:rPr>
                <w:sz w:val="20"/>
              </w:rPr>
              <w:t>plochách přírodního charakteru</w:t>
            </w:r>
            <w:r w:rsidR="008D1B12">
              <w:rPr>
                <w:sz w:val="20"/>
              </w:rPr>
              <w:t xml:space="preserve"> 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8833B7" w:rsidP="00C61157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804" w:rsidRDefault="00930804" w:rsidP="008D1B12">
            <w:pPr>
              <w:jc w:val="center"/>
              <w:rPr>
                <w:b/>
                <w:sz w:val="20"/>
              </w:rPr>
            </w:pPr>
          </w:p>
          <w:p w:rsidR="002F3D8F" w:rsidRDefault="002F3D8F" w:rsidP="008D1B12">
            <w:pPr>
              <w:jc w:val="center"/>
              <w:rPr>
                <w:b/>
                <w:sz w:val="20"/>
              </w:rPr>
            </w:pPr>
          </w:p>
          <w:p w:rsidR="002F3D8F" w:rsidRDefault="008833B7" w:rsidP="0093080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  <w:p w:rsidR="00F26973" w:rsidRPr="00FF3345" w:rsidRDefault="008D1B12" w:rsidP="0093080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F26973" w:rsidRPr="00FF3345" w:rsidTr="001B5D31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84D31" w:rsidRPr="00930804" w:rsidRDefault="00930804" w:rsidP="0093080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30804">
              <w:rPr>
                <w:sz w:val="22"/>
                <w:szCs w:val="22"/>
              </w:rPr>
              <w:t>Obsah podání</w:t>
            </w:r>
            <w:r w:rsidR="00484D31" w:rsidRPr="00930804">
              <w:rPr>
                <w:sz w:val="22"/>
                <w:szCs w:val="22"/>
              </w:rPr>
              <w:t>:</w:t>
            </w:r>
          </w:p>
          <w:p w:rsidR="00930804" w:rsidRPr="00930804" w:rsidRDefault="00930804" w:rsidP="00930804">
            <w:pPr>
              <w:jc w:val="both"/>
              <w:rPr>
                <w:sz w:val="22"/>
                <w:szCs w:val="22"/>
              </w:rPr>
            </w:pPr>
            <w:r w:rsidRPr="00930804">
              <w:rPr>
                <w:sz w:val="22"/>
                <w:szCs w:val="22"/>
              </w:rPr>
              <w:t>Jsme majitelé pozemků parcely č. 266 – druh pozemku orná půda, výměra 2244m</w:t>
            </w:r>
            <w:r w:rsidRPr="00930804">
              <w:rPr>
                <w:sz w:val="22"/>
                <w:szCs w:val="22"/>
                <w:vertAlign w:val="superscript"/>
              </w:rPr>
              <w:t>2</w:t>
            </w:r>
            <w:r w:rsidRPr="00930804">
              <w:rPr>
                <w:sz w:val="22"/>
                <w:szCs w:val="22"/>
              </w:rPr>
              <w:t>, v k.ú. Vrahovice.</w:t>
            </w:r>
            <w:r>
              <w:rPr>
                <w:sz w:val="22"/>
                <w:szCs w:val="22"/>
              </w:rPr>
              <w:t xml:space="preserve"> </w:t>
            </w:r>
            <w:r w:rsidRPr="00930804">
              <w:rPr>
                <w:sz w:val="22"/>
                <w:szCs w:val="22"/>
              </w:rPr>
              <w:t>Vzhledem k novému funkčnímu využití – plochy rekreace na plochách přírodního charakteru, podáváme připomínku s žádostí o změnu zařazení pozemku do ploch bydlení. Důvodem je zájem naší rodiny o výstavbu rodinného domu na vlastním pozemku, který navazuje na zadní zahradu rodiny a přístup je možný po komunikace v majetku města.</w:t>
            </w:r>
          </w:p>
          <w:p w:rsidR="00930804" w:rsidRPr="00930804" w:rsidRDefault="00930804" w:rsidP="00930804">
            <w:pPr>
              <w:jc w:val="both"/>
              <w:rPr>
                <w:sz w:val="22"/>
                <w:szCs w:val="22"/>
              </w:rPr>
            </w:pPr>
          </w:p>
          <w:p w:rsidR="00F26973" w:rsidRPr="00930804" w:rsidRDefault="00F26973" w:rsidP="0093080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930804" w:rsidRDefault="0005261A" w:rsidP="0093080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30804">
              <w:rPr>
                <w:sz w:val="22"/>
                <w:szCs w:val="22"/>
              </w:rPr>
              <w:t>ODŮVODNĚNÍ:</w:t>
            </w:r>
          </w:p>
          <w:p w:rsidR="002F3D8F" w:rsidRPr="00A57827" w:rsidRDefault="002F3D8F" w:rsidP="002F3D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Uvedený pozemek je součásti plochy č. 0861 - </w:t>
            </w:r>
            <w:r w:rsidRPr="002F3D8F">
              <w:rPr>
                <w:sz w:val="22"/>
                <w:szCs w:val="22"/>
              </w:rPr>
              <w:t>Plochy rekreace – na plochách přírodního charakteru (RN)</w:t>
            </w:r>
            <w:r>
              <w:rPr>
                <w:sz w:val="22"/>
                <w:szCs w:val="22"/>
              </w:rPr>
              <w:t>, které</w:t>
            </w:r>
            <w:r w:rsidRPr="002F3D8F">
              <w:rPr>
                <w:sz w:val="22"/>
                <w:szCs w:val="22"/>
              </w:rPr>
              <w:t xml:space="preserve"> se vymezují za účelem zajištění kvalitních podmínek pro rekreaci v nezastavěném území a její dobré dostupnosti.</w:t>
            </w:r>
            <w:r>
              <w:rPr>
                <w:sz w:val="22"/>
                <w:szCs w:val="22"/>
              </w:rPr>
              <w:t xml:space="preserve"> </w:t>
            </w:r>
            <w:r w:rsidR="008D1B12" w:rsidRPr="00930804">
              <w:rPr>
                <w:sz w:val="22"/>
                <w:szCs w:val="22"/>
              </w:rPr>
              <w:t xml:space="preserve">V souladu s urbanistickou koncepcí </w:t>
            </w:r>
            <w:r w:rsidR="00930804">
              <w:rPr>
                <w:sz w:val="22"/>
                <w:szCs w:val="22"/>
              </w:rPr>
              <w:t>stanovil zpracovatel</w:t>
            </w:r>
            <w:r w:rsidR="008D1B12" w:rsidRPr="00930804">
              <w:rPr>
                <w:sz w:val="22"/>
                <w:szCs w:val="22"/>
              </w:rPr>
              <w:t xml:space="preserve"> hranic</w:t>
            </w:r>
            <w:r w:rsidR="00930804">
              <w:rPr>
                <w:sz w:val="22"/>
                <w:szCs w:val="22"/>
              </w:rPr>
              <w:t>i</w:t>
            </w:r>
            <w:r w:rsidR="008D1B12" w:rsidRPr="00930804">
              <w:rPr>
                <w:sz w:val="22"/>
                <w:szCs w:val="22"/>
              </w:rPr>
              <w:t xml:space="preserve"> města a krajiny</w:t>
            </w:r>
            <w:r w:rsidR="00930804">
              <w:rPr>
                <w:sz w:val="22"/>
                <w:szCs w:val="22"/>
              </w:rPr>
              <w:t>, která tvoří přechod mezi stávající a budoucí zástavbou a nezastavěnou krajinou.</w:t>
            </w:r>
            <w:r w:rsidR="008D1B12" w:rsidRPr="00930804">
              <w:rPr>
                <w:sz w:val="22"/>
                <w:szCs w:val="22"/>
              </w:rPr>
              <w:t xml:space="preserve"> Výstavba RD na ploše č.0861 není možná;</w:t>
            </w:r>
            <w:r w:rsidR="00930804">
              <w:rPr>
                <w:sz w:val="22"/>
                <w:szCs w:val="22"/>
              </w:rPr>
              <w:t xml:space="preserve"> </w:t>
            </w:r>
            <w:r w:rsidR="008D1B12" w:rsidRPr="00930804">
              <w:rPr>
                <w:sz w:val="22"/>
                <w:szCs w:val="22"/>
              </w:rPr>
              <w:t>případn</w:t>
            </w:r>
            <w:r>
              <w:rPr>
                <w:sz w:val="22"/>
                <w:szCs w:val="22"/>
              </w:rPr>
              <w:t>é využití pozemku</w:t>
            </w:r>
            <w:r w:rsidR="008D1B12" w:rsidRPr="00930804">
              <w:rPr>
                <w:sz w:val="22"/>
                <w:szCs w:val="22"/>
              </w:rPr>
              <w:t xml:space="preserve"> pouze dle </w:t>
            </w:r>
            <w:r>
              <w:rPr>
                <w:sz w:val="22"/>
                <w:szCs w:val="22"/>
              </w:rPr>
              <w:t>p</w:t>
            </w:r>
            <w:r w:rsidR="008D1B12" w:rsidRPr="00930804">
              <w:rPr>
                <w:sz w:val="22"/>
                <w:szCs w:val="22"/>
              </w:rPr>
              <w:t xml:space="preserve">odmínek využití ploch pro </w:t>
            </w:r>
            <w:r>
              <w:rPr>
                <w:sz w:val="22"/>
                <w:szCs w:val="22"/>
              </w:rPr>
              <w:t>dané funkční využití</w:t>
            </w:r>
            <w:r w:rsidR="008D1B12" w:rsidRPr="0093080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Důvodem je dotvoření souvislé plochy zázemí pro každodenní rekreaci obyvatel a zajištění podmínek pro zvýšenou rekreační funkci krajiny.</w:t>
            </w:r>
          </w:p>
          <w:p w:rsidR="006C41AB" w:rsidRPr="00930804" w:rsidRDefault="006C41AB" w:rsidP="002F3D8F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:rsidR="00F26973" w:rsidRPr="00FF3345" w:rsidRDefault="00F26973" w:rsidP="0093080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F26973" w:rsidRDefault="00F26973" w:rsidP="007E59B9">
      <w:pPr>
        <w:jc w:val="center"/>
        <w:outlineLvl w:val="0"/>
        <w:rPr>
          <w:b/>
          <w:sz w:val="28"/>
          <w:szCs w:val="28"/>
        </w:rPr>
      </w:pPr>
    </w:p>
    <w:p w:rsidR="007E59B9" w:rsidRDefault="007E59B9" w:rsidP="0011516D">
      <w:pPr>
        <w:jc w:val="center"/>
        <w:outlineLvl w:val="0"/>
        <w:rPr>
          <w:b/>
          <w:sz w:val="28"/>
          <w:szCs w:val="28"/>
        </w:rPr>
      </w:pPr>
    </w:p>
    <w:p w:rsidR="007E59B9" w:rsidRDefault="00515C0A" w:rsidP="00930804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71775" cy="2124668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16" cy="21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2F3D8F" w:rsidRDefault="002F3D8F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02C12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67086E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515C0A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D2195C">
              <w:rPr>
                <w:sz w:val="20"/>
              </w:rPr>
              <w:t>5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58E1" w:rsidRDefault="00515C0A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Jan Navrátil</w:t>
            </w:r>
          </w:p>
          <w:p w:rsidR="002958E1" w:rsidRDefault="00515C0A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Kosířská</w:t>
            </w:r>
            <w:proofErr w:type="spellEnd"/>
            <w:r>
              <w:rPr>
                <w:b w:val="0"/>
                <w:sz w:val="20"/>
              </w:rPr>
              <w:t xml:space="preserve"> 18</w:t>
            </w:r>
          </w:p>
          <w:p w:rsidR="00515C0A" w:rsidRPr="00FF3345" w:rsidRDefault="00515C0A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515C0A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515C0A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15C0A">
              <w:rPr>
                <w:sz w:val="20"/>
              </w:rPr>
              <w:t>4336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2958E1" w:rsidP="0042070E">
            <w:pPr>
              <w:rPr>
                <w:sz w:val="20"/>
              </w:rPr>
            </w:pPr>
            <w:r>
              <w:rPr>
                <w:sz w:val="20"/>
              </w:rPr>
              <w:t>Plocha č.0</w:t>
            </w:r>
            <w:r w:rsidR="00515C0A">
              <w:rPr>
                <w:sz w:val="20"/>
              </w:rPr>
              <w:t>027, 0034, 0041</w:t>
            </w:r>
          </w:p>
          <w:p w:rsidR="0042070E" w:rsidRPr="00FF3345" w:rsidRDefault="0042070E" w:rsidP="00515C0A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515C0A">
              <w:rPr>
                <w:sz w:val="20"/>
              </w:rPr>
              <w:t>Prostějov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515C0A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515C0A">
              <w:rPr>
                <w:sz w:val="20"/>
              </w:rPr>
              <w:t>občanského vybavení- komerční zařízení</w:t>
            </w:r>
            <w:r w:rsidR="00061999">
              <w:rPr>
                <w:sz w:val="20"/>
              </w:rPr>
              <w:t xml:space="preserve"> OK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61999" w:rsidP="0042070E">
            <w:pPr>
              <w:rPr>
                <w:sz w:val="20"/>
              </w:rPr>
            </w:pPr>
            <w:r>
              <w:rPr>
                <w:sz w:val="20"/>
              </w:rPr>
              <w:t>Plochy občanského vybavení – veřejná infrastruktura OV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D8F" w:rsidRDefault="002F3D8F" w:rsidP="00A83655">
            <w:pPr>
              <w:jc w:val="center"/>
              <w:rPr>
                <w:b/>
                <w:sz w:val="20"/>
              </w:rPr>
            </w:pPr>
          </w:p>
          <w:p w:rsidR="0042070E" w:rsidRDefault="00061999" w:rsidP="00A8365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</w:t>
            </w:r>
            <w:r w:rsidR="00A83655">
              <w:rPr>
                <w:b/>
                <w:sz w:val="20"/>
              </w:rPr>
              <w:t>uje se</w:t>
            </w:r>
          </w:p>
          <w:p w:rsidR="006C41AB" w:rsidRPr="00FF3345" w:rsidRDefault="006C41AB" w:rsidP="00A83655">
            <w:pPr>
              <w:jc w:val="center"/>
              <w:rPr>
                <w:b/>
                <w:sz w:val="20"/>
              </w:rPr>
            </w:pP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2F3D8F" w:rsidRPr="002F3D8F" w:rsidRDefault="002F3D8F" w:rsidP="002F3D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3D8F">
              <w:rPr>
                <w:sz w:val="22"/>
                <w:szCs w:val="22"/>
              </w:rPr>
              <w:t>Obsah podání:</w:t>
            </w:r>
          </w:p>
          <w:p w:rsidR="002F3D8F" w:rsidRPr="002F3D8F" w:rsidRDefault="002F3D8F" w:rsidP="002F3D8F">
            <w:pPr>
              <w:jc w:val="both"/>
              <w:rPr>
                <w:sz w:val="22"/>
                <w:szCs w:val="22"/>
              </w:rPr>
            </w:pPr>
          </w:p>
          <w:p w:rsidR="002F3D8F" w:rsidRPr="002F3D8F" w:rsidRDefault="002F3D8F" w:rsidP="002F3D8F">
            <w:pPr>
              <w:jc w:val="both"/>
              <w:rPr>
                <w:sz w:val="22"/>
                <w:szCs w:val="22"/>
              </w:rPr>
            </w:pPr>
            <w:r w:rsidRPr="002F3D8F">
              <w:rPr>
                <w:sz w:val="22"/>
                <w:szCs w:val="22"/>
              </w:rPr>
              <w:t>V příloze 1 je nový územní plán, s rozvojovými plochami P13 na ploše 0027, P15 na ploše 0034 a P17 na ploše 0041, které jsou na zakázku developerů změněny na čistě komerční plochy. Není dobré, pokud je plán města ohýbán dle potřeb developerů, nikoliv dle potřeb občanů a architekti zúčastnění na tvorbě územního plánu města Prostějova to jistě chápou podobně.</w:t>
            </w:r>
            <w:r>
              <w:rPr>
                <w:sz w:val="22"/>
                <w:szCs w:val="22"/>
              </w:rPr>
              <w:t xml:space="preserve"> </w:t>
            </w:r>
            <w:r w:rsidRPr="002F3D8F">
              <w:rPr>
                <w:sz w:val="22"/>
                <w:szCs w:val="22"/>
              </w:rPr>
              <w:t>V příloze 2 je původní územní plán s uvedením ploch tak, jak sloužily pro potřeby veřejnosti (velké parkovací a odstavné plochy, víceúčelová budova KASC, veřejná tržnice).</w:t>
            </w:r>
            <w:r>
              <w:rPr>
                <w:sz w:val="22"/>
                <w:szCs w:val="22"/>
              </w:rPr>
              <w:t xml:space="preserve"> </w:t>
            </w:r>
            <w:r w:rsidRPr="002F3D8F">
              <w:rPr>
                <w:sz w:val="22"/>
                <w:szCs w:val="22"/>
              </w:rPr>
              <w:t>V příloze 3 je text petice občanů města Prostějova, kterých se podepsalo přes tisíc a jestli bude potřeba, podepíší se jistě další tisíce.</w:t>
            </w:r>
          </w:p>
          <w:p w:rsidR="002F3D8F" w:rsidRPr="002F3D8F" w:rsidRDefault="002F3D8F" w:rsidP="002F3D8F">
            <w:pPr>
              <w:jc w:val="both"/>
              <w:rPr>
                <w:sz w:val="22"/>
                <w:szCs w:val="22"/>
              </w:rPr>
            </w:pPr>
            <w:r w:rsidRPr="002F3D8F">
              <w:rPr>
                <w:sz w:val="22"/>
                <w:szCs w:val="22"/>
              </w:rPr>
              <w:t>V zájmu občanů města Prostějova není další nové obchodní centrum s pasáží v centru města, ale zachování historicky zažitého funkčního využití, tj. tržnice, parkoviště a hlavně kulturní a společenské prostory. Doplnění o komerci a bydlení lze akceptovat, ovšem jen jako případné doplnění stávajícího stavu.</w:t>
            </w:r>
          </w:p>
          <w:p w:rsidR="0042070E" w:rsidRPr="002F3D8F" w:rsidRDefault="0042070E" w:rsidP="002F3D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2F3D8F" w:rsidRDefault="0005261A" w:rsidP="002F3D8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3D8F">
              <w:rPr>
                <w:sz w:val="22"/>
                <w:szCs w:val="22"/>
              </w:rPr>
              <w:t>ODŮVODNĚNÍ:</w:t>
            </w:r>
          </w:p>
          <w:p w:rsidR="000117FE" w:rsidRDefault="004028B9" w:rsidP="000117F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028B9">
              <w:rPr>
                <w:sz w:val="22"/>
                <w:szCs w:val="22"/>
              </w:rPr>
              <w:t xml:space="preserve">Pro zajištění polycentrického rozvoje města a pro zajištění kvalitní dostupnosti občanské infrastruktury se stanovuje polycentrický systém města. Polycentrický systém tvoří městské centrum a městská subcentra. </w:t>
            </w:r>
            <w:r>
              <w:rPr>
                <w:sz w:val="22"/>
                <w:szCs w:val="22"/>
              </w:rPr>
              <w:t xml:space="preserve">V </w:t>
            </w:r>
            <w:r w:rsidRPr="004028B9">
              <w:rPr>
                <w:sz w:val="22"/>
                <w:szCs w:val="22"/>
              </w:rPr>
              <w:t>městském centru se soustřeďují především stavby a zařízení pro bydlení a občanské vybavení</w:t>
            </w:r>
            <w:r>
              <w:rPr>
                <w:sz w:val="22"/>
                <w:szCs w:val="22"/>
              </w:rPr>
              <w:t xml:space="preserve"> </w:t>
            </w:r>
            <w:r w:rsidRPr="004028B9">
              <w:rPr>
                <w:sz w:val="22"/>
                <w:szCs w:val="22"/>
              </w:rPr>
              <w:t>nadměstského a celoměstského významu. Území městského centra je vymezeno tzv. vnitřním městským okruhem</w:t>
            </w:r>
            <w:r>
              <w:rPr>
                <w:sz w:val="22"/>
                <w:szCs w:val="22"/>
              </w:rPr>
              <w:t xml:space="preserve">. </w:t>
            </w:r>
          </w:p>
          <w:p w:rsidR="006C41AB" w:rsidRPr="004028B9" w:rsidRDefault="000117FE" w:rsidP="000117F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2"/>
                <w:szCs w:val="22"/>
              </w:rPr>
              <w:t>Změna f</w:t>
            </w:r>
            <w:r w:rsidR="004028B9">
              <w:rPr>
                <w:sz w:val="22"/>
                <w:szCs w:val="22"/>
              </w:rPr>
              <w:t>unkční</w:t>
            </w:r>
            <w:r>
              <w:rPr>
                <w:sz w:val="22"/>
                <w:szCs w:val="22"/>
              </w:rPr>
              <w:t>ho</w:t>
            </w:r>
            <w:r w:rsidR="004028B9">
              <w:rPr>
                <w:sz w:val="22"/>
                <w:szCs w:val="22"/>
              </w:rPr>
              <w:t xml:space="preserve"> využití uvedených ploch byl</w:t>
            </w:r>
            <w:r>
              <w:rPr>
                <w:sz w:val="22"/>
                <w:szCs w:val="22"/>
              </w:rPr>
              <w:t>a</w:t>
            </w:r>
            <w:r w:rsidR="004028B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předmět </w:t>
            </w:r>
            <w:r w:rsidR="004028B9">
              <w:rPr>
                <w:sz w:val="22"/>
                <w:szCs w:val="22"/>
              </w:rPr>
              <w:t>IX</w:t>
            </w:r>
            <w:r>
              <w:rPr>
                <w:sz w:val="22"/>
                <w:szCs w:val="22"/>
              </w:rPr>
              <w:t>.</w:t>
            </w:r>
            <w:r w:rsidR="004028B9">
              <w:rPr>
                <w:sz w:val="22"/>
                <w:szCs w:val="22"/>
              </w:rPr>
              <w:t xml:space="preserve"> změny platného územního plánu (účinnost r. 2012)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028B9" w:rsidP="0042070E">
      <w:pPr>
        <w:jc w:val="center"/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5796C6" wp14:editId="614009D6">
            <wp:extent cx="5429250" cy="3526427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721" cy="352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02C12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67086E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851A59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8A48B7">
              <w:rPr>
                <w:sz w:val="20"/>
              </w:rPr>
              <w:t>6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851A5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Václav Kopečný</w:t>
            </w:r>
          </w:p>
          <w:p w:rsidR="002958E1" w:rsidRDefault="00851A5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Wolfova 8</w:t>
            </w:r>
          </w:p>
          <w:p w:rsidR="00851A59" w:rsidRPr="00462075" w:rsidRDefault="00851A5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79603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51A59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851A59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851A59">
              <w:rPr>
                <w:sz w:val="20"/>
              </w:rPr>
              <w:t>4309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851A59" w:rsidP="008A48B7">
            <w:pPr>
              <w:rPr>
                <w:sz w:val="20"/>
              </w:rPr>
            </w:pPr>
            <w:r>
              <w:rPr>
                <w:sz w:val="20"/>
              </w:rPr>
              <w:t>Plocha č.0378</w:t>
            </w:r>
          </w:p>
          <w:p w:rsidR="002958E1" w:rsidRPr="00FF3345" w:rsidRDefault="002958E1" w:rsidP="008A48B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k.ú.Vrahovice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Pr="00FF3345" w:rsidRDefault="00851A59" w:rsidP="0042070E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615CE4" w:rsidP="0042070E">
            <w:pPr>
              <w:rPr>
                <w:sz w:val="20"/>
              </w:rPr>
            </w:pPr>
            <w:r>
              <w:rPr>
                <w:sz w:val="20"/>
              </w:rPr>
              <w:t>1)nevhodnost plochy č.0378</w:t>
            </w:r>
            <w:r w:rsidR="007009A8">
              <w:rPr>
                <w:sz w:val="20"/>
              </w:rPr>
              <w:t xml:space="preserve"> pro bydlení</w:t>
            </w:r>
          </w:p>
          <w:p w:rsidR="00615CE4" w:rsidRPr="00FF3345" w:rsidRDefault="00615CE4" w:rsidP="0042070E">
            <w:pPr>
              <w:rPr>
                <w:sz w:val="20"/>
              </w:rPr>
            </w:pPr>
            <w:r>
              <w:rPr>
                <w:sz w:val="20"/>
              </w:rPr>
              <w:t>2)protierozní opatření Záhoří a pod Vrbáteckým kopce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615CE4" w:rsidRDefault="00201BCB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</w:t>
            </w:r>
            <w:r w:rsidR="006A59C1">
              <w:rPr>
                <w:b/>
                <w:sz w:val="20"/>
              </w:rPr>
              <w:t>, podáno vysvětlení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201BCB" w:rsidRPr="00201BCB" w:rsidRDefault="00201BCB" w:rsidP="00201BC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>Obsah podání:</w:t>
            </w:r>
          </w:p>
          <w:p w:rsidR="00201BCB" w:rsidRPr="00201BCB" w:rsidRDefault="00201BCB" w:rsidP="00201BCB">
            <w:pPr>
              <w:pStyle w:val="Odstavecseseznamem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 xml:space="preserve">Lokalita č. 0378 – plocha smíšená obytná lokalita je vklíněna mezi biokoridor Hloučela a plochy průmyslové výroby. Je známo, že z firmy </w:t>
            </w:r>
            <w:proofErr w:type="spellStart"/>
            <w:r w:rsidRPr="00201BCB">
              <w:rPr>
                <w:sz w:val="22"/>
                <w:szCs w:val="22"/>
              </w:rPr>
              <w:t>Hanako</w:t>
            </w:r>
            <w:r>
              <w:rPr>
                <w:sz w:val="22"/>
                <w:szCs w:val="22"/>
              </w:rPr>
              <w:t>v</w:t>
            </w:r>
            <w:proofErr w:type="spellEnd"/>
            <w:r w:rsidRPr="00201BCB">
              <w:rPr>
                <w:sz w:val="22"/>
                <w:szCs w:val="22"/>
              </w:rPr>
              <w:t xml:space="preserve"> se šíří nepravidelně zvuky, související s charakterem průmyslové- strojírenské výroby. Lze předpokládat obtěžování hlukem, t toho vyplývající nevhodnost plochy. Směrem k jihu pak nutno zvážit přímé sousedství významného biokoridoru.</w:t>
            </w:r>
          </w:p>
          <w:p w:rsidR="00201BCB" w:rsidRPr="00201BCB" w:rsidRDefault="00201BCB" w:rsidP="00201BCB">
            <w:pPr>
              <w:pStyle w:val="Odstavecseseznamem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 xml:space="preserve">Zemědělské plochy z komunikace na svazích Záhoří a pod nimi (k.ú. Domamyslice) a pod Vrbáteckým kopcem (k.ú. Vrahovice) bývají postihovány splachy přívalových vod (z výraznou erozí) – </w:t>
            </w:r>
            <w:proofErr w:type="spellStart"/>
            <w:r w:rsidRPr="00201BCB">
              <w:rPr>
                <w:sz w:val="22"/>
                <w:szCs w:val="22"/>
              </w:rPr>
              <w:t>splachovými</w:t>
            </w:r>
            <w:proofErr w:type="spellEnd"/>
            <w:r w:rsidRPr="00201BCB">
              <w:rPr>
                <w:sz w:val="22"/>
                <w:szCs w:val="22"/>
              </w:rPr>
              <w:t xml:space="preserve"> povodněmi. Navrhuji s touto skutečností počítat tedy navrhnout plochy s patřičným protiopatřením</w:t>
            </w:r>
            <w:r>
              <w:rPr>
                <w:sz w:val="22"/>
                <w:szCs w:val="22"/>
              </w:rPr>
              <w:t>.</w:t>
            </w:r>
          </w:p>
          <w:p w:rsidR="0042070E" w:rsidRPr="00201BCB" w:rsidRDefault="006A59C1" w:rsidP="00201BC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 xml:space="preserve"> </w:t>
            </w:r>
          </w:p>
          <w:p w:rsidR="0005261A" w:rsidRPr="00201BCB" w:rsidRDefault="0005261A" w:rsidP="00201BC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>ODŮVODNĚNÍ:</w:t>
            </w:r>
          </w:p>
          <w:p w:rsidR="006B298E" w:rsidRPr="00201BCB" w:rsidRDefault="00615CE4" w:rsidP="00201BC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 xml:space="preserve">Plocha č- 0378 jižně od firmy HANAKOV bude změněno na </w:t>
            </w:r>
            <w:r w:rsidR="00201BCB">
              <w:rPr>
                <w:sz w:val="22"/>
                <w:szCs w:val="22"/>
              </w:rPr>
              <w:t xml:space="preserve">č. 0377 </w:t>
            </w:r>
            <w:r w:rsidR="00201BCB" w:rsidRPr="00201BCB">
              <w:rPr>
                <w:sz w:val="22"/>
                <w:szCs w:val="22"/>
              </w:rPr>
              <w:t xml:space="preserve">plochy </w:t>
            </w:r>
            <w:r w:rsidRPr="00201BCB">
              <w:rPr>
                <w:sz w:val="22"/>
                <w:szCs w:val="22"/>
              </w:rPr>
              <w:t>veřejných prostranství- veřejná zeleň</w:t>
            </w:r>
            <w:r w:rsidR="006C41AB" w:rsidRPr="00201BCB">
              <w:rPr>
                <w:sz w:val="22"/>
                <w:szCs w:val="22"/>
              </w:rPr>
              <w:t xml:space="preserve"> (ZV) a </w:t>
            </w:r>
            <w:r w:rsidR="00201BCB">
              <w:rPr>
                <w:sz w:val="22"/>
                <w:szCs w:val="22"/>
              </w:rPr>
              <w:t xml:space="preserve">č. 378 a 0379 </w:t>
            </w:r>
            <w:r w:rsidR="00201BCB" w:rsidRPr="00201BCB">
              <w:rPr>
                <w:sz w:val="22"/>
                <w:szCs w:val="22"/>
              </w:rPr>
              <w:t xml:space="preserve">plochy </w:t>
            </w:r>
            <w:r w:rsidR="006C41AB" w:rsidRPr="00201BCB">
              <w:rPr>
                <w:sz w:val="22"/>
                <w:szCs w:val="22"/>
              </w:rPr>
              <w:t>rekreace na plochách přírodního charakteru (RN).</w:t>
            </w:r>
          </w:p>
          <w:p w:rsidR="00615CE4" w:rsidRPr="00201BCB" w:rsidRDefault="00615CE4" w:rsidP="00201BCB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01BCB">
              <w:rPr>
                <w:sz w:val="22"/>
                <w:szCs w:val="22"/>
              </w:rPr>
              <w:t>Protierozní opatření v lokalitě Záhoří a Nad strží je návrhu ÚP obsaženo- liniové protipovodňové opatření PP 09</w:t>
            </w:r>
            <w:r w:rsidR="00306B53" w:rsidRPr="00201BCB">
              <w:rPr>
                <w:sz w:val="22"/>
                <w:szCs w:val="22"/>
              </w:rPr>
              <w:t>(výkres veřejně prospěšných staveb)</w:t>
            </w:r>
            <w:r w:rsidRPr="00201BCB">
              <w:rPr>
                <w:sz w:val="22"/>
                <w:szCs w:val="22"/>
              </w:rPr>
              <w:t xml:space="preserve"> </w:t>
            </w:r>
            <w:r w:rsidR="00306B53" w:rsidRPr="00201BCB">
              <w:rPr>
                <w:sz w:val="22"/>
                <w:szCs w:val="22"/>
              </w:rPr>
              <w:t xml:space="preserve">a ÚSES. V podmínkách přípustného využití je uvedeno protipovodňová opatření plnící rekreační a ekostabilizační funkce. 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201BCB" w:rsidRDefault="00201BCB" w:rsidP="00201BCB">
      <w:pPr>
        <w:outlineLvl w:val="0"/>
        <w:rPr>
          <w:sz w:val="22"/>
          <w:szCs w:val="22"/>
        </w:rPr>
      </w:pPr>
    </w:p>
    <w:p w:rsidR="00201BCB" w:rsidRPr="00D62368" w:rsidRDefault="00201BCB" w:rsidP="00201BCB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42070E" w:rsidRDefault="00FC7211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9199F7" wp14:editId="21CC6396">
            <wp:extent cx="2979539" cy="1666875"/>
            <wp:effectExtent l="0" t="0" r="0" b="0"/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19" cy="166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BCB" w:rsidRPr="00201BCB">
        <w:rPr>
          <w:noProof/>
        </w:rPr>
        <w:t xml:space="preserve"> </w:t>
      </w:r>
    </w:p>
    <w:p w:rsidR="00615CE4" w:rsidRPr="006A59C1" w:rsidRDefault="006A59C1" w:rsidP="006A59C1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        Záhoří                                                       </w:t>
      </w:r>
      <w:r w:rsidRPr="006A59C1">
        <w:rPr>
          <w:sz w:val="22"/>
          <w:szCs w:val="22"/>
        </w:rPr>
        <w:t>k.ú. Vrahovice</w:t>
      </w:r>
    </w:p>
    <w:p w:rsidR="006B298E" w:rsidRDefault="006A59C1" w:rsidP="006A59C1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</w:t>
      </w:r>
      <w:r w:rsidR="006B298E">
        <w:rPr>
          <w:b/>
          <w:noProof/>
          <w:sz w:val="28"/>
          <w:szCs w:val="28"/>
        </w:rPr>
        <w:drawing>
          <wp:inline distT="0" distB="0" distL="0" distR="0">
            <wp:extent cx="1398331" cy="2158773"/>
            <wp:effectExtent l="0" t="0" r="0" b="0"/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07" cy="216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CE4">
        <w:rPr>
          <w:b/>
          <w:sz w:val="28"/>
          <w:szCs w:val="28"/>
        </w:rPr>
        <w:t xml:space="preserve"> </w:t>
      </w:r>
      <w:r w:rsidR="00306B53">
        <w:rPr>
          <w:b/>
          <w:sz w:val="28"/>
          <w:szCs w:val="28"/>
        </w:rPr>
        <w:t xml:space="preserve"> </w:t>
      </w:r>
      <w:r w:rsidR="00306B53">
        <w:rPr>
          <w:b/>
          <w:noProof/>
          <w:sz w:val="28"/>
          <w:szCs w:val="28"/>
        </w:rPr>
        <w:drawing>
          <wp:inline distT="0" distB="0" distL="0" distR="0">
            <wp:extent cx="2114550" cy="2145799"/>
            <wp:effectExtent l="0" t="0" r="0" b="6985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67086E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67086E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306B53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851A59" w:rsidP="00EA6807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8A48B7">
              <w:rPr>
                <w:sz w:val="20"/>
              </w:rPr>
              <w:t>7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B97F09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Pavel Šálek</w:t>
            </w:r>
          </w:p>
          <w:p w:rsidR="00EA6807" w:rsidRDefault="00B97F0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Šípková 6</w:t>
            </w:r>
          </w:p>
          <w:p w:rsidR="00B97F09" w:rsidRPr="00D36BBD" w:rsidRDefault="00B97F09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Prostějov 79601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B97F09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7C0399">
              <w:rPr>
                <w:sz w:val="20"/>
              </w:rPr>
              <w:t>.2011</w:t>
            </w:r>
          </w:p>
          <w:p w:rsidR="0042070E" w:rsidRPr="00FF3345" w:rsidRDefault="0042070E" w:rsidP="00B97F09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EA6807">
              <w:rPr>
                <w:sz w:val="20"/>
              </w:rPr>
              <w:t>11</w:t>
            </w:r>
            <w:r w:rsidR="00B97F09">
              <w:rPr>
                <w:sz w:val="20"/>
              </w:rPr>
              <w:t>4322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B97F09" w:rsidP="0042070E">
            <w:pPr>
              <w:rPr>
                <w:sz w:val="20"/>
              </w:rPr>
            </w:pPr>
            <w:r>
              <w:rPr>
                <w:sz w:val="20"/>
              </w:rPr>
              <w:t>5930/18, 5911, 5908/1,</w:t>
            </w:r>
          </w:p>
          <w:p w:rsidR="0042070E" w:rsidRPr="00FF3345" w:rsidRDefault="0042070E" w:rsidP="00FC7211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FC7211">
              <w:rPr>
                <w:sz w:val="20"/>
              </w:rPr>
              <w:t>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EA6807" w:rsidP="00484D31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FC7211">
              <w:rPr>
                <w:sz w:val="20"/>
              </w:rPr>
              <w:t>občanského vybave</w:t>
            </w:r>
            <w:r w:rsidR="00484D31">
              <w:rPr>
                <w:sz w:val="20"/>
              </w:rPr>
              <w:t>n</w:t>
            </w:r>
            <w:r w:rsidR="00FC7211">
              <w:rPr>
                <w:sz w:val="20"/>
              </w:rPr>
              <w:t>í- tělovýchovná a sportovní zařízení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306B53" w:rsidP="0042070E">
            <w:pPr>
              <w:rPr>
                <w:sz w:val="20"/>
              </w:rPr>
            </w:pPr>
            <w:r>
              <w:rPr>
                <w:sz w:val="20"/>
              </w:rPr>
              <w:t>Uplatnění restitučních nároků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306B53" w:rsidRDefault="00306B53" w:rsidP="00306B53">
            <w:pPr>
              <w:jc w:val="center"/>
              <w:rPr>
                <w:b/>
                <w:sz w:val="20"/>
              </w:rPr>
            </w:pPr>
            <w:r w:rsidRPr="00306B53">
              <w:rPr>
                <w:b/>
                <w:sz w:val="20"/>
              </w:rPr>
              <w:t>nedor</w:t>
            </w:r>
            <w:r>
              <w:rPr>
                <w:b/>
                <w:sz w:val="20"/>
              </w:rPr>
              <w:t>o</w:t>
            </w:r>
            <w:r w:rsidRPr="00306B53">
              <w:rPr>
                <w:b/>
                <w:sz w:val="20"/>
              </w:rPr>
              <w:t>zumění</w:t>
            </w:r>
          </w:p>
        </w:tc>
      </w:tr>
      <w:tr w:rsidR="0042070E" w:rsidRPr="00FF3345" w:rsidTr="00306B53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655" w:rsidRDefault="00A83655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2070E" w:rsidRPr="006A59C1" w:rsidRDefault="006A59C1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>Obsah podání:</w:t>
            </w:r>
          </w:p>
          <w:p w:rsidR="006A59C1" w:rsidRPr="006A59C1" w:rsidRDefault="006A59C1" w:rsidP="006A59C1">
            <w:pPr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>Jako spolumajitel dotyčných pozemků nového územního plánu města Prostějova dotčené parcely č. 5930/18, 5911, 5917/17, 5908/1, do dnešního dne tj. 3.10.2011 nebylo o restitučních nárocích vůbec jednáno, před 18 lety tj. 31.8.1993 jsem uplatňovat nároky, na který město Prostějov nereagovalo, proto chci podat odvolání k „mezinárodnímu soudu pro lidská práva do Štrasburku.</w:t>
            </w:r>
          </w:p>
          <w:p w:rsidR="006A59C1" w:rsidRPr="006A59C1" w:rsidRDefault="006A59C1" w:rsidP="006A59C1">
            <w:pPr>
              <w:rPr>
                <w:sz w:val="22"/>
                <w:szCs w:val="22"/>
              </w:rPr>
            </w:pPr>
          </w:p>
          <w:p w:rsidR="006A59C1" w:rsidRPr="006A59C1" w:rsidRDefault="006A59C1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6A59C1" w:rsidRDefault="0005261A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>ODŮVODNĚNÍ:</w:t>
            </w:r>
          </w:p>
          <w:p w:rsidR="00306B53" w:rsidRPr="006A59C1" w:rsidRDefault="00306B53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 xml:space="preserve">Připomínka se týká restitučních nároků, o kterých dle předkladatele nebylo dosud jednáno. Řešení restitucí není předmětem územního plánu. 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B97F09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2000" cy="2305050"/>
            <wp:effectExtent l="19050" t="0" r="0" b="0"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E02C12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E02C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BCB" w:rsidRPr="00B60BA0" w:rsidRDefault="00201BCB" w:rsidP="00201BC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201BCB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632071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105B69" w:rsidRDefault="00FC7211" w:rsidP="00EA6807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 w:rsidR="007C0399">
              <w:rPr>
                <w:sz w:val="20"/>
              </w:rPr>
              <w:t>8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FC7211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Josef </w:t>
            </w:r>
            <w:proofErr w:type="spellStart"/>
            <w:r>
              <w:rPr>
                <w:sz w:val="20"/>
              </w:rPr>
              <w:t>Dittmann</w:t>
            </w:r>
            <w:proofErr w:type="spellEnd"/>
          </w:p>
          <w:p w:rsidR="00EA6807" w:rsidRDefault="00FC7211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Nám.Spojenců</w:t>
            </w:r>
            <w:proofErr w:type="spellEnd"/>
            <w:r>
              <w:rPr>
                <w:b w:val="0"/>
                <w:sz w:val="20"/>
              </w:rPr>
              <w:t xml:space="preserve"> 6</w:t>
            </w:r>
          </w:p>
          <w:p w:rsidR="00FC7211" w:rsidRPr="00FF3345" w:rsidRDefault="00FC7211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FC7211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</w:t>
            </w:r>
            <w:r w:rsidR="00FC7211">
              <w:rPr>
                <w:sz w:val="20"/>
              </w:rPr>
              <w:t>4684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Default="00FC7211" w:rsidP="007C0399">
            <w:pPr>
              <w:rPr>
                <w:sz w:val="20"/>
              </w:rPr>
            </w:pPr>
            <w:r>
              <w:rPr>
                <w:sz w:val="20"/>
              </w:rPr>
              <w:t>5868, 5881</w:t>
            </w:r>
          </w:p>
          <w:p w:rsidR="00FC7211" w:rsidRPr="00FF3345" w:rsidRDefault="0042070E" w:rsidP="00FC7211">
            <w:pPr>
              <w:rPr>
                <w:sz w:val="20"/>
              </w:rPr>
            </w:pPr>
            <w:r>
              <w:rPr>
                <w:sz w:val="20"/>
              </w:rPr>
              <w:t xml:space="preserve">k.ú. </w:t>
            </w:r>
            <w:r w:rsidR="00FC7211">
              <w:rPr>
                <w:sz w:val="20"/>
              </w:rPr>
              <w:t>Prostějov</w:t>
            </w:r>
          </w:p>
          <w:p w:rsidR="00EA6807" w:rsidRPr="00FF3345" w:rsidRDefault="00EA6807" w:rsidP="00EA680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FC7211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FC7211">
              <w:rPr>
                <w:sz w:val="20"/>
              </w:rPr>
              <w:t>veřejných prostranství- veřejná zeleň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327CD" w:rsidP="004327C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Nevyhovuje se </w:t>
            </w:r>
          </w:p>
        </w:tc>
      </w:tr>
      <w:tr w:rsidR="0042070E" w:rsidRPr="00FF3345" w:rsidTr="00632071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071" w:rsidRDefault="00632071" w:rsidP="00632071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32071" w:rsidRPr="006A59C1" w:rsidRDefault="006A59C1" w:rsidP="006A59C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>Obsah podání:</w:t>
            </w:r>
            <w:r w:rsidR="00632071" w:rsidRPr="006A59C1">
              <w:rPr>
                <w:sz w:val="22"/>
                <w:szCs w:val="22"/>
              </w:rPr>
              <w:t>:</w:t>
            </w:r>
          </w:p>
          <w:p w:rsidR="006A59C1" w:rsidRPr="006A59C1" w:rsidRDefault="006A59C1" w:rsidP="006A59C1">
            <w:pPr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 xml:space="preserve">Jako vlastník 1/6 parcely č. 5868 a 1/6 parcely č. 5881 na k.ú. Prostějov připomínám své dřívější stanovisko, vyjádřené písemně již v roce 2005 a 2009 pro </w:t>
            </w:r>
            <w:r>
              <w:rPr>
                <w:sz w:val="22"/>
                <w:szCs w:val="22"/>
              </w:rPr>
              <w:t>O</w:t>
            </w:r>
            <w:r w:rsidRPr="006A59C1">
              <w:rPr>
                <w:sz w:val="22"/>
                <w:szCs w:val="22"/>
              </w:rPr>
              <w:t xml:space="preserve">lomoucký kraj k návrhu silničního obchvatu a nyní i návrhu územního plánu města </w:t>
            </w:r>
            <w:r>
              <w:rPr>
                <w:sz w:val="22"/>
                <w:szCs w:val="22"/>
              </w:rPr>
              <w:t>P</w:t>
            </w:r>
            <w:r w:rsidRPr="006A59C1">
              <w:rPr>
                <w:sz w:val="22"/>
                <w:szCs w:val="22"/>
              </w:rPr>
              <w:t>rostějova, že souhlasím s návrhem pod podmínkou, že mé zabrané pozemky pro uvedené zástavby budou smluvně v dohodnutém termínu vykoupeny za navrženou cenu 2 500,-- Kč/m</w:t>
            </w:r>
            <w:r w:rsidRPr="006A59C1">
              <w:rPr>
                <w:sz w:val="22"/>
                <w:szCs w:val="22"/>
                <w:vertAlign w:val="superscript"/>
              </w:rPr>
              <w:t>2</w:t>
            </w:r>
            <w:r w:rsidRPr="006A59C1">
              <w:rPr>
                <w:sz w:val="22"/>
                <w:szCs w:val="22"/>
              </w:rPr>
              <w:t>.</w:t>
            </w:r>
          </w:p>
          <w:p w:rsidR="006A59C1" w:rsidRPr="006A59C1" w:rsidRDefault="006A59C1" w:rsidP="006A59C1">
            <w:pPr>
              <w:jc w:val="both"/>
              <w:rPr>
                <w:sz w:val="22"/>
                <w:szCs w:val="22"/>
              </w:rPr>
            </w:pPr>
          </w:p>
          <w:p w:rsidR="0042070E" w:rsidRPr="006A59C1" w:rsidRDefault="0042070E" w:rsidP="006A59C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6A59C1" w:rsidRDefault="0005261A" w:rsidP="006A59C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A59C1">
              <w:rPr>
                <w:sz w:val="22"/>
                <w:szCs w:val="22"/>
              </w:rPr>
              <w:t>ODŮVODNĚNÍ:</w:t>
            </w:r>
          </w:p>
          <w:p w:rsidR="004327CD" w:rsidRDefault="004327CD" w:rsidP="004327CD">
            <w:pPr>
              <w:pStyle w:val="Odstavecseseznamem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A1C6B">
              <w:rPr>
                <w:sz w:val="22"/>
                <w:szCs w:val="22"/>
              </w:rPr>
              <w:t>Území přestavby P1 a zastavitelné plochy Z1 a Z2 mají navrženou urbanistickou koncepci, která v tomto případě nemůže reflektovat na stávající nevhodnou parcelaci v dané lokalitě. Oba pozemky leží částečně v ploše navrhovaného severního obchvatu, jehož koridor je závazný z nadřazené územně plánovací dokumentace. V r. 2013 probíhalo územní řízení na stavbu severního obchvatu a podatelka měla možnost hájit svá práva v tomto stupni řízení. Vzhledem k podání více požadavků vlastníků k návrhu funkčního využití ploch v této lokalitě byla celá plocha Z2 a P1, která je v  návrhu ÚP součástí etapizace, upravena a využití lokality bude rozhodování o změnách v území podmíněno tzv. dohodou o parcelaci</w:t>
            </w:r>
            <w:r>
              <w:rPr>
                <w:sz w:val="22"/>
                <w:szCs w:val="22"/>
              </w:rPr>
              <w:t>, neboť jde</w:t>
            </w:r>
            <w:r w:rsidRPr="00DA1C6B">
              <w:rPr>
                <w:sz w:val="22"/>
                <w:szCs w:val="22"/>
              </w:rPr>
              <w:t xml:space="preserve"> zejména</w:t>
            </w:r>
            <w:r>
              <w:rPr>
                <w:sz w:val="22"/>
                <w:szCs w:val="22"/>
              </w:rPr>
              <w:t xml:space="preserve"> o</w:t>
            </w:r>
            <w:r w:rsidRPr="00DA1C6B">
              <w:rPr>
                <w:sz w:val="22"/>
                <w:szCs w:val="22"/>
              </w:rPr>
              <w:t xml:space="preserve"> plochy zastavitelné s problematickými tvary pozemků, kde lze by jinak bylo možné očekávat neuspořádanou zástavbu kopírující tyto tvary. To by způsobilo negativní dopady na utváření městského prostředí a krajinného rázu vůbec. </w:t>
            </w:r>
            <w:r>
              <w:rPr>
                <w:sz w:val="22"/>
                <w:szCs w:val="22"/>
              </w:rPr>
              <w:t>Dále toto území je dotčeno</w:t>
            </w:r>
            <w:r w:rsidRPr="00DA1C6B">
              <w:rPr>
                <w:sz w:val="22"/>
                <w:szCs w:val="22"/>
              </w:rPr>
              <w:t xml:space="preserve"> povinností vymezit veřejná prostrans</w:t>
            </w:r>
            <w:r>
              <w:rPr>
                <w:sz w:val="22"/>
                <w:szCs w:val="22"/>
              </w:rPr>
              <w:t>t</w:t>
            </w:r>
            <w:r w:rsidRPr="00DA1C6B">
              <w:rPr>
                <w:sz w:val="22"/>
                <w:szCs w:val="22"/>
              </w:rPr>
              <w:t>ví dle § 7, odst. 2 vyhlášky č. 501/2006 Sb.  Dohoda o parcelaci zaručí, že náklady na vybudování takového veřejného prostranství se rovnoměrně rozloží na všechny vlastníky v dotčeném území, které budou toto prostranství využívat (respektive toto veřejné prostranství bude zajišťovat možnost každodenní rekreace obyvatel daného území).</w:t>
            </w:r>
          </w:p>
          <w:p w:rsidR="004327CD" w:rsidRPr="00DA1C6B" w:rsidRDefault="004327CD" w:rsidP="004327CD">
            <w:pPr>
              <w:pStyle w:val="Odstavecseseznamem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A1C6B">
              <w:rPr>
                <w:sz w:val="22"/>
                <w:szCs w:val="22"/>
              </w:rPr>
              <w:t xml:space="preserve">K požadavku </w:t>
            </w:r>
            <w:r>
              <w:rPr>
                <w:sz w:val="22"/>
                <w:szCs w:val="22"/>
              </w:rPr>
              <w:t>výkupu</w:t>
            </w:r>
            <w:r w:rsidRPr="00DA1C6B">
              <w:rPr>
                <w:sz w:val="22"/>
                <w:szCs w:val="22"/>
              </w:rPr>
              <w:t xml:space="preserve"> uvedených pozemků lze uvést, že v rámci procesu pořizování územního plánu se neřeší finanční záležitosti budoucích </w:t>
            </w:r>
            <w:r>
              <w:rPr>
                <w:sz w:val="22"/>
                <w:szCs w:val="22"/>
              </w:rPr>
              <w:t>výkupů</w:t>
            </w:r>
            <w:r w:rsidRPr="00DA1C6B">
              <w:rPr>
                <w:sz w:val="22"/>
                <w:szCs w:val="22"/>
              </w:rPr>
              <w:t xml:space="preserve">. </w:t>
            </w:r>
          </w:p>
          <w:p w:rsidR="00F1702F" w:rsidRPr="006A59C1" w:rsidRDefault="00F1702F" w:rsidP="006A59C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6A59C1">
              <w:rPr>
                <w:sz w:val="22"/>
                <w:szCs w:val="22"/>
              </w:rPr>
              <w:t xml:space="preserve">. 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327CD" w:rsidRDefault="004327CD" w:rsidP="004327CD">
      <w:pPr>
        <w:outlineLvl w:val="0"/>
        <w:rPr>
          <w:noProof/>
        </w:rPr>
      </w:pPr>
    </w:p>
    <w:p w:rsidR="004327CD" w:rsidRDefault="004327CD" w:rsidP="004327CD">
      <w:pPr>
        <w:outlineLvl w:val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E25988" wp14:editId="0E9185FC">
            <wp:extent cx="3419475" cy="2143442"/>
            <wp:effectExtent l="0" t="0" r="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054" cy="21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 wp14:anchorId="1DD1BCB1" wp14:editId="12408DB9">
            <wp:extent cx="2600325" cy="1326697"/>
            <wp:effectExtent l="0" t="0" r="0" b="6985"/>
            <wp:docPr id="3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27" cy="133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F1702F" w:rsidRDefault="00F1702F" w:rsidP="00F1702F">
      <w:pPr>
        <w:jc w:val="center"/>
        <w:outlineLvl w:val="0"/>
        <w:rPr>
          <w:b/>
          <w:sz w:val="28"/>
          <w:szCs w:val="28"/>
        </w:rPr>
      </w:pPr>
    </w:p>
    <w:p w:rsidR="00F1702F" w:rsidRDefault="00F1702F" w:rsidP="00F1702F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F1702F" w:rsidP="00E02C12">
            <w:pPr>
              <w:pStyle w:val="Nzev"/>
              <w:rPr>
                <w:sz w:val="20"/>
              </w:rPr>
            </w:pPr>
            <w:r>
              <w:rPr>
                <w:b w:val="0"/>
                <w:szCs w:val="28"/>
              </w:rPr>
              <w:lastRenderedPageBreak/>
              <w:t xml:space="preserve">     </w:t>
            </w:r>
            <w:r w:rsidR="00E02C12"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67086E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FC7211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2</w:t>
            </w:r>
            <w:r w:rsidR="004941D0">
              <w:rPr>
                <w:sz w:val="20"/>
              </w:rPr>
              <w:t>9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FC7211" w:rsidP="0042070E">
            <w:pPr>
              <w:pStyle w:val="Nzev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Mgr.Marie</w:t>
            </w:r>
            <w:proofErr w:type="spellEnd"/>
            <w:r>
              <w:rPr>
                <w:sz w:val="20"/>
              </w:rPr>
              <w:t xml:space="preserve"> Koláčková</w:t>
            </w:r>
          </w:p>
          <w:p w:rsidR="00024D60" w:rsidRDefault="00FC7211" w:rsidP="0042070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Ul.Olší</w:t>
            </w:r>
            <w:proofErr w:type="spellEnd"/>
            <w:r>
              <w:rPr>
                <w:b w:val="0"/>
                <w:sz w:val="20"/>
              </w:rPr>
              <w:t xml:space="preserve"> 390/12</w:t>
            </w:r>
          </w:p>
          <w:p w:rsidR="00FC7211" w:rsidRPr="00462075" w:rsidRDefault="00FC7211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Smržice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FC7211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14</w:t>
            </w:r>
            <w:r w:rsidR="00FC7211">
              <w:rPr>
                <w:sz w:val="20"/>
              </w:rPr>
              <w:t>683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554</w:t>
            </w:r>
          </w:p>
          <w:p w:rsidR="0042070E" w:rsidRPr="00FF3345" w:rsidRDefault="0042070E" w:rsidP="00FC7211">
            <w:pPr>
              <w:rPr>
                <w:sz w:val="20"/>
              </w:rPr>
            </w:pPr>
            <w:r w:rsidRPr="00FF3345">
              <w:rPr>
                <w:sz w:val="20"/>
              </w:rPr>
              <w:t>k.ú.</w:t>
            </w:r>
            <w:r w:rsidR="00024D60" w:rsidRPr="00FF3345">
              <w:rPr>
                <w:sz w:val="20"/>
              </w:rPr>
              <w:t xml:space="preserve"> </w:t>
            </w:r>
            <w:r w:rsidR="00FC7211">
              <w:rPr>
                <w:sz w:val="20"/>
              </w:rPr>
              <w:t>Smržice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23454A" w:rsidP="0042070E">
            <w:pPr>
              <w:rPr>
                <w:sz w:val="20"/>
              </w:rPr>
            </w:pPr>
            <w:r>
              <w:rPr>
                <w:sz w:val="20"/>
              </w:rPr>
              <w:t xml:space="preserve"> Neřeší k.ú. Smržice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42070E" w:rsidP="0042070E">
            <w:pPr>
              <w:rPr>
                <w:sz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23454A" w:rsidRDefault="0023454A" w:rsidP="0042070E">
            <w:pPr>
              <w:jc w:val="center"/>
              <w:rPr>
                <w:b/>
                <w:sz w:val="20"/>
              </w:rPr>
            </w:pPr>
            <w:r w:rsidRPr="0023454A">
              <w:rPr>
                <w:b/>
                <w:sz w:val="20"/>
              </w:rPr>
              <w:t>vysvětlení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484D31" w:rsidRPr="00882580" w:rsidRDefault="00882580" w:rsidP="00484D3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2580">
              <w:rPr>
                <w:sz w:val="22"/>
                <w:szCs w:val="22"/>
              </w:rPr>
              <w:t>Obsah podání:</w:t>
            </w:r>
          </w:p>
          <w:p w:rsidR="00882580" w:rsidRPr="00882580" w:rsidRDefault="00882580" w:rsidP="00882580">
            <w:pPr>
              <w:rPr>
                <w:sz w:val="22"/>
                <w:szCs w:val="22"/>
              </w:rPr>
            </w:pPr>
          </w:p>
          <w:p w:rsidR="00882580" w:rsidRPr="00882580" w:rsidRDefault="00882580" w:rsidP="00882580">
            <w:pPr>
              <w:rPr>
                <w:sz w:val="22"/>
                <w:szCs w:val="22"/>
              </w:rPr>
            </w:pPr>
            <w:r w:rsidRPr="00882580">
              <w:rPr>
                <w:sz w:val="22"/>
                <w:szCs w:val="22"/>
              </w:rPr>
              <w:t>Nesouhlasím s tím, aby koridor a stavba plánované silnice Z43 zasahovala do pozemku parcely č. 554 k.ú. Smržice (Paterové u Hloučely). U tohoto pozemku jsem spoluvlastník.</w:t>
            </w:r>
          </w:p>
          <w:p w:rsidR="00882580" w:rsidRPr="00882580" w:rsidRDefault="00882580" w:rsidP="00484D3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882580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Pr="00882580" w:rsidRDefault="0005261A" w:rsidP="0005261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2580">
              <w:rPr>
                <w:sz w:val="22"/>
                <w:szCs w:val="22"/>
              </w:rPr>
              <w:t>ODŮVODNĚNÍ:</w:t>
            </w:r>
          </w:p>
          <w:p w:rsidR="0023454A" w:rsidRPr="00882580" w:rsidRDefault="0023454A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82580">
              <w:rPr>
                <w:sz w:val="22"/>
                <w:szCs w:val="22"/>
              </w:rPr>
              <w:t>Připomínky se týká plochy dopravní infrastruktury (koridor severního obchvatu</w:t>
            </w:r>
            <w:r w:rsidR="00882580">
              <w:rPr>
                <w:sz w:val="22"/>
                <w:szCs w:val="22"/>
              </w:rPr>
              <w:t xml:space="preserve"> Z43</w:t>
            </w:r>
            <w:r w:rsidRPr="00882580">
              <w:rPr>
                <w:sz w:val="22"/>
                <w:szCs w:val="22"/>
              </w:rPr>
              <w:t>)</w:t>
            </w:r>
            <w:r w:rsidR="007009A8" w:rsidRPr="00882580">
              <w:rPr>
                <w:sz w:val="22"/>
                <w:szCs w:val="22"/>
              </w:rPr>
              <w:t>. P</w:t>
            </w:r>
            <w:r w:rsidRPr="00882580">
              <w:rPr>
                <w:sz w:val="22"/>
                <w:szCs w:val="22"/>
              </w:rPr>
              <w:t xml:space="preserve">arcela v k.ú. Smržice není </w:t>
            </w:r>
            <w:r w:rsidR="00882580">
              <w:rPr>
                <w:sz w:val="22"/>
                <w:szCs w:val="22"/>
              </w:rPr>
              <w:t xml:space="preserve">přímo </w:t>
            </w:r>
            <w:r w:rsidRPr="00882580">
              <w:rPr>
                <w:sz w:val="22"/>
                <w:szCs w:val="22"/>
              </w:rPr>
              <w:t>řešena návrhem ÚP Prostějov</w:t>
            </w:r>
            <w:r w:rsidR="00882580">
              <w:rPr>
                <w:sz w:val="22"/>
                <w:szCs w:val="22"/>
              </w:rPr>
              <w:t>, ale územním plánem obce Smržice. K</w:t>
            </w:r>
            <w:r w:rsidR="00882580" w:rsidRPr="00DA1C6B">
              <w:rPr>
                <w:sz w:val="22"/>
                <w:szCs w:val="22"/>
              </w:rPr>
              <w:t>oridor je závazný z nadřazené územně plánovací dokumentace. V r. 2013 probíhalo územní řízení na stavbu severního obchvatu a podatelka měla možnost hájit svá práva v tomto stupni řízení.</w:t>
            </w:r>
          </w:p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882580" w:rsidRPr="00D62368" w:rsidRDefault="00882580" w:rsidP="00882580">
      <w:pPr>
        <w:outlineLvl w:val="0"/>
        <w:rPr>
          <w:sz w:val="22"/>
          <w:szCs w:val="22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42070E" w:rsidRDefault="0023454A" w:rsidP="00882580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4200" cy="2019159"/>
            <wp:effectExtent l="0" t="0" r="0" b="635"/>
            <wp:docPr id="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69" cy="201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580">
        <w:rPr>
          <w:b/>
          <w:sz w:val="28"/>
          <w:szCs w:val="28"/>
        </w:rPr>
        <w:t xml:space="preserve">   </w:t>
      </w:r>
      <w:r w:rsidR="00882580">
        <w:rPr>
          <w:noProof/>
        </w:rPr>
        <w:drawing>
          <wp:inline distT="0" distB="0" distL="0" distR="0" wp14:anchorId="23C99B3C" wp14:editId="08550C57">
            <wp:extent cx="2105025" cy="2000471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4614" cy="20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p w:rsidR="00FC7211" w:rsidRDefault="00FC7211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E02C12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67086E" w:rsidP="00E02C12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E02C12" w:rsidRDefault="00E02C12" w:rsidP="00E02C1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E02C12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BCB" w:rsidRPr="00B60BA0" w:rsidRDefault="00201BCB" w:rsidP="00201BC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201BCB" w:rsidP="00201BCB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484D31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FC7211" w:rsidP="00E61C45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  <w:r w:rsidR="004941D0">
              <w:rPr>
                <w:sz w:val="20"/>
              </w:rPr>
              <w:t>0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11B5C" w:rsidRDefault="00FC7211" w:rsidP="0042070E">
            <w:pPr>
              <w:pStyle w:val="Nzev"/>
              <w:jc w:val="left"/>
              <w:rPr>
                <w:sz w:val="18"/>
              </w:rPr>
            </w:pPr>
            <w:r>
              <w:rPr>
                <w:sz w:val="18"/>
              </w:rPr>
              <w:t>Jan Walla</w:t>
            </w:r>
          </w:p>
          <w:p w:rsidR="00FC7211" w:rsidRPr="009877F8" w:rsidRDefault="00FC7211" w:rsidP="0042070E">
            <w:pPr>
              <w:pStyle w:val="Nzev"/>
              <w:jc w:val="left"/>
              <w:rPr>
                <w:sz w:val="18"/>
              </w:rPr>
            </w:pPr>
            <w:r>
              <w:rPr>
                <w:sz w:val="18"/>
              </w:rPr>
              <w:t xml:space="preserve">Ludmila </w:t>
            </w:r>
            <w:proofErr w:type="spellStart"/>
            <w:r>
              <w:rPr>
                <w:sz w:val="18"/>
              </w:rPr>
              <w:t>Wallová</w:t>
            </w:r>
            <w:proofErr w:type="spellEnd"/>
          </w:p>
          <w:p w:rsidR="00411B5C" w:rsidRDefault="00FC7211" w:rsidP="0042070E">
            <w:pPr>
              <w:pStyle w:val="Nzev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Jaroslava Kučery 22/1517</w:t>
            </w:r>
          </w:p>
          <w:p w:rsidR="00FC7211" w:rsidRPr="009877F8" w:rsidRDefault="00FC7211" w:rsidP="0042070E">
            <w:pPr>
              <w:pStyle w:val="Nzev"/>
              <w:jc w:val="left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79601 Prostějov</w:t>
            </w:r>
          </w:p>
          <w:p w:rsidR="00411B5C" w:rsidRPr="00411B5C" w:rsidRDefault="00411B5C" w:rsidP="00FC7211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FC7211" w:rsidP="0042070E">
            <w:pPr>
              <w:rPr>
                <w:sz w:val="20"/>
              </w:rPr>
            </w:pPr>
            <w:r>
              <w:rPr>
                <w:sz w:val="20"/>
              </w:rPr>
              <w:t>3.10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FC7211">
            <w:pPr>
              <w:rPr>
                <w:sz w:val="20"/>
              </w:rPr>
            </w:pPr>
            <w:r>
              <w:rPr>
                <w:sz w:val="20"/>
              </w:rPr>
              <w:t>č.j. 1</w:t>
            </w:r>
            <w:r w:rsidR="00411B5C">
              <w:rPr>
                <w:sz w:val="20"/>
              </w:rPr>
              <w:t>14</w:t>
            </w:r>
            <w:r w:rsidR="00FC7211">
              <w:rPr>
                <w:sz w:val="20"/>
              </w:rPr>
              <w:t>691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E73D58" w:rsidP="0042070E">
            <w:pPr>
              <w:rPr>
                <w:sz w:val="20"/>
              </w:rPr>
            </w:pPr>
            <w:r>
              <w:rPr>
                <w:sz w:val="20"/>
              </w:rPr>
              <w:t>Plocha č.0641, 0640</w:t>
            </w:r>
          </w:p>
          <w:p w:rsidR="0042070E" w:rsidRPr="00FF3345" w:rsidRDefault="0042070E" w:rsidP="00E61C45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E61C45">
              <w:rPr>
                <w:sz w:val="20"/>
              </w:rPr>
              <w:t>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E73D58" w:rsidP="006E7B93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655C50" w:rsidP="0042070E">
            <w:pPr>
              <w:rPr>
                <w:sz w:val="20"/>
              </w:rPr>
            </w:pPr>
            <w:r>
              <w:rPr>
                <w:sz w:val="20"/>
              </w:rPr>
              <w:t>Plocha veřejné zeleně ZV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rPr>
                <w:b/>
                <w:color w:val="FF0000"/>
                <w:sz w:val="20"/>
              </w:rPr>
            </w:pPr>
          </w:p>
          <w:p w:rsidR="00484D31" w:rsidRDefault="00484D31" w:rsidP="0042070E">
            <w:pPr>
              <w:rPr>
                <w:b/>
                <w:color w:val="FF0000"/>
                <w:sz w:val="20"/>
              </w:rPr>
            </w:pPr>
          </w:p>
          <w:p w:rsidR="00484D31" w:rsidRDefault="00484D31" w:rsidP="0042070E">
            <w:pPr>
              <w:rPr>
                <w:b/>
                <w:color w:val="FF0000"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07735D" w:rsidRDefault="0007735D" w:rsidP="00484D31">
            <w:pPr>
              <w:jc w:val="center"/>
              <w:rPr>
                <w:b/>
                <w:sz w:val="20"/>
              </w:rPr>
            </w:pPr>
          </w:p>
          <w:p w:rsidR="00655C50" w:rsidRDefault="0067086E" w:rsidP="00484D3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</w:t>
            </w:r>
            <w:r w:rsidR="00655C50">
              <w:rPr>
                <w:b/>
                <w:sz w:val="20"/>
              </w:rPr>
              <w:t>yhovuje se</w:t>
            </w:r>
          </w:p>
          <w:p w:rsidR="0067086E" w:rsidRDefault="0067086E" w:rsidP="00484D31">
            <w:pPr>
              <w:jc w:val="center"/>
              <w:rPr>
                <w:b/>
                <w:sz w:val="20"/>
              </w:rPr>
            </w:pPr>
          </w:p>
          <w:p w:rsidR="0067086E" w:rsidRDefault="0067086E" w:rsidP="00484D31">
            <w:pPr>
              <w:jc w:val="center"/>
              <w:rPr>
                <w:b/>
                <w:sz w:val="20"/>
              </w:rPr>
            </w:pPr>
          </w:p>
          <w:p w:rsidR="0067086E" w:rsidRDefault="0067086E" w:rsidP="00484D31">
            <w:pPr>
              <w:jc w:val="center"/>
              <w:rPr>
                <w:b/>
                <w:sz w:val="20"/>
              </w:rPr>
            </w:pPr>
          </w:p>
          <w:p w:rsidR="0067086E" w:rsidRDefault="0067086E" w:rsidP="00484D31">
            <w:pPr>
              <w:jc w:val="center"/>
              <w:rPr>
                <w:b/>
                <w:sz w:val="20"/>
              </w:rPr>
            </w:pPr>
          </w:p>
          <w:p w:rsidR="0067086E" w:rsidRDefault="0067086E" w:rsidP="00484D31">
            <w:pPr>
              <w:jc w:val="center"/>
              <w:rPr>
                <w:b/>
                <w:sz w:val="20"/>
              </w:rPr>
            </w:pPr>
          </w:p>
          <w:p w:rsidR="0067086E" w:rsidRDefault="0067086E" w:rsidP="00484D31">
            <w:pPr>
              <w:jc w:val="center"/>
              <w:rPr>
                <w:b/>
                <w:sz w:val="20"/>
              </w:rPr>
            </w:pPr>
          </w:p>
          <w:p w:rsidR="00484D31" w:rsidRPr="00484D31" w:rsidRDefault="00484D31" w:rsidP="00484D31">
            <w:pPr>
              <w:jc w:val="center"/>
              <w:rPr>
                <w:b/>
                <w:sz w:val="20"/>
              </w:rPr>
            </w:pPr>
            <w:r w:rsidRPr="00484D31">
              <w:rPr>
                <w:b/>
                <w:sz w:val="20"/>
              </w:rPr>
              <w:t>Podáno vysvětlení</w:t>
            </w:r>
          </w:p>
        </w:tc>
      </w:tr>
      <w:tr w:rsidR="0042070E" w:rsidRPr="00FF3345" w:rsidTr="00484D31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655" w:rsidRPr="00A83655" w:rsidRDefault="00A83655" w:rsidP="00484D31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484D31" w:rsidRPr="0007735D" w:rsidRDefault="0007735D" w:rsidP="000773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7735D">
              <w:rPr>
                <w:sz w:val="22"/>
                <w:szCs w:val="22"/>
              </w:rPr>
              <w:t>Obsah podání:</w:t>
            </w:r>
          </w:p>
          <w:p w:rsidR="0007735D" w:rsidRPr="0007735D" w:rsidRDefault="0007735D" w:rsidP="0007735D">
            <w:pPr>
              <w:jc w:val="both"/>
              <w:rPr>
                <w:sz w:val="22"/>
                <w:szCs w:val="22"/>
              </w:rPr>
            </w:pPr>
            <w:r w:rsidRPr="0007735D">
              <w:rPr>
                <w:sz w:val="22"/>
                <w:szCs w:val="22"/>
              </w:rPr>
              <w:t xml:space="preserve">Vznášíme připomínku k návrhu územního plánu města Prostějov. Týká se to lokality č. 0641 a části č. 640 tj. mezi zahradami rodinných domů v ul. Kučerova a bytovými domy </w:t>
            </w:r>
            <w:proofErr w:type="spellStart"/>
            <w:r w:rsidRPr="0007735D">
              <w:rPr>
                <w:sz w:val="22"/>
                <w:szCs w:val="22"/>
              </w:rPr>
              <w:t>Pozemstav</w:t>
            </w:r>
            <w:proofErr w:type="spellEnd"/>
            <w:r w:rsidRPr="0007735D">
              <w:rPr>
                <w:sz w:val="22"/>
                <w:szCs w:val="22"/>
              </w:rPr>
              <w:t>. Nesouhlasíme s plánovanou výstavbou šestipodlažních bytových domů 05 a 06 v této lokalitě. Máme velké obavy z narušení životního prostředí, vlivem velké prašnosti, hluku a exhalacemi výfukových plynů -blízkost výstavby. Tento názor má i více jak 200 obyvatel podepsaných v Petici proti výstavbě. Proto navrhujeme využít tuto ještě zelenou plochu jako oddechovou zónu a dětské hřiště, která se k tomu přímo nabízí. Bydlí zde mnoho rodičů s malými dětmi, kteří by to velice uvítaly. Byl by to i dobrý čin k soutěži o Zdravé město.</w:t>
            </w:r>
          </w:p>
          <w:p w:rsidR="0007735D" w:rsidRPr="0007735D" w:rsidRDefault="0007735D" w:rsidP="000773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07735D" w:rsidRDefault="0042070E" w:rsidP="000773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5261A" w:rsidRDefault="0005261A" w:rsidP="000773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7735D">
              <w:rPr>
                <w:sz w:val="22"/>
                <w:szCs w:val="22"/>
              </w:rPr>
              <w:t>ODŮVODNĚNÍ:</w:t>
            </w:r>
          </w:p>
          <w:p w:rsidR="0007735D" w:rsidRPr="00DC009B" w:rsidRDefault="0007735D" w:rsidP="000773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7735D" w:rsidRPr="0005261A" w:rsidRDefault="0007735D" w:rsidP="0007735D">
            <w:pPr>
              <w:pStyle w:val="Odstavecseseznamem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62368">
              <w:rPr>
                <w:sz w:val="22"/>
                <w:szCs w:val="22"/>
              </w:rPr>
              <w:t xml:space="preserve">Zpracovatel </w:t>
            </w:r>
            <w:r>
              <w:rPr>
                <w:sz w:val="22"/>
                <w:szCs w:val="22"/>
              </w:rPr>
              <w:t xml:space="preserve">ve verzi projednávané v r. 2011 </w:t>
            </w:r>
            <w:r w:rsidRPr="00D62368">
              <w:rPr>
                <w:sz w:val="22"/>
                <w:szCs w:val="22"/>
              </w:rPr>
              <w:t xml:space="preserve">stanovil na polovině plochy č. 0641 ploše přiléhající k zahradám RD na ul. </w:t>
            </w:r>
            <w:proofErr w:type="spellStart"/>
            <w:r w:rsidRPr="00D62368">
              <w:rPr>
                <w:sz w:val="22"/>
                <w:szCs w:val="22"/>
              </w:rPr>
              <w:t>J.Kučery</w:t>
            </w:r>
            <w:proofErr w:type="spellEnd"/>
            <w:r w:rsidRPr="00D62368">
              <w:rPr>
                <w:sz w:val="22"/>
                <w:szCs w:val="22"/>
              </w:rPr>
              <w:t xml:space="preserve">  původně výškovou regulaci 7/10m. Upravená verze ÚP v r.</w:t>
            </w:r>
            <w:r>
              <w:rPr>
                <w:sz w:val="22"/>
                <w:szCs w:val="22"/>
              </w:rPr>
              <w:t xml:space="preserve"> </w:t>
            </w:r>
            <w:r w:rsidRPr="00D62368">
              <w:rPr>
                <w:sz w:val="22"/>
                <w:szCs w:val="22"/>
              </w:rPr>
              <w:t>2013 sjednotila výšku pro plochy č. 0640 a 0641 na maximální povolené výšky vztažené k úrovni původního terénu 7/10 m (římsa/ustoupené podlaží nebo podkroví pod 45°). V textové části – tabulková část - je pak výšková regulace u plochy č. 0640</w:t>
            </w:r>
            <w:r>
              <w:rPr>
                <w:sz w:val="22"/>
                <w:szCs w:val="22"/>
              </w:rPr>
              <w:t xml:space="preserve"> a 0641</w:t>
            </w:r>
            <w:r w:rsidRPr="00D62368">
              <w:rPr>
                <w:sz w:val="22"/>
                <w:szCs w:val="22"/>
              </w:rPr>
              <w:t xml:space="preserve"> uvedena na 7/10 m</w:t>
            </w:r>
            <w:r>
              <w:rPr>
                <w:sz w:val="22"/>
                <w:szCs w:val="22"/>
              </w:rPr>
              <w:t>, přičemž u plochy 0640 je doplněna informace, že plocha je určena pozemky rodinných domů.</w:t>
            </w:r>
          </w:p>
          <w:p w:rsidR="0007735D" w:rsidRPr="00DC009B" w:rsidRDefault="0007735D" w:rsidP="0007735D">
            <w:pPr>
              <w:pStyle w:val="Odstavecseseznamem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color w:val="333399"/>
                <w:sz w:val="22"/>
                <w:szCs w:val="22"/>
              </w:rPr>
            </w:pPr>
            <w:r w:rsidRPr="00DC009B">
              <w:rPr>
                <w:sz w:val="22"/>
                <w:szCs w:val="22"/>
              </w:rPr>
              <w:t>K připomínce chybějící zeleně – v  ÚP je navržena plocha č. 0634 veřejného prostranství – veřejná zeleň a pás plochy rekreace na plochách přírodního charakteru K9 podél jižního okraje města.</w:t>
            </w:r>
          </w:p>
          <w:p w:rsidR="0007735D" w:rsidRPr="0007735D" w:rsidRDefault="0007735D" w:rsidP="0007735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42070E" w:rsidRPr="00FF3345" w:rsidRDefault="0042070E" w:rsidP="0007735D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07735D" w:rsidRDefault="0007735D" w:rsidP="0007735D">
      <w:pPr>
        <w:outlineLvl w:val="0"/>
        <w:rPr>
          <w:sz w:val="22"/>
          <w:szCs w:val="22"/>
        </w:rPr>
      </w:pPr>
    </w:p>
    <w:p w:rsidR="0007735D" w:rsidRPr="00D62368" w:rsidRDefault="0007735D" w:rsidP="0007735D">
      <w:pPr>
        <w:outlineLvl w:val="0"/>
        <w:rPr>
          <w:sz w:val="22"/>
          <w:szCs w:val="22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07735D" w:rsidRDefault="0007735D" w:rsidP="0007735D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F6775B3" wp14:editId="1F1B36B6">
            <wp:extent cx="1971675" cy="1602208"/>
            <wp:effectExtent l="0" t="0" r="0" b="0"/>
            <wp:docPr id="4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31" cy="16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720EA00F" wp14:editId="361F4547">
            <wp:extent cx="2143409" cy="1571625"/>
            <wp:effectExtent l="0" t="0" r="9525" b="0"/>
            <wp:docPr id="4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12" cy="15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68B188EF" wp14:editId="7DDF3859">
            <wp:extent cx="1952625" cy="1613280"/>
            <wp:effectExtent l="0" t="0" r="0" b="635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17" cy="16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35D" w:rsidSect="0061711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259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7D9" w:rsidRDefault="003937D9">
      <w:r>
        <w:separator/>
      </w:r>
    </w:p>
  </w:endnote>
  <w:endnote w:type="continuationSeparator" w:id="0">
    <w:p w:rsidR="003937D9" w:rsidRDefault="00393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8C" w:rsidRDefault="0017548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D8F" w:rsidRPr="00105B69" w:rsidRDefault="002F3D8F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>Informace o n</w:t>
    </w:r>
    <w:r w:rsidRPr="00105B69">
      <w:rPr>
        <w:b/>
        <w:sz w:val="20"/>
      </w:rPr>
      <w:t>ávrh</w:t>
    </w:r>
    <w:r>
      <w:rPr>
        <w:b/>
        <w:sz w:val="20"/>
      </w:rPr>
      <w:t>u</w:t>
    </w:r>
    <w:r w:rsidRPr="00105B69">
      <w:rPr>
        <w:b/>
        <w:sz w:val="20"/>
      </w:rPr>
      <w:t xml:space="preserve"> </w:t>
    </w:r>
    <w:r>
      <w:rPr>
        <w:b/>
        <w:sz w:val="20"/>
      </w:rPr>
      <w:t xml:space="preserve">způsobu vypořádání námitek a připomínek </w:t>
    </w:r>
    <w:r w:rsidRPr="00105B69">
      <w:rPr>
        <w:b/>
        <w:sz w:val="20"/>
      </w:rPr>
      <w:t>uplatněných k návrhu Územního plánu Prostějov</w:t>
    </w:r>
    <w:r>
      <w:rPr>
        <w:b/>
        <w:sz w:val="28"/>
        <w:szCs w:val="28"/>
      </w:rPr>
      <w:t xml:space="preserve">  </w:t>
    </w:r>
    <w:r w:rsidRPr="00105B69">
      <w:rPr>
        <w:rFonts w:ascii="Cambria" w:hAnsi="Cambria"/>
        <w:sz w:val="20"/>
      </w:rPr>
      <w:tab/>
      <w:t xml:space="preserve">Stránka </w:t>
    </w:r>
    <w:r w:rsidRPr="00105B69">
      <w:rPr>
        <w:sz w:val="20"/>
      </w:rPr>
      <w:fldChar w:fldCharType="begin"/>
    </w:r>
    <w:r w:rsidRPr="00105B69">
      <w:rPr>
        <w:sz w:val="20"/>
      </w:rPr>
      <w:instrText xml:space="preserve"> PAGE   \* MERGEFORMAT </w:instrText>
    </w:r>
    <w:r w:rsidRPr="00105B69">
      <w:rPr>
        <w:sz w:val="20"/>
      </w:rPr>
      <w:fldChar w:fldCharType="separate"/>
    </w:r>
    <w:r w:rsidR="0017548C" w:rsidRPr="0017548C">
      <w:rPr>
        <w:rFonts w:ascii="Cambria" w:hAnsi="Cambria"/>
        <w:noProof/>
        <w:sz w:val="20"/>
      </w:rPr>
      <w:t>10</w:t>
    </w:r>
    <w:r w:rsidRPr="00105B69">
      <w:rPr>
        <w:sz w:val="20"/>
      </w:rPr>
      <w:fldChar w:fldCharType="end"/>
    </w:r>
  </w:p>
  <w:p w:rsidR="002F3D8F" w:rsidRPr="00AF6F55" w:rsidRDefault="002F3D8F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449988"/>
      <w:docPartObj>
        <w:docPartGallery w:val="Page Numbers (Bottom of Page)"/>
        <w:docPartUnique/>
      </w:docPartObj>
    </w:sdtPr>
    <w:sdtEndPr/>
    <w:sdtContent>
      <w:p w:rsidR="002F3D8F" w:rsidRDefault="002F3D8F" w:rsidP="00DC009B">
        <w:pPr>
          <w:pStyle w:val="Zpat"/>
        </w:pPr>
        <w:r>
          <w:rPr>
            <w:b/>
            <w:sz w:val="20"/>
          </w:rPr>
          <w:t xml:space="preserve">Vypořádání námitek a připomínek </w:t>
        </w:r>
        <w:r w:rsidRPr="00105B69">
          <w:rPr>
            <w:b/>
            <w:sz w:val="20"/>
          </w:rPr>
          <w:t>uplatněných k návrhu Územního plánu Prostějov</w:t>
        </w:r>
        <w:r>
          <w:rPr>
            <w:b/>
            <w:sz w:val="20"/>
          </w:rPr>
          <w:t xml:space="preserve"> z r. 2011</w:t>
        </w:r>
        <w:r>
          <w:rPr>
            <w:b/>
            <w:sz w:val="28"/>
            <w:szCs w:val="28"/>
          </w:rPr>
          <w:t xml:space="preserve">                     </w:t>
        </w:r>
        <w:r w:rsidRPr="00DC009B">
          <w:rPr>
            <w:sz w:val="22"/>
            <w:szCs w:val="22"/>
          </w:rPr>
          <w:fldChar w:fldCharType="begin"/>
        </w:r>
        <w:r w:rsidRPr="00DC009B">
          <w:rPr>
            <w:sz w:val="22"/>
            <w:szCs w:val="22"/>
          </w:rPr>
          <w:instrText>PAGE   \* MERGEFORMAT</w:instrText>
        </w:r>
        <w:r w:rsidRPr="00DC009B">
          <w:rPr>
            <w:sz w:val="22"/>
            <w:szCs w:val="22"/>
          </w:rPr>
          <w:fldChar w:fldCharType="separate"/>
        </w:r>
        <w:r w:rsidR="0017548C">
          <w:rPr>
            <w:noProof/>
            <w:sz w:val="22"/>
            <w:szCs w:val="22"/>
          </w:rPr>
          <w:t>1</w:t>
        </w:r>
        <w:r w:rsidRPr="00DC009B">
          <w:rPr>
            <w:sz w:val="22"/>
            <w:szCs w:val="22"/>
          </w:rPr>
          <w:fldChar w:fldCharType="end"/>
        </w:r>
      </w:p>
    </w:sdtContent>
  </w:sdt>
  <w:p w:rsidR="002F3D8F" w:rsidRDefault="002F3D8F" w:rsidP="00DC009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7D9" w:rsidRDefault="003937D9">
      <w:r>
        <w:separator/>
      </w:r>
    </w:p>
  </w:footnote>
  <w:footnote w:type="continuationSeparator" w:id="0">
    <w:p w:rsidR="003937D9" w:rsidRDefault="00393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8C" w:rsidRDefault="0017548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48C" w:rsidRDefault="0017548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D8F" w:rsidRDefault="002F3D8F" w:rsidP="00DC009B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  <w:bookmarkStart w:id="0" w:name="_GoBack"/>
    <w:bookmarkEnd w:id="0"/>
    <w:r>
      <w:rPr>
        <w:b/>
        <w:sz w:val="28"/>
        <w:szCs w:val="28"/>
      </w:rPr>
      <w:t>P 21- 30</w:t>
    </w:r>
  </w:p>
  <w:p w:rsidR="002F3D8F" w:rsidRDefault="002F3D8F" w:rsidP="00DC009B">
    <w:pPr>
      <w:outlineLvl w:val="0"/>
      <w:rPr>
        <w:b/>
        <w:sz w:val="28"/>
        <w:szCs w:val="28"/>
      </w:rPr>
    </w:pPr>
    <w:r>
      <w:rPr>
        <w:b/>
        <w:sz w:val="28"/>
        <w:szCs w:val="28"/>
      </w:rPr>
      <w:t xml:space="preserve">Vypořádání námitek a připomínek </w:t>
    </w:r>
  </w:p>
  <w:p w:rsidR="002F3D8F" w:rsidRPr="00870E82" w:rsidRDefault="002F3D8F" w:rsidP="00DC009B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 v rámci veřejného projednání v roce 2011</w:t>
    </w:r>
  </w:p>
  <w:p w:rsidR="002F3D8F" w:rsidRDefault="002F3D8F">
    <w:pPr>
      <w:pStyle w:val="Zhlav"/>
      <w:jc w:val="right"/>
    </w:pPr>
  </w:p>
  <w:p w:rsidR="002F3D8F" w:rsidRPr="009324B5" w:rsidRDefault="002F3D8F" w:rsidP="009324B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F8C"/>
    <w:multiLevelType w:val="hybridMultilevel"/>
    <w:tmpl w:val="3BF8EE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608E7"/>
    <w:multiLevelType w:val="hybridMultilevel"/>
    <w:tmpl w:val="9DC292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E4DDC"/>
    <w:multiLevelType w:val="hybridMultilevel"/>
    <w:tmpl w:val="664854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A54DB"/>
    <w:multiLevelType w:val="hybridMultilevel"/>
    <w:tmpl w:val="512682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6A45EB"/>
    <w:multiLevelType w:val="hybridMultilevel"/>
    <w:tmpl w:val="3F0ACB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560FE"/>
    <w:multiLevelType w:val="hybridMultilevel"/>
    <w:tmpl w:val="6298C1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F6C7A"/>
    <w:multiLevelType w:val="hybridMultilevel"/>
    <w:tmpl w:val="3BF8EE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E4345F"/>
    <w:multiLevelType w:val="hybridMultilevel"/>
    <w:tmpl w:val="DD4093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E8651E"/>
    <w:multiLevelType w:val="hybridMultilevel"/>
    <w:tmpl w:val="9DC292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867D10"/>
    <w:multiLevelType w:val="hybridMultilevel"/>
    <w:tmpl w:val="39FE38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D44B41"/>
    <w:multiLevelType w:val="hybridMultilevel"/>
    <w:tmpl w:val="8DB045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9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AD"/>
    <w:rsid w:val="000012FE"/>
    <w:rsid w:val="000029D4"/>
    <w:rsid w:val="00003D57"/>
    <w:rsid w:val="0000568C"/>
    <w:rsid w:val="00010EFB"/>
    <w:rsid w:val="000117FE"/>
    <w:rsid w:val="000118DD"/>
    <w:rsid w:val="00013FF9"/>
    <w:rsid w:val="00014020"/>
    <w:rsid w:val="00015276"/>
    <w:rsid w:val="00016EAF"/>
    <w:rsid w:val="00017AF2"/>
    <w:rsid w:val="00021672"/>
    <w:rsid w:val="00021964"/>
    <w:rsid w:val="00022F42"/>
    <w:rsid w:val="00024D60"/>
    <w:rsid w:val="000264F5"/>
    <w:rsid w:val="00026560"/>
    <w:rsid w:val="0002659B"/>
    <w:rsid w:val="00027014"/>
    <w:rsid w:val="00030234"/>
    <w:rsid w:val="000302E0"/>
    <w:rsid w:val="000305DB"/>
    <w:rsid w:val="000355A3"/>
    <w:rsid w:val="00037182"/>
    <w:rsid w:val="00037437"/>
    <w:rsid w:val="000420C6"/>
    <w:rsid w:val="00042B6B"/>
    <w:rsid w:val="00042F6D"/>
    <w:rsid w:val="00044EB7"/>
    <w:rsid w:val="000466C9"/>
    <w:rsid w:val="000507A8"/>
    <w:rsid w:val="00051C33"/>
    <w:rsid w:val="00051D0C"/>
    <w:rsid w:val="0005261A"/>
    <w:rsid w:val="000529D6"/>
    <w:rsid w:val="00053F91"/>
    <w:rsid w:val="00055110"/>
    <w:rsid w:val="0005636D"/>
    <w:rsid w:val="00060BDC"/>
    <w:rsid w:val="00061999"/>
    <w:rsid w:val="00061A3D"/>
    <w:rsid w:val="00061AFD"/>
    <w:rsid w:val="00061B65"/>
    <w:rsid w:val="00064B2A"/>
    <w:rsid w:val="00065A69"/>
    <w:rsid w:val="00065A9F"/>
    <w:rsid w:val="000674D3"/>
    <w:rsid w:val="0006762A"/>
    <w:rsid w:val="0007073C"/>
    <w:rsid w:val="0007204F"/>
    <w:rsid w:val="000760E0"/>
    <w:rsid w:val="00076D37"/>
    <w:rsid w:val="0007735D"/>
    <w:rsid w:val="00077726"/>
    <w:rsid w:val="00080D76"/>
    <w:rsid w:val="00082A2C"/>
    <w:rsid w:val="00086A19"/>
    <w:rsid w:val="00087A44"/>
    <w:rsid w:val="00090EFA"/>
    <w:rsid w:val="00094020"/>
    <w:rsid w:val="00095A80"/>
    <w:rsid w:val="00096BDA"/>
    <w:rsid w:val="000A0E55"/>
    <w:rsid w:val="000A19CC"/>
    <w:rsid w:val="000A2366"/>
    <w:rsid w:val="000A3B1F"/>
    <w:rsid w:val="000A4525"/>
    <w:rsid w:val="000A6150"/>
    <w:rsid w:val="000B025D"/>
    <w:rsid w:val="000B0955"/>
    <w:rsid w:val="000B2121"/>
    <w:rsid w:val="000B2DB1"/>
    <w:rsid w:val="000B36AE"/>
    <w:rsid w:val="000C011C"/>
    <w:rsid w:val="000C089E"/>
    <w:rsid w:val="000C1403"/>
    <w:rsid w:val="000C1CA5"/>
    <w:rsid w:val="000C3C37"/>
    <w:rsid w:val="000C3DBF"/>
    <w:rsid w:val="000C3E10"/>
    <w:rsid w:val="000C56A2"/>
    <w:rsid w:val="000D22C4"/>
    <w:rsid w:val="000D2CB9"/>
    <w:rsid w:val="000D34D6"/>
    <w:rsid w:val="000D3F02"/>
    <w:rsid w:val="000D5B84"/>
    <w:rsid w:val="000D65DC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C3D"/>
    <w:rsid w:val="000E77F9"/>
    <w:rsid w:val="000E7C99"/>
    <w:rsid w:val="000F01DB"/>
    <w:rsid w:val="000F06CD"/>
    <w:rsid w:val="000F1147"/>
    <w:rsid w:val="000F3543"/>
    <w:rsid w:val="000F3BF3"/>
    <w:rsid w:val="000F4C90"/>
    <w:rsid w:val="000F5F1E"/>
    <w:rsid w:val="000F7552"/>
    <w:rsid w:val="000F7963"/>
    <w:rsid w:val="00101475"/>
    <w:rsid w:val="001035B2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16D"/>
    <w:rsid w:val="00115580"/>
    <w:rsid w:val="001162F0"/>
    <w:rsid w:val="00116622"/>
    <w:rsid w:val="00117FC9"/>
    <w:rsid w:val="00121087"/>
    <w:rsid w:val="00122C46"/>
    <w:rsid w:val="001231A7"/>
    <w:rsid w:val="00123B80"/>
    <w:rsid w:val="001256DA"/>
    <w:rsid w:val="00126060"/>
    <w:rsid w:val="0013024F"/>
    <w:rsid w:val="0013144D"/>
    <w:rsid w:val="001315C7"/>
    <w:rsid w:val="00131C38"/>
    <w:rsid w:val="00131DC8"/>
    <w:rsid w:val="001321CE"/>
    <w:rsid w:val="001333EF"/>
    <w:rsid w:val="001362E7"/>
    <w:rsid w:val="001363BC"/>
    <w:rsid w:val="0014026D"/>
    <w:rsid w:val="00140BEC"/>
    <w:rsid w:val="001413BD"/>
    <w:rsid w:val="001418E2"/>
    <w:rsid w:val="001424E3"/>
    <w:rsid w:val="00143684"/>
    <w:rsid w:val="00143CAD"/>
    <w:rsid w:val="00143E94"/>
    <w:rsid w:val="00145FC0"/>
    <w:rsid w:val="00146ADD"/>
    <w:rsid w:val="0014765B"/>
    <w:rsid w:val="00154D16"/>
    <w:rsid w:val="0015602D"/>
    <w:rsid w:val="001564D8"/>
    <w:rsid w:val="00160DBC"/>
    <w:rsid w:val="00161BE0"/>
    <w:rsid w:val="0016294D"/>
    <w:rsid w:val="00162A5F"/>
    <w:rsid w:val="00162AB1"/>
    <w:rsid w:val="00163200"/>
    <w:rsid w:val="00164163"/>
    <w:rsid w:val="0016606D"/>
    <w:rsid w:val="00167784"/>
    <w:rsid w:val="00167BA4"/>
    <w:rsid w:val="00170C30"/>
    <w:rsid w:val="00170DAB"/>
    <w:rsid w:val="00171EBF"/>
    <w:rsid w:val="0017548C"/>
    <w:rsid w:val="001758CA"/>
    <w:rsid w:val="001762E9"/>
    <w:rsid w:val="001816E3"/>
    <w:rsid w:val="00183366"/>
    <w:rsid w:val="00183A3A"/>
    <w:rsid w:val="001861EE"/>
    <w:rsid w:val="00186C17"/>
    <w:rsid w:val="00187241"/>
    <w:rsid w:val="00190990"/>
    <w:rsid w:val="00192A32"/>
    <w:rsid w:val="00197950"/>
    <w:rsid w:val="001A048F"/>
    <w:rsid w:val="001A1131"/>
    <w:rsid w:val="001A12C1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1CBA"/>
    <w:rsid w:val="001B2896"/>
    <w:rsid w:val="001B5D31"/>
    <w:rsid w:val="001B5FDE"/>
    <w:rsid w:val="001B7D1C"/>
    <w:rsid w:val="001C35F0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1CDE"/>
    <w:rsid w:val="001E2CB3"/>
    <w:rsid w:val="001E355F"/>
    <w:rsid w:val="001E3F50"/>
    <w:rsid w:val="001E66E2"/>
    <w:rsid w:val="001E76B3"/>
    <w:rsid w:val="001E7B2B"/>
    <w:rsid w:val="001F285D"/>
    <w:rsid w:val="001F2A9B"/>
    <w:rsid w:val="001F3EA0"/>
    <w:rsid w:val="001F413E"/>
    <w:rsid w:val="001F49EB"/>
    <w:rsid w:val="00200DAA"/>
    <w:rsid w:val="00201BCB"/>
    <w:rsid w:val="002029AB"/>
    <w:rsid w:val="002073BB"/>
    <w:rsid w:val="00207584"/>
    <w:rsid w:val="0020793F"/>
    <w:rsid w:val="00211423"/>
    <w:rsid w:val="002115E7"/>
    <w:rsid w:val="00215E64"/>
    <w:rsid w:val="00216937"/>
    <w:rsid w:val="00220A6C"/>
    <w:rsid w:val="00220F50"/>
    <w:rsid w:val="00221E6E"/>
    <w:rsid w:val="00222D9F"/>
    <w:rsid w:val="00223875"/>
    <w:rsid w:val="00226512"/>
    <w:rsid w:val="002266B5"/>
    <w:rsid w:val="002269B4"/>
    <w:rsid w:val="002320E4"/>
    <w:rsid w:val="0023277C"/>
    <w:rsid w:val="0023454A"/>
    <w:rsid w:val="00235539"/>
    <w:rsid w:val="00235585"/>
    <w:rsid w:val="00240574"/>
    <w:rsid w:val="002429D8"/>
    <w:rsid w:val="00246C3A"/>
    <w:rsid w:val="00247CF6"/>
    <w:rsid w:val="0025059D"/>
    <w:rsid w:val="00250828"/>
    <w:rsid w:val="002548B3"/>
    <w:rsid w:val="00254D0C"/>
    <w:rsid w:val="002556AF"/>
    <w:rsid w:val="002561F8"/>
    <w:rsid w:val="002575A8"/>
    <w:rsid w:val="00257D78"/>
    <w:rsid w:val="002620D2"/>
    <w:rsid w:val="00262876"/>
    <w:rsid w:val="002704C0"/>
    <w:rsid w:val="00270720"/>
    <w:rsid w:val="00272262"/>
    <w:rsid w:val="00272F70"/>
    <w:rsid w:val="00273871"/>
    <w:rsid w:val="00275010"/>
    <w:rsid w:val="002750CE"/>
    <w:rsid w:val="002752D1"/>
    <w:rsid w:val="00280B7F"/>
    <w:rsid w:val="002835C3"/>
    <w:rsid w:val="00283DB0"/>
    <w:rsid w:val="0028467F"/>
    <w:rsid w:val="002849C1"/>
    <w:rsid w:val="00287647"/>
    <w:rsid w:val="00292DB2"/>
    <w:rsid w:val="002956E4"/>
    <w:rsid w:val="002958E1"/>
    <w:rsid w:val="00296B65"/>
    <w:rsid w:val="00297AD8"/>
    <w:rsid w:val="002A221A"/>
    <w:rsid w:val="002A2FF3"/>
    <w:rsid w:val="002A3CDC"/>
    <w:rsid w:val="002A74FE"/>
    <w:rsid w:val="002B00B8"/>
    <w:rsid w:val="002B0306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E13B7"/>
    <w:rsid w:val="002E196E"/>
    <w:rsid w:val="002E2577"/>
    <w:rsid w:val="002E4025"/>
    <w:rsid w:val="002E6DE1"/>
    <w:rsid w:val="002E76C2"/>
    <w:rsid w:val="002F1315"/>
    <w:rsid w:val="002F146E"/>
    <w:rsid w:val="002F1582"/>
    <w:rsid w:val="002F2572"/>
    <w:rsid w:val="002F3D8F"/>
    <w:rsid w:val="002F52F6"/>
    <w:rsid w:val="002F5E8E"/>
    <w:rsid w:val="002F6C0F"/>
    <w:rsid w:val="002F78EB"/>
    <w:rsid w:val="002F7CFD"/>
    <w:rsid w:val="00301528"/>
    <w:rsid w:val="00301DB2"/>
    <w:rsid w:val="00302CCD"/>
    <w:rsid w:val="00306B53"/>
    <w:rsid w:val="00307C9E"/>
    <w:rsid w:val="0031157E"/>
    <w:rsid w:val="00311967"/>
    <w:rsid w:val="003119A6"/>
    <w:rsid w:val="00311F23"/>
    <w:rsid w:val="00314B85"/>
    <w:rsid w:val="00314C3E"/>
    <w:rsid w:val="00314E24"/>
    <w:rsid w:val="0031696C"/>
    <w:rsid w:val="003206DD"/>
    <w:rsid w:val="003272DB"/>
    <w:rsid w:val="003276F8"/>
    <w:rsid w:val="00327705"/>
    <w:rsid w:val="003326FA"/>
    <w:rsid w:val="00333EC3"/>
    <w:rsid w:val="0033400D"/>
    <w:rsid w:val="003346AD"/>
    <w:rsid w:val="0033486F"/>
    <w:rsid w:val="00335FBD"/>
    <w:rsid w:val="003360D5"/>
    <w:rsid w:val="0034057F"/>
    <w:rsid w:val="0034227A"/>
    <w:rsid w:val="00342D3D"/>
    <w:rsid w:val="00343E7E"/>
    <w:rsid w:val="00344925"/>
    <w:rsid w:val="00344A27"/>
    <w:rsid w:val="00346001"/>
    <w:rsid w:val="00347851"/>
    <w:rsid w:val="003504AB"/>
    <w:rsid w:val="00352AA6"/>
    <w:rsid w:val="00352D41"/>
    <w:rsid w:val="00352EED"/>
    <w:rsid w:val="00353D89"/>
    <w:rsid w:val="00354317"/>
    <w:rsid w:val="00355187"/>
    <w:rsid w:val="003574B8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76EB"/>
    <w:rsid w:val="00380B25"/>
    <w:rsid w:val="00380DC0"/>
    <w:rsid w:val="00381471"/>
    <w:rsid w:val="00381894"/>
    <w:rsid w:val="003822F4"/>
    <w:rsid w:val="00382D0D"/>
    <w:rsid w:val="00383580"/>
    <w:rsid w:val="003849CB"/>
    <w:rsid w:val="00384A84"/>
    <w:rsid w:val="0038578C"/>
    <w:rsid w:val="003859DD"/>
    <w:rsid w:val="003903F1"/>
    <w:rsid w:val="003937D9"/>
    <w:rsid w:val="0039574F"/>
    <w:rsid w:val="003A300A"/>
    <w:rsid w:val="003A4368"/>
    <w:rsid w:val="003A52C4"/>
    <w:rsid w:val="003A6389"/>
    <w:rsid w:val="003B05C1"/>
    <w:rsid w:val="003B170C"/>
    <w:rsid w:val="003B3AA4"/>
    <w:rsid w:val="003B45D9"/>
    <w:rsid w:val="003B6054"/>
    <w:rsid w:val="003C41F7"/>
    <w:rsid w:val="003C4DE4"/>
    <w:rsid w:val="003C5400"/>
    <w:rsid w:val="003C6290"/>
    <w:rsid w:val="003C7228"/>
    <w:rsid w:val="003D45D3"/>
    <w:rsid w:val="003D5FB3"/>
    <w:rsid w:val="003D5FC4"/>
    <w:rsid w:val="003E289E"/>
    <w:rsid w:val="003E5338"/>
    <w:rsid w:val="003F31C0"/>
    <w:rsid w:val="003F6AA6"/>
    <w:rsid w:val="003F7D14"/>
    <w:rsid w:val="003F7F64"/>
    <w:rsid w:val="003F7FF4"/>
    <w:rsid w:val="00400E59"/>
    <w:rsid w:val="004028B9"/>
    <w:rsid w:val="0040323A"/>
    <w:rsid w:val="0040342A"/>
    <w:rsid w:val="00403CB9"/>
    <w:rsid w:val="004060B7"/>
    <w:rsid w:val="004064C3"/>
    <w:rsid w:val="00411B5C"/>
    <w:rsid w:val="00411D6D"/>
    <w:rsid w:val="00412C06"/>
    <w:rsid w:val="00413905"/>
    <w:rsid w:val="00416054"/>
    <w:rsid w:val="00416AE5"/>
    <w:rsid w:val="004176C5"/>
    <w:rsid w:val="0042070E"/>
    <w:rsid w:val="004212DE"/>
    <w:rsid w:val="0042164D"/>
    <w:rsid w:val="004236DA"/>
    <w:rsid w:val="00423F25"/>
    <w:rsid w:val="004246FB"/>
    <w:rsid w:val="0042679D"/>
    <w:rsid w:val="00427365"/>
    <w:rsid w:val="004303BB"/>
    <w:rsid w:val="0043049D"/>
    <w:rsid w:val="00430AF3"/>
    <w:rsid w:val="00432183"/>
    <w:rsid w:val="004326D6"/>
    <w:rsid w:val="004327CD"/>
    <w:rsid w:val="00432FDF"/>
    <w:rsid w:val="004360E6"/>
    <w:rsid w:val="004363B4"/>
    <w:rsid w:val="00437E82"/>
    <w:rsid w:val="00441327"/>
    <w:rsid w:val="00445276"/>
    <w:rsid w:val="004458BC"/>
    <w:rsid w:val="004471A9"/>
    <w:rsid w:val="00447611"/>
    <w:rsid w:val="00450602"/>
    <w:rsid w:val="004519D2"/>
    <w:rsid w:val="00451F82"/>
    <w:rsid w:val="00452410"/>
    <w:rsid w:val="004524E9"/>
    <w:rsid w:val="00454141"/>
    <w:rsid w:val="004561B2"/>
    <w:rsid w:val="004569FD"/>
    <w:rsid w:val="00460378"/>
    <w:rsid w:val="004609AF"/>
    <w:rsid w:val="00460BF4"/>
    <w:rsid w:val="00462075"/>
    <w:rsid w:val="0046669F"/>
    <w:rsid w:val="00467691"/>
    <w:rsid w:val="00467BB6"/>
    <w:rsid w:val="00472B14"/>
    <w:rsid w:val="00474E5B"/>
    <w:rsid w:val="00475716"/>
    <w:rsid w:val="00477094"/>
    <w:rsid w:val="00477DC8"/>
    <w:rsid w:val="0048064F"/>
    <w:rsid w:val="00480F99"/>
    <w:rsid w:val="00481DBA"/>
    <w:rsid w:val="00482A21"/>
    <w:rsid w:val="00484B71"/>
    <w:rsid w:val="00484D31"/>
    <w:rsid w:val="00486C91"/>
    <w:rsid w:val="004938D4"/>
    <w:rsid w:val="004941D0"/>
    <w:rsid w:val="00495438"/>
    <w:rsid w:val="004956F8"/>
    <w:rsid w:val="00496623"/>
    <w:rsid w:val="004A21E6"/>
    <w:rsid w:val="004A240B"/>
    <w:rsid w:val="004A2D1B"/>
    <w:rsid w:val="004A4768"/>
    <w:rsid w:val="004A528F"/>
    <w:rsid w:val="004A56DA"/>
    <w:rsid w:val="004A7DEE"/>
    <w:rsid w:val="004B0B93"/>
    <w:rsid w:val="004B1842"/>
    <w:rsid w:val="004B2725"/>
    <w:rsid w:val="004B2A5A"/>
    <w:rsid w:val="004B4E1C"/>
    <w:rsid w:val="004B744F"/>
    <w:rsid w:val="004C0132"/>
    <w:rsid w:val="004C4E2F"/>
    <w:rsid w:val="004C581E"/>
    <w:rsid w:val="004C5967"/>
    <w:rsid w:val="004C6F2F"/>
    <w:rsid w:val="004D1039"/>
    <w:rsid w:val="004D182F"/>
    <w:rsid w:val="004D5BBB"/>
    <w:rsid w:val="004E25C9"/>
    <w:rsid w:val="004E5D32"/>
    <w:rsid w:val="004E7664"/>
    <w:rsid w:val="004F000C"/>
    <w:rsid w:val="004F1065"/>
    <w:rsid w:val="004F2685"/>
    <w:rsid w:val="004F2E98"/>
    <w:rsid w:val="004F4017"/>
    <w:rsid w:val="004F4784"/>
    <w:rsid w:val="004F536D"/>
    <w:rsid w:val="004F59E8"/>
    <w:rsid w:val="004F5E4A"/>
    <w:rsid w:val="004F6B01"/>
    <w:rsid w:val="0050154D"/>
    <w:rsid w:val="0050344C"/>
    <w:rsid w:val="0050495A"/>
    <w:rsid w:val="005051A9"/>
    <w:rsid w:val="005054BE"/>
    <w:rsid w:val="00506D24"/>
    <w:rsid w:val="0050702D"/>
    <w:rsid w:val="00513810"/>
    <w:rsid w:val="00514187"/>
    <w:rsid w:val="00514E1D"/>
    <w:rsid w:val="00514E89"/>
    <w:rsid w:val="005151CD"/>
    <w:rsid w:val="0051540F"/>
    <w:rsid w:val="00515C0A"/>
    <w:rsid w:val="00516CC2"/>
    <w:rsid w:val="0051702F"/>
    <w:rsid w:val="00517589"/>
    <w:rsid w:val="00520C14"/>
    <w:rsid w:val="0052246B"/>
    <w:rsid w:val="00523A49"/>
    <w:rsid w:val="005263CD"/>
    <w:rsid w:val="00526871"/>
    <w:rsid w:val="00527906"/>
    <w:rsid w:val="00530625"/>
    <w:rsid w:val="00533B96"/>
    <w:rsid w:val="0053483E"/>
    <w:rsid w:val="00534AAF"/>
    <w:rsid w:val="005369C5"/>
    <w:rsid w:val="00540AB5"/>
    <w:rsid w:val="0054604B"/>
    <w:rsid w:val="005461C9"/>
    <w:rsid w:val="005466DC"/>
    <w:rsid w:val="00546B6F"/>
    <w:rsid w:val="005517CD"/>
    <w:rsid w:val="005518CC"/>
    <w:rsid w:val="00553590"/>
    <w:rsid w:val="00554948"/>
    <w:rsid w:val="00555B8C"/>
    <w:rsid w:val="00556271"/>
    <w:rsid w:val="00570085"/>
    <w:rsid w:val="00571CD4"/>
    <w:rsid w:val="00571F42"/>
    <w:rsid w:val="00572451"/>
    <w:rsid w:val="00573C6B"/>
    <w:rsid w:val="00574738"/>
    <w:rsid w:val="00580684"/>
    <w:rsid w:val="00580FE1"/>
    <w:rsid w:val="0058244D"/>
    <w:rsid w:val="00582D0F"/>
    <w:rsid w:val="005846E7"/>
    <w:rsid w:val="00585007"/>
    <w:rsid w:val="00586617"/>
    <w:rsid w:val="00587938"/>
    <w:rsid w:val="00590925"/>
    <w:rsid w:val="005950A9"/>
    <w:rsid w:val="0059618B"/>
    <w:rsid w:val="005964FA"/>
    <w:rsid w:val="00597887"/>
    <w:rsid w:val="005A3287"/>
    <w:rsid w:val="005A341D"/>
    <w:rsid w:val="005A3E35"/>
    <w:rsid w:val="005A42E4"/>
    <w:rsid w:val="005A4B60"/>
    <w:rsid w:val="005A6C5A"/>
    <w:rsid w:val="005B33A8"/>
    <w:rsid w:val="005B34F5"/>
    <w:rsid w:val="005B50AA"/>
    <w:rsid w:val="005C0684"/>
    <w:rsid w:val="005C1AAB"/>
    <w:rsid w:val="005C2138"/>
    <w:rsid w:val="005C2757"/>
    <w:rsid w:val="005C7987"/>
    <w:rsid w:val="005E095D"/>
    <w:rsid w:val="005E23F5"/>
    <w:rsid w:val="005E438B"/>
    <w:rsid w:val="005E52A3"/>
    <w:rsid w:val="005E6C34"/>
    <w:rsid w:val="005E7CD4"/>
    <w:rsid w:val="005F147F"/>
    <w:rsid w:val="005F2F92"/>
    <w:rsid w:val="005F3F35"/>
    <w:rsid w:val="005F3F4E"/>
    <w:rsid w:val="005F455A"/>
    <w:rsid w:val="005F67EE"/>
    <w:rsid w:val="005F7A8D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5CE4"/>
    <w:rsid w:val="006165BA"/>
    <w:rsid w:val="00617113"/>
    <w:rsid w:val="006174D6"/>
    <w:rsid w:val="006179C0"/>
    <w:rsid w:val="00617DBB"/>
    <w:rsid w:val="00620D3A"/>
    <w:rsid w:val="00622BA0"/>
    <w:rsid w:val="0062305C"/>
    <w:rsid w:val="00625C2A"/>
    <w:rsid w:val="006268E3"/>
    <w:rsid w:val="006302EF"/>
    <w:rsid w:val="00632071"/>
    <w:rsid w:val="006334FE"/>
    <w:rsid w:val="006349A5"/>
    <w:rsid w:val="0064337B"/>
    <w:rsid w:val="0064469F"/>
    <w:rsid w:val="0064525C"/>
    <w:rsid w:val="00647786"/>
    <w:rsid w:val="006528C3"/>
    <w:rsid w:val="00653112"/>
    <w:rsid w:val="0065364B"/>
    <w:rsid w:val="00654934"/>
    <w:rsid w:val="00654A1B"/>
    <w:rsid w:val="00654B68"/>
    <w:rsid w:val="00654EE6"/>
    <w:rsid w:val="00655368"/>
    <w:rsid w:val="00655C50"/>
    <w:rsid w:val="00657126"/>
    <w:rsid w:val="006574AE"/>
    <w:rsid w:val="006649FC"/>
    <w:rsid w:val="006658AC"/>
    <w:rsid w:val="0067025D"/>
    <w:rsid w:val="0067045B"/>
    <w:rsid w:val="0067086E"/>
    <w:rsid w:val="00670D29"/>
    <w:rsid w:val="006714C1"/>
    <w:rsid w:val="00674D50"/>
    <w:rsid w:val="006756B9"/>
    <w:rsid w:val="0067633C"/>
    <w:rsid w:val="0068572A"/>
    <w:rsid w:val="00686CFF"/>
    <w:rsid w:val="00691CD5"/>
    <w:rsid w:val="00694006"/>
    <w:rsid w:val="006A0072"/>
    <w:rsid w:val="006A25CE"/>
    <w:rsid w:val="006A26FD"/>
    <w:rsid w:val="006A2761"/>
    <w:rsid w:val="006A2AE0"/>
    <w:rsid w:val="006A2BC3"/>
    <w:rsid w:val="006A5998"/>
    <w:rsid w:val="006A59C1"/>
    <w:rsid w:val="006B298E"/>
    <w:rsid w:val="006B2B5B"/>
    <w:rsid w:val="006B3C4B"/>
    <w:rsid w:val="006C1F46"/>
    <w:rsid w:val="006C2658"/>
    <w:rsid w:val="006C3036"/>
    <w:rsid w:val="006C41AB"/>
    <w:rsid w:val="006D1039"/>
    <w:rsid w:val="006D11C5"/>
    <w:rsid w:val="006D19C5"/>
    <w:rsid w:val="006D4AB8"/>
    <w:rsid w:val="006E0AB1"/>
    <w:rsid w:val="006E348C"/>
    <w:rsid w:val="006E3540"/>
    <w:rsid w:val="006E437F"/>
    <w:rsid w:val="006E4704"/>
    <w:rsid w:val="006E4715"/>
    <w:rsid w:val="006E50B5"/>
    <w:rsid w:val="006E5F0C"/>
    <w:rsid w:val="006E7B93"/>
    <w:rsid w:val="006F0EE3"/>
    <w:rsid w:val="006F10EA"/>
    <w:rsid w:val="006F3DF0"/>
    <w:rsid w:val="006F42E6"/>
    <w:rsid w:val="006F753F"/>
    <w:rsid w:val="006F7BEC"/>
    <w:rsid w:val="007009A8"/>
    <w:rsid w:val="00701089"/>
    <w:rsid w:val="0070197C"/>
    <w:rsid w:val="007029F7"/>
    <w:rsid w:val="00703005"/>
    <w:rsid w:val="00703DAC"/>
    <w:rsid w:val="007067B5"/>
    <w:rsid w:val="00706BC2"/>
    <w:rsid w:val="00707AA7"/>
    <w:rsid w:val="00711AB7"/>
    <w:rsid w:val="00711C9A"/>
    <w:rsid w:val="00711EB1"/>
    <w:rsid w:val="00716253"/>
    <w:rsid w:val="00716881"/>
    <w:rsid w:val="00716B31"/>
    <w:rsid w:val="00716CEB"/>
    <w:rsid w:val="00717ACF"/>
    <w:rsid w:val="00717FAC"/>
    <w:rsid w:val="007211E3"/>
    <w:rsid w:val="00722297"/>
    <w:rsid w:val="00722F48"/>
    <w:rsid w:val="00724034"/>
    <w:rsid w:val="00726606"/>
    <w:rsid w:val="00726F35"/>
    <w:rsid w:val="007275D1"/>
    <w:rsid w:val="00731339"/>
    <w:rsid w:val="00733A26"/>
    <w:rsid w:val="007340C1"/>
    <w:rsid w:val="0073493B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5DEF"/>
    <w:rsid w:val="0074684A"/>
    <w:rsid w:val="007504B7"/>
    <w:rsid w:val="007504B9"/>
    <w:rsid w:val="00751828"/>
    <w:rsid w:val="0075268A"/>
    <w:rsid w:val="00752A16"/>
    <w:rsid w:val="00753365"/>
    <w:rsid w:val="00753EED"/>
    <w:rsid w:val="0075460F"/>
    <w:rsid w:val="007548D4"/>
    <w:rsid w:val="007551ED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2332"/>
    <w:rsid w:val="00774072"/>
    <w:rsid w:val="00774B25"/>
    <w:rsid w:val="00774E0B"/>
    <w:rsid w:val="00775313"/>
    <w:rsid w:val="007800D5"/>
    <w:rsid w:val="007817AE"/>
    <w:rsid w:val="00782120"/>
    <w:rsid w:val="00782519"/>
    <w:rsid w:val="0078270D"/>
    <w:rsid w:val="007848A1"/>
    <w:rsid w:val="00787CDA"/>
    <w:rsid w:val="00787E2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0399"/>
    <w:rsid w:val="007C1319"/>
    <w:rsid w:val="007C1956"/>
    <w:rsid w:val="007C1DD3"/>
    <w:rsid w:val="007C2B7A"/>
    <w:rsid w:val="007C34DB"/>
    <w:rsid w:val="007C514D"/>
    <w:rsid w:val="007C5624"/>
    <w:rsid w:val="007C6A1D"/>
    <w:rsid w:val="007D0664"/>
    <w:rsid w:val="007D0FC2"/>
    <w:rsid w:val="007D123D"/>
    <w:rsid w:val="007D186B"/>
    <w:rsid w:val="007D262A"/>
    <w:rsid w:val="007D30F5"/>
    <w:rsid w:val="007D33D2"/>
    <w:rsid w:val="007D750F"/>
    <w:rsid w:val="007D7682"/>
    <w:rsid w:val="007E4A33"/>
    <w:rsid w:val="007E4AA1"/>
    <w:rsid w:val="007E59B9"/>
    <w:rsid w:val="007F1765"/>
    <w:rsid w:val="007F1F72"/>
    <w:rsid w:val="007F23C8"/>
    <w:rsid w:val="007F3115"/>
    <w:rsid w:val="007F45FA"/>
    <w:rsid w:val="007F4A17"/>
    <w:rsid w:val="007F4E65"/>
    <w:rsid w:val="007F7C23"/>
    <w:rsid w:val="00801DF1"/>
    <w:rsid w:val="008072E7"/>
    <w:rsid w:val="00810022"/>
    <w:rsid w:val="008105D1"/>
    <w:rsid w:val="00810E06"/>
    <w:rsid w:val="00812B56"/>
    <w:rsid w:val="00813A3E"/>
    <w:rsid w:val="00813DEE"/>
    <w:rsid w:val="00815F88"/>
    <w:rsid w:val="00820268"/>
    <w:rsid w:val="00820BC5"/>
    <w:rsid w:val="00820EC1"/>
    <w:rsid w:val="00821B4B"/>
    <w:rsid w:val="00821C1E"/>
    <w:rsid w:val="008220C6"/>
    <w:rsid w:val="0082241C"/>
    <w:rsid w:val="00822B33"/>
    <w:rsid w:val="0082397A"/>
    <w:rsid w:val="008246A4"/>
    <w:rsid w:val="00824D54"/>
    <w:rsid w:val="00824D67"/>
    <w:rsid w:val="00827501"/>
    <w:rsid w:val="00827935"/>
    <w:rsid w:val="00827BD7"/>
    <w:rsid w:val="00830085"/>
    <w:rsid w:val="00830EF8"/>
    <w:rsid w:val="00833792"/>
    <w:rsid w:val="008340FC"/>
    <w:rsid w:val="008345BC"/>
    <w:rsid w:val="0083525F"/>
    <w:rsid w:val="00837F38"/>
    <w:rsid w:val="00840AF1"/>
    <w:rsid w:val="00841A6E"/>
    <w:rsid w:val="00841C4F"/>
    <w:rsid w:val="00845083"/>
    <w:rsid w:val="008467D3"/>
    <w:rsid w:val="008476A8"/>
    <w:rsid w:val="0085196B"/>
    <w:rsid w:val="00851A59"/>
    <w:rsid w:val="00852050"/>
    <w:rsid w:val="008557C9"/>
    <w:rsid w:val="00857B3E"/>
    <w:rsid w:val="0086095C"/>
    <w:rsid w:val="00862ED2"/>
    <w:rsid w:val="00864157"/>
    <w:rsid w:val="00864429"/>
    <w:rsid w:val="0086690C"/>
    <w:rsid w:val="00870753"/>
    <w:rsid w:val="00873E11"/>
    <w:rsid w:val="0087459B"/>
    <w:rsid w:val="0087585E"/>
    <w:rsid w:val="0087639F"/>
    <w:rsid w:val="00877FB1"/>
    <w:rsid w:val="0088015C"/>
    <w:rsid w:val="00882580"/>
    <w:rsid w:val="00882B52"/>
    <w:rsid w:val="008833B7"/>
    <w:rsid w:val="008849EB"/>
    <w:rsid w:val="00884CBE"/>
    <w:rsid w:val="008919D0"/>
    <w:rsid w:val="0089229E"/>
    <w:rsid w:val="00892B59"/>
    <w:rsid w:val="00893594"/>
    <w:rsid w:val="008935AB"/>
    <w:rsid w:val="0089492F"/>
    <w:rsid w:val="008A04E6"/>
    <w:rsid w:val="008A2D43"/>
    <w:rsid w:val="008A459A"/>
    <w:rsid w:val="008A48B7"/>
    <w:rsid w:val="008A4C0B"/>
    <w:rsid w:val="008A68F3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6BF9"/>
    <w:rsid w:val="008B751A"/>
    <w:rsid w:val="008B768D"/>
    <w:rsid w:val="008B7E09"/>
    <w:rsid w:val="008C1207"/>
    <w:rsid w:val="008C1769"/>
    <w:rsid w:val="008C2626"/>
    <w:rsid w:val="008C2D21"/>
    <w:rsid w:val="008C473F"/>
    <w:rsid w:val="008C5568"/>
    <w:rsid w:val="008C5F7A"/>
    <w:rsid w:val="008C604E"/>
    <w:rsid w:val="008C64DD"/>
    <w:rsid w:val="008D1196"/>
    <w:rsid w:val="008D1B12"/>
    <w:rsid w:val="008D3885"/>
    <w:rsid w:val="008D3B68"/>
    <w:rsid w:val="008D4EDD"/>
    <w:rsid w:val="008D549C"/>
    <w:rsid w:val="008D66D4"/>
    <w:rsid w:val="008D70A6"/>
    <w:rsid w:val="008D74AF"/>
    <w:rsid w:val="008E03B2"/>
    <w:rsid w:val="008E05E5"/>
    <w:rsid w:val="008E44BE"/>
    <w:rsid w:val="008E4A75"/>
    <w:rsid w:val="008E653F"/>
    <w:rsid w:val="008E7092"/>
    <w:rsid w:val="008E7E86"/>
    <w:rsid w:val="008F06D7"/>
    <w:rsid w:val="008F0C16"/>
    <w:rsid w:val="008F11B2"/>
    <w:rsid w:val="008F2FFC"/>
    <w:rsid w:val="008F3398"/>
    <w:rsid w:val="008F3E60"/>
    <w:rsid w:val="008F67E9"/>
    <w:rsid w:val="008F6A5D"/>
    <w:rsid w:val="008F6DD6"/>
    <w:rsid w:val="008F7901"/>
    <w:rsid w:val="00902BD9"/>
    <w:rsid w:val="00903684"/>
    <w:rsid w:val="0090430E"/>
    <w:rsid w:val="0090475B"/>
    <w:rsid w:val="0090645B"/>
    <w:rsid w:val="00906FF9"/>
    <w:rsid w:val="0090756E"/>
    <w:rsid w:val="00913A4F"/>
    <w:rsid w:val="00914E38"/>
    <w:rsid w:val="00916C98"/>
    <w:rsid w:val="0091785C"/>
    <w:rsid w:val="0091797D"/>
    <w:rsid w:val="009235A0"/>
    <w:rsid w:val="00924FA2"/>
    <w:rsid w:val="00926806"/>
    <w:rsid w:val="0092741C"/>
    <w:rsid w:val="00930804"/>
    <w:rsid w:val="009324B5"/>
    <w:rsid w:val="00933B64"/>
    <w:rsid w:val="00934D2B"/>
    <w:rsid w:val="00935027"/>
    <w:rsid w:val="00936987"/>
    <w:rsid w:val="009375D3"/>
    <w:rsid w:val="009378DA"/>
    <w:rsid w:val="009401BD"/>
    <w:rsid w:val="0094088C"/>
    <w:rsid w:val="00940F12"/>
    <w:rsid w:val="009423F9"/>
    <w:rsid w:val="009437DC"/>
    <w:rsid w:val="00943F04"/>
    <w:rsid w:val="00944188"/>
    <w:rsid w:val="0094425D"/>
    <w:rsid w:val="00945221"/>
    <w:rsid w:val="00946BC7"/>
    <w:rsid w:val="0095088E"/>
    <w:rsid w:val="009517C7"/>
    <w:rsid w:val="00951CCC"/>
    <w:rsid w:val="009623A5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82380"/>
    <w:rsid w:val="00984266"/>
    <w:rsid w:val="009877F8"/>
    <w:rsid w:val="00987A55"/>
    <w:rsid w:val="009967F3"/>
    <w:rsid w:val="00996B46"/>
    <w:rsid w:val="00997457"/>
    <w:rsid w:val="009976BD"/>
    <w:rsid w:val="009A0EFC"/>
    <w:rsid w:val="009A1697"/>
    <w:rsid w:val="009A16AD"/>
    <w:rsid w:val="009A34C4"/>
    <w:rsid w:val="009B63A5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31BF"/>
    <w:rsid w:val="009E3DF2"/>
    <w:rsid w:val="009E4AF6"/>
    <w:rsid w:val="009E60C1"/>
    <w:rsid w:val="009E6247"/>
    <w:rsid w:val="009E645D"/>
    <w:rsid w:val="009E6B19"/>
    <w:rsid w:val="009F037D"/>
    <w:rsid w:val="009F2816"/>
    <w:rsid w:val="009F2A7D"/>
    <w:rsid w:val="009F3189"/>
    <w:rsid w:val="009F3461"/>
    <w:rsid w:val="009F5277"/>
    <w:rsid w:val="009F5B55"/>
    <w:rsid w:val="009F7DF1"/>
    <w:rsid w:val="00A003FC"/>
    <w:rsid w:val="00A00B45"/>
    <w:rsid w:val="00A02480"/>
    <w:rsid w:val="00A02DA0"/>
    <w:rsid w:val="00A032DA"/>
    <w:rsid w:val="00A03F90"/>
    <w:rsid w:val="00A06864"/>
    <w:rsid w:val="00A06F19"/>
    <w:rsid w:val="00A11A85"/>
    <w:rsid w:val="00A11E06"/>
    <w:rsid w:val="00A125B1"/>
    <w:rsid w:val="00A13F4C"/>
    <w:rsid w:val="00A13F57"/>
    <w:rsid w:val="00A13FCF"/>
    <w:rsid w:val="00A15405"/>
    <w:rsid w:val="00A16F34"/>
    <w:rsid w:val="00A175E8"/>
    <w:rsid w:val="00A216E4"/>
    <w:rsid w:val="00A21966"/>
    <w:rsid w:val="00A22099"/>
    <w:rsid w:val="00A221AA"/>
    <w:rsid w:val="00A22932"/>
    <w:rsid w:val="00A24E68"/>
    <w:rsid w:val="00A25DB3"/>
    <w:rsid w:val="00A25FC5"/>
    <w:rsid w:val="00A26C48"/>
    <w:rsid w:val="00A304D9"/>
    <w:rsid w:val="00A30847"/>
    <w:rsid w:val="00A32AF1"/>
    <w:rsid w:val="00A34584"/>
    <w:rsid w:val="00A34E5D"/>
    <w:rsid w:val="00A34E66"/>
    <w:rsid w:val="00A350BA"/>
    <w:rsid w:val="00A35487"/>
    <w:rsid w:val="00A36189"/>
    <w:rsid w:val="00A3751B"/>
    <w:rsid w:val="00A40013"/>
    <w:rsid w:val="00A410DD"/>
    <w:rsid w:val="00A411D3"/>
    <w:rsid w:val="00A417BB"/>
    <w:rsid w:val="00A41F53"/>
    <w:rsid w:val="00A4347E"/>
    <w:rsid w:val="00A43820"/>
    <w:rsid w:val="00A43D71"/>
    <w:rsid w:val="00A465C7"/>
    <w:rsid w:val="00A47378"/>
    <w:rsid w:val="00A504FA"/>
    <w:rsid w:val="00A50E31"/>
    <w:rsid w:val="00A51441"/>
    <w:rsid w:val="00A525C6"/>
    <w:rsid w:val="00A542B9"/>
    <w:rsid w:val="00A55AC7"/>
    <w:rsid w:val="00A56E40"/>
    <w:rsid w:val="00A57DB6"/>
    <w:rsid w:val="00A6213B"/>
    <w:rsid w:val="00A63352"/>
    <w:rsid w:val="00A66CCD"/>
    <w:rsid w:val="00A70B6F"/>
    <w:rsid w:val="00A7211D"/>
    <w:rsid w:val="00A73036"/>
    <w:rsid w:val="00A75BC9"/>
    <w:rsid w:val="00A80A09"/>
    <w:rsid w:val="00A80E52"/>
    <w:rsid w:val="00A819D0"/>
    <w:rsid w:val="00A82933"/>
    <w:rsid w:val="00A83655"/>
    <w:rsid w:val="00A84259"/>
    <w:rsid w:val="00A861F9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C11D3"/>
    <w:rsid w:val="00AC1426"/>
    <w:rsid w:val="00AC2813"/>
    <w:rsid w:val="00AC4E79"/>
    <w:rsid w:val="00AC527D"/>
    <w:rsid w:val="00AC5AD0"/>
    <w:rsid w:val="00AC7788"/>
    <w:rsid w:val="00AD03D4"/>
    <w:rsid w:val="00AD2D26"/>
    <w:rsid w:val="00AD3746"/>
    <w:rsid w:val="00AD4E57"/>
    <w:rsid w:val="00AD5FEA"/>
    <w:rsid w:val="00AD7325"/>
    <w:rsid w:val="00AE15BA"/>
    <w:rsid w:val="00AE5935"/>
    <w:rsid w:val="00AE71B6"/>
    <w:rsid w:val="00AE7BEE"/>
    <w:rsid w:val="00AF14AF"/>
    <w:rsid w:val="00AF187F"/>
    <w:rsid w:val="00AF26A1"/>
    <w:rsid w:val="00AF2FDF"/>
    <w:rsid w:val="00AF5A16"/>
    <w:rsid w:val="00AF6C20"/>
    <w:rsid w:val="00AF6F55"/>
    <w:rsid w:val="00AF7AFC"/>
    <w:rsid w:val="00B013A7"/>
    <w:rsid w:val="00B02F11"/>
    <w:rsid w:val="00B0419A"/>
    <w:rsid w:val="00B048E0"/>
    <w:rsid w:val="00B07375"/>
    <w:rsid w:val="00B108F1"/>
    <w:rsid w:val="00B1161D"/>
    <w:rsid w:val="00B14CFC"/>
    <w:rsid w:val="00B16BCC"/>
    <w:rsid w:val="00B17AC6"/>
    <w:rsid w:val="00B20377"/>
    <w:rsid w:val="00B20A97"/>
    <w:rsid w:val="00B2241B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203D"/>
    <w:rsid w:val="00B32FBA"/>
    <w:rsid w:val="00B34143"/>
    <w:rsid w:val="00B35A00"/>
    <w:rsid w:val="00B409BA"/>
    <w:rsid w:val="00B44973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B8"/>
    <w:rsid w:val="00B5730E"/>
    <w:rsid w:val="00B617DD"/>
    <w:rsid w:val="00B627DE"/>
    <w:rsid w:val="00B65171"/>
    <w:rsid w:val="00B665EF"/>
    <w:rsid w:val="00B67B85"/>
    <w:rsid w:val="00B719FC"/>
    <w:rsid w:val="00B728F9"/>
    <w:rsid w:val="00B7632C"/>
    <w:rsid w:val="00B82AE7"/>
    <w:rsid w:val="00B83569"/>
    <w:rsid w:val="00B877B0"/>
    <w:rsid w:val="00B87D69"/>
    <w:rsid w:val="00B909AC"/>
    <w:rsid w:val="00B90AB9"/>
    <w:rsid w:val="00B945D4"/>
    <w:rsid w:val="00B94FEA"/>
    <w:rsid w:val="00B95005"/>
    <w:rsid w:val="00B95DFF"/>
    <w:rsid w:val="00B97E03"/>
    <w:rsid w:val="00B97F09"/>
    <w:rsid w:val="00BA09D7"/>
    <w:rsid w:val="00BA6168"/>
    <w:rsid w:val="00BB0DAF"/>
    <w:rsid w:val="00BB1FEA"/>
    <w:rsid w:val="00BB25F3"/>
    <w:rsid w:val="00BB3621"/>
    <w:rsid w:val="00BC178C"/>
    <w:rsid w:val="00BC3975"/>
    <w:rsid w:val="00BC4C93"/>
    <w:rsid w:val="00BC5808"/>
    <w:rsid w:val="00BC5B7D"/>
    <w:rsid w:val="00BD03CD"/>
    <w:rsid w:val="00BD04C7"/>
    <w:rsid w:val="00BD3BEF"/>
    <w:rsid w:val="00BD42ED"/>
    <w:rsid w:val="00BD6093"/>
    <w:rsid w:val="00BD7FE5"/>
    <w:rsid w:val="00BE1D2F"/>
    <w:rsid w:val="00BE4101"/>
    <w:rsid w:val="00BE78D1"/>
    <w:rsid w:val="00BF272B"/>
    <w:rsid w:val="00BF3313"/>
    <w:rsid w:val="00BF7FA1"/>
    <w:rsid w:val="00C0515D"/>
    <w:rsid w:val="00C06610"/>
    <w:rsid w:val="00C06742"/>
    <w:rsid w:val="00C07D43"/>
    <w:rsid w:val="00C11931"/>
    <w:rsid w:val="00C13476"/>
    <w:rsid w:val="00C13D8D"/>
    <w:rsid w:val="00C156AE"/>
    <w:rsid w:val="00C1666D"/>
    <w:rsid w:val="00C1768A"/>
    <w:rsid w:val="00C17800"/>
    <w:rsid w:val="00C17994"/>
    <w:rsid w:val="00C17AC0"/>
    <w:rsid w:val="00C17FA6"/>
    <w:rsid w:val="00C20F35"/>
    <w:rsid w:val="00C22567"/>
    <w:rsid w:val="00C2425F"/>
    <w:rsid w:val="00C248D9"/>
    <w:rsid w:val="00C2734D"/>
    <w:rsid w:val="00C3125A"/>
    <w:rsid w:val="00C32A94"/>
    <w:rsid w:val="00C33290"/>
    <w:rsid w:val="00C3356C"/>
    <w:rsid w:val="00C33CFE"/>
    <w:rsid w:val="00C33E38"/>
    <w:rsid w:val="00C35B09"/>
    <w:rsid w:val="00C36080"/>
    <w:rsid w:val="00C3630C"/>
    <w:rsid w:val="00C40ABA"/>
    <w:rsid w:val="00C410CD"/>
    <w:rsid w:val="00C4365F"/>
    <w:rsid w:val="00C45619"/>
    <w:rsid w:val="00C45C46"/>
    <w:rsid w:val="00C45D63"/>
    <w:rsid w:val="00C475CA"/>
    <w:rsid w:val="00C51EED"/>
    <w:rsid w:val="00C51F8F"/>
    <w:rsid w:val="00C5293A"/>
    <w:rsid w:val="00C52FDB"/>
    <w:rsid w:val="00C5342D"/>
    <w:rsid w:val="00C5570C"/>
    <w:rsid w:val="00C566D9"/>
    <w:rsid w:val="00C56C9A"/>
    <w:rsid w:val="00C61157"/>
    <w:rsid w:val="00C618D8"/>
    <w:rsid w:val="00C61E0D"/>
    <w:rsid w:val="00C64EDB"/>
    <w:rsid w:val="00C7121B"/>
    <w:rsid w:val="00C72481"/>
    <w:rsid w:val="00C7408C"/>
    <w:rsid w:val="00C76DD4"/>
    <w:rsid w:val="00C776CC"/>
    <w:rsid w:val="00C8077D"/>
    <w:rsid w:val="00C82397"/>
    <w:rsid w:val="00C83A79"/>
    <w:rsid w:val="00C83DB4"/>
    <w:rsid w:val="00C8511D"/>
    <w:rsid w:val="00C85159"/>
    <w:rsid w:val="00C87D31"/>
    <w:rsid w:val="00C87E20"/>
    <w:rsid w:val="00C87E8D"/>
    <w:rsid w:val="00C90E0F"/>
    <w:rsid w:val="00C90E2A"/>
    <w:rsid w:val="00C939DB"/>
    <w:rsid w:val="00C948EE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B1A70"/>
    <w:rsid w:val="00CB4729"/>
    <w:rsid w:val="00CB611F"/>
    <w:rsid w:val="00CB6E94"/>
    <w:rsid w:val="00CB769B"/>
    <w:rsid w:val="00CB7DD3"/>
    <w:rsid w:val="00CC302E"/>
    <w:rsid w:val="00CC3BC7"/>
    <w:rsid w:val="00CC469D"/>
    <w:rsid w:val="00CC46B2"/>
    <w:rsid w:val="00CC474D"/>
    <w:rsid w:val="00CC4DAF"/>
    <w:rsid w:val="00CC7878"/>
    <w:rsid w:val="00CD2531"/>
    <w:rsid w:val="00CD797A"/>
    <w:rsid w:val="00CE1487"/>
    <w:rsid w:val="00CE2EC1"/>
    <w:rsid w:val="00CE4CFB"/>
    <w:rsid w:val="00CE5170"/>
    <w:rsid w:val="00CE578F"/>
    <w:rsid w:val="00CE673D"/>
    <w:rsid w:val="00CE7675"/>
    <w:rsid w:val="00CE79A4"/>
    <w:rsid w:val="00CF1CAB"/>
    <w:rsid w:val="00CF21CB"/>
    <w:rsid w:val="00CF4CE0"/>
    <w:rsid w:val="00CF5AC3"/>
    <w:rsid w:val="00CF5DA9"/>
    <w:rsid w:val="00CF7D01"/>
    <w:rsid w:val="00D0170A"/>
    <w:rsid w:val="00D04BB3"/>
    <w:rsid w:val="00D0528F"/>
    <w:rsid w:val="00D11906"/>
    <w:rsid w:val="00D11A28"/>
    <w:rsid w:val="00D14317"/>
    <w:rsid w:val="00D1523E"/>
    <w:rsid w:val="00D15449"/>
    <w:rsid w:val="00D1644A"/>
    <w:rsid w:val="00D16E49"/>
    <w:rsid w:val="00D178AF"/>
    <w:rsid w:val="00D20160"/>
    <w:rsid w:val="00D20E3F"/>
    <w:rsid w:val="00D2195C"/>
    <w:rsid w:val="00D21A37"/>
    <w:rsid w:val="00D223CD"/>
    <w:rsid w:val="00D22DC9"/>
    <w:rsid w:val="00D2672B"/>
    <w:rsid w:val="00D26B14"/>
    <w:rsid w:val="00D30D5D"/>
    <w:rsid w:val="00D3101F"/>
    <w:rsid w:val="00D31185"/>
    <w:rsid w:val="00D3141C"/>
    <w:rsid w:val="00D33217"/>
    <w:rsid w:val="00D3400D"/>
    <w:rsid w:val="00D35346"/>
    <w:rsid w:val="00D35C67"/>
    <w:rsid w:val="00D36BBD"/>
    <w:rsid w:val="00D379A9"/>
    <w:rsid w:val="00D41F32"/>
    <w:rsid w:val="00D422ED"/>
    <w:rsid w:val="00D45887"/>
    <w:rsid w:val="00D464CF"/>
    <w:rsid w:val="00D47AA9"/>
    <w:rsid w:val="00D50711"/>
    <w:rsid w:val="00D52B00"/>
    <w:rsid w:val="00D5333B"/>
    <w:rsid w:val="00D553F9"/>
    <w:rsid w:val="00D557A1"/>
    <w:rsid w:val="00D56B26"/>
    <w:rsid w:val="00D607BF"/>
    <w:rsid w:val="00D624B9"/>
    <w:rsid w:val="00D6313D"/>
    <w:rsid w:val="00D63A63"/>
    <w:rsid w:val="00D643EE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A28"/>
    <w:rsid w:val="00D74DB8"/>
    <w:rsid w:val="00D760BA"/>
    <w:rsid w:val="00D76757"/>
    <w:rsid w:val="00D77A64"/>
    <w:rsid w:val="00D77C45"/>
    <w:rsid w:val="00D81019"/>
    <w:rsid w:val="00D81D66"/>
    <w:rsid w:val="00D833A3"/>
    <w:rsid w:val="00D86032"/>
    <w:rsid w:val="00D869D6"/>
    <w:rsid w:val="00D90B9A"/>
    <w:rsid w:val="00D910E0"/>
    <w:rsid w:val="00D92C4B"/>
    <w:rsid w:val="00D93AB5"/>
    <w:rsid w:val="00D94ABA"/>
    <w:rsid w:val="00D95A3B"/>
    <w:rsid w:val="00D96356"/>
    <w:rsid w:val="00DA1C6B"/>
    <w:rsid w:val="00DA2A61"/>
    <w:rsid w:val="00DA3D97"/>
    <w:rsid w:val="00DA428F"/>
    <w:rsid w:val="00DA4FD7"/>
    <w:rsid w:val="00DA62FB"/>
    <w:rsid w:val="00DA7602"/>
    <w:rsid w:val="00DA7704"/>
    <w:rsid w:val="00DA7A5D"/>
    <w:rsid w:val="00DA7E1A"/>
    <w:rsid w:val="00DB01F5"/>
    <w:rsid w:val="00DB1153"/>
    <w:rsid w:val="00DB2093"/>
    <w:rsid w:val="00DB22D1"/>
    <w:rsid w:val="00DB6A1F"/>
    <w:rsid w:val="00DC009B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439A"/>
    <w:rsid w:val="00DE4938"/>
    <w:rsid w:val="00DE5A9E"/>
    <w:rsid w:val="00DF35F3"/>
    <w:rsid w:val="00DF4854"/>
    <w:rsid w:val="00DF4B86"/>
    <w:rsid w:val="00DF59D6"/>
    <w:rsid w:val="00DF6522"/>
    <w:rsid w:val="00DF7B71"/>
    <w:rsid w:val="00DF7F04"/>
    <w:rsid w:val="00E02C12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63EC"/>
    <w:rsid w:val="00E269A6"/>
    <w:rsid w:val="00E27BA3"/>
    <w:rsid w:val="00E27F58"/>
    <w:rsid w:val="00E31B7F"/>
    <w:rsid w:val="00E32218"/>
    <w:rsid w:val="00E335A9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4D67"/>
    <w:rsid w:val="00E47821"/>
    <w:rsid w:val="00E5058E"/>
    <w:rsid w:val="00E5143B"/>
    <w:rsid w:val="00E530AD"/>
    <w:rsid w:val="00E539B6"/>
    <w:rsid w:val="00E542A2"/>
    <w:rsid w:val="00E61C45"/>
    <w:rsid w:val="00E6276E"/>
    <w:rsid w:val="00E6586C"/>
    <w:rsid w:val="00E663E4"/>
    <w:rsid w:val="00E70C93"/>
    <w:rsid w:val="00E726EF"/>
    <w:rsid w:val="00E73D58"/>
    <w:rsid w:val="00E75211"/>
    <w:rsid w:val="00E75AB5"/>
    <w:rsid w:val="00E75EBC"/>
    <w:rsid w:val="00E76C15"/>
    <w:rsid w:val="00E771D3"/>
    <w:rsid w:val="00E8070E"/>
    <w:rsid w:val="00E819AA"/>
    <w:rsid w:val="00E81DC9"/>
    <w:rsid w:val="00E82FCC"/>
    <w:rsid w:val="00E833B3"/>
    <w:rsid w:val="00E83B04"/>
    <w:rsid w:val="00E859A2"/>
    <w:rsid w:val="00E863E2"/>
    <w:rsid w:val="00E92324"/>
    <w:rsid w:val="00E93FBA"/>
    <w:rsid w:val="00E96F72"/>
    <w:rsid w:val="00E97D54"/>
    <w:rsid w:val="00EA2C04"/>
    <w:rsid w:val="00EA2DEE"/>
    <w:rsid w:val="00EA405B"/>
    <w:rsid w:val="00EA522A"/>
    <w:rsid w:val="00EA6807"/>
    <w:rsid w:val="00EB0E50"/>
    <w:rsid w:val="00EB33A7"/>
    <w:rsid w:val="00EB4168"/>
    <w:rsid w:val="00EB7A6F"/>
    <w:rsid w:val="00EC08D0"/>
    <w:rsid w:val="00EC3FBD"/>
    <w:rsid w:val="00EC5334"/>
    <w:rsid w:val="00EC60BD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52C4"/>
    <w:rsid w:val="00ED5862"/>
    <w:rsid w:val="00EE1AF7"/>
    <w:rsid w:val="00EE2817"/>
    <w:rsid w:val="00EE5683"/>
    <w:rsid w:val="00EF0006"/>
    <w:rsid w:val="00EF00C1"/>
    <w:rsid w:val="00EF389F"/>
    <w:rsid w:val="00EF4E0B"/>
    <w:rsid w:val="00EF55CE"/>
    <w:rsid w:val="00EF5ED9"/>
    <w:rsid w:val="00EF7D8A"/>
    <w:rsid w:val="00F00A59"/>
    <w:rsid w:val="00F016BA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16E11"/>
    <w:rsid w:val="00F1702F"/>
    <w:rsid w:val="00F21A88"/>
    <w:rsid w:val="00F22F0D"/>
    <w:rsid w:val="00F25230"/>
    <w:rsid w:val="00F261C6"/>
    <w:rsid w:val="00F26973"/>
    <w:rsid w:val="00F26F92"/>
    <w:rsid w:val="00F27027"/>
    <w:rsid w:val="00F3002E"/>
    <w:rsid w:val="00F309E3"/>
    <w:rsid w:val="00F31EFD"/>
    <w:rsid w:val="00F321DC"/>
    <w:rsid w:val="00F34C4C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7259"/>
    <w:rsid w:val="00F47FB6"/>
    <w:rsid w:val="00F533BF"/>
    <w:rsid w:val="00F54501"/>
    <w:rsid w:val="00F54D7F"/>
    <w:rsid w:val="00F60420"/>
    <w:rsid w:val="00F607FD"/>
    <w:rsid w:val="00F6088B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3F10"/>
    <w:rsid w:val="00F7412F"/>
    <w:rsid w:val="00F7708C"/>
    <w:rsid w:val="00F77A7B"/>
    <w:rsid w:val="00F803D2"/>
    <w:rsid w:val="00F83451"/>
    <w:rsid w:val="00F83902"/>
    <w:rsid w:val="00F840DA"/>
    <w:rsid w:val="00F8471C"/>
    <w:rsid w:val="00F84B2E"/>
    <w:rsid w:val="00F86DE5"/>
    <w:rsid w:val="00F86F33"/>
    <w:rsid w:val="00F90FED"/>
    <w:rsid w:val="00F913F6"/>
    <w:rsid w:val="00F9193A"/>
    <w:rsid w:val="00F9279E"/>
    <w:rsid w:val="00F940B5"/>
    <w:rsid w:val="00F940D1"/>
    <w:rsid w:val="00F94C1A"/>
    <w:rsid w:val="00F961BD"/>
    <w:rsid w:val="00F96E6C"/>
    <w:rsid w:val="00F97A09"/>
    <w:rsid w:val="00F97F91"/>
    <w:rsid w:val="00FA0C65"/>
    <w:rsid w:val="00FA0CD1"/>
    <w:rsid w:val="00FA3B75"/>
    <w:rsid w:val="00FA45D7"/>
    <w:rsid w:val="00FA642C"/>
    <w:rsid w:val="00FA7456"/>
    <w:rsid w:val="00FB04FB"/>
    <w:rsid w:val="00FB152B"/>
    <w:rsid w:val="00FB3BE3"/>
    <w:rsid w:val="00FB448D"/>
    <w:rsid w:val="00FB6770"/>
    <w:rsid w:val="00FB7497"/>
    <w:rsid w:val="00FB74AD"/>
    <w:rsid w:val="00FB7F06"/>
    <w:rsid w:val="00FC147B"/>
    <w:rsid w:val="00FC20B4"/>
    <w:rsid w:val="00FC3A1C"/>
    <w:rsid w:val="00FC7211"/>
    <w:rsid w:val="00FD01E6"/>
    <w:rsid w:val="00FD0A8C"/>
    <w:rsid w:val="00FD0CEA"/>
    <w:rsid w:val="00FD2BF9"/>
    <w:rsid w:val="00FD4589"/>
    <w:rsid w:val="00FD4E1C"/>
    <w:rsid w:val="00FD58AE"/>
    <w:rsid w:val="00FD7D90"/>
    <w:rsid w:val="00FE01D0"/>
    <w:rsid w:val="00FE264D"/>
    <w:rsid w:val="00FE26F8"/>
    <w:rsid w:val="00FE2980"/>
    <w:rsid w:val="00FE2EBC"/>
    <w:rsid w:val="00FE4887"/>
    <w:rsid w:val="00FE4B17"/>
    <w:rsid w:val="00FE4BFB"/>
    <w:rsid w:val="00FE4D73"/>
    <w:rsid w:val="00FE65BD"/>
    <w:rsid w:val="00FF0AE4"/>
    <w:rsid w:val="00FF2BCE"/>
    <w:rsid w:val="00FF2F39"/>
    <w:rsid w:val="00FF3345"/>
    <w:rsid w:val="00FF3D08"/>
    <w:rsid w:val="00FF3EAD"/>
    <w:rsid w:val="00FF4622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615C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615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8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8FBC6-541A-478A-A038-796FFC61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2365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16580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creator>MU Přerov</dc:creator>
  <cp:lastModifiedBy>Římská Jana</cp:lastModifiedBy>
  <cp:revision>8</cp:revision>
  <cp:lastPrinted>2011-11-15T06:51:00Z</cp:lastPrinted>
  <dcterms:created xsi:type="dcterms:W3CDTF">2014-02-04T09:58:00Z</dcterms:created>
  <dcterms:modified xsi:type="dcterms:W3CDTF">2014-05-28T10:14:00Z</dcterms:modified>
</cp:coreProperties>
</file>