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816" w:rsidRDefault="009F2816" w:rsidP="009F2816">
      <w:pPr>
        <w:rPr>
          <w:szCs w:val="24"/>
        </w:rPr>
      </w:pPr>
    </w:p>
    <w:p w:rsidR="008A2D43" w:rsidRPr="006D34F4" w:rsidRDefault="008A2D43" w:rsidP="009F2816">
      <w:pPr>
        <w:rPr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933B64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Default="00620D3A" w:rsidP="00984266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  <w:p w:rsidR="00933B64" w:rsidRPr="00FF3345" w:rsidRDefault="00933B64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Default="00105B69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</w:t>
            </w:r>
            <w:r w:rsidR="00FE01D0">
              <w:rPr>
                <w:b/>
                <w:sz w:val="20"/>
              </w:rPr>
              <w:t xml:space="preserve"> Katastrální území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933B64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105B69" w:rsidRDefault="006D5937" w:rsidP="008476A8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C61E0D">
              <w:rPr>
                <w:sz w:val="20"/>
              </w:rPr>
              <w:t>1</w:t>
            </w:r>
            <w:r w:rsidR="00933B64" w:rsidRPr="00105B69">
              <w:rPr>
                <w:sz w:val="20"/>
              </w:rPr>
              <w:t>.</w:t>
            </w:r>
          </w:p>
          <w:p w:rsidR="00933B64" w:rsidRPr="00FF3345" w:rsidRDefault="00933B64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7675" w:rsidRDefault="00427B18" w:rsidP="00FF3345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Slavov</w:t>
            </w:r>
            <w:proofErr w:type="spellEnd"/>
            <w:r>
              <w:rPr>
                <w:sz w:val="20"/>
              </w:rPr>
              <w:t xml:space="preserve"> Boris</w:t>
            </w:r>
          </w:p>
          <w:p w:rsidR="00E7451A" w:rsidRDefault="00427B18" w:rsidP="00FF3345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A.Slavíčka</w:t>
            </w:r>
            <w:proofErr w:type="spellEnd"/>
            <w:r>
              <w:rPr>
                <w:b w:val="0"/>
                <w:sz w:val="20"/>
              </w:rPr>
              <w:t xml:space="preserve"> 9</w:t>
            </w:r>
          </w:p>
          <w:p w:rsidR="00427B18" w:rsidRPr="00FF3345" w:rsidRDefault="00427B18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E7451A" w:rsidP="009F2816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6E50B5">
              <w:rPr>
                <w:sz w:val="20"/>
              </w:rPr>
              <w:t>.2011</w:t>
            </w:r>
          </w:p>
          <w:p w:rsidR="00933B64" w:rsidRPr="00FF3345" w:rsidRDefault="00933B64" w:rsidP="00427B18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8467D3">
              <w:rPr>
                <w:sz w:val="20"/>
              </w:rPr>
              <w:t>4</w:t>
            </w:r>
            <w:r w:rsidR="00427B18">
              <w:rPr>
                <w:sz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427B18" w:rsidP="008476A8">
            <w:pPr>
              <w:rPr>
                <w:sz w:val="20"/>
              </w:rPr>
            </w:pPr>
            <w:r>
              <w:rPr>
                <w:sz w:val="20"/>
              </w:rPr>
              <w:t>5980/3, 5979/1, 5980/2, 5979/5</w:t>
            </w:r>
          </w:p>
          <w:p w:rsidR="008467D3" w:rsidRPr="00FF3345" w:rsidRDefault="008467D3" w:rsidP="00427B18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427B18">
              <w:rPr>
                <w:sz w:val="20"/>
              </w:rPr>
              <w:t>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6D5937" w:rsidP="00E7451A">
            <w:pPr>
              <w:rPr>
                <w:sz w:val="20"/>
              </w:rPr>
            </w:pPr>
            <w:r>
              <w:rPr>
                <w:sz w:val="20"/>
              </w:rPr>
              <w:t>Plocha rekreace- na plochách přírodního charakteru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53535C" w:rsidP="00123B80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DFC" w:rsidRDefault="000E7DFC" w:rsidP="00467BB6">
            <w:pPr>
              <w:jc w:val="center"/>
              <w:rPr>
                <w:b/>
                <w:sz w:val="20"/>
              </w:rPr>
            </w:pPr>
          </w:p>
          <w:p w:rsidR="000E7DFC" w:rsidRDefault="000E7DFC" w:rsidP="00467BB6">
            <w:pPr>
              <w:jc w:val="center"/>
              <w:rPr>
                <w:b/>
                <w:sz w:val="20"/>
              </w:rPr>
            </w:pPr>
          </w:p>
          <w:p w:rsidR="000E7DFC" w:rsidRDefault="000E7DFC" w:rsidP="00467BB6">
            <w:pPr>
              <w:jc w:val="center"/>
              <w:rPr>
                <w:b/>
                <w:sz w:val="20"/>
              </w:rPr>
            </w:pPr>
          </w:p>
          <w:p w:rsidR="000E7DFC" w:rsidRDefault="000E7DFC" w:rsidP="00467BB6">
            <w:pPr>
              <w:jc w:val="center"/>
              <w:rPr>
                <w:b/>
                <w:sz w:val="20"/>
              </w:rPr>
            </w:pPr>
          </w:p>
          <w:p w:rsidR="000E7DFC" w:rsidRDefault="000E7DFC" w:rsidP="00467BB6">
            <w:pPr>
              <w:jc w:val="center"/>
              <w:rPr>
                <w:b/>
                <w:sz w:val="20"/>
              </w:rPr>
            </w:pPr>
          </w:p>
          <w:p w:rsidR="00933B64" w:rsidRPr="00FF3345" w:rsidRDefault="0053535C" w:rsidP="00467BB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226512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0E7DFC" w:rsidRDefault="006F49E3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Obsah podání:</w:t>
            </w:r>
          </w:p>
          <w:p w:rsidR="00475716" w:rsidRDefault="000E7DFC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Po zhlédnutí mapy nového územního plánu v září 2011 jsme zjistili, že nebylo přihlédnuto k naší žádosti o změny kultury pozemku za účelem stavby rodinných domů. Opakovaně jsme podávali žádost o změně kultury a poslední žádost byla podána 9.8.2010 a vždy s výsledkem, že touto žádostí se budou zabývat, až při nové změně územního plánu 2011, který právě probíhá. Tímto bychom chtěli apelovat a vyslovit námitku proti dosavadnímu rozhodnutí a žádáme tímto o změnu územního plánu v místě našich pozemků na stavební parcely (změnu kultury našich pozemků) V těsné blízkosti našich pozemků, byly některé pozemky zahrnuty do změny územního plánu na stavební parcely. Taktéž novostavby již stojících rodinných domů v okolních parcelách zasahujících do lesoparku Hloučela nenarušují ráz krajiny. Tak i naše rodinné domky bychom přizpůsobili rázu této krajiny.</w:t>
            </w:r>
          </w:p>
          <w:p w:rsidR="000E7DFC" w:rsidRPr="000E7DFC" w:rsidRDefault="000E7DFC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F49E3" w:rsidRPr="000E7DFC" w:rsidRDefault="006F49E3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ODŮVODNĚNÍ:</w:t>
            </w:r>
          </w:p>
          <w:p w:rsidR="000E7DFC" w:rsidRDefault="000E7DFC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 xml:space="preserve">Požadavek předkladatele </w:t>
            </w:r>
            <w:r>
              <w:rPr>
                <w:sz w:val="22"/>
                <w:szCs w:val="22"/>
              </w:rPr>
              <w:t xml:space="preserve">na změnu kultury </w:t>
            </w:r>
            <w:r w:rsidRPr="009B076F">
              <w:rPr>
                <w:sz w:val="22"/>
                <w:szCs w:val="22"/>
              </w:rPr>
              <w:t>není zcela zřejmý.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Jedná se o stabilizovanou plochu rekreace na plochách přírodního charakteru. V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souladu s urbanistickou koncepcí je stanovena hranice města a krajiny.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 xml:space="preserve">Podmínky využití ploch pro </w:t>
            </w:r>
            <w:r>
              <w:rPr>
                <w:sz w:val="22"/>
                <w:szCs w:val="22"/>
              </w:rPr>
              <w:t xml:space="preserve">plochy rekreace na plochách přírodního charakteru </w:t>
            </w:r>
            <w:r w:rsidRPr="009B076F">
              <w:rPr>
                <w:sz w:val="22"/>
                <w:szCs w:val="22"/>
              </w:rPr>
              <w:t>RN</w:t>
            </w:r>
            <w:r w:rsidRPr="0028183C">
              <w:rPr>
                <w:sz w:val="22"/>
                <w:szCs w:val="22"/>
              </w:rPr>
              <w:t xml:space="preserve"> ve Výroku ÚP</w:t>
            </w:r>
            <w:r>
              <w:rPr>
                <w:sz w:val="22"/>
                <w:szCs w:val="22"/>
              </w:rPr>
              <w:t>, které</w:t>
            </w:r>
            <w:r w:rsidRPr="0028183C">
              <w:rPr>
                <w:sz w:val="22"/>
                <w:szCs w:val="22"/>
              </w:rPr>
              <w:t xml:space="preserve"> jsou nastaveny </w:t>
            </w:r>
            <w:r>
              <w:rPr>
                <w:sz w:val="22"/>
                <w:szCs w:val="22"/>
              </w:rPr>
              <w:t xml:space="preserve">od počátku projednávání </w:t>
            </w:r>
            <w:r w:rsidRPr="0028183C">
              <w:rPr>
                <w:sz w:val="22"/>
                <w:szCs w:val="22"/>
              </w:rPr>
              <w:t>v kap.7.5 v přípustném využití</w:t>
            </w:r>
            <w:r>
              <w:rPr>
                <w:sz w:val="22"/>
                <w:szCs w:val="22"/>
              </w:rPr>
              <w:t xml:space="preserve"> následovně: </w:t>
            </w:r>
            <w:r w:rsidRPr="0028183C">
              <w:rPr>
                <w:sz w:val="22"/>
                <w:szCs w:val="22"/>
              </w:rPr>
              <w:t>pozemky staveb a zařízení do 150 m</w:t>
            </w:r>
            <w:r w:rsidRPr="0028183C">
              <w:rPr>
                <w:sz w:val="22"/>
                <w:szCs w:val="22"/>
                <w:vertAlign w:val="superscript"/>
              </w:rPr>
              <w:t>2</w:t>
            </w:r>
            <w:r w:rsidRPr="0028183C">
              <w:rPr>
                <w:sz w:val="22"/>
                <w:szCs w:val="22"/>
              </w:rPr>
              <w:t xml:space="preserve">  hrubé podlažní plochy pro občanské vybavení, zejména stravování, ubytování a nerušivé služby, včetně skladů nezbytných pro jejich provozování, na plochách č. 0305, 0316, 0346, 0370, 0414, 0556, 0567, 0998, 1043, 1052; to vše pokud to neznemožní plnohodnotné hlavní využití plochy</w:t>
            </w:r>
            <w:r>
              <w:rPr>
                <w:sz w:val="22"/>
                <w:szCs w:val="22"/>
              </w:rPr>
              <w:t>. Využití plochy pro samotnou výstavbu rodinných domů není možné.</w:t>
            </w:r>
          </w:p>
          <w:p w:rsidR="000E7DFC" w:rsidRDefault="000E7DFC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9C6CA0" w:rsidRPr="000E7DFC" w:rsidRDefault="0053535C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 xml:space="preserve"> </w:t>
            </w:r>
          </w:p>
          <w:p w:rsidR="00475716" w:rsidRPr="00C55EA1" w:rsidRDefault="00475716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475716" w:rsidRPr="00FF3345" w:rsidRDefault="00475716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A25DB3" w:rsidRDefault="00A25DB3" w:rsidP="009F2816">
      <w:pPr>
        <w:outlineLvl w:val="0"/>
        <w:rPr>
          <w:b/>
          <w:sz w:val="28"/>
          <w:szCs w:val="28"/>
        </w:rPr>
      </w:pPr>
    </w:p>
    <w:p w:rsidR="000E7DFC" w:rsidRDefault="000E7DFC" w:rsidP="009F28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2"/>
          <w:szCs w:val="22"/>
        </w:rPr>
        <w:t xml:space="preserve">Platný ÚP SÚ </w:t>
      </w:r>
      <w:proofErr w:type="spellStart"/>
      <w:r>
        <w:rPr>
          <w:sz w:val="22"/>
          <w:szCs w:val="22"/>
        </w:rPr>
        <w:t>Pv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Pz</w:t>
      </w:r>
      <w:proofErr w:type="spellEnd"/>
      <w:r>
        <w:rPr>
          <w:sz w:val="22"/>
          <w:szCs w:val="22"/>
        </w:rPr>
        <w:t xml:space="preserve"> –plochy zemědělské – zahrádky)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z r. 2011, 2013</w:t>
      </w:r>
    </w:p>
    <w:p w:rsidR="00C61E0D" w:rsidRDefault="00C61E0D" w:rsidP="00123B80">
      <w:pPr>
        <w:jc w:val="center"/>
        <w:outlineLvl w:val="0"/>
        <w:rPr>
          <w:b/>
          <w:sz w:val="28"/>
          <w:szCs w:val="28"/>
        </w:rPr>
      </w:pPr>
    </w:p>
    <w:p w:rsidR="00475716" w:rsidRDefault="000E7DFC" w:rsidP="000E7DFC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DA4BA1" wp14:editId="6F942ACA">
            <wp:extent cx="3105150" cy="1339298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3" cy="13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="00427B18">
        <w:rPr>
          <w:b/>
          <w:noProof/>
          <w:sz w:val="28"/>
          <w:szCs w:val="28"/>
        </w:rPr>
        <w:drawing>
          <wp:inline distT="0" distB="0" distL="0" distR="0">
            <wp:extent cx="3335899" cy="1343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53" cy="13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716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6D5937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0A3B1F"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73F10" w:rsidRDefault="006D5937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Naděžda Cetkovská</w:t>
            </w:r>
          </w:p>
          <w:p w:rsidR="000861AC" w:rsidRDefault="006D5937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V.Outraty</w:t>
            </w:r>
            <w:proofErr w:type="spellEnd"/>
            <w:r>
              <w:rPr>
                <w:b w:val="0"/>
                <w:sz w:val="20"/>
              </w:rPr>
              <w:t xml:space="preserve"> 11</w:t>
            </w:r>
          </w:p>
          <w:p w:rsidR="006D5937" w:rsidRPr="00462075" w:rsidRDefault="006D5937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861AC" w:rsidP="009378DA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F83451">
              <w:rPr>
                <w:sz w:val="20"/>
              </w:rPr>
              <w:t>.2011</w:t>
            </w:r>
          </w:p>
          <w:p w:rsidR="00105B69" w:rsidRPr="00FF3345" w:rsidRDefault="00105B69" w:rsidP="006D593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E5058E">
              <w:rPr>
                <w:sz w:val="20"/>
              </w:rPr>
              <w:t>4</w:t>
            </w:r>
            <w:r w:rsidR="006D5937">
              <w:rPr>
                <w:sz w:val="20"/>
              </w:rPr>
              <w:t>769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D5937" w:rsidRDefault="006D5937" w:rsidP="006D5937">
            <w:pPr>
              <w:rPr>
                <w:sz w:val="20"/>
              </w:rPr>
            </w:pPr>
            <w:r>
              <w:rPr>
                <w:sz w:val="20"/>
              </w:rPr>
              <w:t>5980/3, 5979/1, 5980/2, 5979/5</w:t>
            </w:r>
          </w:p>
          <w:p w:rsidR="00105B69" w:rsidRPr="00FF3345" w:rsidRDefault="00105B69" w:rsidP="009378DA">
            <w:pPr>
              <w:rPr>
                <w:sz w:val="20"/>
              </w:rPr>
            </w:pPr>
            <w:proofErr w:type="spellStart"/>
            <w:r w:rsidRPr="00FF3345">
              <w:rPr>
                <w:sz w:val="20"/>
              </w:rPr>
              <w:t>k.ú.</w:t>
            </w:r>
            <w:r w:rsidR="00E5058E">
              <w:rPr>
                <w:sz w:val="20"/>
              </w:rPr>
              <w:t>Prostějov</w:t>
            </w:r>
            <w:proofErr w:type="spellEnd"/>
          </w:p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6D5937" w:rsidP="00F00A59">
            <w:pPr>
              <w:rPr>
                <w:sz w:val="20"/>
              </w:rPr>
            </w:pPr>
            <w:r>
              <w:rPr>
                <w:sz w:val="20"/>
              </w:rPr>
              <w:t>Plocha rekreace- na plochách přírodního charakteru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69" w:rsidRPr="0053535C" w:rsidRDefault="0053535C" w:rsidP="008F0C16">
            <w:pPr>
              <w:jc w:val="center"/>
              <w:rPr>
                <w:b/>
                <w:sz w:val="20"/>
              </w:rPr>
            </w:pPr>
            <w:r w:rsidRPr="0053535C">
              <w:rPr>
                <w:b/>
                <w:sz w:val="20"/>
              </w:rPr>
              <w:t>Nevyhovuje se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0E7DFC" w:rsidRDefault="006F49E3" w:rsidP="000E7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Obsah podání:</w:t>
            </w:r>
          </w:p>
          <w:p w:rsidR="000E7DFC" w:rsidRPr="000E7DFC" w:rsidRDefault="000E7DFC" w:rsidP="000E7DFC">
            <w:pPr>
              <w:jc w:val="both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Po zhlédnutí mapy nového územního plánu v září 2011 jsme zjistili, že nebylo přihlédnuto k naší žádosti o změny kultury pozemku za účelem stavby rodinných domů. Opakovaně jsme podávali žádost o změně kultury a poslední žádost byla podána 9.8.2010 a vždy s výsledkem, že touto žádostí se budou zabývat, až při nové změně územního plánu 2011, který právě probíhá. Tímto bychom chtěli apelovat a vyslovit námitku proti dosavadnímu rozhodnutí a žádáme tímto o změnu územního plánu v místě našich pozemků na stavební parcely (změnu kultury našich pozemků) V těsné blízkosti našich pozemků, byly některé pozemky zahrnuty do změny územního plánu na stavební parcely. Taktéž novostavby již stojících rodinných domů v okolních parcelách zasahujících do lesoparku Hloučela nenarušují ráz krajiny. Tak i naše rodinné domky bychom přizpůsobili rázu této krajiny.</w:t>
            </w:r>
          </w:p>
          <w:p w:rsidR="00475716" w:rsidRPr="00C55EA1" w:rsidRDefault="00475716" w:rsidP="00105B6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6F49E3" w:rsidRPr="000E7DFC" w:rsidRDefault="006F49E3" w:rsidP="000E7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E7DFC">
              <w:rPr>
                <w:sz w:val="22"/>
                <w:szCs w:val="22"/>
              </w:rPr>
              <w:t>ODŮVODNĚNÍ:</w:t>
            </w:r>
          </w:p>
          <w:p w:rsidR="00AF1347" w:rsidRDefault="00AF1347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 xml:space="preserve">Požadavek předkladatele </w:t>
            </w:r>
            <w:r>
              <w:rPr>
                <w:sz w:val="22"/>
                <w:szCs w:val="22"/>
              </w:rPr>
              <w:t xml:space="preserve">na změnu kultury </w:t>
            </w:r>
            <w:r w:rsidRPr="009B076F">
              <w:rPr>
                <w:sz w:val="22"/>
                <w:szCs w:val="22"/>
              </w:rPr>
              <w:t>není zcela zřejmý.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Jedná se o stabilizovanou plochu rekreace na plochách přírodního charakteru. V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souladu s urbanistickou koncepcí je stanovena hranice města a krajiny.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 xml:space="preserve">Podmínky využití ploch pro </w:t>
            </w:r>
            <w:r>
              <w:rPr>
                <w:sz w:val="22"/>
                <w:szCs w:val="22"/>
              </w:rPr>
              <w:t xml:space="preserve">plochy rekreace na plochách přírodního charakteru </w:t>
            </w:r>
            <w:r w:rsidRPr="009B076F">
              <w:rPr>
                <w:sz w:val="22"/>
                <w:szCs w:val="22"/>
              </w:rPr>
              <w:t>RN</w:t>
            </w:r>
            <w:r w:rsidRPr="0028183C">
              <w:rPr>
                <w:sz w:val="22"/>
                <w:szCs w:val="22"/>
              </w:rPr>
              <w:t xml:space="preserve"> ve Výroku ÚP</w:t>
            </w:r>
            <w:r>
              <w:rPr>
                <w:sz w:val="22"/>
                <w:szCs w:val="22"/>
              </w:rPr>
              <w:t>, které</w:t>
            </w:r>
            <w:r w:rsidRPr="0028183C">
              <w:rPr>
                <w:sz w:val="22"/>
                <w:szCs w:val="22"/>
              </w:rPr>
              <w:t xml:space="preserve"> jsou nastaveny </w:t>
            </w:r>
            <w:r>
              <w:rPr>
                <w:sz w:val="22"/>
                <w:szCs w:val="22"/>
              </w:rPr>
              <w:t xml:space="preserve">od počátku projednávání </w:t>
            </w:r>
            <w:r w:rsidRPr="0028183C">
              <w:rPr>
                <w:sz w:val="22"/>
                <w:szCs w:val="22"/>
              </w:rPr>
              <w:t>v kap.7.5 v přípustném využití</w:t>
            </w:r>
            <w:r>
              <w:rPr>
                <w:sz w:val="22"/>
                <w:szCs w:val="22"/>
              </w:rPr>
              <w:t xml:space="preserve"> následovně: </w:t>
            </w:r>
            <w:r w:rsidRPr="0028183C">
              <w:rPr>
                <w:sz w:val="22"/>
                <w:szCs w:val="22"/>
              </w:rPr>
              <w:t>pozemky staveb a zařízení do 150 m</w:t>
            </w:r>
            <w:r w:rsidRPr="0028183C">
              <w:rPr>
                <w:sz w:val="22"/>
                <w:szCs w:val="22"/>
                <w:vertAlign w:val="superscript"/>
              </w:rPr>
              <w:t>2</w:t>
            </w:r>
            <w:r w:rsidRPr="0028183C">
              <w:rPr>
                <w:sz w:val="22"/>
                <w:szCs w:val="22"/>
              </w:rPr>
              <w:t xml:space="preserve">  hrubé podlažní plochy pro občanské vybavení, zejména stravování, ubytování a nerušivé služby, včetně skladů nezbytných pro jejich provozování, na plochách č. 0305, 0316, 0346, 0370, 0414, 0556, 0567, 0998, 1043, 1052; to vše pokud to neznemožní plnohodnotné hlavní využití plochy</w:t>
            </w:r>
            <w:r>
              <w:rPr>
                <w:sz w:val="22"/>
                <w:szCs w:val="22"/>
              </w:rPr>
              <w:t>. Využití plochy pro samotnou výstavbu rodinných domů není možné.</w:t>
            </w:r>
          </w:p>
          <w:p w:rsidR="0053535C" w:rsidRPr="00C55EA1" w:rsidRDefault="0053535C" w:rsidP="00105B6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105B69" w:rsidRPr="00FF3345" w:rsidRDefault="00105B69" w:rsidP="00D36BB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105B69" w:rsidRDefault="00105B69" w:rsidP="000A3B1F">
      <w:pPr>
        <w:jc w:val="center"/>
        <w:outlineLvl w:val="0"/>
        <w:rPr>
          <w:b/>
          <w:sz w:val="28"/>
          <w:szCs w:val="28"/>
        </w:rPr>
      </w:pPr>
    </w:p>
    <w:p w:rsidR="00617113" w:rsidRDefault="00617113" w:rsidP="009F2816">
      <w:pPr>
        <w:outlineLvl w:val="0"/>
        <w:rPr>
          <w:b/>
          <w:sz w:val="28"/>
          <w:szCs w:val="28"/>
        </w:rPr>
      </w:pPr>
    </w:p>
    <w:p w:rsidR="00AF1347" w:rsidRDefault="00AF1347" w:rsidP="00AF1347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2"/>
          <w:szCs w:val="22"/>
        </w:rPr>
        <w:t xml:space="preserve">Platný ÚP SÚ </w:t>
      </w:r>
      <w:proofErr w:type="spellStart"/>
      <w:r>
        <w:rPr>
          <w:sz w:val="22"/>
          <w:szCs w:val="22"/>
        </w:rPr>
        <w:t>Pv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Pz</w:t>
      </w:r>
      <w:proofErr w:type="spellEnd"/>
      <w:r>
        <w:rPr>
          <w:sz w:val="22"/>
          <w:szCs w:val="22"/>
        </w:rPr>
        <w:t xml:space="preserve"> –plochy zemědělské – zahrádky)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z r. 2011, 2013</w:t>
      </w:r>
    </w:p>
    <w:p w:rsidR="00AF1347" w:rsidRDefault="00AF1347" w:rsidP="00AF1347">
      <w:pPr>
        <w:jc w:val="center"/>
        <w:outlineLvl w:val="0"/>
        <w:rPr>
          <w:b/>
          <w:sz w:val="28"/>
          <w:szCs w:val="28"/>
        </w:rPr>
      </w:pPr>
    </w:p>
    <w:p w:rsidR="000861AC" w:rsidRDefault="00AF1347" w:rsidP="00AF1347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248605" wp14:editId="1E363048">
            <wp:extent cx="3105150" cy="133929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3" cy="13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1FE6F20E" wp14:editId="79E0C9E4">
            <wp:extent cx="3335899" cy="1343025"/>
            <wp:effectExtent l="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53" cy="13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BD3A12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7E56E9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105B69" w:rsidRPr="00FF3345" w:rsidTr="0053535C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6D5937" w:rsidP="0023553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D36BBD"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339CA" w:rsidRDefault="009856AC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Jiří Šindler</w:t>
            </w:r>
          </w:p>
          <w:p w:rsidR="007339CA" w:rsidRDefault="009856AC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Sídl.Svobody</w:t>
            </w:r>
            <w:proofErr w:type="spellEnd"/>
            <w:r>
              <w:rPr>
                <w:b w:val="0"/>
                <w:sz w:val="20"/>
              </w:rPr>
              <w:t xml:space="preserve"> 7/22</w:t>
            </w:r>
          </w:p>
          <w:p w:rsidR="009856AC" w:rsidRPr="00D36BBD" w:rsidRDefault="009856AC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7339CA" w:rsidP="009378DA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772332">
              <w:rPr>
                <w:sz w:val="20"/>
              </w:rPr>
              <w:t>.2011</w:t>
            </w:r>
          </w:p>
          <w:p w:rsidR="00FE01D0" w:rsidRPr="00FF3345" w:rsidRDefault="00FE01D0" w:rsidP="009856AC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772332">
              <w:rPr>
                <w:sz w:val="20"/>
              </w:rPr>
              <w:t>11</w:t>
            </w:r>
            <w:r w:rsidR="00E5058E">
              <w:rPr>
                <w:sz w:val="20"/>
              </w:rPr>
              <w:t>4</w:t>
            </w:r>
            <w:r w:rsidR="009856AC">
              <w:rPr>
                <w:sz w:val="20"/>
              </w:rPr>
              <w:t>752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430AA" w:rsidP="0013144D">
            <w:pPr>
              <w:rPr>
                <w:sz w:val="20"/>
              </w:rPr>
            </w:pPr>
            <w:r>
              <w:rPr>
                <w:sz w:val="20"/>
              </w:rPr>
              <w:t>KASC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430AA" w:rsidP="007339CA">
            <w:pPr>
              <w:rPr>
                <w:sz w:val="20"/>
              </w:rPr>
            </w:pPr>
            <w:r>
              <w:rPr>
                <w:sz w:val="20"/>
              </w:rPr>
              <w:t>Plochy občanského vybavení- komerční zařízení</w:t>
            </w:r>
            <w:r w:rsidR="0053535C">
              <w:rPr>
                <w:sz w:val="20"/>
              </w:rPr>
              <w:t xml:space="preserve"> Ok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53535C" w:rsidP="00AF1347">
            <w:pPr>
              <w:jc w:val="center"/>
              <w:rPr>
                <w:sz w:val="20"/>
              </w:rPr>
            </w:pPr>
            <w:r>
              <w:rPr>
                <w:sz w:val="20"/>
              </w:rPr>
              <w:t>?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35C" w:rsidRPr="0053535C" w:rsidRDefault="00AF1347" w:rsidP="0053535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Připomínka mimo problematiku ÚP</w:t>
            </w:r>
          </w:p>
        </w:tc>
      </w:tr>
      <w:tr w:rsidR="00105B69" w:rsidRPr="00FF3345" w:rsidTr="0053535C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0EF" w:rsidRDefault="008500EF" w:rsidP="00AF1347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  <w:p w:rsidR="00AF1347" w:rsidRPr="00AF1347" w:rsidRDefault="00AF1347" w:rsidP="00AF1347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  <w:p w:rsidR="006F49E3" w:rsidRDefault="006F49E3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Obsah podání:</w:t>
            </w:r>
          </w:p>
          <w:p w:rsidR="00AF1347" w:rsidRPr="00AF1347" w:rsidRDefault="00AF1347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AF1347" w:rsidRPr="00AF1347" w:rsidRDefault="00AF1347" w:rsidP="00AF1347">
            <w:pPr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Volební programy všech politických stran hovoří o zachování stávajícího Společenského domu, jeho vylepšení na stávajícím místě stejně tak i tisíc mých příznivců a tanečníků, viz. Petiční listy, které budeme za radnici postupně stále sbírat. Nesouhlasíme s jeho vymazáním z mapy Prostějova.</w:t>
            </w:r>
          </w:p>
          <w:p w:rsidR="00AF1347" w:rsidRPr="00AF1347" w:rsidRDefault="00AF1347" w:rsidP="00AF1347">
            <w:pPr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Volební programy jsou vedeny jednotně v deníku Prostějova 13. Říjny 2010, strana pět.</w:t>
            </w:r>
          </w:p>
          <w:p w:rsidR="0010221D" w:rsidRPr="00AF1347" w:rsidRDefault="00AF1347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Dále n</w:t>
            </w:r>
            <w:r w:rsidR="0053535C" w:rsidRPr="00AF1347">
              <w:rPr>
                <w:sz w:val="22"/>
                <w:szCs w:val="22"/>
              </w:rPr>
              <w:t xml:space="preserve">esrozumitelný text. </w:t>
            </w:r>
          </w:p>
          <w:p w:rsidR="00F26973" w:rsidRDefault="00F26973" w:rsidP="00AF134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F1347" w:rsidRPr="00FF3345" w:rsidRDefault="00AF1347" w:rsidP="00AF134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105B69" w:rsidRDefault="00105B69" w:rsidP="00307C9E">
      <w:pPr>
        <w:jc w:val="center"/>
        <w:outlineLvl w:val="0"/>
        <w:rPr>
          <w:b/>
          <w:sz w:val="28"/>
          <w:szCs w:val="28"/>
        </w:rPr>
      </w:pPr>
    </w:p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307C9E" w:rsidRDefault="00307C9E" w:rsidP="00B44973">
      <w:pPr>
        <w:outlineLvl w:val="0"/>
        <w:rPr>
          <w:b/>
          <w:sz w:val="28"/>
          <w:szCs w:val="28"/>
        </w:rPr>
      </w:pPr>
    </w:p>
    <w:p w:rsidR="00307C9E" w:rsidRDefault="00307C9E" w:rsidP="0042070E">
      <w:pPr>
        <w:jc w:val="center"/>
        <w:outlineLvl w:val="0"/>
        <w:rPr>
          <w:b/>
          <w:sz w:val="28"/>
          <w:szCs w:val="28"/>
        </w:rPr>
      </w:pPr>
    </w:p>
    <w:p w:rsidR="00307C9E" w:rsidRDefault="00307C9E" w:rsidP="00B44973">
      <w:pPr>
        <w:jc w:val="center"/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75268A" w:rsidRDefault="0075268A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4A21E6" w:rsidRDefault="004A21E6" w:rsidP="009F2816">
      <w:pPr>
        <w:outlineLvl w:val="0"/>
        <w:rPr>
          <w:b/>
          <w:sz w:val="28"/>
          <w:szCs w:val="28"/>
        </w:rPr>
      </w:pPr>
    </w:p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B44973" w:rsidRDefault="00B44973" w:rsidP="009F2816">
      <w:pPr>
        <w:outlineLvl w:val="0"/>
        <w:rPr>
          <w:b/>
          <w:sz w:val="28"/>
          <w:szCs w:val="28"/>
        </w:rPr>
      </w:pPr>
    </w:p>
    <w:p w:rsidR="00B44973" w:rsidRDefault="00B44973" w:rsidP="009F2816">
      <w:pPr>
        <w:outlineLvl w:val="0"/>
        <w:rPr>
          <w:b/>
          <w:sz w:val="28"/>
          <w:szCs w:val="28"/>
        </w:rPr>
      </w:pPr>
    </w:p>
    <w:p w:rsidR="007339CA" w:rsidRDefault="007339CA" w:rsidP="009F2816">
      <w:pPr>
        <w:outlineLvl w:val="0"/>
        <w:rPr>
          <w:b/>
          <w:sz w:val="28"/>
          <w:szCs w:val="28"/>
        </w:rPr>
      </w:pPr>
    </w:p>
    <w:p w:rsidR="007339CA" w:rsidRDefault="007339CA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AF1347" w:rsidRDefault="00AF1347" w:rsidP="009F2816">
      <w:pPr>
        <w:outlineLvl w:val="0"/>
        <w:rPr>
          <w:b/>
          <w:sz w:val="28"/>
          <w:szCs w:val="28"/>
        </w:rPr>
      </w:pPr>
    </w:p>
    <w:p w:rsidR="007339CA" w:rsidRDefault="007339CA" w:rsidP="009F2816">
      <w:pPr>
        <w:outlineLvl w:val="0"/>
        <w:rPr>
          <w:b/>
          <w:sz w:val="28"/>
          <w:szCs w:val="28"/>
        </w:rPr>
      </w:pPr>
    </w:p>
    <w:p w:rsidR="00216937" w:rsidRDefault="00216937" w:rsidP="009F2816">
      <w:pPr>
        <w:outlineLvl w:val="0"/>
        <w:rPr>
          <w:b/>
          <w:sz w:val="28"/>
          <w:szCs w:val="28"/>
        </w:rPr>
      </w:pPr>
    </w:p>
    <w:p w:rsidR="00E5058E" w:rsidRDefault="00E5058E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BD3A12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BD3A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7E56E9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  <w:r w:rsidR="006F49E3">
              <w:rPr>
                <w:b/>
                <w:sz w:val="22"/>
                <w:szCs w:val="22"/>
              </w:rPr>
              <w:t>)</w:t>
            </w:r>
          </w:p>
        </w:tc>
      </w:tr>
      <w:tr w:rsidR="00F26973" w:rsidRPr="00FF3345" w:rsidTr="0053535C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973" w:rsidRPr="00F86DE5" w:rsidRDefault="000430AA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F86DE5"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0430AA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Bytové družstvo Dr. Přikryla</w:t>
            </w:r>
          </w:p>
          <w:p w:rsidR="005E1970" w:rsidRDefault="000430AA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Přikrylovo nám.244/2</w:t>
            </w:r>
          </w:p>
          <w:p w:rsidR="000430AA" w:rsidRPr="00E5058E" w:rsidRDefault="000430AA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796901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0430AA" w:rsidP="00003D57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5E1970">
              <w:rPr>
                <w:sz w:val="20"/>
              </w:rPr>
              <w:t>.10</w:t>
            </w:r>
            <w:r w:rsidR="00FE4BFB">
              <w:rPr>
                <w:sz w:val="20"/>
              </w:rPr>
              <w:t>.2011</w:t>
            </w:r>
          </w:p>
          <w:p w:rsidR="00F26973" w:rsidRPr="00FF3345" w:rsidRDefault="00F26973" w:rsidP="000430AA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B83569">
              <w:rPr>
                <w:sz w:val="20"/>
              </w:rPr>
              <w:t>1</w:t>
            </w:r>
            <w:r w:rsidR="00216937">
              <w:rPr>
                <w:sz w:val="20"/>
              </w:rPr>
              <w:t>1</w:t>
            </w:r>
            <w:r w:rsidR="005E1970">
              <w:rPr>
                <w:sz w:val="20"/>
              </w:rPr>
              <w:t>47</w:t>
            </w:r>
            <w:r w:rsidR="000430AA">
              <w:rPr>
                <w:sz w:val="20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75313" w:rsidRPr="00FF3345" w:rsidRDefault="000430AA" w:rsidP="00C61157">
            <w:pPr>
              <w:rPr>
                <w:sz w:val="20"/>
              </w:rPr>
            </w:pPr>
            <w:r>
              <w:rPr>
                <w:sz w:val="20"/>
              </w:rPr>
              <w:t>Křižovatka Vápenice- Kostelecká- Blahoslavova</w:t>
            </w:r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216937" w:rsidP="000430AA">
            <w:pPr>
              <w:rPr>
                <w:sz w:val="20"/>
              </w:rPr>
            </w:pPr>
            <w:r>
              <w:rPr>
                <w:sz w:val="20"/>
              </w:rPr>
              <w:t>Plochy</w:t>
            </w:r>
            <w:r w:rsidR="00E27BA3">
              <w:rPr>
                <w:sz w:val="20"/>
              </w:rPr>
              <w:t xml:space="preserve"> </w:t>
            </w:r>
            <w:r w:rsidR="000430AA">
              <w:rPr>
                <w:sz w:val="20"/>
              </w:rPr>
              <w:t>dopravní infrastruktury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EF2EF4" w:rsidP="00EF2EF4">
            <w:pPr>
              <w:rPr>
                <w:sz w:val="20"/>
              </w:rPr>
            </w:pPr>
            <w:r>
              <w:rPr>
                <w:sz w:val="20"/>
              </w:rPr>
              <w:t>Požadavek rekonstrukce křižovatky Vápenice -Kostelecká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73" w:rsidRPr="00FF3345" w:rsidRDefault="0053535C" w:rsidP="00C6115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F26973" w:rsidRPr="00FF3345" w:rsidTr="0053535C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AF1347" w:rsidRDefault="006F49E3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Obsah podání:</w:t>
            </w:r>
          </w:p>
          <w:p w:rsidR="00AF1347" w:rsidRPr="00AF1347" w:rsidRDefault="00AF1347" w:rsidP="00AF1347">
            <w:pPr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Podnět na rekonstrukci křižovatky Vápenice – Kostelecká – Blahoslavova do podoby kruhového objezdu. Nejen pro zvýšení plynulosti provozu uvedenou křižovatkou, ale hlavně pro snížení překročených limitních hodnot hluku z provozu na těchto komunikacích.</w:t>
            </w:r>
          </w:p>
          <w:p w:rsidR="00AF1347" w:rsidRPr="00AF1347" w:rsidRDefault="00AF1347" w:rsidP="00AF1347">
            <w:pPr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Oprávnění našeho podnětu potvrzují informace z hlukové mapy olomouckého kraje z roku 2005, z níž je zřejmé, že na dotčených komunikacích jsou překračovány limitní hodnoty hluku z provozu i v noční době.</w:t>
            </w:r>
          </w:p>
          <w:p w:rsidR="008500EF" w:rsidRPr="00AF1347" w:rsidRDefault="008500EF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F26973" w:rsidRPr="00AF1347" w:rsidRDefault="00F26973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F49E3" w:rsidRPr="00AF1347" w:rsidRDefault="006F49E3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>ODŮVODNĚNÍ:</w:t>
            </w:r>
          </w:p>
          <w:p w:rsidR="00C55EA1" w:rsidRPr="00AF1347" w:rsidRDefault="00C55EA1" w:rsidP="00AF134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F26973" w:rsidRPr="00AF1347" w:rsidRDefault="0053535C" w:rsidP="00AF1347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AF1347">
              <w:rPr>
                <w:sz w:val="22"/>
                <w:szCs w:val="22"/>
              </w:rPr>
              <w:t xml:space="preserve">Územní plán neřeší jednotlivé investice; vyčleňuje pouze plochy pro dané využití; </w:t>
            </w:r>
            <w:r w:rsidR="00D21456">
              <w:rPr>
                <w:sz w:val="22"/>
                <w:szCs w:val="22"/>
              </w:rPr>
              <w:t xml:space="preserve">rekonstrukce a </w:t>
            </w:r>
            <w:r w:rsidRPr="00AF1347">
              <w:rPr>
                <w:sz w:val="22"/>
                <w:szCs w:val="22"/>
              </w:rPr>
              <w:t xml:space="preserve">technické řešení křižovatky je pak na dalším stupni projektové dokumentace. </w:t>
            </w:r>
          </w:p>
          <w:p w:rsidR="00EF2EF4" w:rsidRPr="00EF2EF4" w:rsidRDefault="00EF2EF4" w:rsidP="00C55EA1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F26973" w:rsidRDefault="00F26973" w:rsidP="007E59B9">
      <w:pPr>
        <w:jc w:val="center"/>
        <w:outlineLvl w:val="0"/>
        <w:rPr>
          <w:b/>
          <w:sz w:val="28"/>
          <w:szCs w:val="28"/>
        </w:rPr>
      </w:pPr>
    </w:p>
    <w:p w:rsidR="00EF389F" w:rsidRDefault="00EF389F" w:rsidP="009F2816">
      <w:pPr>
        <w:outlineLvl w:val="0"/>
        <w:rPr>
          <w:b/>
          <w:sz w:val="28"/>
          <w:szCs w:val="28"/>
        </w:rPr>
      </w:pPr>
    </w:p>
    <w:p w:rsidR="00EF389F" w:rsidRDefault="00EF389F" w:rsidP="009F2816">
      <w:pPr>
        <w:outlineLvl w:val="0"/>
        <w:rPr>
          <w:b/>
          <w:sz w:val="28"/>
          <w:szCs w:val="28"/>
        </w:rPr>
      </w:pPr>
    </w:p>
    <w:p w:rsidR="007E59B9" w:rsidRDefault="00EF2EF4" w:rsidP="0011516D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24150" cy="1896696"/>
            <wp:effectExtent l="0" t="0" r="0" b="889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49" cy="18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347">
        <w:rPr>
          <w:b/>
          <w:noProof/>
          <w:sz w:val="28"/>
          <w:szCs w:val="28"/>
        </w:rPr>
        <w:t xml:space="preserve">     </w:t>
      </w:r>
      <w:r w:rsidR="00AF1347">
        <w:rPr>
          <w:b/>
          <w:noProof/>
          <w:sz w:val="28"/>
          <w:szCs w:val="28"/>
        </w:rPr>
        <w:drawing>
          <wp:inline distT="0" distB="0" distL="0" distR="0">
            <wp:extent cx="2676525" cy="1896126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B9" w:rsidRDefault="007E59B9" w:rsidP="004A21E6">
      <w:pPr>
        <w:jc w:val="center"/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4A21E6" w:rsidRDefault="004A21E6" w:rsidP="009F2816">
      <w:pPr>
        <w:outlineLvl w:val="0"/>
        <w:rPr>
          <w:b/>
          <w:sz w:val="28"/>
          <w:szCs w:val="28"/>
        </w:rPr>
      </w:pPr>
    </w:p>
    <w:p w:rsidR="00D21456" w:rsidRDefault="00D21456" w:rsidP="009F2816">
      <w:pPr>
        <w:outlineLvl w:val="0"/>
        <w:rPr>
          <w:b/>
          <w:sz w:val="28"/>
          <w:szCs w:val="28"/>
        </w:rPr>
      </w:pPr>
    </w:p>
    <w:p w:rsidR="00D21456" w:rsidRDefault="00D21456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D21456" w:rsidRDefault="00D21456" w:rsidP="0042070E">
      <w:pPr>
        <w:rPr>
          <w:color w:val="FF0000"/>
          <w:szCs w:val="24"/>
        </w:rPr>
      </w:pPr>
    </w:p>
    <w:p w:rsidR="0042070E" w:rsidRPr="00C55EA1" w:rsidRDefault="00C55EA1" w:rsidP="0042070E">
      <w:pPr>
        <w:rPr>
          <w:color w:val="FF0000"/>
          <w:szCs w:val="24"/>
        </w:rPr>
      </w:pPr>
      <w:r>
        <w:rPr>
          <w:color w:val="FF0000"/>
          <w:szCs w:val="24"/>
        </w:rPr>
        <w:lastRenderedPageBreak/>
        <w:t>STEJNÝ TEXT  PŘIPOMÍNKY  P 38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BD3A12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6F49E3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0430AA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D2195C"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8E1" w:rsidRPr="00F35123" w:rsidRDefault="000430AA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František Koudelka</w:t>
            </w:r>
          </w:p>
          <w:p w:rsidR="00DA67C3" w:rsidRPr="00F35123" w:rsidRDefault="000430AA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V Polích 34</w:t>
            </w:r>
          </w:p>
          <w:p w:rsidR="000430AA" w:rsidRPr="00F35123" w:rsidRDefault="000430AA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0430AA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Josef Hromada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Síd.E.Beneše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13/9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 xml:space="preserve">Anežka </w:t>
            </w:r>
            <w:proofErr w:type="spellStart"/>
            <w:r w:rsidRPr="00F35123">
              <w:rPr>
                <w:sz w:val="18"/>
                <w:szCs w:val="18"/>
              </w:rPr>
              <w:t>Lexmaulová</w:t>
            </w:r>
            <w:proofErr w:type="spellEnd"/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Vrlova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15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Ivan Mendl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Olomoucká 40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Dagmar Faltýnková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Manhardova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17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Ludmila Ohnoutková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Olomoucká 101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Ester Zapletalová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Sídl.E.Beneše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3858/4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Kateřina Smítalová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52/5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79603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 xml:space="preserve">Eva </w:t>
            </w:r>
            <w:proofErr w:type="spellStart"/>
            <w:r w:rsidRPr="00F35123">
              <w:rPr>
                <w:sz w:val="18"/>
                <w:szCs w:val="18"/>
              </w:rPr>
              <w:t>Nezhybová</w:t>
            </w:r>
            <w:proofErr w:type="spellEnd"/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Strojnická 3</w:t>
            </w:r>
          </w:p>
          <w:p w:rsidR="00962C0B" w:rsidRPr="00F35123" w:rsidRDefault="00962C0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79603 Prostějov</w:t>
            </w:r>
          </w:p>
          <w:p w:rsidR="00962C0B" w:rsidRPr="00F35123" w:rsidRDefault="00962C0B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Jiří František</w:t>
            </w:r>
          </w:p>
          <w:p w:rsidR="00962C0B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Kobližnice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58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79817 Smržice</w:t>
            </w:r>
          </w:p>
          <w:p w:rsidR="00CA773C" w:rsidRPr="00F35123" w:rsidRDefault="00CA773C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Radim Smítal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52/5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CA773C" w:rsidRPr="00F35123" w:rsidRDefault="00CA773C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Zdenka Mikešová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Hradební 19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CA773C" w:rsidRPr="00F35123" w:rsidRDefault="00CA773C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Vávrová Marta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Finská 9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CA773C" w:rsidRPr="00F35123" w:rsidRDefault="00CA773C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Robert Hynek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Střelnice 2292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 xml:space="preserve">47001Česká Lípa </w:t>
            </w:r>
          </w:p>
          <w:p w:rsidR="00CA773C" w:rsidRPr="00F35123" w:rsidRDefault="00CA773C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 xml:space="preserve">Lenka </w:t>
            </w:r>
            <w:proofErr w:type="spellStart"/>
            <w:r w:rsidRPr="00F35123">
              <w:rPr>
                <w:sz w:val="18"/>
                <w:szCs w:val="18"/>
              </w:rPr>
              <w:t>Pokoráková</w:t>
            </w:r>
            <w:proofErr w:type="spellEnd"/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Reslova 37</w:t>
            </w:r>
          </w:p>
          <w:p w:rsidR="00CA773C" w:rsidRPr="00F35123" w:rsidRDefault="00CA773C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CA773C" w:rsidRPr="00F35123" w:rsidRDefault="00F35123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Šárka Pospíšilová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2/5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F35123" w:rsidRPr="00F35123" w:rsidRDefault="00F35123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Petr Pospíšil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E.Beneše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2/5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79601 Prostějov</w:t>
            </w:r>
          </w:p>
          <w:p w:rsidR="00F35123" w:rsidRPr="00F35123" w:rsidRDefault="00F35123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>Danuše Hubená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E.Valenty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27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 w:rsidRPr="00F35123">
              <w:rPr>
                <w:b w:val="0"/>
                <w:sz w:val="18"/>
                <w:szCs w:val="18"/>
              </w:rPr>
              <w:t>79603 Prostějov</w:t>
            </w:r>
          </w:p>
          <w:p w:rsidR="00F35123" w:rsidRPr="00F35123" w:rsidRDefault="00F35123" w:rsidP="0042070E">
            <w:pPr>
              <w:pStyle w:val="Nzev"/>
              <w:jc w:val="left"/>
              <w:rPr>
                <w:sz w:val="18"/>
                <w:szCs w:val="18"/>
              </w:rPr>
            </w:pPr>
            <w:r w:rsidRPr="00F35123">
              <w:rPr>
                <w:sz w:val="18"/>
                <w:szCs w:val="18"/>
              </w:rPr>
              <w:t xml:space="preserve">Vlaďka </w:t>
            </w:r>
            <w:proofErr w:type="spellStart"/>
            <w:r w:rsidRPr="00F35123">
              <w:rPr>
                <w:sz w:val="18"/>
                <w:szCs w:val="18"/>
              </w:rPr>
              <w:t>Serkyová</w:t>
            </w:r>
            <w:proofErr w:type="spellEnd"/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F35123">
              <w:rPr>
                <w:b w:val="0"/>
                <w:sz w:val="18"/>
                <w:szCs w:val="18"/>
              </w:rPr>
              <w:t>C.Boudy</w:t>
            </w:r>
            <w:proofErr w:type="spellEnd"/>
            <w:r w:rsidRPr="00F35123">
              <w:rPr>
                <w:b w:val="0"/>
                <w:sz w:val="18"/>
                <w:szCs w:val="18"/>
              </w:rPr>
              <w:t xml:space="preserve"> 4</w:t>
            </w:r>
          </w:p>
          <w:p w:rsidR="00F35123" w:rsidRPr="00F35123" w:rsidRDefault="00F35123" w:rsidP="0042070E">
            <w:pPr>
              <w:pStyle w:val="Nzev"/>
              <w:jc w:val="left"/>
              <w:rPr>
                <w:b w:val="0"/>
                <w:sz w:val="20"/>
              </w:rPr>
            </w:pPr>
            <w:r w:rsidRPr="00F35123">
              <w:rPr>
                <w:b w:val="0"/>
                <w:sz w:val="18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515C0A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0B427D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15C0A">
              <w:rPr>
                <w:sz w:val="20"/>
              </w:rPr>
              <w:t>4</w:t>
            </w:r>
            <w:r w:rsidR="00DA67C3">
              <w:rPr>
                <w:sz w:val="20"/>
              </w:rPr>
              <w:t>7</w:t>
            </w:r>
            <w:r w:rsidR="000B427D">
              <w:rPr>
                <w:sz w:val="20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B427D" w:rsidP="0042070E">
            <w:pPr>
              <w:rPr>
                <w:sz w:val="20"/>
              </w:rPr>
            </w:pPr>
            <w:r>
              <w:rPr>
                <w:sz w:val="20"/>
              </w:rPr>
              <w:t>Plocha 0378</w:t>
            </w:r>
          </w:p>
          <w:p w:rsidR="0042070E" w:rsidRPr="00FF3345" w:rsidRDefault="0042070E" w:rsidP="00515C0A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515C0A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DA67C3">
            <w:pPr>
              <w:rPr>
                <w:sz w:val="20"/>
              </w:rPr>
            </w:pPr>
            <w:r>
              <w:rPr>
                <w:sz w:val="20"/>
              </w:rPr>
              <w:t>Plochy rekreace- na plochách přírodního charakteru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53535C" w:rsidP="0042070E">
            <w:pPr>
              <w:rPr>
                <w:sz w:val="20"/>
              </w:rPr>
            </w:pPr>
            <w:r>
              <w:rPr>
                <w:sz w:val="20"/>
              </w:rPr>
              <w:t>Zachování ploch zeleně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</w:tr>
      <w:tr w:rsidR="00F35123" w:rsidRPr="00FF3345" w:rsidTr="0042070E">
        <w:trPr>
          <w:cantSplit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123" w:rsidRDefault="00F35123" w:rsidP="0042070E">
            <w:pPr>
              <w:pStyle w:val="Nzev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72341" w:rsidRDefault="00672341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Mendl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Olomoucká 40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672341" w:rsidRDefault="00672341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Marek Smítal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>
              <w:rPr>
                <w:b w:val="0"/>
                <w:sz w:val="18"/>
                <w:szCs w:val="18"/>
              </w:rPr>
              <w:t>E.Beneše</w:t>
            </w:r>
            <w:proofErr w:type="spellEnd"/>
            <w:r>
              <w:rPr>
                <w:b w:val="0"/>
                <w:sz w:val="18"/>
                <w:szCs w:val="18"/>
              </w:rPr>
              <w:t xml:space="preserve"> 53/7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79603 Prostějov</w:t>
            </w:r>
          </w:p>
          <w:p w:rsidR="00672341" w:rsidRDefault="00672341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Tomáš Chládek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Kotěrova 5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672341" w:rsidRDefault="00672341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Šárka Chladilová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Šárka 26</w:t>
            </w:r>
          </w:p>
          <w:p w:rsidR="00672341" w:rsidRDefault="00672341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672341" w:rsidRDefault="000B427D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 Vymlátil</w:t>
            </w:r>
          </w:p>
          <w:p w:rsid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Slovenská 15</w:t>
            </w:r>
          </w:p>
          <w:p w:rsid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0B427D" w:rsidRDefault="000B427D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Antonína Vymlátilová</w:t>
            </w:r>
          </w:p>
          <w:p w:rsid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proofErr w:type="spellStart"/>
            <w:r>
              <w:rPr>
                <w:b w:val="0"/>
                <w:sz w:val="18"/>
                <w:szCs w:val="18"/>
              </w:rPr>
              <w:t>Miličova</w:t>
            </w:r>
            <w:proofErr w:type="spellEnd"/>
            <w:r>
              <w:rPr>
                <w:b w:val="0"/>
                <w:sz w:val="18"/>
                <w:szCs w:val="18"/>
              </w:rPr>
              <w:t xml:space="preserve"> 2</w:t>
            </w:r>
          </w:p>
          <w:p w:rsid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0B427D" w:rsidRDefault="000B427D" w:rsidP="00F35123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Jaromír Straka</w:t>
            </w:r>
          </w:p>
          <w:p w:rsid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Ječmínkova 21</w:t>
            </w:r>
          </w:p>
          <w:p w:rsidR="000B427D" w:rsidRPr="000B427D" w:rsidRDefault="000B427D" w:rsidP="00F35123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  <w:p w:rsidR="00F35123" w:rsidRPr="00FF3345" w:rsidRDefault="00F35123" w:rsidP="000B427D">
            <w:pPr>
              <w:pStyle w:val="Nzev"/>
              <w:jc w:val="lef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Pr="00F35123" w:rsidRDefault="00F35123" w:rsidP="00F35123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Pr="00FF3345" w:rsidRDefault="00F35123" w:rsidP="00F35123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Default="00F35123" w:rsidP="00DA67C3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Pr="00FF3345" w:rsidRDefault="00F35123" w:rsidP="0042070E">
            <w:pPr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123" w:rsidRPr="00FF3345" w:rsidRDefault="00F35123" w:rsidP="0042070E">
            <w:pPr>
              <w:jc w:val="center"/>
              <w:rPr>
                <w:b/>
                <w:sz w:val="20"/>
              </w:rPr>
            </w:pPr>
          </w:p>
        </w:tc>
      </w:tr>
      <w:tr w:rsidR="00F35123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23" w:rsidRPr="00FF3345" w:rsidRDefault="00F35123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81731F" w:rsidRDefault="006F49E3" w:rsidP="006F4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731F">
              <w:rPr>
                <w:sz w:val="22"/>
                <w:szCs w:val="22"/>
              </w:rPr>
              <w:t>ODŮVODNĚNÍ:</w:t>
            </w:r>
          </w:p>
          <w:p w:rsidR="008500EF" w:rsidRPr="00C55EA1" w:rsidRDefault="008500EF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F35123" w:rsidRPr="00C55EA1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55EA1">
              <w:rPr>
                <w:sz w:val="20"/>
              </w:rPr>
              <w:t>POŘIZOVATEL:</w:t>
            </w:r>
            <w:r w:rsidR="0053535C" w:rsidRPr="00C55EA1">
              <w:rPr>
                <w:sz w:val="20"/>
              </w:rPr>
              <w:t xml:space="preserve"> Shodný text připomínky pořadové č. 38</w:t>
            </w:r>
          </w:p>
          <w:p w:rsidR="00F35123" w:rsidRPr="00C55EA1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0B427D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8A48B7"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0B427D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Jaroslav Vaverka</w:t>
            </w:r>
          </w:p>
          <w:p w:rsidR="008A6E05" w:rsidRDefault="000B427D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Západní 31/88</w:t>
            </w:r>
          </w:p>
          <w:p w:rsidR="000B427D" w:rsidRPr="00462075" w:rsidRDefault="000B427D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851A59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0B427D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851A59">
              <w:rPr>
                <w:sz w:val="20"/>
              </w:rPr>
              <w:t>4</w:t>
            </w:r>
            <w:r w:rsidR="008A6E05">
              <w:rPr>
                <w:sz w:val="20"/>
              </w:rPr>
              <w:t>7</w:t>
            </w:r>
            <w:r w:rsidR="000B427D">
              <w:rPr>
                <w:sz w:val="20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8A48B7">
            <w:pPr>
              <w:rPr>
                <w:sz w:val="20"/>
              </w:rPr>
            </w:pPr>
            <w:r>
              <w:rPr>
                <w:sz w:val="20"/>
              </w:rPr>
              <w:t>3872</w:t>
            </w:r>
          </w:p>
          <w:p w:rsidR="002958E1" w:rsidRPr="00FF3345" w:rsidRDefault="002958E1" w:rsidP="008A48B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076C5B">
              <w:rPr>
                <w:sz w:val="20"/>
              </w:rPr>
              <w:t>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FF3345" w:rsidRDefault="00076C5B" w:rsidP="008A6E05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53535C" w:rsidP="0042070E">
            <w:pPr>
              <w:rPr>
                <w:sz w:val="20"/>
              </w:rPr>
            </w:pPr>
            <w:r>
              <w:rPr>
                <w:sz w:val="20"/>
              </w:rPr>
              <w:t>Snížení výškové regulace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53535C" w:rsidRDefault="0053535C" w:rsidP="0042070E">
            <w:pPr>
              <w:jc w:val="center"/>
              <w:rPr>
                <w:b/>
                <w:sz w:val="20"/>
              </w:rPr>
            </w:pPr>
            <w:r w:rsidRPr="0053535C">
              <w:rPr>
                <w:b/>
                <w:sz w:val="20"/>
              </w:rPr>
              <w:t>Vyhovuje se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D21456" w:rsidRDefault="006F49E3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Obsah podání:</w:t>
            </w:r>
          </w:p>
          <w:p w:rsidR="00D21456" w:rsidRPr="00D21456" w:rsidRDefault="00D21456" w:rsidP="00D21456">
            <w:pPr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K navrhované změně územního plánu, která se týká regulace výškové zástavby pozemků v Dolní ulici 37, parcely č. 3872 a 3873/1, jehož jsem výlučným vlastníkem, podávám připomínku.</w:t>
            </w:r>
          </w:p>
          <w:p w:rsidR="00D21456" w:rsidRPr="00D21456" w:rsidRDefault="00D21456" w:rsidP="00D21456">
            <w:pPr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Dle návrhu změny územního plánu je stanovena min. výška zástavby v pásu 40m od osy ulice Dolní ve výši 10m, což je zástavba s min. 3 nadzemními podlažími.</w:t>
            </w:r>
          </w:p>
          <w:p w:rsidR="00D21456" w:rsidRPr="00D21456" w:rsidRDefault="00D21456" w:rsidP="00D21456">
            <w:pPr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Dle mého názoru se jedná o velmi výrazný zásah do práv vlastníků pozemků na Dolní ulici, která v žádném případě neodpovídá stavu stávající zástavby – v celé ulici jsou převážně objekty o 1. max. 2 nadzemních podlažích. Tento zásah vlastníky výrazně omezuje – nutí je do stavby, která je nejen nad jejich potřeby, ale hlavně finanční možnosti.</w:t>
            </w:r>
          </w:p>
          <w:p w:rsidR="00D21456" w:rsidRPr="00D21456" w:rsidRDefault="00D21456" w:rsidP="00D21456">
            <w:pPr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K výše uvedeným skutečnostem tedy navrhuji, aby zadavatel změny územního plánu zvážil mou věcnou připomínku a výšku předmětné zástavby jako podmínku její realizace z navrhované změnou územního plánu buď úplně vypustil, nebo ji stanovil výrazně nižší, na 1. max. 2 nadzemní podlaží.</w:t>
            </w:r>
          </w:p>
          <w:p w:rsidR="0042070E" w:rsidRPr="00D21456" w:rsidRDefault="0042070E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F49E3" w:rsidRDefault="006F49E3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21456">
              <w:rPr>
                <w:sz w:val="22"/>
                <w:szCs w:val="22"/>
              </w:rPr>
              <w:t>ODŮVODNĚNÍ:</w:t>
            </w:r>
          </w:p>
          <w:p w:rsidR="00D21456" w:rsidRPr="007C2239" w:rsidRDefault="00D21456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 xml:space="preserve">V podmínkách pro využití ploch č. </w:t>
            </w:r>
            <w:r>
              <w:rPr>
                <w:sz w:val="22"/>
                <w:szCs w:val="22"/>
              </w:rPr>
              <w:t>0228</w:t>
            </w:r>
            <w:r w:rsidRPr="007C2239">
              <w:rPr>
                <w:sz w:val="22"/>
                <w:szCs w:val="22"/>
              </w:rPr>
              <w:t xml:space="preserve"> je stanovena min. výška 10m v pásu 40m od ul. Dolní.</w:t>
            </w:r>
          </w:p>
          <w:p w:rsidR="00D21456" w:rsidRDefault="00D21456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Min. výška v pásu 40m od osy ul. Dolní bude snížena z 10m na 6 m.</w:t>
            </w:r>
            <w:r>
              <w:rPr>
                <w:sz w:val="22"/>
                <w:szCs w:val="22"/>
              </w:rPr>
              <w:t xml:space="preserve"> Takto je to uvedeno v Tabulce ploch Přílohy č. 1 Výroku ÚP:</w:t>
            </w:r>
          </w:p>
          <w:p w:rsidR="00D21456" w:rsidRPr="00D21456" w:rsidRDefault="00D21456" w:rsidP="00D214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D21456" w:rsidP="00D2145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10C74E5" wp14:editId="022845B6">
                  <wp:extent cx="5676900" cy="627313"/>
                  <wp:effectExtent l="0" t="0" r="0" b="190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04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53535C" w:rsidRDefault="00076C5B" w:rsidP="00A727C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FFF088" wp14:editId="37BB542B">
            <wp:extent cx="3219450" cy="1521716"/>
            <wp:effectExtent l="0" t="0" r="0" b="2540"/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38" cy="15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456">
        <w:rPr>
          <w:b/>
          <w:sz w:val="28"/>
          <w:szCs w:val="28"/>
        </w:rPr>
        <w:t xml:space="preserve">  </w:t>
      </w:r>
      <w:r w:rsidR="0053535C" w:rsidRPr="0053535C">
        <w:rPr>
          <w:b/>
          <w:noProof/>
          <w:sz w:val="28"/>
          <w:szCs w:val="28"/>
        </w:rPr>
        <w:drawing>
          <wp:inline distT="0" distB="0" distL="0" distR="0" wp14:anchorId="0872DE05" wp14:editId="39BC0D61">
            <wp:extent cx="3219450" cy="1544021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08" cy="154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BD3A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53535C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076C5B" w:rsidP="00EA6807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8A48B7"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Milan </w:t>
            </w:r>
            <w:proofErr w:type="spellStart"/>
            <w:r>
              <w:rPr>
                <w:sz w:val="20"/>
              </w:rPr>
              <w:t>Florýk</w:t>
            </w:r>
            <w:proofErr w:type="spellEnd"/>
          </w:p>
          <w:p w:rsidR="00076C5B" w:rsidRDefault="00076C5B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Lukáš </w:t>
            </w:r>
            <w:proofErr w:type="spellStart"/>
            <w:r>
              <w:rPr>
                <w:sz w:val="20"/>
              </w:rPr>
              <w:t>Florýk</w:t>
            </w:r>
            <w:proofErr w:type="spellEnd"/>
          </w:p>
          <w:p w:rsidR="00630D75" w:rsidRDefault="00076C5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Dolní 93</w:t>
            </w:r>
          </w:p>
          <w:p w:rsidR="00076C5B" w:rsidRPr="00D36BBD" w:rsidRDefault="00076C5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B97F09">
              <w:rPr>
                <w:sz w:val="20"/>
              </w:rPr>
              <w:t>.10</w:t>
            </w:r>
            <w:r w:rsidR="007C0399">
              <w:rPr>
                <w:sz w:val="20"/>
              </w:rPr>
              <w:t>.2011</w:t>
            </w:r>
          </w:p>
          <w:p w:rsidR="0042070E" w:rsidRPr="00FF3345" w:rsidRDefault="0042070E" w:rsidP="00076C5B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EA6807">
              <w:rPr>
                <w:sz w:val="20"/>
              </w:rPr>
              <w:t>11</w:t>
            </w:r>
            <w:r w:rsidR="00B97F09">
              <w:rPr>
                <w:sz w:val="20"/>
              </w:rPr>
              <w:t>4</w:t>
            </w:r>
            <w:r w:rsidR="00630D75">
              <w:rPr>
                <w:sz w:val="20"/>
              </w:rPr>
              <w:t>7</w:t>
            </w:r>
            <w:r w:rsidR="00076C5B">
              <w:rPr>
                <w:sz w:val="20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FC7211">
            <w:pPr>
              <w:rPr>
                <w:sz w:val="20"/>
              </w:rPr>
            </w:pPr>
            <w:r>
              <w:rPr>
                <w:sz w:val="20"/>
              </w:rPr>
              <w:t>3750, 3758</w:t>
            </w:r>
          </w:p>
          <w:p w:rsidR="00076C5B" w:rsidRPr="00FF3345" w:rsidRDefault="00076C5B" w:rsidP="00FC7211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76C5B" w:rsidP="00FC7211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53535C" w:rsidP="0042070E">
            <w:pPr>
              <w:rPr>
                <w:sz w:val="20"/>
              </w:rPr>
            </w:pPr>
            <w:r>
              <w:rPr>
                <w:sz w:val="20"/>
              </w:rPr>
              <w:t>Snížení výškové regulace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53535C" w:rsidRDefault="0053535C" w:rsidP="0053535C">
            <w:pPr>
              <w:jc w:val="center"/>
              <w:rPr>
                <w:b/>
                <w:sz w:val="20"/>
              </w:rPr>
            </w:pPr>
            <w:r w:rsidRPr="0053535C">
              <w:rPr>
                <w:b/>
                <w:sz w:val="20"/>
              </w:rPr>
              <w:t>Vyhovuje se</w:t>
            </w:r>
          </w:p>
        </w:tc>
      </w:tr>
      <w:tr w:rsidR="0042070E" w:rsidRPr="00FF3345" w:rsidTr="0053535C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0EF" w:rsidRDefault="008500EF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A727CA" w:rsidRDefault="006F49E3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Obsah podání:</w:t>
            </w:r>
          </w:p>
          <w:p w:rsidR="00A727CA" w:rsidRPr="00A727CA" w:rsidRDefault="00A727CA" w:rsidP="00A727CA">
            <w:pPr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Jako vlastníci pozemku parcely č. 3750 a 3758 na ulici Dolní v k.ú. Prostějov, podávám tímto připomínku k navrhované změně územního plánu, která se týká regulace výškové zástavby předmětných pozemků. Dle navrhované změny územního plánu je stanovena výška zástavby v pásu 40m od osy ulice Dolní ve výši 10m, což odpovídá zástavbě s min 3 nadzemními podlažími. Dle mého názoru se jedná o výrazný zásah do práv vlastníků dotčených pozemků, který neodpovídá reálnému stavu stávající zástavby (v dané lokalitě a její uliční čáře se vyskytují převážně objekty o 1 max. 2 nadzemních podlažích). Navíc tento zásah vlastníkům výrazně omezuje jejich vlastnická práva, protože je nutí do typu a charakteru stavby, která je nad jejich finanční možnosti. Vzhledem k výše uvedeným skutečnostem tedy navrhuji, aby zadavatel změny územního plánu zvážil moji připomínku a výšku předmětné zástavby jako podmínku její realizace z navrhované změny územního plánu buď úplně vypustil, nebo ji stanovil v jiné (nižší) hodnotě tj. např. do úrovně 1 nebo 2 nadzemních podlaží.</w:t>
            </w:r>
          </w:p>
          <w:p w:rsidR="0042070E" w:rsidRPr="00A727CA" w:rsidRDefault="0042070E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F49E3" w:rsidRPr="00A727CA" w:rsidRDefault="006F49E3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ODŮVODNĚNÍ:</w:t>
            </w:r>
          </w:p>
          <w:p w:rsidR="00A727CA" w:rsidRPr="007C2239" w:rsidRDefault="00A727CA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 xml:space="preserve">V podmínkách pro využití ploch č. </w:t>
            </w:r>
            <w:r>
              <w:rPr>
                <w:sz w:val="22"/>
                <w:szCs w:val="22"/>
              </w:rPr>
              <w:t>0231</w:t>
            </w:r>
            <w:r w:rsidRPr="007C2239">
              <w:rPr>
                <w:sz w:val="22"/>
                <w:szCs w:val="22"/>
              </w:rPr>
              <w:t xml:space="preserve"> je stanovena min. výška 10m v pásu 40m od ul. Dolní.</w:t>
            </w:r>
          </w:p>
          <w:p w:rsidR="00A727CA" w:rsidRDefault="00A727CA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Min. výška v pásu 40m od osy ul. Dolní bude snížena z 10m na 6 m.</w:t>
            </w:r>
            <w:r>
              <w:rPr>
                <w:sz w:val="22"/>
                <w:szCs w:val="22"/>
              </w:rPr>
              <w:t xml:space="preserve"> Takto je to uvedeno v Tabulce ploch Přílohy č. 1 Výroku ÚP:</w:t>
            </w:r>
          </w:p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727CA" w:rsidRDefault="00A727CA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D11AECD" wp14:editId="75725499">
                  <wp:extent cx="5572125" cy="70485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55" cy="70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7CA" w:rsidRPr="00FF3345" w:rsidRDefault="00A727CA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076C5B" w:rsidP="0042070E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9400" cy="1822698"/>
            <wp:effectExtent l="0" t="0" r="0" b="6350"/>
            <wp:docPr id="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49" cy="18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7CA">
        <w:rPr>
          <w:b/>
          <w:sz w:val="28"/>
          <w:szCs w:val="28"/>
        </w:rPr>
        <w:t xml:space="preserve"> </w:t>
      </w:r>
      <w:r w:rsidR="0053535C">
        <w:rPr>
          <w:b/>
          <w:sz w:val="28"/>
          <w:szCs w:val="28"/>
        </w:rPr>
        <w:t xml:space="preserve">     </w:t>
      </w:r>
      <w:r w:rsidR="0053535C">
        <w:rPr>
          <w:b/>
          <w:noProof/>
          <w:sz w:val="28"/>
          <w:szCs w:val="28"/>
        </w:rPr>
        <w:drawing>
          <wp:inline distT="0" distB="0" distL="0" distR="0">
            <wp:extent cx="3038475" cy="1796609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9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A727CA" w:rsidRDefault="00A727CA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A727CA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076C5B" w:rsidP="00EA680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  <w:r w:rsidR="007C0399"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42070E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Ing.Patrik</w:t>
            </w:r>
            <w:proofErr w:type="spellEnd"/>
            <w:r>
              <w:rPr>
                <w:sz w:val="20"/>
              </w:rPr>
              <w:t xml:space="preserve"> Coufal</w:t>
            </w:r>
          </w:p>
          <w:p w:rsidR="00877A39" w:rsidRDefault="00076C5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Palečkova 7</w:t>
            </w:r>
          </w:p>
          <w:p w:rsidR="00076C5B" w:rsidRDefault="00076C5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Pr="003B65C5" w:rsidRDefault="003B65C5" w:rsidP="00076C5B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76C5B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076C5B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FC7211">
              <w:rPr>
                <w:sz w:val="20"/>
              </w:rPr>
              <w:t>4</w:t>
            </w:r>
            <w:r w:rsidR="004F428D">
              <w:rPr>
                <w:sz w:val="20"/>
              </w:rPr>
              <w:t>7</w:t>
            </w:r>
            <w:r w:rsidR="00076C5B">
              <w:rPr>
                <w:sz w:val="20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Default="00076C5B" w:rsidP="007C0399">
            <w:pPr>
              <w:rPr>
                <w:sz w:val="20"/>
              </w:rPr>
            </w:pPr>
            <w:r>
              <w:rPr>
                <w:sz w:val="20"/>
              </w:rPr>
              <w:t>Plochy 0436, 0433, 0431, 0429, 0424, 0435</w:t>
            </w:r>
          </w:p>
          <w:p w:rsidR="00DE5710" w:rsidRDefault="00DE5710" w:rsidP="007C0399">
            <w:pPr>
              <w:rPr>
                <w:sz w:val="20"/>
              </w:rPr>
            </w:pPr>
            <w:r>
              <w:rPr>
                <w:sz w:val="20"/>
              </w:rPr>
              <w:t>0027, 0034, 0041</w:t>
            </w:r>
          </w:p>
          <w:p w:rsidR="00FF4FD3" w:rsidRDefault="00FF4FD3" w:rsidP="007C0399">
            <w:pPr>
              <w:rPr>
                <w:sz w:val="20"/>
              </w:rPr>
            </w:pPr>
            <w:r>
              <w:rPr>
                <w:sz w:val="20"/>
              </w:rPr>
              <w:t>0039</w:t>
            </w:r>
          </w:p>
          <w:p w:rsidR="00FC7211" w:rsidRPr="00FF3345" w:rsidRDefault="0042070E" w:rsidP="00FC7211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FC7211">
              <w:rPr>
                <w:sz w:val="20"/>
              </w:rPr>
              <w:t>Prostějov</w:t>
            </w:r>
          </w:p>
          <w:p w:rsidR="00EA6807" w:rsidRPr="00FF3345" w:rsidRDefault="00EA6807" w:rsidP="00EA680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6A6C2C" w:rsidP="004F428D">
            <w:pPr>
              <w:rPr>
                <w:sz w:val="20"/>
              </w:rPr>
            </w:pPr>
            <w:r>
              <w:rPr>
                <w:sz w:val="20"/>
              </w:rPr>
              <w:t>1.</w:t>
            </w:r>
            <w:r w:rsidR="0042070E">
              <w:rPr>
                <w:sz w:val="20"/>
              </w:rPr>
              <w:t xml:space="preserve">Plochy </w:t>
            </w:r>
            <w:r w:rsidR="004F428D">
              <w:rPr>
                <w:sz w:val="20"/>
              </w:rPr>
              <w:t>smíšené obytné</w:t>
            </w:r>
            <w:r w:rsidR="009C6CA0">
              <w:rPr>
                <w:sz w:val="20"/>
              </w:rPr>
              <w:t xml:space="preserve"> SX</w:t>
            </w:r>
          </w:p>
          <w:p w:rsidR="00EF2EF4" w:rsidRDefault="00EF2EF4" w:rsidP="004F428D">
            <w:pPr>
              <w:rPr>
                <w:sz w:val="20"/>
              </w:rPr>
            </w:pPr>
          </w:p>
          <w:p w:rsidR="00EF2EF4" w:rsidRDefault="00EF2EF4" w:rsidP="004F428D">
            <w:pPr>
              <w:rPr>
                <w:sz w:val="20"/>
              </w:rPr>
            </w:pPr>
          </w:p>
          <w:p w:rsidR="00DE5710" w:rsidRDefault="006A6C2C" w:rsidP="004F428D">
            <w:pPr>
              <w:rPr>
                <w:sz w:val="20"/>
              </w:rPr>
            </w:pPr>
            <w:r>
              <w:rPr>
                <w:sz w:val="20"/>
              </w:rPr>
              <w:t>2.</w:t>
            </w:r>
            <w:r w:rsidR="00DE5710">
              <w:rPr>
                <w:sz w:val="20"/>
              </w:rPr>
              <w:t>Plochy občanského vybavení- komerční zařízení</w:t>
            </w:r>
            <w:r w:rsidR="00FF4FD3">
              <w:rPr>
                <w:sz w:val="20"/>
              </w:rPr>
              <w:t xml:space="preserve"> (</w:t>
            </w:r>
            <w:proofErr w:type="spellStart"/>
            <w:r w:rsidR="00FF4FD3">
              <w:rPr>
                <w:sz w:val="20"/>
              </w:rPr>
              <w:t>KaSC</w:t>
            </w:r>
            <w:proofErr w:type="spellEnd"/>
            <w:r w:rsidR="00FF4FD3">
              <w:rPr>
                <w:sz w:val="20"/>
              </w:rPr>
              <w:t>)</w:t>
            </w:r>
          </w:p>
          <w:p w:rsidR="00FF4FD3" w:rsidRPr="00FF3345" w:rsidRDefault="00FF4FD3" w:rsidP="00FF4FD3">
            <w:pPr>
              <w:rPr>
                <w:sz w:val="20"/>
              </w:rPr>
            </w:pPr>
            <w:r>
              <w:rPr>
                <w:sz w:val="20"/>
              </w:rPr>
              <w:t>3. Plochy občanského vybavení – veřejná infrastruktura(Prior)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9C6CA0" w:rsidP="0042070E">
            <w:pPr>
              <w:rPr>
                <w:sz w:val="20"/>
              </w:rPr>
            </w:pPr>
            <w:r>
              <w:rPr>
                <w:sz w:val="20"/>
              </w:rPr>
              <w:t>Nesouhlas s rozsahem ploch SX</w:t>
            </w:r>
            <w:r w:rsidR="00EF2EF4">
              <w:rPr>
                <w:sz w:val="20"/>
              </w:rPr>
              <w:t xml:space="preserve"> 0436, 0433, 0431, 0429, 0424, 0435</w:t>
            </w:r>
          </w:p>
          <w:p w:rsidR="00FF4FD3" w:rsidRDefault="00FF4FD3" w:rsidP="0042070E">
            <w:pPr>
              <w:rPr>
                <w:sz w:val="20"/>
              </w:rPr>
            </w:pPr>
          </w:p>
          <w:p w:rsidR="00FF4FD3" w:rsidRDefault="00FF4FD3" w:rsidP="0042070E">
            <w:pPr>
              <w:rPr>
                <w:sz w:val="20"/>
              </w:rPr>
            </w:pPr>
            <w:r>
              <w:rPr>
                <w:sz w:val="20"/>
              </w:rPr>
              <w:t>Plochy občanského vybavení – veřejná infrastruktura</w:t>
            </w:r>
          </w:p>
          <w:p w:rsidR="00FF4FD3" w:rsidRDefault="00FF4FD3" w:rsidP="0042070E">
            <w:pPr>
              <w:rPr>
                <w:sz w:val="20"/>
              </w:rPr>
            </w:pPr>
          </w:p>
          <w:p w:rsidR="00FF4FD3" w:rsidRPr="00FF3345" w:rsidRDefault="00FF4FD3" w:rsidP="00FF4FD3">
            <w:pPr>
              <w:rPr>
                <w:sz w:val="20"/>
              </w:rPr>
            </w:pPr>
            <w:r>
              <w:rPr>
                <w:sz w:val="20"/>
              </w:rPr>
              <w:t xml:space="preserve">Plochy občanského vybavení- komerční zařízení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7E56E9" w:rsidRDefault="007E56E9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7E56E9" w:rsidRDefault="007E56E9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7E56E9" w:rsidRDefault="007E56E9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7E56E9" w:rsidRDefault="007E56E9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7E56E9" w:rsidRDefault="007E56E9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A727CA" w:rsidP="00A727CA">
            <w:pPr>
              <w:pStyle w:val="Odstavecseseznamem"/>
              <w:ind w:left="322"/>
              <w:rPr>
                <w:b/>
                <w:sz w:val="20"/>
              </w:rPr>
            </w:pPr>
          </w:p>
          <w:p w:rsidR="00A727CA" w:rsidRDefault="00FF4FD3" w:rsidP="00A727CA">
            <w:pPr>
              <w:pStyle w:val="Odstavecseseznamem"/>
              <w:numPr>
                <w:ilvl w:val="0"/>
                <w:numId w:val="4"/>
              </w:numPr>
              <w:ind w:left="322" w:hanging="283"/>
              <w:jc w:val="center"/>
              <w:rPr>
                <w:b/>
                <w:sz w:val="20"/>
              </w:rPr>
            </w:pPr>
            <w:r w:rsidRPr="00A727CA">
              <w:rPr>
                <w:b/>
                <w:sz w:val="20"/>
              </w:rPr>
              <w:t>Vyhovuje se</w:t>
            </w:r>
            <w:r w:rsidR="00FA7059">
              <w:rPr>
                <w:b/>
                <w:sz w:val="20"/>
              </w:rPr>
              <w:t xml:space="preserve"> částečně</w:t>
            </w:r>
          </w:p>
          <w:p w:rsidR="00A727CA" w:rsidRDefault="00A727CA" w:rsidP="00A727CA">
            <w:pPr>
              <w:pStyle w:val="Odstavecseseznamem"/>
              <w:numPr>
                <w:ilvl w:val="0"/>
                <w:numId w:val="4"/>
              </w:numPr>
              <w:ind w:left="322" w:hanging="28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Nevyhovujese</w:t>
            </w:r>
            <w:proofErr w:type="spellEnd"/>
          </w:p>
          <w:p w:rsidR="00FA7059" w:rsidRPr="00A727CA" w:rsidRDefault="00FA7059" w:rsidP="00FA7059">
            <w:pPr>
              <w:pStyle w:val="Odstavecseseznamem"/>
              <w:numPr>
                <w:ilvl w:val="0"/>
                <w:numId w:val="4"/>
              </w:numPr>
              <w:tabs>
                <w:tab w:val="left" w:pos="322"/>
              </w:tabs>
              <w:ind w:left="181" w:hanging="142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</w:p>
          <w:p w:rsidR="0042070E" w:rsidRPr="00FF3345" w:rsidRDefault="0042070E" w:rsidP="00A727CA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190BBC">
        <w:trPr>
          <w:cantSplit/>
          <w:trHeight w:val="2926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81731F" w:rsidRDefault="006F49E3" w:rsidP="006F4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731F">
              <w:rPr>
                <w:sz w:val="22"/>
                <w:szCs w:val="22"/>
              </w:rPr>
              <w:t>Obsah podání:</w:t>
            </w:r>
          </w:p>
          <w:p w:rsidR="00A727CA" w:rsidRDefault="00A727CA" w:rsidP="00CD0376">
            <w:pPr>
              <w:pStyle w:val="Odstavecseseznamem"/>
              <w:numPr>
                <w:ilvl w:val="0"/>
                <w:numId w:val="1"/>
              </w:numPr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Nesouhlasím se vznikem nových obytných ploch 0436, 0433, 0431, 0429 a ploch 0424 a 0435 určených jako plochy dopravní infrastruktury. Odůvodnění: Výše uvedené plochy v územním plánu buďto přímo zasahují do v Prostějově jediné rozsáhlé zóny oddechu a rekreace biokoridoru Hloučela nebo se nacházejí v její bezprostřední blízkosti. Biokoridor Hloučela je v Prostějově jedinou přírodní lokalitou masově využívanou občany města k odpočinku, rekreaci, sportu apod. Zasazením obytných zón a dopravních komunikací (navíc podpořených plánovaným obchvatem na druhém břehu Hloučele – rovněž v bezprostřední blízkosti) k nebo přímo do biokoridoru dojde k fatální degradaci tohoto prostoru určenému k rekreačnímu využití nemalého zástupu Prostějovanů. Plocha biokoridoru ztratí svoji nenahraditelnou hodnotu klidové zóny a svoji potenciální neatraktivností vyžene spoluobčany lačné po klidu a odpočinku ven z města, což si zajisté nikdo z představitelů města nepřeje.</w:t>
            </w:r>
          </w:p>
          <w:p w:rsidR="00FA7059" w:rsidRDefault="00A727CA" w:rsidP="00CD0376">
            <w:pPr>
              <w:pStyle w:val="Odstavecseseznamem"/>
              <w:numPr>
                <w:ilvl w:val="0"/>
                <w:numId w:val="1"/>
              </w:numPr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Nesouhlasím se vznikem komerčních ploch 0027, 0034 a 0041.</w:t>
            </w:r>
            <w:r>
              <w:rPr>
                <w:sz w:val="22"/>
                <w:szCs w:val="22"/>
              </w:rPr>
              <w:t xml:space="preserve"> </w:t>
            </w:r>
            <w:r w:rsidRPr="00A727CA">
              <w:rPr>
                <w:sz w:val="22"/>
                <w:szCs w:val="22"/>
              </w:rPr>
              <w:t>V uvedených prostorách má stát zastupitelstva města schválené obchodně-společenské centrum. Je tedy opodstatněné, aby plochy sloužila jako občanské vybavenosti – veřejná infrastruktura, nikoliv jak komerční plocha</w:t>
            </w:r>
          </w:p>
          <w:p w:rsidR="00A727CA" w:rsidRPr="00A727CA" w:rsidRDefault="00A727CA" w:rsidP="00CD0376">
            <w:pPr>
              <w:pStyle w:val="Odstavecseseznamem"/>
              <w:numPr>
                <w:ilvl w:val="0"/>
                <w:numId w:val="1"/>
              </w:numPr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 xml:space="preserve">Nepochopitelně naopak zní návrh změnit plochu 0039 z plochy komerční na plochu občanské vybavenosti – veřejná infrastruktura, stejně jako původně kontroverzní komerční plochu 0240 na plochu obytnou. Obdobných nestrategických změn je v navrhovaném územním plánu více, byť nejsou tak markantní. </w:t>
            </w:r>
          </w:p>
          <w:p w:rsidR="0042070E" w:rsidRPr="00A727CA" w:rsidRDefault="0042070E" w:rsidP="00CD0376">
            <w:pPr>
              <w:autoSpaceDE w:val="0"/>
              <w:autoSpaceDN w:val="0"/>
              <w:adjustRightInd w:val="0"/>
              <w:ind w:hanging="283"/>
              <w:jc w:val="both"/>
              <w:rPr>
                <w:sz w:val="22"/>
                <w:szCs w:val="22"/>
              </w:rPr>
            </w:pPr>
          </w:p>
          <w:p w:rsidR="006F49E3" w:rsidRPr="00A727CA" w:rsidRDefault="006F49E3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>ODŮVODNĚNÍ:</w:t>
            </w:r>
          </w:p>
          <w:p w:rsidR="00FF4FD3" w:rsidRPr="00A727CA" w:rsidRDefault="00FF4FD3" w:rsidP="00CD0376">
            <w:pPr>
              <w:autoSpaceDE w:val="0"/>
              <w:autoSpaceDN w:val="0"/>
              <w:adjustRightInd w:val="0"/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 xml:space="preserve">1. </w:t>
            </w:r>
            <w:r w:rsidR="00FA7059">
              <w:rPr>
                <w:sz w:val="22"/>
                <w:szCs w:val="22"/>
              </w:rPr>
              <w:t>Původně projednávané plochy č.0436, 0433, 0431 byly přeřazeny do rezervy z důvodu ochrany ZPF</w:t>
            </w:r>
            <w:r w:rsidR="00EF2EF4" w:rsidRPr="00A727CA">
              <w:rPr>
                <w:sz w:val="22"/>
                <w:szCs w:val="22"/>
              </w:rPr>
              <w:t xml:space="preserve">. </w:t>
            </w:r>
            <w:r w:rsidR="00FA7059">
              <w:rPr>
                <w:sz w:val="22"/>
                <w:szCs w:val="22"/>
              </w:rPr>
              <w:t>Dalším d</w:t>
            </w:r>
            <w:r w:rsidR="00190BBC" w:rsidRPr="00A727CA">
              <w:rPr>
                <w:sz w:val="22"/>
                <w:szCs w:val="22"/>
              </w:rPr>
              <w:t xml:space="preserve">ůvodem jsou podané připomínky z řad dalších občanů, občanského sdružení, komise ŽP. </w:t>
            </w:r>
            <w:r w:rsidR="00FA7059">
              <w:rPr>
                <w:sz w:val="22"/>
                <w:szCs w:val="22"/>
              </w:rPr>
              <w:t>J</w:t>
            </w:r>
            <w:r w:rsidR="00190BBC" w:rsidRPr="00A727CA">
              <w:rPr>
                <w:sz w:val="22"/>
                <w:szCs w:val="22"/>
              </w:rPr>
              <w:t>ejich využití bude možné až po změně ÚP a jejich převedení do ploch návrhových.</w:t>
            </w:r>
            <w:r w:rsidR="00FA7059">
              <w:rPr>
                <w:sz w:val="22"/>
                <w:szCs w:val="22"/>
              </w:rPr>
              <w:t xml:space="preserve"> Plochy 0424 a 0435 jsou plochami dopravní infrastruktury a z důvodu zachování koncepce etapizace musí být zachovány.</w:t>
            </w:r>
            <w:r w:rsidR="003E6E57">
              <w:rPr>
                <w:sz w:val="22"/>
                <w:szCs w:val="22"/>
              </w:rPr>
              <w:t xml:space="preserve"> </w:t>
            </w:r>
            <w:r w:rsidR="00FA7059">
              <w:rPr>
                <w:sz w:val="22"/>
                <w:szCs w:val="22"/>
              </w:rPr>
              <w:t>Také plochy č. 0429 byla zachována vzhledem k</w:t>
            </w:r>
            <w:r w:rsidR="00D53679">
              <w:rPr>
                <w:sz w:val="22"/>
                <w:szCs w:val="22"/>
              </w:rPr>
              <w:t> </w:t>
            </w:r>
            <w:r w:rsidR="00FA7059">
              <w:rPr>
                <w:sz w:val="22"/>
                <w:szCs w:val="22"/>
              </w:rPr>
              <w:t>jejímu</w:t>
            </w:r>
            <w:r w:rsidR="00D53679">
              <w:rPr>
                <w:sz w:val="22"/>
                <w:szCs w:val="22"/>
              </w:rPr>
              <w:t xml:space="preserve"> zahrnutá v původním platném územním plánu.</w:t>
            </w:r>
          </w:p>
          <w:p w:rsidR="00FF4FD3" w:rsidRPr="00A727CA" w:rsidRDefault="00FF4FD3" w:rsidP="00CD0376">
            <w:pPr>
              <w:autoSpaceDE w:val="0"/>
              <w:autoSpaceDN w:val="0"/>
              <w:adjustRightInd w:val="0"/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 xml:space="preserve">2. </w:t>
            </w:r>
            <w:r w:rsidR="009C6CA0" w:rsidRPr="00A727CA">
              <w:rPr>
                <w:sz w:val="22"/>
                <w:szCs w:val="22"/>
              </w:rPr>
              <w:t>Nevyhovuje se</w:t>
            </w:r>
            <w:r w:rsidR="00D53679">
              <w:rPr>
                <w:sz w:val="22"/>
                <w:szCs w:val="22"/>
              </w:rPr>
              <w:t>. Plochy byly vydány rozhodnutím zastupitelstva města v r.</w:t>
            </w:r>
            <w:r w:rsidR="003E6E57">
              <w:rPr>
                <w:sz w:val="22"/>
                <w:szCs w:val="22"/>
              </w:rPr>
              <w:t xml:space="preserve"> </w:t>
            </w:r>
            <w:r w:rsidR="00D53679">
              <w:rPr>
                <w:sz w:val="22"/>
                <w:szCs w:val="22"/>
              </w:rPr>
              <w:t xml:space="preserve">2012 (IX. Změny ÚP SÚ Prostějov (plochy </w:t>
            </w:r>
            <w:proofErr w:type="spellStart"/>
            <w:r w:rsidR="00190BBC" w:rsidRPr="00A727CA">
              <w:rPr>
                <w:sz w:val="22"/>
                <w:szCs w:val="22"/>
              </w:rPr>
              <w:t>stáv</w:t>
            </w:r>
            <w:proofErr w:type="spellEnd"/>
            <w:r w:rsidR="00190BBC" w:rsidRPr="00A727CA">
              <w:rPr>
                <w:sz w:val="22"/>
                <w:szCs w:val="22"/>
              </w:rPr>
              <w:t xml:space="preserve">. </w:t>
            </w:r>
            <w:proofErr w:type="spellStart"/>
            <w:r w:rsidR="00190BBC" w:rsidRPr="00A727CA">
              <w:rPr>
                <w:sz w:val="22"/>
                <w:szCs w:val="22"/>
              </w:rPr>
              <w:t>KaSC</w:t>
            </w:r>
            <w:proofErr w:type="spellEnd"/>
            <w:r w:rsidR="00190BBC" w:rsidRPr="00A727CA">
              <w:rPr>
                <w:sz w:val="22"/>
                <w:szCs w:val="22"/>
              </w:rPr>
              <w:t>)</w:t>
            </w:r>
            <w:r w:rsidR="00D53679">
              <w:rPr>
                <w:sz w:val="22"/>
                <w:szCs w:val="22"/>
              </w:rPr>
              <w:t>.</w:t>
            </w:r>
          </w:p>
          <w:p w:rsidR="00FF4FD3" w:rsidRPr="00A727CA" w:rsidRDefault="00FF4FD3" w:rsidP="00CD0376">
            <w:pPr>
              <w:autoSpaceDE w:val="0"/>
              <w:autoSpaceDN w:val="0"/>
              <w:adjustRightInd w:val="0"/>
              <w:ind w:left="322" w:hanging="283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 xml:space="preserve">3. </w:t>
            </w:r>
            <w:r w:rsidR="00D53679">
              <w:rPr>
                <w:sz w:val="22"/>
                <w:szCs w:val="22"/>
              </w:rPr>
              <w:t>Je</w:t>
            </w:r>
            <w:r w:rsidRPr="00A727CA">
              <w:rPr>
                <w:sz w:val="22"/>
                <w:szCs w:val="22"/>
              </w:rPr>
              <w:t xml:space="preserve"> upraveno</w:t>
            </w:r>
            <w:r w:rsidR="00190BBC" w:rsidRPr="00A727CA">
              <w:rPr>
                <w:sz w:val="22"/>
                <w:szCs w:val="22"/>
              </w:rPr>
              <w:t xml:space="preserve"> na plochy občanského </w:t>
            </w:r>
            <w:proofErr w:type="spellStart"/>
            <w:r w:rsidR="00190BBC" w:rsidRPr="00A727CA">
              <w:rPr>
                <w:sz w:val="22"/>
                <w:szCs w:val="22"/>
              </w:rPr>
              <w:t>vybavení-komerční</w:t>
            </w:r>
            <w:proofErr w:type="spellEnd"/>
            <w:r w:rsidR="00190BBC" w:rsidRPr="00A727CA">
              <w:rPr>
                <w:sz w:val="22"/>
                <w:szCs w:val="22"/>
              </w:rPr>
              <w:t xml:space="preserve"> infrastruktura</w:t>
            </w:r>
            <w:r w:rsidR="003E6E57">
              <w:rPr>
                <w:sz w:val="22"/>
                <w:szCs w:val="22"/>
              </w:rPr>
              <w:t xml:space="preserve"> </w:t>
            </w:r>
            <w:r w:rsidR="00190BBC" w:rsidRPr="00A727CA">
              <w:rPr>
                <w:sz w:val="22"/>
                <w:szCs w:val="22"/>
              </w:rPr>
              <w:t>(Prior).</w:t>
            </w:r>
          </w:p>
          <w:p w:rsidR="00FF4FD3" w:rsidRPr="00A727CA" w:rsidRDefault="00FF4FD3" w:rsidP="00CD0376">
            <w:pPr>
              <w:autoSpaceDE w:val="0"/>
              <w:autoSpaceDN w:val="0"/>
              <w:adjustRightInd w:val="0"/>
              <w:ind w:left="322" w:hanging="322"/>
              <w:jc w:val="both"/>
              <w:rPr>
                <w:sz w:val="22"/>
                <w:szCs w:val="22"/>
              </w:rPr>
            </w:pPr>
            <w:r w:rsidRPr="00A727CA">
              <w:rPr>
                <w:sz w:val="22"/>
                <w:szCs w:val="22"/>
              </w:rPr>
              <w:t xml:space="preserve"> </w:t>
            </w:r>
          </w:p>
          <w:p w:rsidR="00FF4FD3" w:rsidRPr="00A727CA" w:rsidRDefault="00FF4FD3" w:rsidP="00A72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42070E" w:rsidP="00D5367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53679" w:rsidRPr="00D62368" w:rsidRDefault="00D53679" w:rsidP="00D53679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190BBC" w:rsidRDefault="00FF4FD3" w:rsidP="00FA7059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79084" cy="1285722"/>
            <wp:effectExtent l="0" t="0" r="698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93" cy="12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679">
        <w:rPr>
          <w:b/>
          <w:noProof/>
          <w:sz w:val="28"/>
          <w:szCs w:val="28"/>
        </w:rPr>
        <w:t xml:space="preserve">  </w:t>
      </w:r>
      <w:r w:rsidR="00FA7059">
        <w:rPr>
          <w:b/>
          <w:noProof/>
          <w:sz w:val="28"/>
          <w:szCs w:val="28"/>
        </w:rPr>
        <w:drawing>
          <wp:inline distT="0" distB="0" distL="0" distR="0">
            <wp:extent cx="2371725" cy="126565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679">
        <w:rPr>
          <w:b/>
          <w:sz w:val="28"/>
          <w:szCs w:val="28"/>
        </w:rPr>
        <w:t xml:space="preserve"> </w:t>
      </w:r>
      <w:r w:rsidR="00D53679">
        <w:rPr>
          <w:b/>
          <w:noProof/>
          <w:sz w:val="28"/>
          <w:szCs w:val="28"/>
        </w:rPr>
        <w:t xml:space="preserve">   </w:t>
      </w:r>
      <w:r w:rsidR="00D53679">
        <w:rPr>
          <w:b/>
          <w:noProof/>
          <w:sz w:val="28"/>
          <w:szCs w:val="28"/>
        </w:rPr>
        <w:drawing>
          <wp:inline distT="0" distB="0" distL="0" distR="0">
            <wp:extent cx="1133475" cy="1374339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87" cy="13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BD3A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DE5710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4</w:t>
            </w:r>
            <w:r w:rsidR="004941D0"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DE5710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Rudolf </w:t>
            </w:r>
            <w:proofErr w:type="spellStart"/>
            <w:r>
              <w:rPr>
                <w:sz w:val="20"/>
              </w:rPr>
              <w:t>Sieb</w:t>
            </w:r>
            <w:proofErr w:type="spellEnd"/>
          </w:p>
          <w:p w:rsidR="00F02E43" w:rsidRDefault="00DE5710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Neubaustrasse</w:t>
            </w:r>
            <w:proofErr w:type="spellEnd"/>
            <w:r>
              <w:rPr>
                <w:b w:val="0"/>
                <w:sz w:val="20"/>
              </w:rPr>
              <w:t xml:space="preserve"> 3</w:t>
            </w:r>
          </w:p>
          <w:p w:rsidR="00DE5710" w:rsidRDefault="00DE5710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Neu</w:t>
            </w:r>
            <w:proofErr w:type="spellEnd"/>
            <w:r>
              <w:rPr>
                <w:b w:val="0"/>
                <w:sz w:val="20"/>
              </w:rPr>
              <w:t xml:space="preserve"> Rum</w:t>
            </w:r>
          </w:p>
          <w:p w:rsidR="00DE5710" w:rsidRPr="00462075" w:rsidRDefault="00DE571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Rakousko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DE5710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DE5710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14</w:t>
            </w:r>
            <w:r w:rsidR="00F02E43">
              <w:rPr>
                <w:sz w:val="20"/>
              </w:rPr>
              <w:t>7</w:t>
            </w:r>
            <w:r w:rsidR="00DE5710">
              <w:rPr>
                <w:sz w:val="20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E5710" w:rsidRDefault="00DE5710" w:rsidP="00DE5710">
            <w:pPr>
              <w:rPr>
                <w:sz w:val="20"/>
              </w:rPr>
            </w:pPr>
            <w:r>
              <w:rPr>
                <w:sz w:val="20"/>
              </w:rPr>
              <w:t>Plocha 1086</w:t>
            </w:r>
          </w:p>
          <w:p w:rsidR="0042070E" w:rsidRPr="00FF3345" w:rsidRDefault="0042070E" w:rsidP="00DE5710">
            <w:pPr>
              <w:rPr>
                <w:sz w:val="20"/>
              </w:rPr>
            </w:pPr>
            <w:r w:rsidRPr="00FF3345">
              <w:rPr>
                <w:sz w:val="20"/>
              </w:rPr>
              <w:t>k.ú.</w:t>
            </w:r>
            <w:r w:rsidR="00024D60" w:rsidRPr="00FF3345">
              <w:rPr>
                <w:sz w:val="20"/>
              </w:rPr>
              <w:t xml:space="preserve"> </w:t>
            </w:r>
            <w:r w:rsidR="00F02E43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696F20" w:rsidRDefault="00DE5A42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 částečně (rezerva)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CD0376" w:rsidRDefault="006F49E3" w:rsidP="00CD037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D0376">
              <w:rPr>
                <w:sz w:val="22"/>
                <w:szCs w:val="22"/>
              </w:rPr>
              <w:t>Obsah podání:</w:t>
            </w:r>
          </w:p>
          <w:p w:rsidR="00CD0376" w:rsidRPr="00CD0376" w:rsidRDefault="00CD0376" w:rsidP="00CD0376">
            <w:pPr>
              <w:jc w:val="both"/>
              <w:rPr>
                <w:sz w:val="22"/>
                <w:szCs w:val="22"/>
              </w:rPr>
            </w:pPr>
            <w:r w:rsidRPr="00CD0376">
              <w:rPr>
                <w:sz w:val="22"/>
                <w:szCs w:val="22"/>
              </w:rPr>
              <w:t>Podávám připomínku k návrhu územního plánu města Prostějov. Žádám o provedení změny využití plochy č. 1086 na plochu smíšenou stavbě výrobní. /Pozemky k.ú. Prostějov č. 6523/1, 2, 3/</w:t>
            </w:r>
            <w:r>
              <w:rPr>
                <w:sz w:val="22"/>
                <w:szCs w:val="22"/>
              </w:rPr>
              <w:t>.</w:t>
            </w:r>
          </w:p>
          <w:p w:rsidR="00CD0376" w:rsidRPr="00CD0376" w:rsidRDefault="00CD0376" w:rsidP="00CD0376">
            <w:pPr>
              <w:jc w:val="both"/>
              <w:rPr>
                <w:sz w:val="22"/>
                <w:szCs w:val="22"/>
              </w:rPr>
            </w:pPr>
            <w:r w:rsidRPr="00CD0376">
              <w:rPr>
                <w:sz w:val="22"/>
                <w:szCs w:val="22"/>
              </w:rPr>
              <w:t>Plocha 0712, která na plochu 1086 plynule navazuje je plochou smíšenou stavebně-výrobní. Plocha 1086 má nepoměrně lepší dopravní návaznost a obslužnost, je ohraničena plynně ze dvou stran komunikacemi, navíc navazující plocha 0711, která je v majetku stejného majitele jako plocha 1086, je plochou s již vybudovanou komunikací a slouží jako otočná plocha pro dopravní i nákladní vozidla. Jelikož je frekvence vozidel a s ní spojená prašnost na obou přilehlých komunikacích, jakož i značný provoz v areálu společnosti AGROSTAV, kde jsou usídleny dopravní a zásobovací firmy natolik vysoká, je využití plochy 1086 pro stejné účely jediným smysluplným využitím této plochy. Pro okolní pozemky a komunikace nevznikne vzhledem k velikosti plochy žádné další dopravní zatížení či jiné komplikace.</w:t>
            </w:r>
          </w:p>
          <w:p w:rsidR="00CD0376" w:rsidRPr="00CD0376" w:rsidRDefault="00CD0376" w:rsidP="006F4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F49E3" w:rsidRPr="00CD0376" w:rsidRDefault="006F49E3" w:rsidP="006F4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D0376">
              <w:rPr>
                <w:sz w:val="22"/>
                <w:szCs w:val="22"/>
              </w:rPr>
              <w:t>ODŮVODNĚNÍ:</w:t>
            </w:r>
          </w:p>
          <w:p w:rsidR="00696F20" w:rsidRPr="00CD0376" w:rsidRDefault="00696F20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F268F">
              <w:rPr>
                <w:sz w:val="22"/>
                <w:szCs w:val="22"/>
              </w:rPr>
              <w:t>Plocha č. 1086</w:t>
            </w:r>
            <w:r w:rsidR="003F268F">
              <w:rPr>
                <w:sz w:val="22"/>
                <w:szCs w:val="22"/>
              </w:rPr>
              <w:t>, která je dle dosud platného územního plánu plochou pro zemědělské využití, byla v novém ÚP zařazena jako rezerva</w:t>
            </w:r>
            <w:r w:rsidRPr="003F268F">
              <w:rPr>
                <w:sz w:val="22"/>
                <w:szCs w:val="22"/>
              </w:rPr>
              <w:t xml:space="preserve"> ploch</w:t>
            </w:r>
            <w:r w:rsidR="003F268F">
              <w:rPr>
                <w:sz w:val="22"/>
                <w:szCs w:val="22"/>
              </w:rPr>
              <w:t>y</w:t>
            </w:r>
            <w:r w:rsidRPr="003F268F">
              <w:rPr>
                <w:sz w:val="22"/>
                <w:szCs w:val="22"/>
              </w:rPr>
              <w:t xml:space="preserve"> smíšen</w:t>
            </w:r>
            <w:r w:rsidR="003F268F">
              <w:rPr>
                <w:sz w:val="22"/>
                <w:szCs w:val="22"/>
              </w:rPr>
              <w:t>é</w:t>
            </w:r>
            <w:r w:rsidRPr="003F268F">
              <w:rPr>
                <w:sz w:val="22"/>
                <w:szCs w:val="22"/>
              </w:rPr>
              <w:t xml:space="preserve"> výrobní</w:t>
            </w:r>
            <w:r w:rsidR="00DE5A42">
              <w:rPr>
                <w:sz w:val="22"/>
                <w:szCs w:val="22"/>
              </w:rPr>
              <w:t xml:space="preserve"> (pozn.</w:t>
            </w:r>
            <w:r w:rsidR="003F268F">
              <w:rPr>
                <w:sz w:val="22"/>
                <w:szCs w:val="22"/>
              </w:rPr>
              <w:t xml:space="preserve"> </w:t>
            </w:r>
            <w:r w:rsidRPr="003F268F">
              <w:rPr>
                <w:sz w:val="22"/>
                <w:szCs w:val="22"/>
              </w:rPr>
              <w:t>využití je možné až zařazením ploch do návrhových ploch</w:t>
            </w:r>
            <w:r w:rsidR="00DE5A42">
              <w:rPr>
                <w:sz w:val="22"/>
                <w:szCs w:val="22"/>
              </w:rPr>
              <w:t>)</w:t>
            </w:r>
            <w:r w:rsidRPr="003F268F">
              <w:rPr>
                <w:sz w:val="22"/>
                <w:szCs w:val="22"/>
              </w:rPr>
              <w:t xml:space="preserve">. </w:t>
            </w:r>
            <w:r w:rsidR="00CD0376" w:rsidRPr="003F268F">
              <w:rPr>
                <w:sz w:val="22"/>
                <w:szCs w:val="22"/>
              </w:rPr>
              <w:t>Vzhledem k tomu, že se jedná o</w:t>
            </w:r>
            <w:r w:rsidR="00DE5A42">
              <w:rPr>
                <w:sz w:val="22"/>
                <w:szCs w:val="22"/>
              </w:rPr>
              <w:t xml:space="preserve"> území se</w:t>
            </w:r>
            <w:r w:rsidR="00CD0376" w:rsidRPr="003F268F">
              <w:rPr>
                <w:sz w:val="22"/>
                <w:szCs w:val="22"/>
              </w:rPr>
              <w:t xml:space="preserve"> soubor</w:t>
            </w:r>
            <w:r w:rsidR="00DE5A42">
              <w:rPr>
                <w:sz w:val="22"/>
                <w:szCs w:val="22"/>
              </w:rPr>
              <w:t>em</w:t>
            </w:r>
            <w:r w:rsidR="00CD0376">
              <w:rPr>
                <w:sz w:val="22"/>
                <w:szCs w:val="22"/>
              </w:rPr>
              <w:t xml:space="preserve"> ploch podnikatelských aktivit, pro které byla odbor ORI MMPv zpracována Prověřovací studie rozvojových ploch pro PA, 09/2012, byly na úrovni města </w:t>
            </w:r>
            <w:r w:rsidR="003F268F">
              <w:rPr>
                <w:sz w:val="22"/>
                <w:szCs w:val="22"/>
              </w:rPr>
              <w:t>vyjednávány</w:t>
            </w:r>
            <w:r w:rsidR="00CD0376">
              <w:rPr>
                <w:sz w:val="22"/>
                <w:szCs w:val="22"/>
              </w:rPr>
              <w:t xml:space="preserve"> dostupné plochy pro realizace</w:t>
            </w:r>
            <w:r w:rsidR="003F268F">
              <w:rPr>
                <w:sz w:val="22"/>
                <w:szCs w:val="22"/>
              </w:rPr>
              <w:t>, tak aby se mohlo získat kladné vyjádření z hlediska záboru zemědělského půdního fondu.</w:t>
            </w:r>
            <w:r w:rsidR="00CD0376">
              <w:rPr>
                <w:sz w:val="22"/>
                <w:szCs w:val="22"/>
              </w:rPr>
              <w:t xml:space="preserve"> 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CD0376" w:rsidRDefault="00CD0376" w:rsidP="00CD0376">
      <w:pPr>
        <w:ind w:left="2124" w:firstLine="708"/>
        <w:outlineLvl w:val="0"/>
        <w:rPr>
          <w:sz w:val="22"/>
          <w:szCs w:val="22"/>
        </w:rPr>
      </w:pPr>
    </w:p>
    <w:p w:rsidR="00CD0376" w:rsidRPr="00D62368" w:rsidRDefault="003F268F" w:rsidP="003F268F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Platný ÚP SÚ </w:t>
      </w:r>
      <w:proofErr w:type="spellStart"/>
      <w:r>
        <w:rPr>
          <w:sz w:val="22"/>
          <w:szCs w:val="22"/>
        </w:rPr>
        <w:t>Pv</w:t>
      </w:r>
      <w:proofErr w:type="spellEnd"/>
      <w:r>
        <w:rPr>
          <w:sz w:val="22"/>
          <w:szCs w:val="22"/>
        </w:rPr>
        <w:t xml:space="preserve">                               </w:t>
      </w:r>
      <w:r w:rsidR="00CD0376">
        <w:rPr>
          <w:sz w:val="22"/>
          <w:szCs w:val="22"/>
        </w:rPr>
        <w:t>N</w:t>
      </w:r>
      <w:r w:rsidR="00CD0376" w:rsidRPr="00D62368">
        <w:rPr>
          <w:sz w:val="22"/>
          <w:szCs w:val="22"/>
        </w:rPr>
        <w:t>ávrh ÚP v r.</w:t>
      </w:r>
      <w:r>
        <w:rPr>
          <w:sz w:val="22"/>
          <w:szCs w:val="22"/>
        </w:rPr>
        <w:t xml:space="preserve"> </w:t>
      </w:r>
      <w:r w:rsidR="00CD0376" w:rsidRPr="00D62368">
        <w:rPr>
          <w:sz w:val="22"/>
          <w:szCs w:val="22"/>
        </w:rPr>
        <w:t>2011</w:t>
      </w:r>
      <w:r w:rsidR="00CD0376">
        <w:rPr>
          <w:sz w:val="22"/>
          <w:szCs w:val="22"/>
        </w:rPr>
        <w:t xml:space="preserve">   </w:t>
      </w:r>
      <w:r w:rsidR="00CD0376">
        <w:rPr>
          <w:sz w:val="22"/>
          <w:szCs w:val="22"/>
        </w:rPr>
        <w:tab/>
        <w:t xml:space="preserve">                  Návrh řešení ÚP v r.</w:t>
      </w:r>
      <w:r>
        <w:rPr>
          <w:sz w:val="22"/>
          <w:szCs w:val="22"/>
        </w:rPr>
        <w:t xml:space="preserve"> </w:t>
      </w:r>
      <w:r w:rsidR="00CD0376">
        <w:rPr>
          <w:sz w:val="22"/>
          <w:szCs w:val="22"/>
        </w:rPr>
        <w:t>2013</w:t>
      </w:r>
    </w:p>
    <w:p w:rsidR="0042070E" w:rsidRDefault="003F268F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38325" cy="1511512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20" cy="15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="00696F20">
        <w:rPr>
          <w:b/>
          <w:noProof/>
          <w:sz w:val="28"/>
          <w:szCs w:val="28"/>
        </w:rPr>
        <w:drawing>
          <wp:inline distT="0" distB="0" distL="0" distR="0" wp14:anchorId="492DE152" wp14:editId="0029EA86">
            <wp:extent cx="2314575" cy="147480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59" cy="14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76">
        <w:rPr>
          <w:b/>
          <w:sz w:val="28"/>
          <w:szCs w:val="28"/>
        </w:rPr>
        <w:t xml:space="preserve">   </w:t>
      </w:r>
      <w:r w:rsidR="00CD0376">
        <w:rPr>
          <w:b/>
          <w:noProof/>
          <w:sz w:val="28"/>
          <w:szCs w:val="28"/>
        </w:rPr>
        <w:drawing>
          <wp:inline distT="0" distB="0" distL="0" distR="0" wp14:anchorId="6AA2F1AE" wp14:editId="081E9FD1">
            <wp:extent cx="1876425" cy="1496582"/>
            <wp:effectExtent l="0" t="0" r="0" b="889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08" cy="14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F02E43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BD3A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7E56E9" w:rsidP="00BD3A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BD3A12" w:rsidRDefault="00BD3A12" w:rsidP="00BD3A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BD3A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E3" w:rsidRPr="00B60BA0" w:rsidRDefault="006F49E3" w:rsidP="006F49E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F49E3" w:rsidP="006F49E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9C6D9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D849CE" w:rsidP="00E61C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  <w:r w:rsidR="004941D0">
              <w:rPr>
                <w:sz w:val="20"/>
              </w:rPr>
              <w:t>0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C7211" w:rsidRDefault="00D849CE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 xml:space="preserve">Eva </w:t>
            </w:r>
            <w:proofErr w:type="spellStart"/>
            <w:r>
              <w:rPr>
                <w:sz w:val="18"/>
              </w:rPr>
              <w:t>Leznová</w:t>
            </w:r>
            <w:proofErr w:type="spellEnd"/>
          </w:p>
          <w:p w:rsidR="00D849CE" w:rsidRPr="009877F8" w:rsidRDefault="00D849CE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>Karel Králík</w:t>
            </w:r>
          </w:p>
          <w:p w:rsidR="00B62A1B" w:rsidRDefault="00D849CE" w:rsidP="0042070E">
            <w:pPr>
              <w:pStyle w:val="Nzev"/>
              <w:jc w:val="left"/>
              <w:rPr>
                <w:b w:val="0"/>
                <w:sz w:val="18"/>
              </w:rPr>
            </w:pPr>
            <w:proofErr w:type="spellStart"/>
            <w:r>
              <w:rPr>
                <w:b w:val="0"/>
                <w:sz w:val="18"/>
              </w:rPr>
              <w:t>Čs.arm.sboru</w:t>
            </w:r>
            <w:proofErr w:type="spellEnd"/>
            <w:r>
              <w:rPr>
                <w:b w:val="0"/>
                <w:sz w:val="18"/>
              </w:rPr>
              <w:t xml:space="preserve"> 88</w:t>
            </w:r>
          </w:p>
          <w:p w:rsidR="00D849CE" w:rsidRPr="009877F8" w:rsidRDefault="00D849CE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Prostějov-Vrahovice</w:t>
            </w:r>
          </w:p>
          <w:p w:rsidR="00411B5C" w:rsidRPr="00411B5C" w:rsidRDefault="00411B5C" w:rsidP="00FC7211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D849CE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B62A1B">
            <w:pPr>
              <w:rPr>
                <w:sz w:val="20"/>
              </w:rPr>
            </w:pPr>
            <w:r>
              <w:rPr>
                <w:sz w:val="20"/>
              </w:rPr>
              <w:t>č.j. 1</w:t>
            </w:r>
            <w:r w:rsidR="00411B5C">
              <w:rPr>
                <w:sz w:val="20"/>
              </w:rPr>
              <w:t>14</w:t>
            </w:r>
            <w:r w:rsidR="00B62A1B">
              <w:rPr>
                <w:sz w:val="20"/>
              </w:rPr>
              <w:t>7</w:t>
            </w:r>
            <w:r w:rsidR="00D849CE">
              <w:rPr>
                <w:sz w:val="20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62A1B" w:rsidRDefault="00D849CE" w:rsidP="00E61C45">
            <w:pPr>
              <w:rPr>
                <w:sz w:val="20"/>
              </w:rPr>
            </w:pPr>
            <w:r>
              <w:rPr>
                <w:sz w:val="20"/>
              </w:rPr>
              <w:t>64/2, 563/1</w:t>
            </w:r>
          </w:p>
          <w:p w:rsidR="00D849CE" w:rsidRDefault="00D849CE" w:rsidP="00E61C4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k.ú.Vrahovice</w:t>
            </w:r>
            <w:proofErr w:type="spellEnd"/>
          </w:p>
          <w:p w:rsidR="0042070E" w:rsidRPr="00FF3345" w:rsidRDefault="0042070E" w:rsidP="00E61C45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D849CE" w:rsidP="006E7B93">
            <w:pPr>
              <w:rPr>
                <w:sz w:val="20"/>
              </w:rPr>
            </w:pPr>
            <w:r>
              <w:rPr>
                <w:sz w:val="20"/>
              </w:rPr>
              <w:t xml:space="preserve">Plochy smíšené </w:t>
            </w:r>
            <w:proofErr w:type="spellStart"/>
            <w:r>
              <w:rPr>
                <w:sz w:val="20"/>
              </w:rPr>
              <w:t>nezastavěnéo</w:t>
            </w:r>
            <w:proofErr w:type="spellEnd"/>
            <w:r>
              <w:rPr>
                <w:sz w:val="20"/>
              </w:rPr>
              <w:t xml:space="preserve"> území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2F28C3" w:rsidP="00D91F4E">
            <w:pPr>
              <w:rPr>
                <w:sz w:val="20"/>
              </w:rPr>
            </w:pPr>
            <w:r>
              <w:rPr>
                <w:sz w:val="20"/>
              </w:rPr>
              <w:t xml:space="preserve">Plochy smíšené obytné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9C6D9E" w:rsidP="009C6D9E">
            <w:pPr>
              <w:jc w:val="center"/>
              <w:rPr>
                <w:b/>
                <w:sz w:val="20"/>
              </w:rPr>
            </w:pPr>
            <w:r w:rsidRPr="009C6D9E">
              <w:rPr>
                <w:b/>
                <w:sz w:val="20"/>
              </w:rPr>
              <w:t>Vyhovuje se částečně</w:t>
            </w:r>
          </w:p>
          <w:p w:rsidR="009C6CA0" w:rsidRPr="009C6D9E" w:rsidRDefault="009C6CA0" w:rsidP="009C6D9E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696F2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0EF" w:rsidRDefault="008500EF" w:rsidP="008500EF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F49E3" w:rsidRPr="00DE5A42" w:rsidRDefault="006F49E3" w:rsidP="00DE5A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E5A42">
              <w:rPr>
                <w:sz w:val="22"/>
                <w:szCs w:val="22"/>
              </w:rPr>
              <w:t>Obsah podání:</w:t>
            </w:r>
          </w:p>
          <w:p w:rsidR="00DE5A42" w:rsidRPr="00DE5A42" w:rsidRDefault="00DE5A42" w:rsidP="00DE5A42">
            <w:pPr>
              <w:jc w:val="both"/>
              <w:rPr>
                <w:sz w:val="22"/>
                <w:szCs w:val="22"/>
              </w:rPr>
            </w:pPr>
            <w:r w:rsidRPr="00DE5A42">
              <w:rPr>
                <w:sz w:val="22"/>
                <w:szCs w:val="22"/>
              </w:rPr>
              <w:t>Žádost o vložení pozemků parcely č. 64/2 a 563/1 o celkové výměře 9 983m</w:t>
            </w:r>
            <w:r w:rsidRPr="00DE5A42">
              <w:rPr>
                <w:sz w:val="22"/>
                <w:szCs w:val="22"/>
                <w:vertAlign w:val="superscript"/>
              </w:rPr>
              <w:t>2</w:t>
            </w:r>
            <w:r w:rsidRPr="00DE5A42">
              <w:rPr>
                <w:sz w:val="22"/>
                <w:szCs w:val="22"/>
              </w:rPr>
              <w:t xml:space="preserve"> do územního plánu.</w:t>
            </w:r>
          </w:p>
          <w:p w:rsidR="00DE5A42" w:rsidRPr="00DE5A42" w:rsidRDefault="00DE5A42" w:rsidP="00DE5A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</w:t>
            </w:r>
            <w:r w:rsidRPr="00DE5A42">
              <w:rPr>
                <w:sz w:val="22"/>
                <w:szCs w:val="22"/>
              </w:rPr>
              <w:t>ádám o zařazení pozemků parcely č. 64/2 a 563/1 v k.ú. Vrahovice o celkové výměře 9.983m</w:t>
            </w:r>
            <w:r w:rsidRPr="00DE5A42">
              <w:rPr>
                <w:sz w:val="22"/>
                <w:szCs w:val="22"/>
                <w:vertAlign w:val="superscript"/>
              </w:rPr>
              <w:t>2</w:t>
            </w:r>
            <w:r w:rsidRPr="00DE5A42">
              <w:rPr>
                <w:sz w:val="22"/>
                <w:szCs w:val="22"/>
              </w:rPr>
              <w:t xml:space="preserve"> do návrhu o změnu územního plánu. Jedná se o území, které je zahrnuto do rozvojových ploch vhodných k výsta</w:t>
            </w:r>
            <w:r>
              <w:rPr>
                <w:sz w:val="22"/>
                <w:szCs w:val="22"/>
              </w:rPr>
              <w:t>vb</w:t>
            </w:r>
            <w:r w:rsidRPr="00DE5A42">
              <w:rPr>
                <w:sz w:val="22"/>
                <w:szCs w:val="22"/>
              </w:rPr>
              <w:t>ě. O změnu územního plánu jsme s bratrem žádali již cca před 5 lety a nebylo nám vyhověno. Na podporu mé žádosti uvádím následující dokumenty.</w:t>
            </w:r>
            <w:r>
              <w:rPr>
                <w:sz w:val="22"/>
                <w:szCs w:val="22"/>
              </w:rPr>
              <w:t xml:space="preserve"> </w:t>
            </w:r>
            <w:r w:rsidRPr="00DE5A42">
              <w:rPr>
                <w:sz w:val="22"/>
                <w:szCs w:val="22"/>
              </w:rPr>
              <w:t xml:space="preserve">Pozemek parcely č. 64/2 byl již částečně do ploch vhodných k výstavbě zařazen. Na tomto pozemku mám zájem budovat s rodinou vlastní bydlení. Pozemek přiléhá k okolní zástavbě a přímo se nabízí jeho plocha, jako klidová zóna. Dále je pozemek bez jakýchkoliv problémů </w:t>
            </w:r>
            <w:proofErr w:type="spellStart"/>
            <w:r w:rsidRPr="00DE5A42">
              <w:rPr>
                <w:sz w:val="22"/>
                <w:szCs w:val="22"/>
              </w:rPr>
              <w:t>napojitelný</w:t>
            </w:r>
            <w:proofErr w:type="spellEnd"/>
            <w:r w:rsidRPr="00DE5A42">
              <w:rPr>
                <w:sz w:val="22"/>
                <w:szCs w:val="22"/>
              </w:rPr>
              <w:t xml:space="preserve"> na stávající výstavbu, jak z hlediska komunikačních zón, tak z hlediska napojení inženýrských sítí. Jde o plochu již dlouhá léta nevyužívanou k zemědělské činnosti.</w:t>
            </w:r>
          </w:p>
          <w:p w:rsidR="0042070E" w:rsidRPr="00C55EA1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6F49E3" w:rsidRPr="00DE5A42" w:rsidRDefault="006F49E3" w:rsidP="006F4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E5A42">
              <w:rPr>
                <w:sz w:val="22"/>
                <w:szCs w:val="22"/>
              </w:rPr>
              <w:t>ODŮVODNĚNÍ:</w:t>
            </w:r>
          </w:p>
          <w:p w:rsidR="009C6D9E" w:rsidRPr="00DE5A42" w:rsidRDefault="006250FE" w:rsidP="006250F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</w:t>
            </w:r>
            <w:r w:rsidRPr="006250FE">
              <w:rPr>
                <w:sz w:val="22"/>
                <w:szCs w:val="22"/>
              </w:rPr>
              <w:t>ešení</w:t>
            </w:r>
            <w:r>
              <w:rPr>
                <w:sz w:val="22"/>
                <w:szCs w:val="22"/>
              </w:rPr>
              <w:t xml:space="preserve"> ploch bylo upraveno, byla využita větší poloviny příslušných pozemků. Byla přidána</w:t>
            </w:r>
            <w:r w:rsidRPr="006250FE">
              <w:rPr>
                <w:sz w:val="22"/>
                <w:szCs w:val="22"/>
              </w:rPr>
              <w:t xml:space="preserve"> ploch</w:t>
            </w:r>
            <w:r>
              <w:rPr>
                <w:sz w:val="22"/>
                <w:szCs w:val="22"/>
              </w:rPr>
              <w:t>a</w:t>
            </w:r>
            <w:r w:rsidRPr="006250FE">
              <w:rPr>
                <w:sz w:val="22"/>
                <w:szCs w:val="22"/>
              </w:rPr>
              <w:t xml:space="preserve"> Z 53 (</w:t>
            </w:r>
            <w:r>
              <w:rPr>
                <w:sz w:val="22"/>
                <w:szCs w:val="22"/>
              </w:rPr>
              <w:t xml:space="preserve">tj. </w:t>
            </w:r>
            <w:r w:rsidRPr="006250FE">
              <w:rPr>
                <w:sz w:val="22"/>
                <w:szCs w:val="22"/>
              </w:rPr>
              <w:t>zastavitelných ploch</w:t>
            </w:r>
            <w:r>
              <w:rPr>
                <w:sz w:val="22"/>
                <w:szCs w:val="22"/>
              </w:rPr>
              <w:t xml:space="preserve"> </w:t>
            </w:r>
            <w:r w:rsidRPr="006250FE">
              <w:rPr>
                <w:sz w:val="22"/>
                <w:szCs w:val="22"/>
              </w:rPr>
              <w:t>smíšených obytných 1116 a 1118 a zastavitelné plochy veřejného prostranství 1117) a z toho vyplývající úprava</w:t>
            </w:r>
            <w:r>
              <w:rPr>
                <w:sz w:val="22"/>
                <w:szCs w:val="22"/>
              </w:rPr>
              <w:t xml:space="preserve"> </w:t>
            </w:r>
            <w:r w:rsidRPr="006250FE">
              <w:rPr>
                <w:sz w:val="22"/>
                <w:szCs w:val="22"/>
              </w:rPr>
              <w:t>stabilizované plochy smíšené nezastavěného území 1056</w:t>
            </w:r>
            <w:r>
              <w:rPr>
                <w:sz w:val="22"/>
                <w:szCs w:val="22"/>
              </w:rPr>
              <w:t xml:space="preserve"> </w:t>
            </w:r>
            <w:r w:rsidRPr="006250FE">
              <w:rPr>
                <w:sz w:val="22"/>
                <w:szCs w:val="22"/>
              </w:rPr>
              <w:t>a rezervy R7 a rezerv komunikací na této ploše a přidání stabilizované plochy smíšené nezastavěného území 1142 včetně rezervy smíšené obytné R19. Plochy byly vloženy do etapizace</w:t>
            </w:r>
            <w:r>
              <w:rPr>
                <w:sz w:val="22"/>
                <w:szCs w:val="22"/>
              </w:rPr>
              <w:t xml:space="preserve"> tzn. stavební využití ploch č. 116 a 1118 je možné až po vybudování komunikace na ploše č. 117 napojující předmětné pozemky na ul. Prešovskou.</w:t>
            </w:r>
            <w:r w:rsidRPr="006250FE">
              <w:rPr>
                <w:sz w:val="22"/>
                <w:szCs w:val="22"/>
              </w:rPr>
              <w:t xml:space="preserve"> </w:t>
            </w:r>
          </w:p>
          <w:p w:rsidR="00D91F4E" w:rsidRPr="00DE5A42" w:rsidRDefault="00D91F4E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91F4E" w:rsidRDefault="00D91F4E" w:rsidP="0042070E">
      <w:pPr>
        <w:outlineLvl w:val="0"/>
        <w:rPr>
          <w:sz w:val="20"/>
        </w:rPr>
      </w:pPr>
    </w:p>
    <w:p w:rsidR="0042070E" w:rsidRDefault="00D91F4E" w:rsidP="0042070E">
      <w:pPr>
        <w:outlineLvl w:val="0"/>
        <w:rPr>
          <w:b/>
          <w:sz w:val="28"/>
          <w:szCs w:val="28"/>
        </w:rPr>
      </w:pPr>
      <w:r>
        <w:rPr>
          <w:sz w:val="20"/>
        </w:rPr>
        <w:t>p.č. 64/2 k.ú. Vrahovice, výměra 9</w:t>
      </w:r>
      <w:r w:rsidR="009C6D9E">
        <w:rPr>
          <w:sz w:val="20"/>
        </w:rPr>
        <w:t> </w:t>
      </w:r>
      <w:r>
        <w:rPr>
          <w:sz w:val="20"/>
        </w:rPr>
        <w:t>920</w:t>
      </w:r>
      <w:r w:rsidR="009C6D9E">
        <w:rPr>
          <w:sz w:val="20"/>
        </w:rPr>
        <w:t xml:space="preserve"> </w:t>
      </w:r>
      <w:r>
        <w:rPr>
          <w:sz w:val="20"/>
        </w:rPr>
        <w:t>m</w:t>
      </w:r>
      <w:r w:rsidRPr="00D91F4E">
        <w:rPr>
          <w:sz w:val="20"/>
          <w:vertAlign w:val="superscript"/>
        </w:rPr>
        <w:t>2</w:t>
      </w:r>
    </w:p>
    <w:p w:rsidR="00DE5A42" w:rsidRDefault="00DE5A42" w:rsidP="00DE5A42">
      <w:pPr>
        <w:outlineLvl w:val="0"/>
        <w:rPr>
          <w:sz w:val="22"/>
          <w:szCs w:val="22"/>
        </w:rPr>
      </w:pPr>
    </w:p>
    <w:p w:rsidR="00DE5A42" w:rsidRDefault="00DE5A42" w:rsidP="00DE5A42">
      <w:pPr>
        <w:outlineLvl w:val="0"/>
        <w:rPr>
          <w:sz w:val="22"/>
          <w:szCs w:val="22"/>
        </w:rPr>
      </w:pPr>
    </w:p>
    <w:p w:rsidR="0042070E" w:rsidRDefault="00DE5A42" w:rsidP="00DE5A42">
      <w:pPr>
        <w:outlineLvl w:val="0"/>
        <w:rPr>
          <w:b/>
          <w:sz w:val="28"/>
          <w:szCs w:val="28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                                         Návrh řešení ÚP v r.2013</w:t>
      </w:r>
    </w:p>
    <w:p w:rsidR="00A25DB3" w:rsidRDefault="00D849CE" w:rsidP="00DE5A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33675" cy="1534205"/>
            <wp:effectExtent l="0" t="0" r="0" b="8890"/>
            <wp:docPr id="2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A42">
        <w:rPr>
          <w:b/>
          <w:sz w:val="28"/>
          <w:szCs w:val="28"/>
        </w:rPr>
        <w:t xml:space="preserve">  </w:t>
      </w:r>
      <w:r w:rsidR="00DE5A42">
        <w:rPr>
          <w:b/>
          <w:noProof/>
          <w:sz w:val="28"/>
          <w:szCs w:val="28"/>
        </w:rPr>
        <w:drawing>
          <wp:inline distT="0" distB="0" distL="0" distR="0">
            <wp:extent cx="2524125" cy="1549238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4E" w:rsidRDefault="00D91F4E" w:rsidP="00E73D58">
      <w:pPr>
        <w:jc w:val="center"/>
        <w:rPr>
          <w:b/>
          <w:sz w:val="28"/>
          <w:szCs w:val="28"/>
        </w:rPr>
      </w:pPr>
    </w:p>
    <w:p w:rsidR="00D91F4E" w:rsidRDefault="00F70FD4" w:rsidP="00E73D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767080</wp:posOffset>
                </wp:positionV>
                <wp:extent cx="1171575" cy="1266825"/>
                <wp:effectExtent l="26035" t="24130" r="21590" b="2349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1266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2.05pt;margin-top:60.4pt;width:92.2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" strokecolor="#f2f2f2 [3041]" strokeweight="3pt">
                <v:shadow color="#205867 [1608]" opacity=".5" offset="1pt"/>
              </v:shape>
            </w:pict>
          </mc:Fallback>
        </mc:AlternateContent>
      </w:r>
    </w:p>
    <w:sectPr w:rsidR="00D91F4E" w:rsidSect="0061711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25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EB2" w:rsidRDefault="00600EB2">
      <w:r>
        <w:separator/>
      </w:r>
    </w:p>
  </w:endnote>
  <w:endnote w:type="continuationSeparator" w:id="0">
    <w:p w:rsidR="00600EB2" w:rsidRDefault="0060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75" w:rsidRDefault="00445F7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CA" w:rsidRPr="00105B69" w:rsidRDefault="00A727CA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 xml:space="preserve">Vypořádání námitek a připomínek </w:t>
    </w:r>
    <w:r w:rsidRPr="00105B69">
      <w:rPr>
        <w:b/>
        <w:sz w:val="20"/>
      </w:rPr>
      <w:t>uplatněných k návrhu Územního plánu Prostějov</w:t>
    </w:r>
    <w:r>
      <w:rPr>
        <w:b/>
        <w:sz w:val="20"/>
      </w:rPr>
      <w:t xml:space="preserve"> z r. 2011</w:t>
    </w:r>
    <w:r>
      <w:rPr>
        <w:b/>
        <w:sz w:val="28"/>
        <w:szCs w:val="28"/>
      </w:rPr>
      <w:t xml:space="preserve">  </w:t>
    </w:r>
    <w:r w:rsidRPr="00105B69">
      <w:rPr>
        <w:rFonts w:ascii="Cambria" w:hAnsi="Cambria"/>
        <w:sz w:val="20"/>
      </w:rPr>
      <w:tab/>
      <w:t xml:space="preserve">Stránka </w:t>
    </w:r>
    <w:r w:rsidRPr="00105B69">
      <w:rPr>
        <w:sz w:val="20"/>
      </w:rPr>
      <w:fldChar w:fldCharType="begin"/>
    </w:r>
    <w:r w:rsidRPr="00105B69">
      <w:rPr>
        <w:sz w:val="20"/>
      </w:rPr>
      <w:instrText xml:space="preserve"> PAGE   \* MERGEFORMAT </w:instrText>
    </w:r>
    <w:r w:rsidRPr="00105B69">
      <w:rPr>
        <w:sz w:val="20"/>
      </w:rPr>
      <w:fldChar w:fldCharType="separate"/>
    </w:r>
    <w:r w:rsidR="00445F75" w:rsidRPr="00445F75">
      <w:rPr>
        <w:rFonts w:ascii="Cambria" w:hAnsi="Cambria"/>
        <w:noProof/>
        <w:sz w:val="20"/>
      </w:rPr>
      <w:t>11</w:t>
    </w:r>
    <w:r w:rsidRPr="00105B69">
      <w:rPr>
        <w:sz w:val="20"/>
      </w:rPr>
      <w:fldChar w:fldCharType="end"/>
    </w:r>
  </w:p>
  <w:p w:rsidR="00A727CA" w:rsidRPr="00AF6F55" w:rsidRDefault="00A727CA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CA" w:rsidRDefault="00A727CA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445F75" w:rsidRPr="00445F75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A727CA" w:rsidRDefault="00A727CA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EB2" w:rsidRDefault="00600EB2">
      <w:r>
        <w:separator/>
      </w:r>
    </w:p>
  </w:footnote>
  <w:footnote w:type="continuationSeparator" w:id="0">
    <w:p w:rsidR="00600EB2" w:rsidRDefault="00600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75" w:rsidRDefault="00445F7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75" w:rsidRDefault="00445F7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7CA" w:rsidRDefault="00A727CA" w:rsidP="006B0EA6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bookmarkStart w:id="0" w:name="_GoBack"/>
    <w:bookmarkEnd w:id="0"/>
    <w:r>
      <w:rPr>
        <w:b/>
        <w:sz w:val="28"/>
        <w:szCs w:val="28"/>
      </w:rPr>
      <w:t>P 41- 50</w:t>
    </w:r>
  </w:p>
  <w:p w:rsidR="00A727CA" w:rsidRDefault="00A727CA" w:rsidP="006F49E3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 xml:space="preserve">Vypořádání námitek a připomínek </w:t>
    </w:r>
  </w:p>
  <w:p w:rsidR="00A727CA" w:rsidRPr="00870E82" w:rsidRDefault="00A727CA" w:rsidP="006F49E3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A727CA" w:rsidRPr="009324B5" w:rsidRDefault="00A727CA" w:rsidP="009324B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052AE"/>
    <w:multiLevelType w:val="hybridMultilevel"/>
    <w:tmpl w:val="E1D675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B7EE4"/>
    <w:multiLevelType w:val="hybridMultilevel"/>
    <w:tmpl w:val="8A16F8E2"/>
    <w:lvl w:ilvl="0" w:tplc="0405000F">
      <w:start w:val="1"/>
      <w:numFmt w:val="decimal"/>
      <w:lvlText w:val="%1."/>
      <w:lvlJc w:val="left"/>
      <w:pPr>
        <w:ind w:left="759" w:hanging="360"/>
      </w:pPr>
    </w:lvl>
    <w:lvl w:ilvl="1" w:tplc="04050019" w:tentative="1">
      <w:start w:val="1"/>
      <w:numFmt w:val="lowerLetter"/>
      <w:lvlText w:val="%2."/>
      <w:lvlJc w:val="left"/>
      <w:pPr>
        <w:ind w:left="1479" w:hanging="360"/>
      </w:pPr>
    </w:lvl>
    <w:lvl w:ilvl="2" w:tplc="0405001B" w:tentative="1">
      <w:start w:val="1"/>
      <w:numFmt w:val="lowerRoman"/>
      <w:lvlText w:val="%3."/>
      <w:lvlJc w:val="right"/>
      <w:pPr>
        <w:ind w:left="2199" w:hanging="180"/>
      </w:pPr>
    </w:lvl>
    <w:lvl w:ilvl="3" w:tplc="0405000F" w:tentative="1">
      <w:start w:val="1"/>
      <w:numFmt w:val="decimal"/>
      <w:lvlText w:val="%4."/>
      <w:lvlJc w:val="left"/>
      <w:pPr>
        <w:ind w:left="2919" w:hanging="360"/>
      </w:pPr>
    </w:lvl>
    <w:lvl w:ilvl="4" w:tplc="04050019" w:tentative="1">
      <w:start w:val="1"/>
      <w:numFmt w:val="lowerLetter"/>
      <w:lvlText w:val="%5."/>
      <w:lvlJc w:val="left"/>
      <w:pPr>
        <w:ind w:left="3639" w:hanging="360"/>
      </w:pPr>
    </w:lvl>
    <w:lvl w:ilvl="5" w:tplc="0405001B" w:tentative="1">
      <w:start w:val="1"/>
      <w:numFmt w:val="lowerRoman"/>
      <w:lvlText w:val="%6."/>
      <w:lvlJc w:val="right"/>
      <w:pPr>
        <w:ind w:left="4359" w:hanging="180"/>
      </w:pPr>
    </w:lvl>
    <w:lvl w:ilvl="6" w:tplc="0405000F" w:tentative="1">
      <w:start w:val="1"/>
      <w:numFmt w:val="decimal"/>
      <w:lvlText w:val="%7."/>
      <w:lvlJc w:val="left"/>
      <w:pPr>
        <w:ind w:left="5079" w:hanging="360"/>
      </w:pPr>
    </w:lvl>
    <w:lvl w:ilvl="7" w:tplc="04050019" w:tentative="1">
      <w:start w:val="1"/>
      <w:numFmt w:val="lowerLetter"/>
      <w:lvlText w:val="%8."/>
      <w:lvlJc w:val="left"/>
      <w:pPr>
        <w:ind w:left="5799" w:hanging="360"/>
      </w:pPr>
    </w:lvl>
    <w:lvl w:ilvl="8" w:tplc="040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2">
    <w:nsid w:val="58ED4E54"/>
    <w:multiLevelType w:val="hybridMultilevel"/>
    <w:tmpl w:val="F080EAE2"/>
    <w:lvl w:ilvl="0" w:tplc="C0F4C6C4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">
    <w:nsid w:val="7D6C59FE"/>
    <w:multiLevelType w:val="hybridMultilevel"/>
    <w:tmpl w:val="6BDC71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AD"/>
    <w:rsid w:val="000012FE"/>
    <w:rsid w:val="000029D4"/>
    <w:rsid w:val="00003D57"/>
    <w:rsid w:val="0000568C"/>
    <w:rsid w:val="00010EFB"/>
    <w:rsid w:val="000118DD"/>
    <w:rsid w:val="00013FF9"/>
    <w:rsid w:val="00014020"/>
    <w:rsid w:val="00015276"/>
    <w:rsid w:val="00016EAF"/>
    <w:rsid w:val="00017AF2"/>
    <w:rsid w:val="00021672"/>
    <w:rsid w:val="00021964"/>
    <w:rsid w:val="00022F42"/>
    <w:rsid w:val="00024D60"/>
    <w:rsid w:val="000264F5"/>
    <w:rsid w:val="00026560"/>
    <w:rsid w:val="0002659B"/>
    <w:rsid w:val="00027014"/>
    <w:rsid w:val="00030234"/>
    <w:rsid w:val="000302E0"/>
    <w:rsid w:val="000305DB"/>
    <w:rsid w:val="000355A3"/>
    <w:rsid w:val="00037182"/>
    <w:rsid w:val="00037437"/>
    <w:rsid w:val="000420C6"/>
    <w:rsid w:val="00042B6B"/>
    <w:rsid w:val="00042F6D"/>
    <w:rsid w:val="000430AA"/>
    <w:rsid w:val="00044EB7"/>
    <w:rsid w:val="000466C9"/>
    <w:rsid w:val="000507A8"/>
    <w:rsid w:val="00051D0C"/>
    <w:rsid w:val="000529D6"/>
    <w:rsid w:val="00053F91"/>
    <w:rsid w:val="00055110"/>
    <w:rsid w:val="0005636D"/>
    <w:rsid w:val="00060BDC"/>
    <w:rsid w:val="00061A3D"/>
    <w:rsid w:val="00061AFD"/>
    <w:rsid w:val="00061B65"/>
    <w:rsid w:val="00064B2A"/>
    <w:rsid w:val="00065A69"/>
    <w:rsid w:val="00065A9F"/>
    <w:rsid w:val="000674D3"/>
    <w:rsid w:val="0006762A"/>
    <w:rsid w:val="0007073C"/>
    <w:rsid w:val="0007204F"/>
    <w:rsid w:val="000760E0"/>
    <w:rsid w:val="00076C5B"/>
    <w:rsid w:val="00076D37"/>
    <w:rsid w:val="00077726"/>
    <w:rsid w:val="00080D76"/>
    <w:rsid w:val="00082A2C"/>
    <w:rsid w:val="000861AC"/>
    <w:rsid w:val="00086A19"/>
    <w:rsid w:val="00087A44"/>
    <w:rsid w:val="00090EFA"/>
    <w:rsid w:val="00094020"/>
    <w:rsid w:val="00095A80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B427D"/>
    <w:rsid w:val="000C089E"/>
    <w:rsid w:val="000C1403"/>
    <w:rsid w:val="000C1CA5"/>
    <w:rsid w:val="000C3C37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7F9"/>
    <w:rsid w:val="000E7C99"/>
    <w:rsid w:val="000E7DFC"/>
    <w:rsid w:val="000F01DB"/>
    <w:rsid w:val="000F06CD"/>
    <w:rsid w:val="000F1147"/>
    <w:rsid w:val="000F3BF3"/>
    <w:rsid w:val="000F4C90"/>
    <w:rsid w:val="000F5F1E"/>
    <w:rsid w:val="000F7552"/>
    <w:rsid w:val="000F7963"/>
    <w:rsid w:val="00101475"/>
    <w:rsid w:val="0010221D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622"/>
    <w:rsid w:val="00117FC9"/>
    <w:rsid w:val="00121087"/>
    <w:rsid w:val="00122C46"/>
    <w:rsid w:val="001231A7"/>
    <w:rsid w:val="00123B80"/>
    <w:rsid w:val="001256DA"/>
    <w:rsid w:val="00126060"/>
    <w:rsid w:val="0013024F"/>
    <w:rsid w:val="0013144D"/>
    <w:rsid w:val="001315C7"/>
    <w:rsid w:val="00131C38"/>
    <w:rsid w:val="00131DC8"/>
    <w:rsid w:val="001321CE"/>
    <w:rsid w:val="001362E7"/>
    <w:rsid w:val="001363BC"/>
    <w:rsid w:val="0014026D"/>
    <w:rsid w:val="00140BEC"/>
    <w:rsid w:val="001413BD"/>
    <w:rsid w:val="001424E3"/>
    <w:rsid w:val="00143684"/>
    <w:rsid w:val="00143E94"/>
    <w:rsid w:val="00145FC0"/>
    <w:rsid w:val="00146ADD"/>
    <w:rsid w:val="0014765B"/>
    <w:rsid w:val="00154D16"/>
    <w:rsid w:val="0015602D"/>
    <w:rsid w:val="001564D8"/>
    <w:rsid w:val="00160DBC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C30"/>
    <w:rsid w:val="00170DAB"/>
    <w:rsid w:val="001758CA"/>
    <w:rsid w:val="001762E9"/>
    <w:rsid w:val="001816E3"/>
    <w:rsid w:val="00183366"/>
    <w:rsid w:val="00183A3A"/>
    <w:rsid w:val="001861EE"/>
    <w:rsid w:val="00186C17"/>
    <w:rsid w:val="00187241"/>
    <w:rsid w:val="00190990"/>
    <w:rsid w:val="00190BBC"/>
    <w:rsid w:val="00192A32"/>
    <w:rsid w:val="00197950"/>
    <w:rsid w:val="001A048F"/>
    <w:rsid w:val="001A113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29AB"/>
    <w:rsid w:val="002073BB"/>
    <w:rsid w:val="00207584"/>
    <w:rsid w:val="0020793F"/>
    <w:rsid w:val="00211423"/>
    <w:rsid w:val="002115E7"/>
    <w:rsid w:val="00215E64"/>
    <w:rsid w:val="00216937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5539"/>
    <w:rsid w:val="00235585"/>
    <w:rsid w:val="00240574"/>
    <w:rsid w:val="002429D8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5010"/>
    <w:rsid w:val="002750CE"/>
    <w:rsid w:val="002752D1"/>
    <w:rsid w:val="00280B7F"/>
    <w:rsid w:val="002835C3"/>
    <w:rsid w:val="00283DB0"/>
    <w:rsid w:val="0028467F"/>
    <w:rsid w:val="002849C1"/>
    <w:rsid w:val="00287647"/>
    <w:rsid w:val="00287E4C"/>
    <w:rsid w:val="00292DB2"/>
    <w:rsid w:val="002956E4"/>
    <w:rsid w:val="002958E1"/>
    <w:rsid w:val="00296B65"/>
    <w:rsid w:val="00297AD8"/>
    <w:rsid w:val="002A221A"/>
    <w:rsid w:val="002A2FF3"/>
    <w:rsid w:val="002A3CDC"/>
    <w:rsid w:val="002A74FE"/>
    <w:rsid w:val="002B00B8"/>
    <w:rsid w:val="002B0306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4025"/>
    <w:rsid w:val="002E6DE1"/>
    <w:rsid w:val="002E76C2"/>
    <w:rsid w:val="002F1315"/>
    <w:rsid w:val="002F1582"/>
    <w:rsid w:val="002F2572"/>
    <w:rsid w:val="002F28C3"/>
    <w:rsid w:val="002F52F6"/>
    <w:rsid w:val="002F5E8E"/>
    <w:rsid w:val="002F6C0F"/>
    <w:rsid w:val="002F78EB"/>
    <w:rsid w:val="002F7CFD"/>
    <w:rsid w:val="00301528"/>
    <w:rsid w:val="00301DB2"/>
    <w:rsid w:val="00302CCD"/>
    <w:rsid w:val="00307C9E"/>
    <w:rsid w:val="0031157E"/>
    <w:rsid w:val="00311967"/>
    <w:rsid w:val="003119A6"/>
    <w:rsid w:val="00311F23"/>
    <w:rsid w:val="00314B85"/>
    <w:rsid w:val="00314C3E"/>
    <w:rsid w:val="00314E24"/>
    <w:rsid w:val="0031696C"/>
    <w:rsid w:val="003206DD"/>
    <w:rsid w:val="003272DB"/>
    <w:rsid w:val="003276F8"/>
    <w:rsid w:val="00327705"/>
    <w:rsid w:val="003326FA"/>
    <w:rsid w:val="00333EC3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6001"/>
    <w:rsid w:val="00347851"/>
    <w:rsid w:val="003504AB"/>
    <w:rsid w:val="00352AA6"/>
    <w:rsid w:val="00352D41"/>
    <w:rsid w:val="00352EED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76EB"/>
    <w:rsid w:val="00380B25"/>
    <w:rsid w:val="00380DC0"/>
    <w:rsid w:val="00381471"/>
    <w:rsid w:val="00381894"/>
    <w:rsid w:val="003822F4"/>
    <w:rsid w:val="00382D0D"/>
    <w:rsid w:val="00383580"/>
    <w:rsid w:val="003849CB"/>
    <w:rsid w:val="00384A84"/>
    <w:rsid w:val="0038578C"/>
    <w:rsid w:val="003859DD"/>
    <w:rsid w:val="003903F1"/>
    <w:rsid w:val="0039574F"/>
    <w:rsid w:val="003A1069"/>
    <w:rsid w:val="003A300A"/>
    <w:rsid w:val="003A4368"/>
    <w:rsid w:val="003A52C4"/>
    <w:rsid w:val="003A6389"/>
    <w:rsid w:val="003B05C1"/>
    <w:rsid w:val="003B170C"/>
    <w:rsid w:val="003B3AA4"/>
    <w:rsid w:val="003B45D9"/>
    <w:rsid w:val="003B6054"/>
    <w:rsid w:val="003B65C5"/>
    <w:rsid w:val="003C41F7"/>
    <w:rsid w:val="003C4DE4"/>
    <w:rsid w:val="003C5400"/>
    <w:rsid w:val="003C6290"/>
    <w:rsid w:val="003C7228"/>
    <w:rsid w:val="003D45D3"/>
    <w:rsid w:val="003D5FB3"/>
    <w:rsid w:val="003D5FC4"/>
    <w:rsid w:val="003E5338"/>
    <w:rsid w:val="003E6E57"/>
    <w:rsid w:val="003F268F"/>
    <w:rsid w:val="003F31C0"/>
    <w:rsid w:val="003F6AA6"/>
    <w:rsid w:val="003F7D14"/>
    <w:rsid w:val="003F7F64"/>
    <w:rsid w:val="003F7FF4"/>
    <w:rsid w:val="00400E59"/>
    <w:rsid w:val="0040323A"/>
    <w:rsid w:val="0040342A"/>
    <w:rsid w:val="00403CB9"/>
    <w:rsid w:val="004060B7"/>
    <w:rsid w:val="004064C3"/>
    <w:rsid w:val="00411B5C"/>
    <w:rsid w:val="00411D6D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27B18"/>
    <w:rsid w:val="004303BB"/>
    <w:rsid w:val="0043049D"/>
    <w:rsid w:val="00430AF3"/>
    <w:rsid w:val="00432183"/>
    <w:rsid w:val="004326D6"/>
    <w:rsid w:val="004360E6"/>
    <w:rsid w:val="004363B4"/>
    <w:rsid w:val="00437E82"/>
    <w:rsid w:val="00445276"/>
    <w:rsid w:val="004458BC"/>
    <w:rsid w:val="00445F75"/>
    <w:rsid w:val="004471A9"/>
    <w:rsid w:val="00447611"/>
    <w:rsid w:val="00450602"/>
    <w:rsid w:val="004519D2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669F"/>
    <w:rsid w:val="00467691"/>
    <w:rsid w:val="00467BB6"/>
    <w:rsid w:val="00472B14"/>
    <w:rsid w:val="00474E5B"/>
    <w:rsid w:val="00475716"/>
    <w:rsid w:val="00477DC8"/>
    <w:rsid w:val="0048064F"/>
    <w:rsid w:val="00480F99"/>
    <w:rsid w:val="00481DBA"/>
    <w:rsid w:val="00482A21"/>
    <w:rsid w:val="00484B71"/>
    <w:rsid w:val="00486C91"/>
    <w:rsid w:val="004938D4"/>
    <w:rsid w:val="004941D0"/>
    <w:rsid w:val="00495438"/>
    <w:rsid w:val="004956F8"/>
    <w:rsid w:val="00496623"/>
    <w:rsid w:val="004A21E6"/>
    <w:rsid w:val="004A240B"/>
    <w:rsid w:val="004A2D1B"/>
    <w:rsid w:val="004A4768"/>
    <w:rsid w:val="004A528F"/>
    <w:rsid w:val="004A56DA"/>
    <w:rsid w:val="004A5A29"/>
    <w:rsid w:val="004A7DEE"/>
    <w:rsid w:val="004B0B93"/>
    <w:rsid w:val="004B1842"/>
    <w:rsid w:val="004B2725"/>
    <w:rsid w:val="004B2A5A"/>
    <w:rsid w:val="004B4E1C"/>
    <w:rsid w:val="004B744F"/>
    <w:rsid w:val="004C0132"/>
    <w:rsid w:val="004C33CC"/>
    <w:rsid w:val="004C4E2F"/>
    <w:rsid w:val="004C581E"/>
    <w:rsid w:val="004C5967"/>
    <w:rsid w:val="004C5D3B"/>
    <w:rsid w:val="004C6F2F"/>
    <w:rsid w:val="004D1039"/>
    <w:rsid w:val="004D182F"/>
    <w:rsid w:val="004D5BBB"/>
    <w:rsid w:val="004E25C9"/>
    <w:rsid w:val="004E5D32"/>
    <w:rsid w:val="004E7664"/>
    <w:rsid w:val="004F000C"/>
    <w:rsid w:val="004F1065"/>
    <w:rsid w:val="004F2685"/>
    <w:rsid w:val="004F4017"/>
    <w:rsid w:val="004F428D"/>
    <w:rsid w:val="004F4784"/>
    <w:rsid w:val="004F536D"/>
    <w:rsid w:val="004F59E8"/>
    <w:rsid w:val="004F5E4A"/>
    <w:rsid w:val="004F6B01"/>
    <w:rsid w:val="0050154D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540F"/>
    <w:rsid w:val="00515C0A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625"/>
    <w:rsid w:val="0053126A"/>
    <w:rsid w:val="00533B96"/>
    <w:rsid w:val="0053483E"/>
    <w:rsid w:val="00534AAF"/>
    <w:rsid w:val="0053535C"/>
    <w:rsid w:val="005369C5"/>
    <w:rsid w:val="00540AB5"/>
    <w:rsid w:val="0054604B"/>
    <w:rsid w:val="005461C9"/>
    <w:rsid w:val="005466DC"/>
    <w:rsid w:val="00546B6F"/>
    <w:rsid w:val="005517CD"/>
    <w:rsid w:val="005518CC"/>
    <w:rsid w:val="00553590"/>
    <w:rsid w:val="00554948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B33A8"/>
    <w:rsid w:val="005B34F5"/>
    <w:rsid w:val="005B50AA"/>
    <w:rsid w:val="005C0684"/>
    <w:rsid w:val="005C1AAB"/>
    <w:rsid w:val="005C2138"/>
    <w:rsid w:val="005C2757"/>
    <w:rsid w:val="005C7987"/>
    <w:rsid w:val="005E095D"/>
    <w:rsid w:val="005E1970"/>
    <w:rsid w:val="005E23F5"/>
    <w:rsid w:val="005E438B"/>
    <w:rsid w:val="005E52A3"/>
    <w:rsid w:val="005E6C34"/>
    <w:rsid w:val="005E6C37"/>
    <w:rsid w:val="005E7CD4"/>
    <w:rsid w:val="005F147F"/>
    <w:rsid w:val="005F2F92"/>
    <w:rsid w:val="005F3F35"/>
    <w:rsid w:val="005F3F4E"/>
    <w:rsid w:val="005F455A"/>
    <w:rsid w:val="005F67EE"/>
    <w:rsid w:val="005F69FB"/>
    <w:rsid w:val="005F7A8D"/>
    <w:rsid w:val="00600EB2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0FE"/>
    <w:rsid w:val="00625C2A"/>
    <w:rsid w:val="006268E3"/>
    <w:rsid w:val="006302EF"/>
    <w:rsid w:val="00630D75"/>
    <w:rsid w:val="006334FE"/>
    <w:rsid w:val="006349A5"/>
    <w:rsid w:val="0064337B"/>
    <w:rsid w:val="0064469F"/>
    <w:rsid w:val="00647786"/>
    <w:rsid w:val="006528C3"/>
    <w:rsid w:val="00653112"/>
    <w:rsid w:val="0065364B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2341"/>
    <w:rsid w:val="00674D50"/>
    <w:rsid w:val="006756B9"/>
    <w:rsid w:val="0067633C"/>
    <w:rsid w:val="0068572A"/>
    <w:rsid w:val="00686CFF"/>
    <w:rsid w:val="00691CD5"/>
    <w:rsid w:val="00694006"/>
    <w:rsid w:val="00696F20"/>
    <w:rsid w:val="006A0072"/>
    <w:rsid w:val="006A25CE"/>
    <w:rsid w:val="006A2761"/>
    <w:rsid w:val="006A2AE0"/>
    <w:rsid w:val="006A2BC3"/>
    <w:rsid w:val="006A5998"/>
    <w:rsid w:val="006A6C2C"/>
    <w:rsid w:val="006B0EA6"/>
    <w:rsid w:val="006B2B5B"/>
    <w:rsid w:val="006B3C4B"/>
    <w:rsid w:val="006C1F46"/>
    <w:rsid w:val="006C2658"/>
    <w:rsid w:val="006C3036"/>
    <w:rsid w:val="006D1039"/>
    <w:rsid w:val="006D19C5"/>
    <w:rsid w:val="006D4AB8"/>
    <w:rsid w:val="006D5937"/>
    <w:rsid w:val="006E0AB1"/>
    <w:rsid w:val="006E348C"/>
    <w:rsid w:val="006E3540"/>
    <w:rsid w:val="006E437F"/>
    <w:rsid w:val="006E4704"/>
    <w:rsid w:val="006E4715"/>
    <w:rsid w:val="006E50B5"/>
    <w:rsid w:val="006E5F0C"/>
    <w:rsid w:val="006E7B93"/>
    <w:rsid w:val="006F0EE3"/>
    <w:rsid w:val="006F10EA"/>
    <w:rsid w:val="006F2EFA"/>
    <w:rsid w:val="006F3DF0"/>
    <w:rsid w:val="006F42E6"/>
    <w:rsid w:val="006F49E3"/>
    <w:rsid w:val="006F753F"/>
    <w:rsid w:val="006F7BEC"/>
    <w:rsid w:val="00701089"/>
    <w:rsid w:val="0070197C"/>
    <w:rsid w:val="007029F7"/>
    <w:rsid w:val="00703005"/>
    <w:rsid w:val="00703DAC"/>
    <w:rsid w:val="007067B5"/>
    <w:rsid w:val="00706BC2"/>
    <w:rsid w:val="00707AA7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11E3"/>
    <w:rsid w:val="00722297"/>
    <w:rsid w:val="00722F48"/>
    <w:rsid w:val="00724034"/>
    <w:rsid w:val="00726606"/>
    <w:rsid w:val="00726F35"/>
    <w:rsid w:val="007275D1"/>
    <w:rsid w:val="00731339"/>
    <w:rsid w:val="007339CA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84A"/>
    <w:rsid w:val="007504B7"/>
    <w:rsid w:val="007504B9"/>
    <w:rsid w:val="00751828"/>
    <w:rsid w:val="0075268A"/>
    <w:rsid w:val="00752A16"/>
    <w:rsid w:val="00753365"/>
    <w:rsid w:val="00753EED"/>
    <w:rsid w:val="0075460F"/>
    <w:rsid w:val="007548D4"/>
    <w:rsid w:val="007551ED"/>
    <w:rsid w:val="007555E4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1319"/>
    <w:rsid w:val="007C1956"/>
    <w:rsid w:val="007C1DD3"/>
    <w:rsid w:val="007C2B7A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750F"/>
    <w:rsid w:val="007D7678"/>
    <w:rsid w:val="007D7682"/>
    <w:rsid w:val="007E4A33"/>
    <w:rsid w:val="007E56E9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20268"/>
    <w:rsid w:val="00820BC5"/>
    <w:rsid w:val="00820EC1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7F38"/>
    <w:rsid w:val="00840AF1"/>
    <w:rsid w:val="00841A6E"/>
    <w:rsid w:val="00841C4F"/>
    <w:rsid w:val="00845083"/>
    <w:rsid w:val="008467D3"/>
    <w:rsid w:val="008476A8"/>
    <w:rsid w:val="008500EF"/>
    <w:rsid w:val="0085196B"/>
    <w:rsid w:val="00851A59"/>
    <w:rsid w:val="00852050"/>
    <w:rsid w:val="008557C9"/>
    <w:rsid w:val="00857B3E"/>
    <w:rsid w:val="0086095C"/>
    <w:rsid w:val="00862ED2"/>
    <w:rsid w:val="00864157"/>
    <w:rsid w:val="00864429"/>
    <w:rsid w:val="0086690C"/>
    <w:rsid w:val="00870753"/>
    <w:rsid w:val="00873E11"/>
    <w:rsid w:val="0087459B"/>
    <w:rsid w:val="0087585E"/>
    <w:rsid w:val="0087639F"/>
    <w:rsid w:val="00877A39"/>
    <w:rsid w:val="00877FB1"/>
    <w:rsid w:val="0088015C"/>
    <w:rsid w:val="00882B52"/>
    <w:rsid w:val="008849EB"/>
    <w:rsid w:val="00884CBE"/>
    <w:rsid w:val="008919D0"/>
    <w:rsid w:val="0089229E"/>
    <w:rsid w:val="00892B59"/>
    <w:rsid w:val="00893594"/>
    <w:rsid w:val="0089492F"/>
    <w:rsid w:val="008A04E6"/>
    <w:rsid w:val="008A2D43"/>
    <w:rsid w:val="008A459A"/>
    <w:rsid w:val="008A48B7"/>
    <w:rsid w:val="008A4C0B"/>
    <w:rsid w:val="008A68F3"/>
    <w:rsid w:val="008A6E05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5568"/>
    <w:rsid w:val="008C5F7A"/>
    <w:rsid w:val="008C604E"/>
    <w:rsid w:val="008C64DD"/>
    <w:rsid w:val="008D1196"/>
    <w:rsid w:val="008D3885"/>
    <w:rsid w:val="008D3B68"/>
    <w:rsid w:val="008D4EDD"/>
    <w:rsid w:val="008D549C"/>
    <w:rsid w:val="008D66D4"/>
    <w:rsid w:val="008D70A6"/>
    <w:rsid w:val="008D74AF"/>
    <w:rsid w:val="008E03B2"/>
    <w:rsid w:val="008E05E5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430E"/>
    <w:rsid w:val="0090475B"/>
    <w:rsid w:val="0090645B"/>
    <w:rsid w:val="00906FF9"/>
    <w:rsid w:val="0090756E"/>
    <w:rsid w:val="00913A4F"/>
    <w:rsid w:val="00914E38"/>
    <w:rsid w:val="00916C98"/>
    <w:rsid w:val="0091785C"/>
    <w:rsid w:val="0091797D"/>
    <w:rsid w:val="009235A0"/>
    <w:rsid w:val="00924FA2"/>
    <w:rsid w:val="00926806"/>
    <w:rsid w:val="0092741C"/>
    <w:rsid w:val="009324B5"/>
    <w:rsid w:val="00933A5C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623A5"/>
    <w:rsid w:val="00962C0B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2380"/>
    <w:rsid w:val="00984266"/>
    <w:rsid w:val="009856AC"/>
    <w:rsid w:val="009877F8"/>
    <w:rsid w:val="00987A55"/>
    <w:rsid w:val="009967F3"/>
    <w:rsid w:val="00996B46"/>
    <w:rsid w:val="00997457"/>
    <w:rsid w:val="009976BD"/>
    <w:rsid w:val="009A0EFC"/>
    <w:rsid w:val="009A1697"/>
    <w:rsid w:val="009A16AD"/>
    <w:rsid w:val="009A34C4"/>
    <w:rsid w:val="009B63A5"/>
    <w:rsid w:val="009C6CA0"/>
    <w:rsid w:val="009C6D9E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A85"/>
    <w:rsid w:val="00A11E06"/>
    <w:rsid w:val="00A125B1"/>
    <w:rsid w:val="00A13F4C"/>
    <w:rsid w:val="00A13F57"/>
    <w:rsid w:val="00A13FCF"/>
    <w:rsid w:val="00A15405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751B"/>
    <w:rsid w:val="00A40013"/>
    <w:rsid w:val="00A410DD"/>
    <w:rsid w:val="00A411D3"/>
    <w:rsid w:val="00A417BB"/>
    <w:rsid w:val="00A41F53"/>
    <w:rsid w:val="00A4347E"/>
    <w:rsid w:val="00A43820"/>
    <w:rsid w:val="00A43D71"/>
    <w:rsid w:val="00A47378"/>
    <w:rsid w:val="00A504FA"/>
    <w:rsid w:val="00A50E31"/>
    <w:rsid w:val="00A51441"/>
    <w:rsid w:val="00A525C6"/>
    <w:rsid w:val="00A542B9"/>
    <w:rsid w:val="00A55AC7"/>
    <w:rsid w:val="00A56E40"/>
    <w:rsid w:val="00A57DB6"/>
    <w:rsid w:val="00A6213B"/>
    <w:rsid w:val="00A63352"/>
    <w:rsid w:val="00A66CCD"/>
    <w:rsid w:val="00A70B6F"/>
    <w:rsid w:val="00A7211D"/>
    <w:rsid w:val="00A727CA"/>
    <w:rsid w:val="00A73036"/>
    <w:rsid w:val="00A75BC9"/>
    <w:rsid w:val="00A80A09"/>
    <w:rsid w:val="00A819D0"/>
    <w:rsid w:val="00A82933"/>
    <w:rsid w:val="00A84259"/>
    <w:rsid w:val="00A861F9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347"/>
    <w:rsid w:val="00AF14AF"/>
    <w:rsid w:val="00AF187F"/>
    <w:rsid w:val="00AF26A1"/>
    <w:rsid w:val="00AF2FDF"/>
    <w:rsid w:val="00AF5A16"/>
    <w:rsid w:val="00AF6C20"/>
    <w:rsid w:val="00AF6F55"/>
    <w:rsid w:val="00AF7AFC"/>
    <w:rsid w:val="00B013A7"/>
    <w:rsid w:val="00B02F11"/>
    <w:rsid w:val="00B0419A"/>
    <w:rsid w:val="00B048E0"/>
    <w:rsid w:val="00B07375"/>
    <w:rsid w:val="00B1161D"/>
    <w:rsid w:val="00B14CF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03D"/>
    <w:rsid w:val="00B32FBA"/>
    <w:rsid w:val="00B34143"/>
    <w:rsid w:val="00B35A00"/>
    <w:rsid w:val="00B409BA"/>
    <w:rsid w:val="00B44973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AF"/>
    <w:rsid w:val="00B55DB8"/>
    <w:rsid w:val="00B5730E"/>
    <w:rsid w:val="00B617DD"/>
    <w:rsid w:val="00B627DE"/>
    <w:rsid w:val="00B62A1B"/>
    <w:rsid w:val="00B65171"/>
    <w:rsid w:val="00B665EF"/>
    <w:rsid w:val="00B67B85"/>
    <w:rsid w:val="00B719FC"/>
    <w:rsid w:val="00B728F9"/>
    <w:rsid w:val="00B7632C"/>
    <w:rsid w:val="00B82AE7"/>
    <w:rsid w:val="00B83569"/>
    <w:rsid w:val="00B877B0"/>
    <w:rsid w:val="00B87D69"/>
    <w:rsid w:val="00B90AB9"/>
    <w:rsid w:val="00B945D4"/>
    <w:rsid w:val="00B94FEA"/>
    <w:rsid w:val="00B97E03"/>
    <w:rsid w:val="00B97F09"/>
    <w:rsid w:val="00BA09D7"/>
    <w:rsid w:val="00BA6168"/>
    <w:rsid w:val="00BB0DAF"/>
    <w:rsid w:val="00BB1FEA"/>
    <w:rsid w:val="00BB25F3"/>
    <w:rsid w:val="00BB3621"/>
    <w:rsid w:val="00BC178C"/>
    <w:rsid w:val="00BC3975"/>
    <w:rsid w:val="00BC4C93"/>
    <w:rsid w:val="00BC5808"/>
    <w:rsid w:val="00BC5B7D"/>
    <w:rsid w:val="00BD03CD"/>
    <w:rsid w:val="00BD04C7"/>
    <w:rsid w:val="00BD3A12"/>
    <w:rsid w:val="00BD3BEF"/>
    <w:rsid w:val="00BD42ED"/>
    <w:rsid w:val="00BD6093"/>
    <w:rsid w:val="00BD7FE5"/>
    <w:rsid w:val="00BE1D2F"/>
    <w:rsid w:val="00BE4101"/>
    <w:rsid w:val="00BE78D1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D8D"/>
    <w:rsid w:val="00C156AE"/>
    <w:rsid w:val="00C1666D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3125A"/>
    <w:rsid w:val="00C32A94"/>
    <w:rsid w:val="00C33290"/>
    <w:rsid w:val="00C3356C"/>
    <w:rsid w:val="00C33CFE"/>
    <w:rsid w:val="00C33E38"/>
    <w:rsid w:val="00C35B09"/>
    <w:rsid w:val="00C36080"/>
    <w:rsid w:val="00C3630C"/>
    <w:rsid w:val="00C408E0"/>
    <w:rsid w:val="00C40ABA"/>
    <w:rsid w:val="00C410CD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5EA1"/>
    <w:rsid w:val="00C566D9"/>
    <w:rsid w:val="00C56C9A"/>
    <w:rsid w:val="00C61157"/>
    <w:rsid w:val="00C618D8"/>
    <w:rsid w:val="00C61E0D"/>
    <w:rsid w:val="00C64EDB"/>
    <w:rsid w:val="00C7121B"/>
    <w:rsid w:val="00C72481"/>
    <w:rsid w:val="00C7408C"/>
    <w:rsid w:val="00C76DD4"/>
    <w:rsid w:val="00C776CC"/>
    <w:rsid w:val="00C8077D"/>
    <w:rsid w:val="00C82397"/>
    <w:rsid w:val="00C83A79"/>
    <w:rsid w:val="00C83DB4"/>
    <w:rsid w:val="00C8511D"/>
    <w:rsid w:val="00C85159"/>
    <w:rsid w:val="00C87D31"/>
    <w:rsid w:val="00C87E20"/>
    <w:rsid w:val="00C87E8D"/>
    <w:rsid w:val="00C90E0F"/>
    <w:rsid w:val="00C90E2A"/>
    <w:rsid w:val="00C939DB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A773C"/>
    <w:rsid w:val="00CB1986"/>
    <w:rsid w:val="00CB1A70"/>
    <w:rsid w:val="00CB4729"/>
    <w:rsid w:val="00CB611F"/>
    <w:rsid w:val="00CB6BC6"/>
    <w:rsid w:val="00CB6E94"/>
    <w:rsid w:val="00CB769B"/>
    <w:rsid w:val="00CB7DD3"/>
    <w:rsid w:val="00CC302E"/>
    <w:rsid w:val="00CC3BC7"/>
    <w:rsid w:val="00CC469D"/>
    <w:rsid w:val="00CC46B2"/>
    <w:rsid w:val="00CC474D"/>
    <w:rsid w:val="00CC4DAF"/>
    <w:rsid w:val="00CC7878"/>
    <w:rsid w:val="00CD0376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4317"/>
    <w:rsid w:val="00D1523E"/>
    <w:rsid w:val="00D15449"/>
    <w:rsid w:val="00D1644A"/>
    <w:rsid w:val="00D16E49"/>
    <w:rsid w:val="00D178AF"/>
    <w:rsid w:val="00D20160"/>
    <w:rsid w:val="00D20E3F"/>
    <w:rsid w:val="00D21456"/>
    <w:rsid w:val="00D2195C"/>
    <w:rsid w:val="00D21A37"/>
    <w:rsid w:val="00D223CD"/>
    <w:rsid w:val="00D22DC9"/>
    <w:rsid w:val="00D2672B"/>
    <w:rsid w:val="00D26B14"/>
    <w:rsid w:val="00D30D5D"/>
    <w:rsid w:val="00D3101F"/>
    <w:rsid w:val="00D31185"/>
    <w:rsid w:val="00D3141C"/>
    <w:rsid w:val="00D33217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7AA9"/>
    <w:rsid w:val="00D52B00"/>
    <w:rsid w:val="00D5333B"/>
    <w:rsid w:val="00D53679"/>
    <w:rsid w:val="00D553F9"/>
    <w:rsid w:val="00D557A1"/>
    <w:rsid w:val="00D56B26"/>
    <w:rsid w:val="00D607BF"/>
    <w:rsid w:val="00D624B9"/>
    <w:rsid w:val="00D6313D"/>
    <w:rsid w:val="00D63A63"/>
    <w:rsid w:val="00D643EE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4DB8"/>
    <w:rsid w:val="00D760BA"/>
    <w:rsid w:val="00D76757"/>
    <w:rsid w:val="00D77A64"/>
    <w:rsid w:val="00D77C45"/>
    <w:rsid w:val="00D81019"/>
    <w:rsid w:val="00D81D66"/>
    <w:rsid w:val="00D849CE"/>
    <w:rsid w:val="00D86032"/>
    <w:rsid w:val="00D869D6"/>
    <w:rsid w:val="00D90B9A"/>
    <w:rsid w:val="00D910E0"/>
    <w:rsid w:val="00D91F4E"/>
    <w:rsid w:val="00D92C4B"/>
    <w:rsid w:val="00D93AB5"/>
    <w:rsid w:val="00D94ABA"/>
    <w:rsid w:val="00D95A3B"/>
    <w:rsid w:val="00D96356"/>
    <w:rsid w:val="00DA2A61"/>
    <w:rsid w:val="00DA3D97"/>
    <w:rsid w:val="00DA428F"/>
    <w:rsid w:val="00DA4FD7"/>
    <w:rsid w:val="00DA62FB"/>
    <w:rsid w:val="00DA67C3"/>
    <w:rsid w:val="00DA7602"/>
    <w:rsid w:val="00DA7704"/>
    <w:rsid w:val="00DA7A5D"/>
    <w:rsid w:val="00DA7E1A"/>
    <w:rsid w:val="00DB01F5"/>
    <w:rsid w:val="00DB1153"/>
    <w:rsid w:val="00DB2093"/>
    <w:rsid w:val="00DB22D1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710"/>
    <w:rsid w:val="00DE5A42"/>
    <w:rsid w:val="00DE5A9E"/>
    <w:rsid w:val="00DF35F3"/>
    <w:rsid w:val="00DF4854"/>
    <w:rsid w:val="00DF4B86"/>
    <w:rsid w:val="00DF59D6"/>
    <w:rsid w:val="00DF6522"/>
    <w:rsid w:val="00DF7B71"/>
    <w:rsid w:val="00DF7F04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7BA3"/>
    <w:rsid w:val="00E27F58"/>
    <w:rsid w:val="00E31B7F"/>
    <w:rsid w:val="00E32218"/>
    <w:rsid w:val="00E335A9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7821"/>
    <w:rsid w:val="00E5058E"/>
    <w:rsid w:val="00E5143B"/>
    <w:rsid w:val="00E530AD"/>
    <w:rsid w:val="00E539B6"/>
    <w:rsid w:val="00E542A2"/>
    <w:rsid w:val="00E54BD7"/>
    <w:rsid w:val="00E61C45"/>
    <w:rsid w:val="00E6276E"/>
    <w:rsid w:val="00E6586C"/>
    <w:rsid w:val="00E663E4"/>
    <w:rsid w:val="00E70C93"/>
    <w:rsid w:val="00E726EF"/>
    <w:rsid w:val="00E73D58"/>
    <w:rsid w:val="00E7451A"/>
    <w:rsid w:val="00E75211"/>
    <w:rsid w:val="00E75AB5"/>
    <w:rsid w:val="00E75EBC"/>
    <w:rsid w:val="00E76C15"/>
    <w:rsid w:val="00E771D3"/>
    <w:rsid w:val="00E8070E"/>
    <w:rsid w:val="00E819AA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2C04"/>
    <w:rsid w:val="00EA2DEE"/>
    <w:rsid w:val="00EA405B"/>
    <w:rsid w:val="00EA522A"/>
    <w:rsid w:val="00EA6807"/>
    <w:rsid w:val="00EB0E50"/>
    <w:rsid w:val="00EB33A7"/>
    <w:rsid w:val="00EB4168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E1AF7"/>
    <w:rsid w:val="00EE2817"/>
    <w:rsid w:val="00EE5683"/>
    <w:rsid w:val="00EF0006"/>
    <w:rsid w:val="00EF00C1"/>
    <w:rsid w:val="00EF2EF4"/>
    <w:rsid w:val="00EF389F"/>
    <w:rsid w:val="00EF4E0B"/>
    <w:rsid w:val="00EF55CE"/>
    <w:rsid w:val="00EF7D8A"/>
    <w:rsid w:val="00F00A59"/>
    <w:rsid w:val="00F016BA"/>
    <w:rsid w:val="00F02E43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21A88"/>
    <w:rsid w:val="00F22F0D"/>
    <w:rsid w:val="00F25230"/>
    <w:rsid w:val="00F261C6"/>
    <w:rsid w:val="00F26973"/>
    <w:rsid w:val="00F26F92"/>
    <w:rsid w:val="00F27027"/>
    <w:rsid w:val="00F3002E"/>
    <w:rsid w:val="00F309E3"/>
    <w:rsid w:val="00F31EFD"/>
    <w:rsid w:val="00F321DC"/>
    <w:rsid w:val="00F34C4C"/>
    <w:rsid w:val="00F35123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33BF"/>
    <w:rsid w:val="00F54501"/>
    <w:rsid w:val="00F54D7F"/>
    <w:rsid w:val="00F60420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0FD4"/>
    <w:rsid w:val="00F73F10"/>
    <w:rsid w:val="00F7412F"/>
    <w:rsid w:val="00F7708C"/>
    <w:rsid w:val="00F77A7B"/>
    <w:rsid w:val="00F803D2"/>
    <w:rsid w:val="00F83451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61BD"/>
    <w:rsid w:val="00F96E6C"/>
    <w:rsid w:val="00F97A09"/>
    <w:rsid w:val="00F97F91"/>
    <w:rsid w:val="00FA0CD1"/>
    <w:rsid w:val="00FA3B75"/>
    <w:rsid w:val="00FA45D7"/>
    <w:rsid w:val="00FA642C"/>
    <w:rsid w:val="00FA7059"/>
    <w:rsid w:val="00FA7456"/>
    <w:rsid w:val="00FB04FB"/>
    <w:rsid w:val="00FB152B"/>
    <w:rsid w:val="00FB3BE3"/>
    <w:rsid w:val="00FB6770"/>
    <w:rsid w:val="00FB7497"/>
    <w:rsid w:val="00FB74AD"/>
    <w:rsid w:val="00FB7F06"/>
    <w:rsid w:val="00FC147B"/>
    <w:rsid w:val="00FC20B4"/>
    <w:rsid w:val="00FC3A1C"/>
    <w:rsid w:val="00FC7211"/>
    <w:rsid w:val="00FD01E6"/>
    <w:rsid w:val="00FD0A8C"/>
    <w:rsid w:val="00FD0CEA"/>
    <w:rsid w:val="00FD2BF9"/>
    <w:rsid w:val="00FD4589"/>
    <w:rsid w:val="00FD4E1C"/>
    <w:rsid w:val="00FD58AE"/>
    <w:rsid w:val="00FD7D90"/>
    <w:rsid w:val="00FE01D0"/>
    <w:rsid w:val="00FE264D"/>
    <w:rsid w:val="00FE2980"/>
    <w:rsid w:val="00FE2EBC"/>
    <w:rsid w:val="00FE4887"/>
    <w:rsid w:val="00FE4B17"/>
    <w:rsid w:val="00FE4BFB"/>
    <w:rsid w:val="00FE4D73"/>
    <w:rsid w:val="00FE65BD"/>
    <w:rsid w:val="00FF0AE4"/>
    <w:rsid w:val="00FF2F39"/>
    <w:rsid w:val="00FF3345"/>
    <w:rsid w:val="00FF3D08"/>
    <w:rsid w:val="00FF3EAD"/>
    <w:rsid w:val="00FF4622"/>
    <w:rsid w:val="00FF4FD3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727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72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45C2E-45BC-44D5-B504-119C23591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2474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17357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10</cp:revision>
  <cp:lastPrinted>2011-08-29T12:34:00Z</cp:lastPrinted>
  <dcterms:created xsi:type="dcterms:W3CDTF">2014-02-06T12:20:00Z</dcterms:created>
  <dcterms:modified xsi:type="dcterms:W3CDTF">2014-05-28T10:15:00Z</dcterms:modified>
</cp:coreProperties>
</file>