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DF" w:rsidRPr="00731E67" w:rsidRDefault="00F767DF" w:rsidP="00F767DF">
      <w:pPr>
        <w:rPr>
          <w:rFonts w:ascii="Times New Roman" w:hAnsi="Times New Roman"/>
          <w:sz w:val="36"/>
        </w:rPr>
      </w:pPr>
      <w:r w:rsidRPr="00731E67">
        <w:rPr>
          <w:rFonts w:ascii="Times New Roman" w:hAnsi="Times New Roman"/>
          <w:sz w:val="36"/>
        </w:rPr>
        <w:t>M a t e r i á l</w:t>
      </w:r>
    </w:p>
    <w:p w:rsidR="00F767DF" w:rsidRPr="00731E67" w:rsidRDefault="00F767DF" w:rsidP="00F767DF">
      <w:pPr>
        <w:rPr>
          <w:rFonts w:ascii="Times New Roman" w:hAnsi="Times New Roman"/>
          <w:sz w:val="20"/>
        </w:rPr>
      </w:pPr>
      <w:r w:rsidRPr="00731E67">
        <w:rPr>
          <w:rFonts w:ascii="Times New Roman" w:hAnsi="Times New Roman"/>
          <w:sz w:val="36"/>
          <w:szCs w:val="36"/>
          <w:u w:val="single"/>
        </w:rPr>
        <w:t xml:space="preserve">pro </w:t>
      </w:r>
      <w:r w:rsidR="00B80397">
        <w:rPr>
          <w:rFonts w:ascii="Times New Roman" w:hAnsi="Times New Roman"/>
          <w:sz w:val="36"/>
          <w:szCs w:val="36"/>
          <w:u w:val="single"/>
        </w:rPr>
        <w:t>zasedání</w:t>
      </w:r>
      <w:r w:rsidRPr="00731E67">
        <w:rPr>
          <w:rFonts w:ascii="Times New Roman" w:hAnsi="Times New Roman"/>
          <w:sz w:val="36"/>
          <w:szCs w:val="36"/>
          <w:u w:val="single"/>
        </w:rPr>
        <w:t xml:space="preserve"> </w:t>
      </w:r>
      <w:r w:rsidR="00B80397">
        <w:rPr>
          <w:rFonts w:ascii="Times New Roman" w:hAnsi="Times New Roman"/>
          <w:sz w:val="36"/>
          <w:szCs w:val="36"/>
          <w:u w:val="single"/>
        </w:rPr>
        <w:t>Zastupitelstva</w:t>
      </w:r>
      <w:r w:rsidRPr="00731E67">
        <w:rPr>
          <w:rFonts w:ascii="Times New Roman" w:hAnsi="Times New Roman"/>
          <w:sz w:val="36"/>
          <w:szCs w:val="36"/>
          <w:u w:val="single"/>
        </w:rPr>
        <w:t xml:space="preserve"> města Prostějova, konan</w:t>
      </w:r>
      <w:r w:rsidR="00B80397">
        <w:rPr>
          <w:rFonts w:ascii="Times New Roman" w:hAnsi="Times New Roman"/>
          <w:sz w:val="36"/>
          <w:szCs w:val="36"/>
          <w:u w:val="single"/>
        </w:rPr>
        <w:t>é</w:t>
      </w:r>
      <w:r w:rsidRPr="00731E67">
        <w:rPr>
          <w:rFonts w:ascii="Times New Roman" w:hAnsi="Times New Roman"/>
          <w:sz w:val="36"/>
          <w:szCs w:val="36"/>
          <w:u w:val="single"/>
        </w:rPr>
        <w:t xml:space="preserve"> dne </w:t>
      </w:r>
      <w:r w:rsidR="00B80397">
        <w:rPr>
          <w:rFonts w:ascii="Times New Roman" w:hAnsi="Times New Roman"/>
          <w:sz w:val="36"/>
          <w:szCs w:val="36"/>
          <w:u w:val="single"/>
        </w:rPr>
        <w:t>1</w:t>
      </w:r>
      <w:r w:rsidR="0020371E">
        <w:rPr>
          <w:rFonts w:ascii="Times New Roman" w:hAnsi="Times New Roman"/>
          <w:sz w:val="36"/>
          <w:szCs w:val="36"/>
          <w:u w:val="single"/>
        </w:rPr>
        <w:t>4</w:t>
      </w:r>
      <w:r w:rsidRPr="00731E67">
        <w:rPr>
          <w:rFonts w:ascii="Times New Roman" w:hAnsi="Times New Roman"/>
          <w:sz w:val="36"/>
          <w:szCs w:val="36"/>
          <w:u w:val="single"/>
        </w:rPr>
        <w:t xml:space="preserve">. </w:t>
      </w:r>
      <w:r w:rsidR="0020371E">
        <w:rPr>
          <w:rFonts w:ascii="Times New Roman" w:hAnsi="Times New Roman"/>
          <w:sz w:val="36"/>
          <w:szCs w:val="36"/>
          <w:u w:val="single"/>
        </w:rPr>
        <w:t>1</w:t>
      </w:r>
      <w:r w:rsidR="00B80397">
        <w:rPr>
          <w:rFonts w:ascii="Times New Roman" w:hAnsi="Times New Roman"/>
          <w:sz w:val="36"/>
          <w:szCs w:val="36"/>
          <w:u w:val="single"/>
        </w:rPr>
        <w:t>2</w:t>
      </w:r>
      <w:r w:rsidRPr="00731E67">
        <w:rPr>
          <w:rFonts w:ascii="Times New Roman" w:hAnsi="Times New Roman"/>
          <w:sz w:val="36"/>
          <w:szCs w:val="36"/>
          <w:u w:val="single"/>
        </w:rPr>
        <w:t xml:space="preserve">. 2015  </w:t>
      </w:r>
    </w:p>
    <w:p w:rsidR="00F767DF" w:rsidRPr="00731E67" w:rsidRDefault="00F767DF" w:rsidP="00F767DF">
      <w:pPr>
        <w:rPr>
          <w:rFonts w:ascii="Times New Roman" w:hAnsi="Times New Roman"/>
        </w:rPr>
      </w:pPr>
    </w:p>
    <w:p w:rsidR="00731E67" w:rsidRPr="00731E67" w:rsidRDefault="00F767DF" w:rsidP="00731E67">
      <w:pPr>
        <w:tabs>
          <w:tab w:val="left" w:pos="1843"/>
        </w:tabs>
        <w:rPr>
          <w:rFonts w:ascii="Times New Roman" w:hAnsi="Times New Roman"/>
          <w:b/>
          <w:bCs/>
        </w:rPr>
      </w:pPr>
      <w:r w:rsidRPr="00731E67">
        <w:rPr>
          <w:rFonts w:ascii="Times New Roman" w:hAnsi="Times New Roman"/>
        </w:rPr>
        <w:t>Název materiálu:</w:t>
      </w:r>
      <w:r w:rsidRPr="00731E67">
        <w:rPr>
          <w:rFonts w:ascii="Times New Roman" w:hAnsi="Times New Roman"/>
        </w:rPr>
        <w:tab/>
      </w:r>
      <w:r w:rsidR="0020371E" w:rsidRPr="0020371E">
        <w:rPr>
          <w:rFonts w:ascii="Times New Roman" w:hAnsi="Times New Roman"/>
          <w:b/>
        </w:rPr>
        <w:t>Návrh změny</w:t>
      </w:r>
      <w:r w:rsidR="0020371E">
        <w:rPr>
          <w:rFonts w:ascii="Times New Roman" w:hAnsi="Times New Roman"/>
        </w:rPr>
        <w:t xml:space="preserve"> </w:t>
      </w:r>
      <w:r w:rsidR="00B80397">
        <w:rPr>
          <w:rFonts w:ascii="Times New Roman" w:hAnsi="Times New Roman"/>
        </w:rPr>
        <w:t>J</w:t>
      </w:r>
      <w:r w:rsidR="00731E67" w:rsidRPr="00731E67">
        <w:rPr>
          <w:rFonts w:ascii="Times New Roman" w:hAnsi="Times New Roman"/>
          <w:b/>
        </w:rPr>
        <w:t>ednacího řádu Z</w:t>
      </w:r>
      <w:r w:rsidR="00B80397">
        <w:rPr>
          <w:rFonts w:ascii="Times New Roman" w:hAnsi="Times New Roman"/>
          <w:b/>
        </w:rPr>
        <w:t>astupitelstva města Prostějova</w:t>
      </w:r>
    </w:p>
    <w:p w:rsidR="00F767DF" w:rsidRPr="00731E67" w:rsidRDefault="00F767DF" w:rsidP="00F767DF">
      <w:pPr>
        <w:rPr>
          <w:rFonts w:ascii="Times New Roman" w:hAnsi="Times New Roman"/>
        </w:rPr>
      </w:pPr>
      <w:r w:rsidRPr="00731E67">
        <w:rPr>
          <w:rFonts w:ascii="Times New Roman" w:hAnsi="Times New Roman"/>
          <w:b/>
          <w:bCs/>
        </w:rPr>
        <w:t xml:space="preserve">                           </w:t>
      </w:r>
    </w:p>
    <w:p w:rsidR="00B80397" w:rsidRPr="00B80397" w:rsidRDefault="00F767DF" w:rsidP="00F767DF">
      <w:pPr>
        <w:ind w:left="1843" w:hanging="1843"/>
        <w:rPr>
          <w:rFonts w:ascii="Times New Roman" w:hAnsi="Times New Roman"/>
          <w:b/>
          <w:sz w:val="22"/>
          <w:szCs w:val="22"/>
        </w:rPr>
      </w:pPr>
      <w:r w:rsidRPr="00731E67">
        <w:rPr>
          <w:rFonts w:ascii="Times New Roman" w:hAnsi="Times New Roman"/>
          <w:sz w:val="22"/>
          <w:szCs w:val="22"/>
        </w:rPr>
        <w:t>Předkládá:</w:t>
      </w:r>
      <w:r w:rsidRPr="00731E67">
        <w:rPr>
          <w:rFonts w:ascii="Times New Roman" w:hAnsi="Times New Roman"/>
          <w:sz w:val="22"/>
          <w:szCs w:val="22"/>
        </w:rPr>
        <w:tab/>
      </w:r>
      <w:r w:rsidR="00B80397" w:rsidRPr="00B80397">
        <w:rPr>
          <w:rFonts w:ascii="Times New Roman" w:hAnsi="Times New Roman"/>
          <w:b/>
          <w:sz w:val="22"/>
          <w:szCs w:val="22"/>
        </w:rPr>
        <w:t>Rada města Prostějova</w:t>
      </w:r>
    </w:p>
    <w:p w:rsidR="00F767DF" w:rsidRPr="00B80397" w:rsidRDefault="00B80397" w:rsidP="00F767DF">
      <w:pPr>
        <w:ind w:left="1843" w:hanging="1843"/>
        <w:rPr>
          <w:rFonts w:ascii="Times New Roman" w:hAnsi="Times New Roman"/>
          <w:b/>
          <w:bCs/>
          <w:sz w:val="22"/>
          <w:szCs w:val="22"/>
        </w:rPr>
      </w:pPr>
      <w:r w:rsidRPr="00B80397">
        <w:rPr>
          <w:rFonts w:ascii="Times New Roman" w:hAnsi="Times New Roman"/>
          <w:b/>
          <w:sz w:val="22"/>
          <w:szCs w:val="22"/>
        </w:rPr>
        <w:t xml:space="preserve">                                 RNDr. Alena Rašková, primátorka </w:t>
      </w:r>
      <w:r w:rsidR="00F767DF" w:rsidRPr="00B80397">
        <w:rPr>
          <w:rFonts w:ascii="Times New Roman" w:hAnsi="Times New Roman"/>
          <w:b/>
          <w:sz w:val="22"/>
          <w:szCs w:val="22"/>
        </w:rPr>
        <w:t xml:space="preserve"> </w:t>
      </w:r>
      <w:r w:rsidR="00821C07">
        <w:rPr>
          <w:rFonts w:ascii="Times New Roman" w:hAnsi="Times New Roman"/>
          <w:b/>
          <w:sz w:val="22"/>
          <w:szCs w:val="22"/>
        </w:rPr>
        <w:t>v. r.</w:t>
      </w:r>
    </w:p>
    <w:p w:rsidR="00F767DF" w:rsidRDefault="00F767DF" w:rsidP="00F767DF">
      <w:pPr>
        <w:ind w:left="2124" w:hanging="2124"/>
        <w:rPr>
          <w:rFonts w:ascii="Times New Roman" w:hAnsi="Times New Roman"/>
          <w:b/>
          <w:bCs/>
          <w:sz w:val="22"/>
          <w:szCs w:val="22"/>
        </w:rPr>
      </w:pPr>
      <w:r w:rsidRPr="00731E67">
        <w:rPr>
          <w:rFonts w:ascii="Times New Roman" w:hAnsi="Times New Roman"/>
          <w:b/>
          <w:bCs/>
          <w:sz w:val="22"/>
          <w:szCs w:val="22"/>
        </w:rPr>
        <w:t xml:space="preserve">                                      </w:t>
      </w:r>
    </w:p>
    <w:p w:rsidR="005152AF" w:rsidRPr="00731E67" w:rsidRDefault="005152AF" w:rsidP="00F767DF">
      <w:pPr>
        <w:ind w:left="2124" w:hanging="2124"/>
        <w:rPr>
          <w:rFonts w:ascii="Times New Roman" w:hAnsi="Times New Roman"/>
          <w:bCs/>
          <w:sz w:val="22"/>
          <w:szCs w:val="22"/>
        </w:rPr>
      </w:pPr>
    </w:p>
    <w:p w:rsidR="00F767DF" w:rsidRPr="00731E67" w:rsidRDefault="00F767DF" w:rsidP="00F767DF">
      <w:pPr>
        <w:rPr>
          <w:rFonts w:ascii="Times New Roman" w:hAnsi="Times New Roman"/>
          <w:sz w:val="22"/>
          <w:szCs w:val="22"/>
        </w:rPr>
      </w:pPr>
      <w:r w:rsidRPr="00731E67">
        <w:rPr>
          <w:rFonts w:ascii="Times New Roman" w:hAnsi="Times New Roman"/>
          <w:sz w:val="22"/>
          <w:szCs w:val="22"/>
        </w:rPr>
        <w:t>Návrh usnesení:</w:t>
      </w:r>
    </w:p>
    <w:p w:rsidR="00F767DF" w:rsidRPr="00731E67" w:rsidRDefault="00F767DF" w:rsidP="00F767DF">
      <w:pPr>
        <w:rPr>
          <w:rFonts w:ascii="Times New Roman" w:hAnsi="Times New Roman"/>
          <w:sz w:val="22"/>
          <w:szCs w:val="22"/>
        </w:rPr>
      </w:pPr>
    </w:p>
    <w:p w:rsidR="00F767DF" w:rsidRPr="00731E67" w:rsidRDefault="00B80397" w:rsidP="00F767DF">
      <w:pPr>
        <w:pStyle w:val="Nadpis4"/>
        <w:rPr>
          <w:sz w:val="20"/>
          <w:u w:val="none"/>
        </w:rPr>
      </w:pPr>
      <w:r>
        <w:rPr>
          <w:sz w:val="20"/>
          <w:u w:val="none"/>
        </w:rPr>
        <w:t>Zastupitelstvo</w:t>
      </w:r>
      <w:r w:rsidR="00F767DF" w:rsidRPr="00731E67">
        <w:rPr>
          <w:sz w:val="20"/>
          <w:u w:val="none"/>
        </w:rPr>
        <w:t xml:space="preserve"> města Prostějova</w:t>
      </w:r>
    </w:p>
    <w:p w:rsidR="00F767DF" w:rsidRPr="00731E67" w:rsidRDefault="00F767DF" w:rsidP="00F767DF">
      <w:pPr>
        <w:pStyle w:val="Zkladntext"/>
        <w:rPr>
          <w:b/>
          <w:u w:val="none"/>
        </w:rPr>
      </w:pPr>
    </w:p>
    <w:p w:rsidR="00731E67" w:rsidRDefault="00731E67" w:rsidP="00731E67">
      <w:pPr>
        <w:pStyle w:val="Zkladntext"/>
        <w:numPr>
          <w:ilvl w:val="0"/>
          <w:numId w:val="6"/>
        </w:numPr>
        <w:ind w:left="426" w:hanging="426"/>
        <w:rPr>
          <w:b/>
          <w:u w:val="none"/>
        </w:rPr>
      </w:pPr>
      <w:r>
        <w:rPr>
          <w:b/>
          <w:u w:val="none"/>
        </w:rPr>
        <w:t>b</w:t>
      </w:r>
      <w:r w:rsidRPr="00731E67">
        <w:rPr>
          <w:b/>
          <w:u w:val="none"/>
        </w:rPr>
        <w:t xml:space="preserve"> e r e  n a  v ě d o m í </w:t>
      </w:r>
    </w:p>
    <w:p w:rsidR="00731E67" w:rsidRDefault="00731E67" w:rsidP="00731E67">
      <w:pPr>
        <w:pStyle w:val="Zkladntext"/>
        <w:ind w:left="426"/>
        <w:rPr>
          <w:b/>
          <w:u w:val="none"/>
        </w:rPr>
      </w:pPr>
      <w:r w:rsidRPr="00731E67">
        <w:rPr>
          <w:b/>
          <w:u w:val="none"/>
        </w:rPr>
        <w:t>předložené informace</w:t>
      </w:r>
      <w:r>
        <w:rPr>
          <w:b/>
          <w:u w:val="none"/>
        </w:rPr>
        <w:t xml:space="preserve"> k připomínkám </w:t>
      </w:r>
      <w:r w:rsidR="0020371E">
        <w:rPr>
          <w:b/>
          <w:u w:val="none"/>
        </w:rPr>
        <w:t xml:space="preserve">Ministerstva vnitra </w:t>
      </w:r>
      <w:r>
        <w:rPr>
          <w:b/>
          <w:u w:val="none"/>
        </w:rPr>
        <w:t>k</w:t>
      </w:r>
      <w:r w:rsidR="0020371E">
        <w:rPr>
          <w:b/>
          <w:u w:val="none"/>
        </w:rPr>
        <w:t xml:space="preserve"> obsahu </w:t>
      </w:r>
      <w:r w:rsidR="00B80397">
        <w:rPr>
          <w:b/>
          <w:u w:val="none"/>
        </w:rPr>
        <w:t>J</w:t>
      </w:r>
      <w:r w:rsidR="0036427A">
        <w:rPr>
          <w:b/>
          <w:u w:val="none"/>
        </w:rPr>
        <w:t>ednacího řádu Z</w:t>
      </w:r>
      <w:r w:rsidR="00B80397">
        <w:rPr>
          <w:b/>
          <w:u w:val="none"/>
        </w:rPr>
        <w:t xml:space="preserve">astupitelstva města </w:t>
      </w:r>
      <w:r w:rsidR="0036427A">
        <w:rPr>
          <w:b/>
          <w:u w:val="none"/>
        </w:rPr>
        <w:t>P</w:t>
      </w:r>
      <w:r w:rsidR="00B80397">
        <w:rPr>
          <w:b/>
          <w:u w:val="none"/>
        </w:rPr>
        <w:t>rostějova</w:t>
      </w:r>
    </w:p>
    <w:p w:rsidR="00731E67" w:rsidRPr="00731E67" w:rsidRDefault="00731E67" w:rsidP="00731E67">
      <w:pPr>
        <w:pStyle w:val="Zkladntext"/>
        <w:ind w:left="426"/>
        <w:rPr>
          <w:b/>
          <w:u w:val="none"/>
        </w:rPr>
      </w:pPr>
      <w:r>
        <w:rPr>
          <w:b/>
          <w:u w:val="none"/>
        </w:rPr>
        <w:t xml:space="preserve"> </w:t>
      </w:r>
    </w:p>
    <w:p w:rsidR="00731E67" w:rsidRPr="00561843" w:rsidRDefault="00B80397" w:rsidP="00561843">
      <w:pPr>
        <w:pStyle w:val="Zkladntext"/>
        <w:numPr>
          <w:ilvl w:val="0"/>
          <w:numId w:val="6"/>
        </w:numPr>
        <w:ind w:left="426" w:hanging="426"/>
        <w:rPr>
          <w:b/>
          <w:u w:val="none"/>
        </w:rPr>
      </w:pPr>
      <w:r>
        <w:rPr>
          <w:b/>
          <w:u w:val="none"/>
        </w:rPr>
        <w:t>s ch v a l u j e</w:t>
      </w:r>
      <w:r w:rsidR="00F767DF" w:rsidRPr="00731E67">
        <w:rPr>
          <w:b/>
          <w:u w:val="none"/>
        </w:rPr>
        <w:t xml:space="preserve"> </w:t>
      </w:r>
    </w:p>
    <w:p w:rsidR="00F767DF" w:rsidRDefault="0020371E" w:rsidP="00731E67">
      <w:pPr>
        <w:ind w:left="426"/>
        <w:rPr>
          <w:rFonts w:ascii="Times New Roman" w:hAnsi="Times New Roman"/>
          <w:b/>
          <w:sz w:val="20"/>
          <w:szCs w:val="20"/>
        </w:rPr>
      </w:pPr>
      <w:r w:rsidRPr="00731E67">
        <w:rPr>
          <w:rFonts w:ascii="Times New Roman" w:hAnsi="Times New Roman"/>
          <w:b/>
          <w:sz w:val="20"/>
          <w:szCs w:val="20"/>
        </w:rPr>
        <w:t xml:space="preserve">změnu Jednacího řádu Zastupitelstva města Prostějova </w:t>
      </w:r>
      <w:r w:rsidR="00561843">
        <w:rPr>
          <w:rFonts w:ascii="Times New Roman" w:hAnsi="Times New Roman"/>
          <w:b/>
          <w:sz w:val="20"/>
          <w:szCs w:val="20"/>
        </w:rPr>
        <w:t>dle předloženého návrhu</w:t>
      </w:r>
    </w:p>
    <w:p w:rsidR="00731E67" w:rsidRDefault="00731E67" w:rsidP="0020371E">
      <w:pPr>
        <w:rPr>
          <w:rFonts w:ascii="Times New Roman" w:hAnsi="Times New Roman"/>
          <w:b/>
          <w:sz w:val="20"/>
          <w:szCs w:val="20"/>
        </w:rPr>
      </w:pPr>
    </w:p>
    <w:p w:rsidR="00561843" w:rsidRPr="00731E67" w:rsidRDefault="00561843" w:rsidP="0020371E">
      <w:pPr>
        <w:rPr>
          <w:rFonts w:ascii="Times New Roman" w:hAnsi="Times New Roman"/>
          <w:b/>
          <w:sz w:val="20"/>
          <w:szCs w:val="20"/>
        </w:rPr>
      </w:pPr>
    </w:p>
    <w:p w:rsidR="00F767DF" w:rsidRPr="00731E67" w:rsidRDefault="00F767DF" w:rsidP="00731E67">
      <w:pPr>
        <w:ind w:left="426" w:hanging="426"/>
        <w:rPr>
          <w:rFonts w:ascii="Times New Roman" w:hAnsi="Times New Roman"/>
          <w:b/>
          <w:sz w:val="20"/>
          <w:szCs w:val="20"/>
        </w:rPr>
      </w:pPr>
      <w:r w:rsidRPr="00731E67">
        <w:rPr>
          <w:rFonts w:ascii="Times New Roman" w:hAnsi="Times New Roman"/>
          <w:b/>
          <w:sz w:val="20"/>
          <w:szCs w:val="20"/>
        </w:rPr>
        <w:t>Důvodová zpráva:</w:t>
      </w:r>
    </w:p>
    <w:p w:rsidR="00F767DF" w:rsidRPr="00E26693" w:rsidRDefault="00F767DF" w:rsidP="00713A51">
      <w:pPr>
        <w:rPr>
          <w:rFonts w:ascii="Times New Roman" w:hAnsi="Times New Roman"/>
          <w:sz w:val="22"/>
          <w:szCs w:val="22"/>
          <w:u w:val="single"/>
        </w:rPr>
      </w:pPr>
    </w:p>
    <w:p w:rsidR="00812FD5" w:rsidRPr="00561843" w:rsidRDefault="0020371E" w:rsidP="0019702E">
      <w:pPr>
        <w:pStyle w:val="Zkladntext"/>
        <w:jc w:val="both"/>
        <w:rPr>
          <w:bCs/>
          <w:sz w:val="22"/>
          <w:szCs w:val="22"/>
          <w:u w:val="none"/>
        </w:rPr>
      </w:pPr>
      <w:r w:rsidRPr="00561843">
        <w:rPr>
          <w:bCs/>
          <w:sz w:val="22"/>
          <w:szCs w:val="22"/>
          <w:u w:val="none"/>
        </w:rPr>
        <w:t>Odbor veřejné správy, dozoru a kontroly, který v rámci Ministerstva vnitra vykonává dozor nad právními akty obcí vydanými v samostatné půs</w:t>
      </w:r>
      <w:r w:rsidR="00434313" w:rsidRPr="00561843">
        <w:rPr>
          <w:bCs/>
          <w:sz w:val="22"/>
          <w:szCs w:val="22"/>
          <w:u w:val="none"/>
        </w:rPr>
        <w:t>o</w:t>
      </w:r>
      <w:r w:rsidRPr="00561843">
        <w:rPr>
          <w:bCs/>
          <w:sz w:val="22"/>
          <w:szCs w:val="22"/>
          <w:u w:val="none"/>
        </w:rPr>
        <w:t xml:space="preserve">bnosti a kontrolu výkonu samostatné působnosti svěřené orgánům obcí, </w:t>
      </w:r>
      <w:r w:rsidRPr="00561843">
        <w:rPr>
          <w:b/>
          <w:bCs/>
          <w:sz w:val="22"/>
          <w:szCs w:val="22"/>
          <w:u w:val="none"/>
        </w:rPr>
        <w:t>obdržel podnět na pro</w:t>
      </w:r>
      <w:r w:rsidR="00434313" w:rsidRPr="00561843">
        <w:rPr>
          <w:b/>
          <w:bCs/>
          <w:sz w:val="22"/>
          <w:szCs w:val="22"/>
          <w:u w:val="none"/>
        </w:rPr>
        <w:t>vě</w:t>
      </w:r>
      <w:r w:rsidRPr="00561843">
        <w:rPr>
          <w:b/>
          <w:bCs/>
          <w:sz w:val="22"/>
          <w:szCs w:val="22"/>
          <w:u w:val="none"/>
        </w:rPr>
        <w:t>ření zákonnosti článku 9 Jednací</w:t>
      </w:r>
      <w:r w:rsidR="00434313" w:rsidRPr="00561843">
        <w:rPr>
          <w:b/>
          <w:bCs/>
          <w:sz w:val="22"/>
          <w:szCs w:val="22"/>
          <w:u w:val="none"/>
        </w:rPr>
        <w:t>h</w:t>
      </w:r>
      <w:r w:rsidRPr="00561843">
        <w:rPr>
          <w:b/>
          <w:bCs/>
          <w:sz w:val="22"/>
          <w:szCs w:val="22"/>
          <w:u w:val="none"/>
        </w:rPr>
        <w:t>o řádu Zastupitelstva města Prostějova</w:t>
      </w:r>
      <w:r w:rsidRPr="00561843">
        <w:rPr>
          <w:bCs/>
          <w:sz w:val="22"/>
          <w:szCs w:val="22"/>
          <w:u w:val="none"/>
        </w:rPr>
        <w:t>.</w:t>
      </w:r>
    </w:p>
    <w:p w:rsidR="00434313" w:rsidRPr="00561843" w:rsidRDefault="00434313" w:rsidP="0019702E">
      <w:pPr>
        <w:pStyle w:val="Zkladntext"/>
        <w:jc w:val="both"/>
        <w:rPr>
          <w:b/>
          <w:bCs/>
          <w:sz w:val="22"/>
          <w:szCs w:val="22"/>
          <w:u w:val="none"/>
        </w:rPr>
      </w:pPr>
      <w:r w:rsidRPr="00561843">
        <w:rPr>
          <w:bCs/>
          <w:sz w:val="22"/>
          <w:szCs w:val="22"/>
          <w:u w:val="none"/>
        </w:rPr>
        <w:t xml:space="preserve">Na základě posouzení všech dostupných informací dospělo Ministerstvo vnitra k závěru, že jednací řád </w:t>
      </w:r>
      <w:r w:rsidR="00561843">
        <w:rPr>
          <w:bCs/>
          <w:sz w:val="22"/>
          <w:szCs w:val="22"/>
          <w:u w:val="none"/>
        </w:rPr>
        <w:t xml:space="preserve">ZMP </w:t>
      </w:r>
      <w:r w:rsidRPr="00561843">
        <w:rPr>
          <w:bCs/>
          <w:sz w:val="22"/>
          <w:szCs w:val="22"/>
          <w:u w:val="none"/>
        </w:rPr>
        <w:t>je v článku 9 odst. 6 v rozporu s ustanovením § 16 odst. 2 písm. c) zákona o obcích a v článku 14 odst. 1 v poslední větě v rozporu s ustanovení n § 92 odst. 3 zákona o obcích</w:t>
      </w:r>
      <w:r w:rsidRPr="00561843">
        <w:rPr>
          <w:b/>
          <w:bCs/>
          <w:sz w:val="22"/>
          <w:szCs w:val="22"/>
          <w:u w:val="none"/>
        </w:rPr>
        <w:t>. V ostatních ustanoveních nebyl shledán rozpor se zákonem.</w:t>
      </w:r>
    </w:p>
    <w:p w:rsidR="00812FD5" w:rsidRPr="00561843" w:rsidRDefault="00812FD5" w:rsidP="0019702E">
      <w:pPr>
        <w:pStyle w:val="Zkladntext"/>
        <w:jc w:val="both"/>
        <w:rPr>
          <w:b/>
          <w:bCs/>
          <w:sz w:val="22"/>
          <w:szCs w:val="22"/>
        </w:rPr>
      </w:pPr>
    </w:p>
    <w:p w:rsidR="00434313" w:rsidRPr="00561843" w:rsidRDefault="00434313" w:rsidP="0019702E">
      <w:pPr>
        <w:pStyle w:val="Zkladntext"/>
        <w:jc w:val="both"/>
        <w:rPr>
          <w:sz w:val="22"/>
          <w:szCs w:val="22"/>
          <w:u w:val="none"/>
        </w:rPr>
      </w:pPr>
      <w:r w:rsidRPr="00561843">
        <w:rPr>
          <w:bCs/>
          <w:sz w:val="22"/>
          <w:szCs w:val="22"/>
          <w:u w:val="none"/>
        </w:rPr>
        <w:t xml:space="preserve">Dne 11. 11. 2015 se na žádost Ministerstva vnitra uskutečnilo na zdejším magistrátě jednání v rámci poskytování </w:t>
      </w:r>
      <w:r w:rsidRPr="00561843">
        <w:rPr>
          <w:sz w:val="22"/>
          <w:szCs w:val="22"/>
          <w:u w:val="none"/>
        </w:rPr>
        <w:t>metodické pomoci týkající se Jednacího řádu Zastupitelstva města Prostějova - úplné znění k 16. únoru 2015 (dále jen „JŘ“).</w:t>
      </w:r>
    </w:p>
    <w:p w:rsidR="00434313" w:rsidRPr="00561843" w:rsidRDefault="00434313" w:rsidP="00812FD5">
      <w:pPr>
        <w:pStyle w:val="Zkladntext"/>
        <w:rPr>
          <w:sz w:val="22"/>
          <w:szCs w:val="22"/>
          <w:u w:val="none"/>
        </w:rPr>
      </w:pPr>
    </w:p>
    <w:p w:rsidR="00434313" w:rsidRPr="00561843" w:rsidRDefault="00434313" w:rsidP="008724FE">
      <w:pPr>
        <w:widowControl w:val="0"/>
        <w:autoSpaceDE w:val="0"/>
        <w:autoSpaceDN w:val="0"/>
        <w:adjustRightInd w:val="0"/>
        <w:jc w:val="both"/>
        <w:rPr>
          <w:rFonts w:ascii="Times New Roman" w:hAnsi="Times New Roman"/>
          <w:b/>
          <w:sz w:val="22"/>
          <w:szCs w:val="22"/>
          <w:u w:val="single"/>
        </w:rPr>
      </w:pPr>
      <w:r w:rsidRPr="00561843">
        <w:rPr>
          <w:rFonts w:ascii="Times New Roman" w:hAnsi="Times New Roman"/>
          <w:sz w:val="22"/>
          <w:szCs w:val="22"/>
        </w:rPr>
        <w:t xml:space="preserve">Ministerstvo vnitra dospělo k závěru, že v současně době platný </w:t>
      </w:r>
      <w:r w:rsidRPr="00561843">
        <w:rPr>
          <w:rFonts w:ascii="Times New Roman" w:hAnsi="Times New Roman"/>
          <w:b/>
          <w:sz w:val="22"/>
          <w:szCs w:val="22"/>
        </w:rPr>
        <w:t>JŘ je v čl. 9 odst. 6 v rozporu s ustanovením § 16 odst. 2 písm. c) zákona o obcích a v čl. 14 odst. 1 v poslední větě v rozporu s ustanovením § 92 odst. 3 zákona o obcích z těchto důvodů:</w:t>
      </w:r>
    </w:p>
    <w:p w:rsidR="00434313" w:rsidRPr="00561843" w:rsidRDefault="00434313" w:rsidP="00434313">
      <w:pPr>
        <w:widowControl w:val="0"/>
        <w:autoSpaceDE w:val="0"/>
        <w:autoSpaceDN w:val="0"/>
        <w:adjustRightInd w:val="0"/>
        <w:jc w:val="both"/>
        <w:rPr>
          <w:rFonts w:ascii="Times New Roman" w:hAnsi="Times New Roman"/>
          <w:sz w:val="22"/>
          <w:szCs w:val="22"/>
        </w:rPr>
      </w:pPr>
    </w:p>
    <w:p w:rsidR="008724FE" w:rsidRPr="00561843" w:rsidRDefault="008724FE" w:rsidP="00434313">
      <w:pPr>
        <w:widowControl w:val="0"/>
        <w:autoSpaceDE w:val="0"/>
        <w:autoSpaceDN w:val="0"/>
        <w:adjustRightInd w:val="0"/>
        <w:jc w:val="both"/>
        <w:rPr>
          <w:rFonts w:ascii="Times New Roman" w:hAnsi="Times New Roman"/>
          <w:sz w:val="22"/>
          <w:szCs w:val="22"/>
        </w:rPr>
      </w:pPr>
      <w:r w:rsidRPr="00561843">
        <w:rPr>
          <w:rFonts w:ascii="Times New Roman" w:hAnsi="Times New Roman"/>
          <w:sz w:val="22"/>
          <w:szCs w:val="22"/>
        </w:rPr>
        <w:t xml:space="preserve">Ad 1: </w:t>
      </w:r>
    </w:p>
    <w:p w:rsidR="00434313" w:rsidRPr="00561843" w:rsidRDefault="00434313" w:rsidP="00434313">
      <w:pPr>
        <w:widowControl w:val="0"/>
        <w:autoSpaceDE w:val="0"/>
        <w:autoSpaceDN w:val="0"/>
        <w:adjustRightInd w:val="0"/>
        <w:jc w:val="both"/>
        <w:rPr>
          <w:rFonts w:ascii="Times New Roman" w:hAnsi="Times New Roman"/>
          <w:sz w:val="22"/>
          <w:szCs w:val="22"/>
        </w:rPr>
      </w:pPr>
      <w:r w:rsidRPr="00561843">
        <w:rPr>
          <w:rFonts w:ascii="Times New Roman" w:hAnsi="Times New Roman"/>
          <w:sz w:val="22"/>
          <w:szCs w:val="22"/>
        </w:rPr>
        <w:t xml:space="preserve">Dle </w:t>
      </w:r>
      <w:r w:rsidRPr="00561843">
        <w:rPr>
          <w:rFonts w:ascii="Times New Roman" w:hAnsi="Times New Roman"/>
          <w:b/>
          <w:sz w:val="22"/>
          <w:szCs w:val="22"/>
          <w:u w:val="single"/>
        </w:rPr>
        <w:t>čl. 9 odst. 6 JŘ</w:t>
      </w:r>
      <w:r w:rsidRPr="00561843">
        <w:rPr>
          <w:rFonts w:ascii="Times New Roman" w:hAnsi="Times New Roman"/>
          <w:sz w:val="22"/>
          <w:szCs w:val="22"/>
        </w:rPr>
        <w:t xml:space="preserve"> mají oprávněné osoby právo vyjádřit se k projednávaným věcem, přičemž toto své právo uplatňují předem prostřednictvím Odboru kanceláře primátora nebo v době od 15 minut před zahájením zasedání zastupitelstva do 15 minut po schválení programu zastupitelstva města písemně u prezence před jednací síní. </w:t>
      </w:r>
    </w:p>
    <w:p w:rsidR="00434313" w:rsidRPr="00561843" w:rsidRDefault="00434313" w:rsidP="00434313">
      <w:pPr>
        <w:widowControl w:val="0"/>
        <w:autoSpaceDE w:val="0"/>
        <w:autoSpaceDN w:val="0"/>
        <w:adjustRightInd w:val="0"/>
        <w:jc w:val="both"/>
        <w:rPr>
          <w:rFonts w:ascii="Times New Roman" w:hAnsi="Times New Roman"/>
          <w:sz w:val="22"/>
          <w:szCs w:val="22"/>
        </w:rPr>
      </w:pPr>
      <w:r w:rsidRPr="00561843">
        <w:rPr>
          <w:rFonts w:ascii="Times New Roman" w:hAnsi="Times New Roman"/>
          <w:sz w:val="22"/>
          <w:szCs w:val="22"/>
        </w:rPr>
        <w:t>Dle ustanovení § 16 odst. 2 písm. c) zákona o obcích mají občané obce právo vyjadřovat na zasedání zastupitelstva obce v souladu s jednacím řádem svá stanoviska k projednávaným věcem. Zákon o obcích tak předpokládá určitou regulaci uplatňování uvedeného práva, nesmí však současně dojít k jeho znemožnění. Samotnou podmínku přihlášení se osob k bodu programu zasedání písemně předem a současně do 15 minut od schválení programu jednání (kdy již jsou známy všechny projednávané body) nelze bez dalšího považovat za rozporou se zákonem, neboť obecně umožňuje občanům a dalším oprávněným osobám vyjádřit se k projednávaným věcem.</w:t>
      </w:r>
    </w:p>
    <w:p w:rsidR="00434313" w:rsidRPr="00561843" w:rsidRDefault="00434313" w:rsidP="00434313">
      <w:pPr>
        <w:widowControl w:val="0"/>
        <w:autoSpaceDE w:val="0"/>
        <w:autoSpaceDN w:val="0"/>
        <w:adjustRightInd w:val="0"/>
        <w:jc w:val="both"/>
        <w:rPr>
          <w:rFonts w:ascii="Times New Roman" w:hAnsi="Times New Roman"/>
          <w:b/>
          <w:bCs/>
          <w:sz w:val="22"/>
          <w:szCs w:val="22"/>
        </w:rPr>
      </w:pPr>
      <w:r w:rsidRPr="00561843">
        <w:rPr>
          <w:rFonts w:ascii="Times New Roman" w:hAnsi="Times New Roman"/>
          <w:b/>
          <w:sz w:val="22"/>
          <w:szCs w:val="22"/>
        </w:rPr>
        <w:t>Za situace, kdy je do bodu programu pravidelně zařazován bod „</w:t>
      </w:r>
      <w:r w:rsidRPr="00561843">
        <w:rPr>
          <w:rFonts w:ascii="Times New Roman" w:hAnsi="Times New Roman"/>
          <w:b/>
          <w:i/>
          <w:sz w:val="22"/>
          <w:szCs w:val="22"/>
        </w:rPr>
        <w:t>Dotazy, připomínky a podněty členů zastupitelstva města Prostějova</w:t>
      </w:r>
      <w:r w:rsidRPr="00561843">
        <w:rPr>
          <w:rFonts w:ascii="Times New Roman" w:hAnsi="Times New Roman"/>
          <w:b/>
          <w:sz w:val="22"/>
          <w:szCs w:val="22"/>
        </w:rPr>
        <w:t xml:space="preserve">“, přičemž není dopředu známo, jaké konkrétní věci budou v </w:t>
      </w:r>
      <w:r w:rsidRPr="00561843">
        <w:rPr>
          <w:rFonts w:ascii="Times New Roman" w:hAnsi="Times New Roman"/>
          <w:b/>
          <w:sz w:val="22"/>
          <w:szCs w:val="22"/>
        </w:rPr>
        <w:lastRenderedPageBreak/>
        <w:t>rámci tohoto bodu projednávány, není občanům města v důsledku aplikace čl. 9 odst. 6 JŘ skutečně umožněno vyjádřit se. Tuto skutečnost ostatně uvedl i předsedající na zasedání zastupitelstva města dne 13. dubna 2015, kdy konstatoval: „</w:t>
      </w:r>
      <w:r w:rsidRPr="00561843">
        <w:rPr>
          <w:rFonts w:ascii="Times New Roman" w:hAnsi="Times New Roman"/>
          <w:b/>
          <w:i/>
          <w:sz w:val="22"/>
          <w:szCs w:val="22"/>
        </w:rPr>
        <w:t>K bodu různé se podle stávajícího našeho interního předpisu nemá možnost občan přihlásit“.</w:t>
      </w:r>
    </w:p>
    <w:p w:rsidR="00EA0FB2" w:rsidRPr="00561843" w:rsidRDefault="00EA0FB2" w:rsidP="00EA0FB2">
      <w:pPr>
        <w:autoSpaceDE w:val="0"/>
        <w:autoSpaceDN w:val="0"/>
        <w:adjustRightInd w:val="0"/>
        <w:jc w:val="both"/>
        <w:rPr>
          <w:rFonts w:ascii="Times New Roman" w:hAnsi="Times New Roman"/>
          <w:bCs/>
          <w:sz w:val="22"/>
          <w:szCs w:val="22"/>
          <w:u w:val="single"/>
        </w:rPr>
      </w:pPr>
      <w:r w:rsidRPr="00561843">
        <w:rPr>
          <w:rFonts w:ascii="Times New Roman" w:hAnsi="Times New Roman"/>
          <w:bCs/>
          <w:sz w:val="22"/>
          <w:szCs w:val="22"/>
          <w:u w:val="single"/>
        </w:rPr>
        <w:t>Ministerstvo vnitra proto doporučuje</w:t>
      </w:r>
      <w:r w:rsidRPr="00561843">
        <w:rPr>
          <w:rFonts w:ascii="Times New Roman" w:hAnsi="Times New Roman"/>
          <w:bCs/>
          <w:sz w:val="22"/>
          <w:szCs w:val="22"/>
        </w:rPr>
        <w:t xml:space="preserve"> stávající znění čl. 9 odst. 6 JŘ upravit ve smyslu § 16 odst. 2 písm. c) zákona o obcích.</w:t>
      </w:r>
    </w:p>
    <w:p w:rsidR="00434313" w:rsidRPr="00561843" w:rsidRDefault="00434313" w:rsidP="00812FD5">
      <w:pPr>
        <w:pStyle w:val="Zkladntext"/>
        <w:rPr>
          <w:bCs/>
          <w:sz w:val="22"/>
          <w:szCs w:val="22"/>
          <w:u w:val="none"/>
        </w:rPr>
      </w:pPr>
    </w:p>
    <w:p w:rsidR="00434313" w:rsidRPr="00561843" w:rsidRDefault="008724FE" w:rsidP="00812FD5">
      <w:pPr>
        <w:pStyle w:val="Zkladntext"/>
        <w:rPr>
          <w:bCs/>
          <w:sz w:val="22"/>
          <w:szCs w:val="22"/>
          <w:u w:val="none"/>
        </w:rPr>
      </w:pPr>
      <w:r w:rsidRPr="00561843">
        <w:rPr>
          <w:bCs/>
          <w:sz w:val="22"/>
          <w:szCs w:val="22"/>
          <w:u w:val="none"/>
        </w:rPr>
        <w:t>Ad 2:</w:t>
      </w:r>
    </w:p>
    <w:p w:rsidR="00434313" w:rsidRPr="00561843" w:rsidRDefault="00434313" w:rsidP="00434313">
      <w:pPr>
        <w:autoSpaceDE w:val="0"/>
        <w:autoSpaceDN w:val="0"/>
        <w:adjustRightInd w:val="0"/>
        <w:jc w:val="both"/>
        <w:rPr>
          <w:rFonts w:ascii="Times New Roman" w:hAnsi="Times New Roman"/>
          <w:bCs/>
          <w:sz w:val="22"/>
          <w:szCs w:val="22"/>
        </w:rPr>
      </w:pPr>
      <w:r w:rsidRPr="00561843">
        <w:rPr>
          <w:rFonts w:ascii="Times New Roman" w:hAnsi="Times New Roman"/>
          <w:bCs/>
          <w:sz w:val="22"/>
          <w:szCs w:val="22"/>
        </w:rPr>
        <w:t xml:space="preserve">Dle </w:t>
      </w:r>
      <w:r w:rsidRPr="00561843">
        <w:rPr>
          <w:rFonts w:ascii="Times New Roman" w:hAnsi="Times New Roman"/>
          <w:b/>
          <w:bCs/>
          <w:sz w:val="22"/>
          <w:szCs w:val="22"/>
          <w:u w:val="single"/>
        </w:rPr>
        <w:t>čl. 14 odst. 1</w:t>
      </w:r>
      <w:r w:rsidRPr="00561843">
        <w:rPr>
          <w:rFonts w:ascii="Times New Roman" w:hAnsi="Times New Roman"/>
          <w:bCs/>
          <w:sz w:val="22"/>
          <w:szCs w:val="22"/>
        </w:rPr>
        <w:t xml:space="preserve"> poslední věty svolá primátor zasedání do 15 dnů v případě, kdy předsedající prohlásí zasedání za ukončené ze závažných důvodů (např. není-li usnášeníschopné). Z ustanovení § 92 odst. 3 zákona o obcích vyplývá následující: „</w:t>
      </w:r>
      <w:r w:rsidRPr="00561843">
        <w:rPr>
          <w:rFonts w:ascii="Times New Roman" w:hAnsi="Times New Roman"/>
          <w:bCs/>
          <w:i/>
          <w:sz w:val="22"/>
          <w:szCs w:val="22"/>
        </w:rPr>
        <w:t>Zastupitelstvo obce je schopnost se usnášet, je-li přítomna nadpoloviční většina všech jeho členů. Jestliže při zahájení jednání zastupitelstva obce nebo v jeho průběhu není přítomna nadpoloviční většina všech členů zastupitelstva obce, ukončí předsedající zasedání zastupitelstva obce. Do 15 dnů se koná jeho náhradní zasedání</w:t>
      </w:r>
      <w:r w:rsidRPr="00561843">
        <w:rPr>
          <w:rFonts w:ascii="Times New Roman" w:hAnsi="Times New Roman"/>
          <w:bCs/>
          <w:sz w:val="22"/>
          <w:szCs w:val="22"/>
        </w:rPr>
        <w:t>“.</w:t>
      </w:r>
    </w:p>
    <w:p w:rsidR="00434313" w:rsidRPr="00561843" w:rsidRDefault="00434313" w:rsidP="00434313">
      <w:pPr>
        <w:autoSpaceDE w:val="0"/>
        <w:autoSpaceDN w:val="0"/>
        <w:adjustRightInd w:val="0"/>
        <w:jc w:val="both"/>
        <w:rPr>
          <w:rFonts w:ascii="Times New Roman" w:hAnsi="Times New Roman"/>
          <w:bCs/>
          <w:sz w:val="22"/>
          <w:szCs w:val="22"/>
        </w:rPr>
      </w:pPr>
      <w:r w:rsidRPr="00561843">
        <w:rPr>
          <w:rFonts w:ascii="Times New Roman" w:hAnsi="Times New Roman"/>
          <w:bCs/>
          <w:sz w:val="22"/>
          <w:szCs w:val="22"/>
        </w:rPr>
        <w:t xml:space="preserve">Z výše uvedeného je patrné, že do 15 dnů nestačí náhradní zasedání pouze svolat, ale </w:t>
      </w:r>
      <w:r w:rsidRPr="00561843">
        <w:rPr>
          <w:rFonts w:ascii="Times New Roman" w:hAnsi="Times New Roman"/>
          <w:bCs/>
          <w:sz w:val="22"/>
          <w:szCs w:val="22"/>
          <w:u w:val="single"/>
        </w:rPr>
        <w:t>musí se v této lhůtě také konat</w:t>
      </w:r>
      <w:r w:rsidRPr="00561843">
        <w:rPr>
          <w:rFonts w:ascii="Times New Roman" w:hAnsi="Times New Roman"/>
          <w:bCs/>
          <w:sz w:val="22"/>
          <w:szCs w:val="22"/>
        </w:rPr>
        <w:t>.</w:t>
      </w:r>
    </w:p>
    <w:p w:rsidR="00434313" w:rsidRPr="00561843" w:rsidRDefault="00434313" w:rsidP="00EA0FB2">
      <w:pPr>
        <w:autoSpaceDE w:val="0"/>
        <w:autoSpaceDN w:val="0"/>
        <w:adjustRightInd w:val="0"/>
        <w:jc w:val="both"/>
        <w:rPr>
          <w:rFonts w:ascii="Times New Roman" w:hAnsi="Times New Roman"/>
          <w:bCs/>
          <w:sz w:val="22"/>
          <w:szCs w:val="22"/>
        </w:rPr>
      </w:pPr>
      <w:r w:rsidRPr="00561843">
        <w:rPr>
          <w:rFonts w:ascii="Times New Roman" w:hAnsi="Times New Roman"/>
          <w:bCs/>
          <w:sz w:val="22"/>
          <w:szCs w:val="22"/>
        </w:rPr>
        <w:t>Z uvedeného důvodu doporučuje</w:t>
      </w:r>
      <w:r w:rsidR="00EA0FB2" w:rsidRPr="00561843">
        <w:rPr>
          <w:rFonts w:ascii="Times New Roman" w:hAnsi="Times New Roman"/>
          <w:bCs/>
          <w:sz w:val="22"/>
          <w:szCs w:val="22"/>
        </w:rPr>
        <w:t xml:space="preserve"> Ministerstvo vnitra</w:t>
      </w:r>
      <w:r w:rsidRPr="00561843">
        <w:rPr>
          <w:rFonts w:ascii="Times New Roman" w:hAnsi="Times New Roman"/>
          <w:bCs/>
          <w:sz w:val="22"/>
          <w:szCs w:val="22"/>
        </w:rPr>
        <w:t xml:space="preserve"> poslední větu čl. 14 odst. 1 upravit ve smyslu § 92 odst. 3 zákona o obcích.</w:t>
      </w:r>
    </w:p>
    <w:p w:rsidR="00434313" w:rsidRPr="00561843" w:rsidRDefault="00434313" w:rsidP="00EA0FB2">
      <w:pPr>
        <w:autoSpaceDE w:val="0"/>
        <w:autoSpaceDN w:val="0"/>
        <w:adjustRightInd w:val="0"/>
        <w:jc w:val="both"/>
        <w:rPr>
          <w:rFonts w:ascii="Arial" w:hAnsi="Arial" w:cs="Arial"/>
          <w:bCs/>
          <w:sz w:val="22"/>
          <w:szCs w:val="22"/>
        </w:rPr>
      </w:pPr>
    </w:p>
    <w:p w:rsidR="00EA0FB2" w:rsidRPr="00561843" w:rsidRDefault="00EA0FB2" w:rsidP="00EA0FB2">
      <w:pPr>
        <w:autoSpaceDE w:val="0"/>
        <w:autoSpaceDN w:val="0"/>
        <w:adjustRightInd w:val="0"/>
        <w:jc w:val="both"/>
        <w:rPr>
          <w:rFonts w:ascii="Times New Roman" w:hAnsi="Times New Roman"/>
          <w:bCs/>
          <w:sz w:val="22"/>
          <w:szCs w:val="22"/>
        </w:rPr>
      </w:pPr>
      <w:r w:rsidRPr="00561843">
        <w:rPr>
          <w:rFonts w:ascii="Times New Roman" w:hAnsi="Times New Roman"/>
          <w:bCs/>
          <w:sz w:val="22"/>
          <w:szCs w:val="22"/>
        </w:rPr>
        <w:t xml:space="preserve">Zástupci ministerstva vnitra byli v průběhu jednání ujištěni, že </w:t>
      </w:r>
    </w:p>
    <w:p w:rsidR="00EA0FB2" w:rsidRPr="00561843" w:rsidRDefault="00EA0FB2" w:rsidP="00EA0FB2">
      <w:pPr>
        <w:pStyle w:val="Odstavecseseznamem"/>
        <w:numPr>
          <w:ilvl w:val="0"/>
          <w:numId w:val="9"/>
        </w:numPr>
        <w:autoSpaceDE w:val="0"/>
        <w:autoSpaceDN w:val="0"/>
        <w:adjustRightInd w:val="0"/>
        <w:jc w:val="both"/>
        <w:rPr>
          <w:bCs/>
          <w:sz w:val="22"/>
          <w:szCs w:val="22"/>
        </w:rPr>
      </w:pPr>
      <w:r w:rsidRPr="00561843">
        <w:rPr>
          <w:bCs/>
          <w:sz w:val="22"/>
          <w:szCs w:val="22"/>
        </w:rPr>
        <w:t>na posledním zasedání zastupitelstva města bylo umožněno oprávněným osobám vyjadřovat se ke všem projednávaným bodům,</w:t>
      </w:r>
    </w:p>
    <w:p w:rsidR="00EA0FB2" w:rsidRPr="00561843" w:rsidRDefault="008724FE" w:rsidP="00EA0FB2">
      <w:pPr>
        <w:pStyle w:val="Odstavecseseznamem"/>
        <w:numPr>
          <w:ilvl w:val="0"/>
          <w:numId w:val="9"/>
        </w:numPr>
        <w:autoSpaceDE w:val="0"/>
        <w:autoSpaceDN w:val="0"/>
        <w:adjustRightInd w:val="0"/>
        <w:jc w:val="both"/>
        <w:rPr>
          <w:bCs/>
          <w:sz w:val="22"/>
          <w:szCs w:val="22"/>
        </w:rPr>
      </w:pPr>
      <w:r w:rsidRPr="00561843">
        <w:rPr>
          <w:bCs/>
          <w:sz w:val="22"/>
          <w:szCs w:val="22"/>
        </w:rPr>
        <w:t xml:space="preserve">údajná nezákonnost </w:t>
      </w:r>
      <w:r w:rsidR="00EA0FB2" w:rsidRPr="00561843">
        <w:rPr>
          <w:bCs/>
          <w:sz w:val="22"/>
          <w:szCs w:val="22"/>
        </w:rPr>
        <w:t xml:space="preserve">v článku 14 odst. 1 poslední věta </w:t>
      </w:r>
      <w:r w:rsidRPr="00561843">
        <w:rPr>
          <w:bCs/>
          <w:sz w:val="22"/>
          <w:szCs w:val="22"/>
        </w:rPr>
        <w:t>spočívá</w:t>
      </w:r>
      <w:r w:rsidR="00EA0FB2" w:rsidRPr="00561843">
        <w:rPr>
          <w:bCs/>
          <w:sz w:val="22"/>
          <w:szCs w:val="22"/>
        </w:rPr>
        <w:t xml:space="preserve"> jen </w:t>
      </w:r>
      <w:r w:rsidRPr="00561843">
        <w:rPr>
          <w:bCs/>
          <w:sz w:val="22"/>
          <w:szCs w:val="22"/>
        </w:rPr>
        <w:t xml:space="preserve">v </w:t>
      </w:r>
      <w:r w:rsidR="00EA0FB2" w:rsidRPr="00561843">
        <w:rPr>
          <w:bCs/>
          <w:sz w:val="22"/>
          <w:szCs w:val="22"/>
        </w:rPr>
        <w:t>nev</w:t>
      </w:r>
      <w:r w:rsidRPr="00561843">
        <w:rPr>
          <w:bCs/>
          <w:sz w:val="22"/>
          <w:szCs w:val="22"/>
        </w:rPr>
        <w:t>h</w:t>
      </w:r>
      <w:r w:rsidR="00EA0FB2" w:rsidRPr="00561843">
        <w:rPr>
          <w:bCs/>
          <w:sz w:val="22"/>
          <w:szCs w:val="22"/>
        </w:rPr>
        <w:t>odně zvolené</w:t>
      </w:r>
      <w:r w:rsidRPr="00561843">
        <w:rPr>
          <w:bCs/>
          <w:sz w:val="22"/>
          <w:szCs w:val="22"/>
        </w:rPr>
        <w:t>m</w:t>
      </w:r>
      <w:r w:rsidR="00EA0FB2" w:rsidRPr="00561843">
        <w:rPr>
          <w:bCs/>
          <w:sz w:val="22"/>
          <w:szCs w:val="22"/>
        </w:rPr>
        <w:t xml:space="preserve"> sloves</w:t>
      </w:r>
      <w:r w:rsidRPr="00561843">
        <w:rPr>
          <w:bCs/>
          <w:sz w:val="22"/>
          <w:szCs w:val="22"/>
        </w:rPr>
        <w:t>u</w:t>
      </w:r>
      <w:r w:rsidR="00EA0FB2" w:rsidRPr="00561843">
        <w:rPr>
          <w:bCs/>
          <w:sz w:val="22"/>
          <w:szCs w:val="22"/>
        </w:rPr>
        <w:t xml:space="preserve"> „svolá“, přitom je smysl ustanovení vykládán plně v souladu se zákonem o obcích</w:t>
      </w:r>
      <w:r w:rsidRPr="00561843">
        <w:rPr>
          <w:bCs/>
          <w:sz w:val="22"/>
          <w:szCs w:val="22"/>
        </w:rPr>
        <w:t>.</w:t>
      </w:r>
    </w:p>
    <w:p w:rsidR="008724FE" w:rsidRPr="00561843" w:rsidRDefault="008724FE" w:rsidP="00EA0FB2">
      <w:pPr>
        <w:autoSpaceDE w:val="0"/>
        <w:autoSpaceDN w:val="0"/>
        <w:adjustRightInd w:val="0"/>
        <w:jc w:val="both"/>
        <w:rPr>
          <w:rFonts w:ascii="Times New Roman" w:hAnsi="Times New Roman"/>
          <w:bCs/>
          <w:sz w:val="22"/>
          <w:szCs w:val="22"/>
        </w:rPr>
      </w:pPr>
    </w:p>
    <w:p w:rsidR="00434313" w:rsidRPr="00561843" w:rsidRDefault="008724FE" w:rsidP="00EA0FB2">
      <w:pPr>
        <w:autoSpaceDE w:val="0"/>
        <w:autoSpaceDN w:val="0"/>
        <w:adjustRightInd w:val="0"/>
        <w:jc w:val="both"/>
        <w:rPr>
          <w:rFonts w:ascii="Times New Roman" w:hAnsi="Times New Roman"/>
          <w:bCs/>
          <w:sz w:val="22"/>
          <w:szCs w:val="22"/>
        </w:rPr>
      </w:pPr>
      <w:r w:rsidRPr="00561843">
        <w:rPr>
          <w:rFonts w:ascii="Times New Roman" w:hAnsi="Times New Roman"/>
          <w:bCs/>
          <w:sz w:val="22"/>
          <w:szCs w:val="22"/>
        </w:rPr>
        <w:t>V</w:t>
      </w:r>
      <w:r w:rsidR="00EA0FB2" w:rsidRPr="00561843">
        <w:rPr>
          <w:rFonts w:ascii="Times New Roman" w:hAnsi="Times New Roman"/>
          <w:bCs/>
          <w:sz w:val="22"/>
          <w:szCs w:val="22"/>
        </w:rPr>
        <w:t xml:space="preserve">ýsledek jednání </w:t>
      </w:r>
      <w:r w:rsidRPr="00561843">
        <w:rPr>
          <w:rFonts w:ascii="Times New Roman" w:hAnsi="Times New Roman"/>
          <w:bCs/>
          <w:sz w:val="22"/>
          <w:szCs w:val="22"/>
        </w:rPr>
        <w:t xml:space="preserve">je </w:t>
      </w:r>
      <w:r w:rsidR="00EA0FB2" w:rsidRPr="00561843">
        <w:rPr>
          <w:rFonts w:ascii="Times New Roman" w:hAnsi="Times New Roman"/>
          <w:bCs/>
          <w:sz w:val="22"/>
          <w:szCs w:val="22"/>
        </w:rPr>
        <w:t>t</w:t>
      </w:r>
      <w:r w:rsidRPr="00561843">
        <w:rPr>
          <w:rFonts w:ascii="Times New Roman" w:hAnsi="Times New Roman"/>
          <w:bCs/>
          <w:sz w:val="22"/>
          <w:szCs w:val="22"/>
        </w:rPr>
        <w:t>akový</w:t>
      </w:r>
      <w:r w:rsidR="00EA0FB2" w:rsidRPr="00561843">
        <w:rPr>
          <w:rFonts w:ascii="Times New Roman" w:hAnsi="Times New Roman"/>
          <w:bCs/>
          <w:sz w:val="22"/>
          <w:szCs w:val="22"/>
        </w:rPr>
        <w:t>, že město Prostějov u</w:t>
      </w:r>
      <w:r w:rsidR="00EA0FB2" w:rsidRPr="00561843">
        <w:rPr>
          <w:rFonts w:ascii="Times New Roman" w:hAnsi="Times New Roman"/>
          <w:sz w:val="22"/>
          <w:szCs w:val="22"/>
        </w:rPr>
        <w:t>pozornění na nezákonnosti v jednacím řádu bere na vědomí a zjištěné nezákonnosti v článku 9 odst. 6 a článku 14 odst. 1 věta poslední odstraní v rámci změny jednacího řádu, která bude předložena Zastupitelstvu města Prostějova na jeho zasedání konaném do konce měsíce prosince 2015.</w:t>
      </w:r>
    </w:p>
    <w:p w:rsidR="00434313" w:rsidRPr="00561843" w:rsidRDefault="00434313" w:rsidP="00812FD5">
      <w:pPr>
        <w:pStyle w:val="Zkladntext"/>
        <w:rPr>
          <w:bCs/>
          <w:sz w:val="22"/>
          <w:szCs w:val="22"/>
          <w:u w:val="none"/>
        </w:rPr>
      </w:pPr>
    </w:p>
    <w:p w:rsidR="008724FE" w:rsidRPr="00B80397" w:rsidRDefault="00EA0FB2" w:rsidP="000B07FE">
      <w:pPr>
        <w:pStyle w:val="Zkladntext"/>
        <w:jc w:val="both"/>
        <w:rPr>
          <w:bCs/>
          <w:sz w:val="22"/>
          <w:szCs w:val="22"/>
          <w:u w:val="none"/>
        </w:rPr>
      </w:pPr>
      <w:r w:rsidRPr="00561843">
        <w:rPr>
          <w:bCs/>
          <w:sz w:val="22"/>
          <w:szCs w:val="22"/>
          <w:u w:val="none"/>
        </w:rPr>
        <w:t xml:space="preserve">Z uvedených důvodů </w:t>
      </w:r>
      <w:r w:rsidR="00B80397">
        <w:rPr>
          <w:bCs/>
          <w:sz w:val="22"/>
          <w:szCs w:val="22"/>
          <w:u w:val="none"/>
        </w:rPr>
        <w:t xml:space="preserve">byla </w:t>
      </w:r>
      <w:r w:rsidRPr="00561843">
        <w:rPr>
          <w:bCs/>
          <w:sz w:val="22"/>
          <w:szCs w:val="22"/>
          <w:u w:val="none"/>
        </w:rPr>
        <w:t>předl</w:t>
      </w:r>
      <w:r w:rsidR="00B80397">
        <w:rPr>
          <w:bCs/>
          <w:sz w:val="22"/>
          <w:szCs w:val="22"/>
          <w:u w:val="none"/>
        </w:rPr>
        <w:t>ožena</w:t>
      </w:r>
      <w:r w:rsidRPr="00561843">
        <w:rPr>
          <w:bCs/>
          <w:sz w:val="22"/>
          <w:szCs w:val="22"/>
          <w:u w:val="none"/>
        </w:rPr>
        <w:t xml:space="preserve"> změna jednacího řádu ZMP </w:t>
      </w:r>
      <w:r w:rsidR="00B80397">
        <w:rPr>
          <w:bCs/>
          <w:sz w:val="22"/>
          <w:szCs w:val="22"/>
          <w:u w:val="none"/>
        </w:rPr>
        <w:t xml:space="preserve">radě města </w:t>
      </w:r>
      <w:r w:rsidRPr="00561843">
        <w:rPr>
          <w:bCs/>
          <w:sz w:val="22"/>
          <w:szCs w:val="22"/>
          <w:u w:val="none"/>
        </w:rPr>
        <w:t>tak, aby ji rada města mohla projednat a předložit své stanovisko zastupitelstvu města na je</w:t>
      </w:r>
      <w:r w:rsidR="008724FE" w:rsidRPr="00561843">
        <w:rPr>
          <w:bCs/>
          <w:sz w:val="22"/>
          <w:szCs w:val="22"/>
          <w:u w:val="none"/>
        </w:rPr>
        <w:t>h</w:t>
      </w:r>
      <w:r w:rsidRPr="00561843">
        <w:rPr>
          <w:bCs/>
          <w:sz w:val="22"/>
          <w:szCs w:val="22"/>
          <w:u w:val="none"/>
        </w:rPr>
        <w:t>o zasedání konaném dne 14. 12. 2015.</w:t>
      </w:r>
      <w:r w:rsidR="00B80397">
        <w:rPr>
          <w:bCs/>
          <w:sz w:val="22"/>
          <w:szCs w:val="22"/>
          <w:u w:val="none"/>
        </w:rPr>
        <w:t xml:space="preserve"> </w:t>
      </w:r>
      <w:r w:rsidR="00561843">
        <w:rPr>
          <w:sz w:val="22"/>
          <w:szCs w:val="22"/>
          <w:u w:val="none"/>
        </w:rPr>
        <w:t xml:space="preserve">Vedle dvou změn, požadovaných Ministerstvem vnitra, jsou předloženy i návrhy změn, které </w:t>
      </w:r>
      <w:r w:rsidR="00B80397">
        <w:rPr>
          <w:sz w:val="22"/>
          <w:szCs w:val="22"/>
          <w:u w:val="none"/>
        </w:rPr>
        <w:t xml:space="preserve">byly projednány, a </w:t>
      </w:r>
      <w:r w:rsidR="00561843">
        <w:rPr>
          <w:sz w:val="22"/>
          <w:szCs w:val="22"/>
          <w:u w:val="none"/>
        </w:rPr>
        <w:t xml:space="preserve">mají doporučující a formální charakter.  </w:t>
      </w:r>
    </w:p>
    <w:p w:rsidR="00F7312C" w:rsidRPr="00B80397" w:rsidRDefault="00B80397" w:rsidP="000B07FE">
      <w:pPr>
        <w:jc w:val="both"/>
        <w:rPr>
          <w:rFonts w:ascii="Times New Roman" w:hAnsi="Times New Roman"/>
          <w:b/>
          <w:sz w:val="20"/>
          <w:szCs w:val="20"/>
        </w:rPr>
      </w:pPr>
      <w:r>
        <w:rPr>
          <w:rFonts w:ascii="Times New Roman" w:hAnsi="Times New Roman"/>
          <w:b/>
          <w:sz w:val="20"/>
          <w:szCs w:val="20"/>
        </w:rPr>
        <w:t>Rada města Prostějova</w:t>
      </w:r>
      <w:r>
        <w:rPr>
          <w:rFonts w:ascii="Times New Roman" w:hAnsi="Times New Roman"/>
          <w:b/>
          <w:sz w:val="20"/>
          <w:szCs w:val="20"/>
        </w:rPr>
        <w:t xml:space="preserve"> materiál projednala na své schůzi konané dne 24. 11. 2015 a usnesením č. </w:t>
      </w:r>
      <w:r w:rsidR="00F7312C" w:rsidRPr="00B80397">
        <w:rPr>
          <w:rFonts w:ascii="Times New Roman" w:hAnsi="Times New Roman"/>
          <w:b/>
          <w:sz w:val="20"/>
          <w:szCs w:val="20"/>
        </w:rPr>
        <w:t>51019</w:t>
      </w:r>
    </w:p>
    <w:p w:rsidR="00F7312C" w:rsidRDefault="00B80397" w:rsidP="000B07FE">
      <w:pPr>
        <w:jc w:val="both"/>
        <w:rPr>
          <w:rFonts w:ascii="Times New Roman" w:hAnsi="Times New Roman"/>
          <w:b/>
          <w:sz w:val="20"/>
          <w:szCs w:val="20"/>
        </w:rPr>
      </w:pPr>
      <w:r>
        <w:rPr>
          <w:rFonts w:ascii="Times New Roman" w:hAnsi="Times New Roman"/>
          <w:b/>
          <w:sz w:val="20"/>
          <w:szCs w:val="20"/>
        </w:rPr>
        <w:t xml:space="preserve">doporučuje </w:t>
      </w:r>
      <w:r w:rsidR="00F7312C">
        <w:rPr>
          <w:rFonts w:ascii="Times New Roman" w:hAnsi="Times New Roman"/>
          <w:b/>
          <w:sz w:val="20"/>
          <w:szCs w:val="20"/>
        </w:rPr>
        <w:t xml:space="preserve">Zastupitelstvu města Prostějova změnu Jednacího řádu Zastupitelstva města Prostějova </w:t>
      </w:r>
      <w:r>
        <w:rPr>
          <w:rFonts w:ascii="Times New Roman" w:hAnsi="Times New Roman"/>
          <w:b/>
          <w:sz w:val="20"/>
          <w:szCs w:val="20"/>
        </w:rPr>
        <w:t xml:space="preserve">schválit </w:t>
      </w:r>
      <w:r w:rsidR="00F7312C">
        <w:rPr>
          <w:rFonts w:ascii="Times New Roman" w:hAnsi="Times New Roman"/>
          <w:b/>
          <w:sz w:val="20"/>
          <w:szCs w:val="20"/>
        </w:rPr>
        <w:t>dle předloženého návrhu.</w:t>
      </w:r>
    </w:p>
    <w:p w:rsidR="00F7312C" w:rsidRDefault="00F7312C" w:rsidP="00812FD5">
      <w:pPr>
        <w:pStyle w:val="Zkladntext"/>
        <w:rPr>
          <w:sz w:val="22"/>
          <w:szCs w:val="22"/>
          <w:u w:val="none"/>
        </w:rPr>
      </w:pPr>
    </w:p>
    <w:p w:rsidR="000B07FE" w:rsidRDefault="000B07FE" w:rsidP="00812FD5">
      <w:pPr>
        <w:pStyle w:val="Zkladntext"/>
        <w:rPr>
          <w:sz w:val="22"/>
          <w:szCs w:val="22"/>
          <w:u w:val="none"/>
        </w:rPr>
      </w:pPr>
      <w:r>
        <w:rPr>
          <w:sz w:val="22"/>
          <w:szCs w:val="22"/>
          <w:u w:val="none"/>
        </w:rPr>
        <w:t>Text n</w:t>
      </w:r>
      <w:r w:rsidRPr="00561843">
        <w:rPr>
          <w:sz w:val="22"/>
          <w:szCs w:val="22"/>
          <w:u w:val="none"/>
        </w:rPr>
        <w:t>avržen</w:t>
      </w:r>
      <w:r>
        <w:rPr>
          <w:sz w:val="22"/>
          <w:szCs w:val="22"/>
          <w:u w:val="none"/>
        </w:rPr>
        <w:t>ý</w:t>
      </w:r>
      <w:r w:rsidRPr="00561843">
        <w:rPr>
          <w:sz w:val="22"/>
          <w:szCs w:val="22"/>
          <w:u w:val="none"/>
        </w:rPr>
        <w:t xml:space="preserve"> </w:t>
      </w:r>
      <w:r>
        <w:rPr>
          <w:sz w:val="22"/>
          <w:szCs w:val="22"/>
          <w:u w:val="none"/>
        </w:rPr>
        <w:t>k doplnění je barevně zvýrazněný, text navržený k vypuštění je označený přeškrtnutím</w:t>
      </w:r>
      <w:r w:rsidRPr="00561843">
        <w:rPr>
          <w:sz w:val="22"/>
          <w:szCs w:val="22"/>
          <w:u w:val="none"/>
        </w:rPr>
        <w:t>.</w:t>
      </w:r>
    </w:p>
    <w:p w:rsidR="00F7312C" w:rsidRDefault="00F7312C" w:rsidP="00812FD5">
      <w:pPr>
        <w:pStyle w:val="Zkladntext"/>
        <w:rPr>
          <w:sz w:val="22"/>
          <w:szCs w:val="22"/>
          <w:u w:val="none"/>
        </w:rPr>
      </w:pPr>
    </w:p>
    <w:p w:rsidR="000B07FE" w:rsidRDefault="000B07FE" w:rsidP="00812FD5">
      <w:pPr>
        <w:pStyle w:val="Zkladntext"/>
        <w:rPr>
          <w:sz w:val="22"/>
          <w:szCs w:val="22"/>
          <w:u w:val="none"/>
        </w:rPr>
      </w:pPr>
    </w:p>
    <w:p w:rsidR="003A5837" w:rsidRDefault="003A5837" w:rsidP="00812FD5">
      <w:pPr>
        <w:pStyle w:val="Zkladntext"/>
        <w:rPr>
          <w:sz w:val="22"/>
          <w:szCs w:val="22"/>
          <w:u w:val="none"/>
        </w:rPr>
      </w:pPr>
      <w:r>
        <w:rPr>
          <w:sz w:val="22"/>
          <w:szCs w:val="22"/>
          <w:u w:val="none"/>
        </w:rPr>
        <w:t>Příloha: Návrh změny jednacího řádu ZMP</w:t>
      </w:r>
    </w:p>
    <w:p w:rsidR="00F7312C" w:rsidRDefault="00F7312C" w:rsidP="00812FD5">
      <w:pPr>
        <w:pStyle w:val="Zkladntext"/>
        <w:rPr>
          <w:sz w:val="22"/>
          <w:szCs w:val="22"/>
          <w:u w:val="none"/>
        </w:rPr>
      </w:pPr>
    </w:p>
    <w:p w:rsidR="003A5837" w:rsidRPr="00561843" w:rsidRDefault="003A5837" w:rsidP="00812FD5">
      <w:pPr>
        <w:pStyle w:val="Zkladntext"/>
        <w:rPr>
          <w:sz w:val="22"/>
          <w:szCs w:val="22"/>
          <w:u w:val="none"/>
        </w:rPr>
      </w:pPr>
    </w:p>
    <w:p w:rsidR="00812FD5" w:rsidRPr="00812FD5" w:rsidRDefault="00812FD5" w:rsidP="00812FD5">
      <w:pPr>
        <w:pStyle w:val="Zkladntext"/>
        <w:rPr>
          <w:szCs w:val="22"/>
          <w:u w:val="none"/>
        </w:rPr>
      </w:pPr>
      <w:r w:rsidRPr="00812FD5">
        <w:rPr>
          <w:szCs w:val="22"/>
          <w:u w:val="none"/>
        </w:rPr>
        <w:t>Prostějov</w:t>
      </w:r>
      <w:r w:rsidR="00561843">
        <w:rPr>
          <w:szCs w:val="22"/>
          <w:u w:val="none"/>
        </w:rPr>
        <w:t>,</w:t>
      </w:r>
      <w:r w:rsidRPr="00812FD5">
        <w:rPr>
          <w:szCs w:val="22"/>
          <w:u w:val="none"/>
        </w:rPr>
        <w:t xml:space="preserve"> </w:t>
      </w:r>
      <w:r w:rsidR="00B80397">
        <w:rPr>
          <w:szCs w:val="22"/>
          <w:u w:val="none"/>
        </w:rPr>
        <w:t>3</w:t>
      </w:r>
      <w:r w:rsidRPr="00812FD5">
        <w:rPr>
          <w:szCs w:val="22"/>
          <w:u w:val="none"/>
        </w:rPr>
        <w:t xml:space="preserve">. </w:t>
      </w:r>
      <w:r w:rsidR="008724FE">
        <w:rPr>
          <w:szCs w:val="22"/>
          <w:u w:val="none"/>
        </w:rPr>
        <w:t>1</w:t>
      </w:r>
      <w:r w:rsidR="00B80397">
        <w:rPr>
          <w:szCs w:val="22"/>
          <w:u w:val="none"/>
        </w:rPr>
        <w:t>2</w:t>
      </w:r>
      <w:r w:rsidRPr="00812FD5">
        <w:rPr>
          <w:szCs w:val="22"/>
          <w:u w:val="none"/>
        </w:rPr>
        <w:t>. 2015</w:t>
      </w:r>
    </w:p>
    <w:p w:rsidR="00812FD5" w:rsidRPr="00812FD5" w:rsidRDefault="00812FD5" w:rsidP="00812FD5">
      <w:pPr>
        <w:pStyle w:val="Zkladntext"/>
        <w:rPr>
          <w:szCs w:val="22"/>
          <w:u w:val="none"/>
        </w:rPr>
      </w:pPr>
    </w:p>
    <w:p w:rsidR="00812FD5" w:rsidRPr="00812FD5" w:rsidRDefault="00812FD5" w:rsidP="00812FD5">
      <w:pPr>
        <w:pStyle w:val="Zkladntext"/>
        <w:rPr>
          <w:szCs w:val="22"/>
          <w:u w:val="none"/>
        </w:rPr>
      </w:pPr>
    </w:p>
    <w:p w:rsidR="00812FD5" w:rsidRDefault="00812FD5" w:rsidP="00D10209">
      <w:pPr>
        <w:pStyle w:val="Zkladntext"/>
        <w:rPr>
          <w:szCs w:val="22"/>
          <w:u w:val="none"/>
        </w:rPr>
      </w:pPr>
      <w:r w:rsidRPr="00812FD5">
        <w:rPr>
          <w:szCs w:val="22"/>
          <w:u w:val="none"/>
        </w:rPr>
        <w:t xml:space="preserve">Za správnost a zpracovala: JUDr. Květa Olašáková, právnička města, Magistrát města Prostějova </w:t>
      </w:r>
      <w:r w:rsidR="00821C07">
        <w:rPr>
          <w:szCs w:val="22"/>
          <w:u w:val="none"/>
        </w:rPr>
        <w:t xml:space="preserve">  v. r.</w:t>
      </w:r>
      <w:bookmarkStart w:id="0" w:name="_GoBack"/>
      <w:bookmarkEnd w:id="0"/>
    </w:p>
    <w:p w:rsidR="008724FE" w:rsidRDefault="008724FE" w:rsidP="00D10209">
      <w:pPr>
        <w:pStyle w:val="Zkladntext"/>
        <w:rPr>
          <w:szCs w:val="22"/>
          <w:u w:val="none"/>
        </w:rPr>
      </w:pPr>
    </w:p>
    <w:p w:rsidR="008724FE" w:rsidRDefault="008724FE" w:rsidP="00D10209">
      <w:pPr>
        <w:pStyle w:val="Zkladntext"/>
        <w:rPr>
          <w:szCs w:val="22"/>
          <w:u w:val="none"/>
        </w:rPr>
      </w:pPr>
    </w:p>
    <w:p w:rsidR="008724FE" w:rsidRDefault="008724FE" w:rsidP="00D10209">
      <w:pPr>
        <w:pStyle w:val="Zkladntext"/>
        <w:rPr>
          <w:u w:val="none"/>
        </w:rPr>
      </w:pPr>
    </w:p>
    <w:p w:rsidR="00B80397" w:rsidRDefault="00B80397" w:rsidP="00D10209">
      <w:pPr>
        <w:pStyle w:val="Zkladntext"/>
        <w:rPr>
          <w:u w:val="none"/>
        </w:rPr>
      </w:pPr>
    </w:p>
    <w:p w:rsidR="00B80397" w:rsidRDefault="00B80397" w:rsidP="00D10209">
      <w:pPr>
        <w:pStyle w:val="Zkladntext"/>
        <w:rPr>
          <w:u w:val="none"/>
        </w:rPr>
      </w:pPr>
    </w:p>
    <w:p w:rsidR="00B80397" w:rsidRDefault="00B80397" w:rsidP="00D10209">
      <w:pPr>
        <w:pStyle w:val="Zkladntext"/>
        <w:rPr>
          <w:u w:val="none"/>
        </w:rPr>
      </w:pPr>
    </w:p>
    <w:p w:rsidR="00B80397" w:rsidRDefault="00B80397" w:rsidP="00D10209">
      <w:pPr>
        <w:pStyle w:val="Zkladntext"/>
        <w:rPr>
          <w:u w:val="none"/>
        </w:rPr>
      </w:pPr>
    </w:p>
    <w:p w:rsidR="00B80397" w:rsidRDefault="00B80397" w:rsidP="00D10209">
      <w:pPr>
        <w:pStyle w:val="Zkladntext"/>
        <w:rPr>
          <w:u w:val="none"/>
        </w:rPr>
      </w:pPr>
    </w:p>
    <w:p w:rsidR="003A5837" w:rsidRPr="000B07FE" w:rsidRDefault="003A5837" w:rsidP="003A5837">
      <w:pPr>
        <w:pStyle w:val="Zkladntext"/>
        <w:rPr>
          <w:rFonts w:ascii="Arial" w:hAnsi="Arial" w:cs="Arial"/>
          <w:sz w:val="22"/>
          <w:szCs w:val="22"/>
          <w:u w:val="none"/>
        </w:rPr>
      </w:pPr>
      <w:r w:rsidRPr="000B07FE">
        <w:rPr>
          <w:rFonts w:ascii="Arial" w:hAnsi="Arial" w:cs="Arial"/>
          <w:u w:val="none"/>
        </w:rPr>
        <w:lastRenderedPageBreak/>
        <w:t xml:space="preserve">Příloha: </w:t>
      </w:r>
      <w:r w:rsidRPr="000B07FE">
        <w:rPr>
          <w:rFonts w:ascii="Arial" w:hAnsi="Arial" w:cs="Arial"/>
          <w:sz w:val="22"/>
          <w:szCs w:val="22"/>
          <w:u w:val="none"/>
        </w:rPr>
        <w:t>Návrh změny jednacího řádu ZMP</w:t>
      </w:r>
    </w:p>
    <w:p w:rsidR="003A5837" w:rsidRDefault="003A5837" w:rsidP="003A5837">
      <w:pPr>
        <w:rPr>
          <w:rFonts w:ascii="Arial" w:hAnsi="Arial"/>
          <w:b/>
        </w:rPr>
      </w:pPr>
    </w:p>
    <w:p w:rsidR="000B07FE" w:rsidRDefault="000B07FE" w:rsidP="003A5837">
      <w:pPr>
        <w:rPr>
          <w:rFonts w:ascii="Arial" w:hAnsi="Arial"/>
          <w:b/>
        </w:rPr>
      </w:pPr>
    </w:p>
    <w:p w:rsidR="003A5837" w:rsidRDefault="003A5837" w:rsidP="003A5837">
      <w:pPr>
        <w:rPr>
          <w:rFonts w:ascii="Arial" w:hAnsi="Arial"/>
          <w:b/>
        </w:rPr>
      </w:pPr>
    </w:p>
    <w:p w:rsidR="003A5837" w:rsidRDefault="003A5837" w:rsidP="003A5837">
      <w:pPr>
        <w:jc w:val="center"/>
        <w:rPr>
          <w:rFonts w:ascii="Arial" w:hAnsi="Arial"/>
          <w:b/>
        </w:rPr>
      </w:pPr>
      <w:r w:rsidRPr="00DC158A">
        <w:rPr>
          <w:rFonts w:ascii="Arial" w:hAnsi="Arial"/>
          <w:b/>
        </w:rPr>
        <w:t>STATUTÁRNÍ</w:t>
      </w:r>
      <w:r>
        <w:rPr>
          <w:rFonts w:ascii="Arial" w:hAnsi="Arial"/>
          <w:b/>
        </w:rPr>
        <w:t xml:space="preserve">  MĚSTO  PROSTĚJOV             </w:t>
      </w:r>
    </w:p>
    <w:p w:rsidR="003A5837" w:rsidRDefault="003A5837" w:rsidP="003A5837">
      <w:pPr>
        <w:ind w:left="357" w:hanging="357"/>
        <w:jc w:val="center"/>
        <w:rPr>
          <w:rFonts w:ascii="Arial" w:hAnsi="Arial"/>
          <w:b/>
          <w:color w:val="000000"/>
        </w:rPr>
      </w:pPr>
      <w:r>
        <w:rPr>
          <w:rFonts w:ascii="Arial" w:hAnsi="Arial"/>
          <w:b/>
          <w:color w:val="000000"/>
        </w:rPr>
        <w:t xml:space="preserve">Zastupitelstvo města Prostějova </w:t>
      </w:r>
    </w:p>
    <w:p w:rsidR="003A5837" w:rsidRDefault="003A5837" w:rsidP="003A5837">
      <w:pPr>
        <w:ind w:left="357" w:hanging="357"/>
        <w:jc w:val="both"/>
        <w:rPr>
          <w:rFonts w:ascii="Arial" w:hAnsi="Arial"/>
          <w:b/>
          <w:color w:val="FF0000"/>
          <w:sz w:val="28"/>
        </w:rPr>
      </w:pPr>
    </w:p>
    <w:p w:rsidR="003A5837" w:rsidRDefault="003A5837" w:rsidP="003A5837">
      <w:pPr>
        <w:ind w:left="357" w:hanging="357"/>
        <w:jc w:val="both"/>
        <w:rPr>
          <w:rFonts w:ascii="Arial" w:hAnsi="Arial"/>
          <w:b/>
          <w:sz w:val="28"/>
        </w:rPr>
      </w:pPr>
      <w:r>
        <w:rPr>
          <w:rFonts w:ascii="Arial" w:hAnsi="Arial"/>
          <w:b/>
          <w:sz w:val="28"/>
        </w:rPr>
        <w:t xml:space="preserve">                        Jednací řád Zastupitelstva města Prostějova</w:t>
      </w:r>
    </w:p>
    <w:p w:rsidR="003A5837" w:rsidRDefault="003A5837" w:rsidP="003A5837">
      <w:pPr>
        <w:jc w:val="center"/>
        <w:rPr>
          <w:rFonts w:ascii="Arial" w:hAnsi="Arial"/>
          <w:b/>
        </w:rPr>
      </w:pPr>
      <w:r>
        <w:rPr>
          <w:rFonts w:ascii="Arial" w:hAnsi="Arial"/>
          <w:b/>
        </w:rPr>
        <w:t>(</w:t>
      </w:r>
      <w:r w:rsidRPr="002A1835">
        <w:rPr>
          <w:rFonts w:ascii="Arial" w:hAnsi="Arial"/>
          <w:b/>
        </w:rPr>
        <w:t>Úplné znění</w:t>
      </w:r>
      <w:r>
        <w:rPr>
          <w:rFonts w:ascii="Arial" w:hAnsi="Arial"/>
          <w:b/>
        </w:rPr>
        <w:t xml:space="preserve"> k </w:t>
      </w:r>
      <w:r w:rsidRPr="00164198">
        <w:rPr>
          <w:rFonts w:ascii="Arial" w:hAnsi="Arial"/>
          <w:b/>
          <w:highlight w:val="lightGray"/>
        </w:rPr>
        <w:t>14. 12</w:t>
      </w:r>
      <w:r>
        <w:rPr>
          <w:rFonts w:ascii="Arial" w:hAnsi="Arial"/>
          <w:b/>
        </w:rPr>
        <w:t>. 2015)</w:t>
      </w:r>
    </w:p>
    <w:p w:rsidR="003A5837" w:rsidRDefault="003A5837" w:rsidP="003A5837">
      <w:pPr>
        <w:pStyle w:val="Zkladntext"/>
        <w:jc w:val="both"/>
      </w:pPr>
    </w:p>
    <w:p w:rsidR="000B07FE" w:rsidRDefault="000B07FE" w:rsidP="003A5837">
      <w:pPr>
        <w:pStyle w:val="Zkladntext"/>
        <w:jc w:val="both"/>
      </w:pPr>
    </w:p>
    <w:p w:rsidR="003A5837" w:rsidRPr="0019702E" w:rsidRDefault="003A5837" w:rsidP="003A5837">
      <w:pPr>
        <w:pStyle w:val="Zkladntext"/>
        <w:jc w:val="both"/>
        <w:rPr>
          <w:rFonts w:ascii="Arial" w:hAnsi="Arial" w:cs="Arial"/>
          <w:sz w:val="22"/>
          <w:szCs w:val="22"/>
          <w:u w:val="none"/>
        </w:rPr>
      </w:pPr>
      <w:r w:rsidRPr="0019702E">
        <w:rPr>
          <w:rFonts w:ascii="Arial" w:hAnsi="Arial" w:cs="Arial"/>
          <w:sz w:val="22"/>
          <w:szCs w:val="22"/>
          <w:u w:val="none"/>
        </w:rPr>
        <w:t xml:space="preserve">Zastupitelstvo města Prostějova se usneslo podle </w:t>
      </w:r>
      <w:r w:rsidRPr="0019702E">
        <w:rPr>
          <w:rFonts w:ascii="Arial" w:hAnsi="Arial" w:cs="Arial"/>
          <w:b/>
          <w:sz w:val="22"/>
          <w:szCs w:val="22"/>
          <w:u w:val="none"/>
        </w:rPr>
        <w:t>§ 96 zákona č. 128/2000 Sb., o obcích (obecní zřízení)</w:t>
      </w:r>
      <w:r w:rsidRPr="0019702E">
        <w:rPr>
          <w:rFonts w:ascii="Arial" w:hAnsi="Arial" w:cs="Arial"/>
          <w:sz w:val="22"/>
          <w:szCs w:val="22"/>
          <w:u w:val="none"/>
        </w:rPr>
        <w:t>, ve znění pozdějších předpisů (dále jen "zákon o obecním zřízení"), vydat tento jednací řád:</w:t>
      </w:r>
    </w:p>
    <w:p w:rsidR="000B07FE" w:rsidRDefault="000B07FE" w:rsidP="003A5837">
      <w:pPr>
        <w:ind w:left="357" w:hanging="357"/>
        <w:jc w:val="both"/>
        <w:rPr>
          <w:rFonts w:ascii="Arial" w:hAnsi="Arial"/>
          <w:b/>
          <w:sz w:val="22"/>
        </w:rPr>
      </w:pPr>
    </w:p>
    <w:p w:rsidR="003A5837" w:rsidRDefault="003A5837" w:rsidP="003A5837">
      <w:pPr>
        <w:ind w:left="357" w:hanging="357"/>
        <w:jc w:val="both"/>
        <w:rPr>
          <w:rFonts w:ascii="Arial" w:hAnsi="Arial"/>
          <w:b/>
          <w:sz w:val="22"/>
        </w:rPr>
      </w:pPr>
      <w:r>
        <w:rPr>
          <w:rFonts w:ascii="Arial" w:hAnsi="Arial"/>
          <w:b/>
          <w:sz w:val="22"/>
        </w:rPr>
        <w:t xml:space="preserve">   </w:t>
      </w:r>
    </w:p>
    <w:p w:rsidR="003A5837" w:rsidRPr="003A5837" w:rsidRDefault="003A5837" w:rsidP="003A5837">
      <w:pPr>
        <w:ind w:left="357" w:hanging="357"/>
        <w:jc w:val="center"/>
        <w:rPr>
          <w:rFonts w:ascii="Arial" w:hAnsi="Arial" w:cs="Arial"/>
          <w:b/>
          <w:i/>
          <w:sz w:val="22"/>
        </w:rPr>
      </w:pPr>
      <w:r w:rsidRPr="003A5837">
        <w:rPr>
          <w:rFonts w:ascii="Arial" w:hAnsi="Arial" w:cs="Arial"/>
          <w:b/>
          <w:i/>
          <w:sz w:val="22"/>
        </w:rPr>
        <w:t>Část první</w:t>
      </w:r>
    </w:p>
    <w:p w:rsidR="003A5837" w:rsidRPr="003A5837" w:rsidRDefault="003A5837" w:rsidP="003A5837">
      <w:pPr>
        <w:ind w:left="357" w:hanging="357"/>
        <w:jc w:val="center"/>
        <w:rPr>
          <w:rFonts w:ascii="Arial" w:hAnsi="Arial" w:cs="Arial"/>
          <w:b/>
          <w:i/>
          <w:sz w:val="22"/>
        </w:rPr>
      </w:pPr>
      <w:r w:rsidRPr="003A5837">
        <w:rPr>
          <w:rFonts w:ascii="Arial" w:hAnsi="Arial" w:cs="Arial"/>
          <w:b/>
          <w:i/>
          <w:sz w:val="22"/>
        </w:rPr>
        <w:t xml:space="preserve">Obecná ustanovení  </w:t>
      </w:r>
    </w:p>
    <w:p w:rsidR="003A5837" w:rsidRPr="003A5837" w:rsidRDefault="003A5837" w:rsidP="003A5837">
      <w:pPr>
        <w:ind w:left="357" w:hanging="357"/>
        <w:jc w:val="center"/>
        <w:rPr>
          <w:rFonts w:ascii="Arial" w:hAnsi="Arial" w:cs="Arial"/>
          <w:b/>
          <w:i/>
          <w:sz w:val="22"/>
        </w:rPr>
      </w:pPr>
    </w:p>
    <w:p w:rsidR="003A5837" w:rsidRPr="003A5837" w:rsidRDefault="003A5837" w:rsidP="003A5837">
      <w:pPr>
        <w:ind w:left="357" w:hanging="357"/>
        <w:jc w:val="center"/>
        <w:rPr>
          <w:rFonts w:ascii="Arial" w:hAnsi="Arial" w:cs="Arial"/>
          <w:b/>
          <w:i/>
          <w:sz w:val="22"/>
        </w:rPr>
      </w:pPr>
      <w:r w:rsidRPr="003A5837">
        <w:rPr>
          <w:rFonts w:ascii="Arial" w:hAnsi="Arial" w:cs="Arial"/>
          <w:b/>
          <w:i/>
          <w:sz w:val="22"/>
        </w:rPr>
        <w:t>čl. 1</w:t>
      </w:r>
    </w:p>
    <w:p w:rsidR="003A5837" w:rsidRPr="003A5837" w:rsidRDefault="003A5837" w:rsidP="003A5837">
      <w:pPr>
        <w:pStyle w:val="Nadpis2"/>
        <w:jc w:val="center"/>
        <w:rPr>
          <w:rFonts w:ascii="Arial" w:hAnsi="Arial" w:cs="Arial"/>
          <w:i/>
          <w:color w:val="auto"/>
        </w:rPr>
      </w:pPr>
      <w:r w:rsidRPr="003A5837">
        <w:rPr>
          <w:rFonts w:ascii="Arial" w:hAnsi="Arial" w:cs="Arial"/>
          <w:i/>
          <w:color w:val="auto"/>
        </w:rPr>
        <w:t>Úvodní ustanovení</w:t>
      </w:r>
    </w:p>
    <w:p w:rsidR="003A5837" w:rsidRDefault="003A5837" w:rsidP="003A5837">
      <w:pPr>
        <w:ind w:left="357" w:hanging="357"/>
        <w:jc w:val="both"/>
      </w:pPr>
    </w:p>
    <w:p w:rsidR="003A5837" w:rsidRDefault="003A5837" w:rsidP="003A5837">
      <w:pPr>
        <w:numPr>
          <w:ilvl w:val="0"/>
          <w:numId w:val="10"/>
        </w:numPr>
        <w:ind w:left="357" w:hanging="357"/>
        <w:jc w:val="both"/>
        <w:rPr>
          <w:rFonts w:ascii="Arial" w:hAnsi="Arial"/>
          <w:sz w:val="22"/>
        </w:rPr>
      </w:pPr>
      <w:r>
        <w:rPr>
          <w:rFonts w:ascii="Arial" w:hAnsi="Arial"/>
          <w:sz w:val="22"/>
        </w:rPr>
        <w:t xml:space="preserve">Jednací řád stanoví zásady a způsob přípravy, svolání, jednání, usnášení </w:t>
      </w:r>
      <w:r>
        <w:rPr>
          <w:rFonts w:ascii="Arial" w:hAnsi="Arial"/>
          <w:b/>
          <w:sz w:val="22"/>
        </w:rPr>
        <w:t xml:space="preserve">a rozhodování </w:t>
      </w:r>
      <w:r>
        <w:rPr>
          <w:rFonts w:ascii="Arial" w:hAnsi="Arial"/>
          <w:sz w:val="22"/>
        </w:rPr>
        <w:t>Zastupitelstva města Prostějova (dále jen ”zastupitelstvo města”), zabezpečování a kontrolu plnění jeho usnesení, jakož i další podrobnosti o jednání zastupitelstva města.</w:t>
      </w:r>
    </w:p>
    <w:p w:rsidR="003A5837" w:rsidRDefault="003A5837" w:rsidP="003A5837">
      <w:pPr>
        <w:numPr>
          <w:ilvl w:val="12"/>
          <w:numId w:val="0"/>
        </w:numPr>
        <w:ind w:left="357" w:hanging="357"/>
        <w:jc w:val="both"/>
        <w:rPr>
          <w:rFonts w:ascii="Arial" w:hAnsi="Arial"/>
          <w:sz w:val="22"/>
        </w:rPr>
      </w:pPr>
    </w:p>
    <w:p w:rsidR="003A5837" w:rsidRDefault="003A5837" w:rsidP="003A5837">
      <w:pPr>
        <w:numPr>
          <w:ilvl w:val="0"/>
          <w:numId w:val="10"/>
        </w:numPr>
        <w:ind w:left="357" w:hanging="357"/>
        <w:jc w:val="both"/>
        <w:rPr>
          <w:rFonts w:ascii="Arial" w:hAnsi="Arial"/>
          <w:sz w:val="22"/>
        </w:rPr>
      </w:pPr>
      <w:r>
        <w:rPr>
          <w:rFonts w:ascii="Arial" w:hAnsi="Arial"/>
          <w:sz w:val="22"/>
        </w:rPr>
        <w:t>O otázkách upravených tímto jednacím řádem, popřípadě o dalších zásadách svého jednání rozhoduje zastupitelstvo města v mezích zákona o obecním zřízení hlasováním.</w:t>
      </w:r>
    </w:p>
    <w:p w:rsidR="003A5837" w:rsidRDefault="003A5837" w:rsidP="003A5837">
      <w:pPr>
        <w:pStyle w:val="BodyText21"/>
      </w:pPr>
    </w:p>
    <w:p w:rsidR="003A5837" w:rsidRDefault="003A5837" w:rsidP="003A5837">
      <w:pPr>
        <w:jc w:val="both"/>
        <w:rPr>
          <w:rFonts w:ascii="Arial" w:hAnsi="Arial"/>
          <w:b/>
          <w:i/>
          <w:sz w:val="22"/>
        </w:rPr>
      </w:pPr>
      <w:r>
        <w:rPr>
          <w:rFonts w:ascii="Arial" w:hAnsi="Arial"/>
          <w:b/>
          <w:i/>
          <w:sz w:val="22"/>
        </w:rPr>
        <w:t xml:space="preserve">                                                                   čl. 2</w:t>
      </w:r>
    </w:p>
    <w:p w:rsidR="003A5837" w:rsidRDefault="003A5837" w:rsidP="003A5837">
      <w:pPr>
        <w:jc w:val="both"/>
        <w:rPr>
          <w:rFonts w:ascii="Arial" w:hAnsi="Arial"/>
          <w:i/>
          <w:sz w:val="22"/>
        </w:rPr>
      </w:pPr>
      <w:r>
        <w:rPr>
          <w:rFonts w:ascii="Arial" w:hAnsi="Arial"/>
          <w:b/>
          <w:i/>
          <w:sz w:val="22"/>
        </w:rPr>
        <w:t xml:space="preserve">                                            Pravomoc zastupitelstva města</w:t>
      </w:r>
    </w:p>
    <w:p w:rsidR="003A5837" w:rsidRDefault="003A5837" w:rsidP="003A5837">
      <w:pPr>
        <w:ind w:left="357" w:hanging="357"/>
        <w:jc w:val="both"/>
        <w:rPr>
          <w:rFonts w:ascii="Arial" w:hAnsi="Arial"/>
          <w:sz w:val="22"/>
        </w:rPr>
      </w:pPr>
    </w:p>
    <w:p w:rsidR="003A5837" w:rsidRDefault="003A5837" w:rsidP="003A5837">
      <w:pPr>
        <w:ind w:left="357" w:hanging="357"/>
        <w:jc w:val="both"/>
        <w:rPr>
          <w:rFonts w:ascii="Arial" w:hAnsi="Arial"/>
          <w:sz w:val="22"/>
        </w:rPr>
      </w:pPr>
      <w:r>
        <w:rPr>
          <w:rFonts w:ascii="Arial" w:hAnsi="Arial"/>
          <w:sz w:val="22"/>
        </w:rPr>
        <w:t>1)  Zastupitelstvu města je  podle § 84 zákona o obecním zřízení vyhrazeno</w:t>
      </w:r>
    </w:p>
    <w:p w:rsidR="003A5837" w:rsidRDefault="003A5837" w:rsidP="003A5837">
      <w:pPr>
        <w:pStyle w:val="BodyText21"/>
        <w:numPr>
          <w:ilvl w:val="0"/>
          <w:numId w:val="19"/>
        </w:numPr>
      </w:pPr>
      <w:r>
        <w:t>schvalovat program rozvoje města</w:t>
      </w:r>
    </w:p>
    <w:p w:rsidR="003A5837" w:rsidRDefault="003A5837" w:rsidP="003A5837">
      <w:pPr>
        <w:pStyle w:val="BodyText21"/>
        <w:numPr>
          <w:ilvl w:val="0"/>
          <w:numId w:val="19"/>
        </w:numPr>
      </w:pPr>
      <w:r>
        <w:t xml:space="preserve">schvalovat rozpočet města, závěrečný účet města </w:t>
      </w:r>
      <w:r w:rsidRPr="005A7D4C">
        <w:t>a účetní závěrku města sestavenou k rozvahovému dni</w:t>
      </w:r>
      <w:r>
        <w:t>,</w:t>
      </w:r>
    </w:p>
    <w:p w:rsidR="003A5837" w:rsidRDefault="003A5837" w:rsidP="003A5837">
      <w:pPr>
        <w:pStyle w:val="BodyText21"/>
        <w:numPr>
          <w:ilvl w:val="0"/>
          <w:numId w:val="19"/>
        </w:numPr>
      </w:pPr>
      <w:r>
        <w:t>zřizovat trvalé a dočasné peněžní fondy města,</w:t>
      </w:r>
    </w:p>
    <w:p w:rsidR="003A5837" w:rsidRDefault="003A5837" w:rsidP="003A5837">
      <w:pPr>
        <w:pStyle w:val="BodyText21"/>
        <w:numPr>
          <w:ilvl w:val="0"/>
          <w:numId w:val="19"/>
        </w:numPr>
      </w:pPr>
      <w:r>
        <w:t>zřizovat a rušit příspěvkové organizace  a organizační složky města, schvalovat jejich zřizovací listiny,</w:t>
      </w:r>
    </w:p>
    <w:p w:rsidR="003A5837" w:rsidRPr="00A67872" w:rsidRDefault="003A5837" w:rsidP="003A5837">
      <w:pPr>
        <w:pStyle w:val="BodyText21"/>
        <w:numPr>
          <w:ilvl w:val="0"/>
          <w:numId w:val="19"/>
        </w:numPr>
        <w:rPr>
          <w:color w:val="000000"/>
        </w:rPr>
      </w:pPr>
      <w:r w:rsidRPr="00A67872">
        <w:rPr>
          <w:color w:val="000000"/>
        </w:rPr>
        <w:t>rozhodovat o založení</w:t>
      </w:r>
      <w:r>
        <w:rPr>
          <w:color w:val="000000"/>
        </w:rPr>
        <w:t xml:space="preserve"> </w:t>
      </w:r>
      <w:r w:rsidRPr="00A67872">
        <w:rPr>
          <w:color w:val="000000"/>
        </w:rPr>
        <w:t>nebo rušení právnických osob, schvalovat jejich zakladatelské   listiny, společenské smlouvy,  zakládací  smlouvy a stanovy a rozhodovat o účasti v již založených právnických osobách,</w:t>
      </w:r>
    </w:p>
    <w:p w:rsidR="003A5837" w:rsidRDefault="003A5837" w:rsidP="003A5837">
      <w:pPr>
        <w:pStyle w:val="BodyText21"/>
        <w:numPr>
          <w:ilvl w:val="0"/>
          <w:numId w:val="19"/>
        </w:numPr>
      </w:pPr>
      <w:r>
        <w:t>delegovat zástupce města</w:t>
      </w:r>
      <w:r>
        <w:rPr>
          <w:color w:val="FF0000"/>
        </w:rPr>
        <w:t xml:space="preserve"> </w:t>
      </w:r>
      <w:r>
        <w:t>na valnou hromadu obchodních společností, v nichž má         město majetkovou účast, s výjimkou obchodních společností, jejichž jediným         společníkem je město,</w:t>
      </w:r>
    </w:p>
    <w:p w:rsidR="003A5837" w:rsidRDefault="003A5837" w:rsidP="003A5837">
      <w:pPr>
        <w:pStyle w:val="BodyText21"/>
        <w:numPr>
          <w:ilvl w:val="0"/>
          <w:numId w:val="19"/>
        </w:numPr>
      </w:pPr>
      <w:r>
        <w:t>navrhovat zástupce města do ostatních orgánů obchodních společností, v nichž  má  město majetkovou účast, a navrhovat jejich odvolání,</w:t>
      </w:r>
    </w:p>
    <w:p w:rsidR="003A5837" w:rsidRDefault="003A5837" w:rsidP="003A5837">
      <w:pPr>
        <w:pStyle w:val="BodyText21"/>
        <w:numPr>
          <w:ilvl w:val="0"/>
          <w:numId w:val="19"/>
        </w:numPr>
      </w:pPr>
      <w:r>
        <w:t>vydávat obecně závazné vyhlášky města,</w:t>
      </w:r>
    </w:p>
    <w:p w:rsidR="003A5837" w:rsidRDefault="003A5837" w:rsidP="003A5837">
      <w:pPr>
        <w:pStyle w:val="BodyText21"/>
        <w:numPr>
          <w:ilvl w:val="0"/>
          <w:numId w:val="19"/>
        </w:numPr>
      </w:pPr>
      <w:r>
        <w:t>rozhodovat o vyhlášení místního referenda,</w:t>
      </w:r>
    </w:p>
    <w:p w:rsidR="003A5837" w:rsidRDefault="003A5837" w:rsidP="003A5837">
      <w:pPr>
        <w:pStyle w:val="BodyText21"/>
        <w:numPr>
          <w:ilvl w:val="0"/>
          <w:numId w:val="19"/>
        </w:numPr>
      </w:pPr>
      <w:r>
        <w:t>navrhovat změny katastrálních území uvnitř města, schvalovat dohody o změně hranic města a o slučování obcí,</w:t>
      </w:r>
    </w:p>
    <w:p w:rsidR="003A5837" w:rsidRPr="0031452F" w:rsidRDefault="003A5837" w:rsidP="003A5837">
      <w:pPr>
        <w:pStyle w:val="BodyText21"/>
        <w:numPr>
          <w:ilvl w:val="0"/>
          <w:numId w:val="19"/>
        </w:numPr>
      </w:pPr>
      <w:r w:rsidRPr="0031452F">
        <w:t>určovat funkce, pro které budou členové zastupitelstva města uvolněn</w:t>
      </w:r>
      <w:r>
        <w:t>i</w:t>
      </w:r>
      <w:r w:rsidRPr="0031452F">
        <w:t>,</w:t>
      </w:r>
    </w:p>
    <w:p w:rsidR="003A5837" w:rsidRDefault="003A5837" w:rsidP="003A5837">
      <w:pPr>
        <w:pStyle w:val="BodyText21"/>
        <w:numPr>
          <w:ilvl w:val="0"/>
          <w:numId w:val="19"/>
        </w:numPr>
      </w:pPr>
      <w:r w:rsidRPr="0031452F">
        <w:lastRenderedPageBreak/>
        <w:t>zřizovat a rušit výbory, volit jejich předsedy a další členy a odvolávat je z funkce,</w:t>
      </w:r>
    </w:p>
    <w:p w:rsidR="003A5837" w:rsidRPr="00167DA8" w:rsidRDefault="003A5837" w:rsidP="00167DA8">
      <w:pPr>
        <w:pStyle w:val="BodyText21"/>
        <w:numPr>
          <w:ilvl w:val="0"/>
          <w:numId w:val="19"/>
        </w:numPr>
      </w:pPr>
      <w:r w:rsidRPr="0031452F">
        <w:t xml:space="preserve">volit z řad členů zastupitelstva města </w:t>
      </w:r>
      <w:r w:rsidRPr="00DC158A">
        <w:t>primátora, náměstky primátora</w:t>
      </w:r>
      <w:r w:rsidRPr="0031452F">
        <w:t xml:space="preserve"> a další členy rady města (radní) a odvolávat je z funkce, stanovit počet členů rady města, jakož i počet dlouhodobě uvolněných členů tohoto zastupitelstva</w:t>
      </w:r>
      <w:r w:rsidRPr="00E32B02">
        <w:t>,</w:t>
      </w:r>
      <w:r w:rsidRPr="00167DA8">
        <w:rPr>
          <w:color w:val="FF0000"/>
        </w:rPr>
        <w:t xml:space="preserve"> </w:t>
      </w:r>
    </w:p>
    <w:p w:rsidR="003A5837" w:rsidRDefault="003A5837" w:rsidP="003A5837">
      <w:pPr>
        <w:pStyle w:val="BodyText21"/>
        <w:numPr>
          <w:ilvl w:val="0"/>
          <w:numId w:val="19"/>
        </w:numPr>
        <w:rPr>
          <w:color w:val="000000"/>
        </w:rPr>
      </w:pPr>
      <w:r>
        <w:rPr>
          <w:color w:val="000000"/>
        </w:rPr>
        <w:t>stanovit výši odměn neuvolněným členům zastupitelstva města</w:t>
      </w:r>
      <w:r w:rsidRPr="00A67872">
        <w:rPr>
          <w:color w:val="000000"/>
        </w:rPr>
        <w:t>,</w:t>
      </w:r>
    </w:p>
    <w:p w:rsidR="003A5837" w:rsidRPr="001E1443" w:rsidRDefault="003A5837" w:rsidP="003A5837">
      <w:pPr>
        <w:pStyle w:val="BodyText21"/>
        <w:numPr>
          <w:ilvl w:val="0"/>
          <w:numId w:val="19"/>
        </w:numPr>
        <w:rPr>
          <w:color w:val="000000"/>
        </w:rPr>
      </w:pPr>
      <w:r>
        <w:t>zřizovat a zrušovat městskou policii,</w:t>
      </w:r>
    </w:p>
    <w:p w:rsidR="003A5837" w:rsidRDefault="003A5837" w:rsidP="003A5837">
      <w:pPr>
        <w:pStyle w:val="BodyText21"/>
        <w:numPr>
          <w:ilvl w:val="0"/>
          <w:numId w:val="19"/>
        </w:numPr>
      </w:pPr>
      <w:r>
        <w:t>rozhodovat  o spolupráci města s  jinými městy a obcemi a o formě této spolupráce,</w:t>
      </w:r>
    </w:p>
    <w:p w:rsidR="003A5837" w:rsidRDefault="003A5837" w:rsidP="003A5837">
      <w:pPr>
        <w:pStyle w:val="BodyText21"/>
        <w:numPr>
          <w:ilvl w:val="0"/>
          <w:numId w:val="19"/>
        </w:numPr>
      </w:pPr>
      <w:r>
        <w:t>rozhodovat  o  zřízení  a  názvech  částí města, o názvech ulic a dalších veřejných   prostranství,</w:t>
      </w:r>
    </w:p>
    <w:p w:rsidR="003A5837" w:rsidRDefault="003A5837" w:rsidP="003A5837">
      <w:pPr>
        <w:pStyle w:val="BodyText21"/>
        <w:numPr>
          <w:ilvl w:val="0"/>
          <w:numId w:val="19"/>
        </w:numPr>
      </w:pPr>
      <w:r>
        <w:t>udělovat a odnímat čestné občanství města a ceny města,</w:t>
      </w:r>
    </w:p>
    <w:p w:rsidR="003A5837" w:rsidRPr="00A67872" w:rsidRDefault="003A5837" w:rsidP="003A5837">
      <w:pPr>
        <w:pStyle w:val="BodyText21"/>
        <w:numPr>
          <w:ilvl w:val="0"/>
          <w:numId w:val="19"/>
        </w:numPr>
        <w:rPr>
          <w:color w:val="000000"/>
        </w:rPr>
      </w:pPr>
      <w:r w:rsidRPr="00A67872">
        <w:rPr>
          <w:color w:val="000000"/>
        </w:rPr>
        <w:t>stanovit zásady pro poskytování cestovních náhrad členům zastupitelstva města,</w:t>
      </w:r>
    </w:p>
    <w:p w:rsidR="003A5837" w:rsidRDefault="003A5837" w:rsidP="003A5837">
      <w:pPr>
        <w:pStyle w:val="BodyText21"/>
        <w:numPr>
          <w:ilvl w:val="0"/>
          <w:numId w:val="19"/>
        </w:numPr>
        <w:rPr>
          <w:color w:val="000000"/>
        </w:rPr>
      </w:pPr>
      <w:r w:rsidRPr="00A67872">
        <w:rPr>
          <w:color w:val="000000"/>
        </w:rPr>
        <w:t>rozhodovat o peněžitých plněních poskytovaných fyzickým osobám, které nejsou členy zastupitelstva měst</w:t>
      </w:r>
      <w:r>
        <w:rPr>
          <w:color w:val="000000"/>
        </w:rPr>
        <w:t>a, za výkon funkce členů výborů,</w:t>
      </w:r>
    </w:p>
    <w:p w:rsidR="003A5837" w:rsidRPr="00835206" w:rsidRDefault="003A5837" w:rsidP="003A5837">
      <w:pPr>
        <w:pStyle w:val="BodyText21"/>
        <w:numPr>
          <w:ilvl w:val="0"/>
          <w:numId w:val="19"/>
        </w:numPr>
      </w:pPr>
      <w:r w:rsidRPr="00835206">
        <w:t>rozhodovat o zřízení, sloučení, splynutí, rozdělení a zrušení veřejného neziskového ústavního zdravotnického zařízení, navrhovat zástupce do jeho dozorčí rady a rozhodovat o převodu vlastnického práva k majetku, s nímž hospodaří veřejné neziskové ústavní zdravotnické zařízení nebo o jeho pronájmu v případech, kdy to stanoví zvláštní právní předpis,</w:t>
      </w:r>
    </w:p>
    <w:p w:rsidR="003A5837" w:rsidRPr="00417595" w:rsidRDefault="003A5837" w:rsidP="003A5837">
      <w:pPr>
        <w:pStyle w:val="BodyText21"/>
        <w:numPr>
          <w:ilvl w:val="0"/>
          <w:numId w:val="19"/>
        </w:numPr>
      </w:pPr>
      <w:r>
        <w:t>p</w:t>
      </w:r>
      <w:r w:rsidRPr="0031452F">
        <w:t>lnit úkoly stanovené zvláštním právním předpisem</w:t>
      </w:r>
      <w:r>
        <w:t>.</w:t>
      </w:r>
    </w:p>
    <w:p w:rsidR="003A5837" w:rsidRDefault="003A5837" w:rsidP="003A5837">
      <w:pPr>
        <w:widowControl w:val="0"/>
        <w:autoSpaceDE w:val="0"/>
        <w:autoSpaceDN w:val="0"/>
        <w:adjustRightInd w:val="0"/>
        <w:ind w:left="669"/>
        <w:rPr>
          <w:rFonts w:ascii="Arial" w:hAnsi="Arial" w:cs="Arial"/>
          <w:sz w:val="16"/>
          <w:szCs w:val="16"/>
        </w:rPr>
      </w:pPr>
    </w:p>
    <w:p w:rsidR="003A5837" w:rsidRDefault="003A5837" w:rsidP="003A5837">
      <w:pPr>
        <w:widowControl w:val="0"/>
        <w:autoSpaceDE w:val="0"/>
        <w:autoSpaceDN w:val="0"/>
        <w:adjustRightInd w:val="0"/>
        <w:rPr>
          <w:rFonts w:ascii="Arial" w:hAnsi="Arial" w:cs="Arial"/>
          <w:sz w:val="16"/>
          <w:szCs w:val="16"/>
        </w:rPr>
      </w:pPr>
    </w:p>
    <w:p w:rsidR="003A5837" w:rsidRPr="00683FE1" w:rsidRDefault="003A5837" w:rsidP="003A5837">
      <w:pPr>
        <w:pStyle w:val="BodyText21"/>
        <w:rPr>
          <w:color w:val="000000"/>
          <w:shd w:val="clear" w:color="auto" w:fill="CCCCCC"/>
        </w:rPr>
      </w:pPr>
      <w:r w:rsidRPr="00E32B02">
        <w:t>2)</w:t>
      </w:r>
      <w:r w:rsidRPr="00E32B02">
        <w:rPr>
          <w:color w:val="FF0000"/>
        </w:rPr>
        <w:t xml:space="preserve"> </w:t>
      </w:r>
      <w:r w:rsidRPr="00E32B02">
        <w:t>Zastupitelstvo města plní dále úkoly stanovené</w:t>
      </w:r>
      <w:r w:rsidRPr="00E32B02">
        <w:rPr>
          <w:color w:val="FF0000"/>
        </w:rPr>
        <w:t xml:space="preserve"> </w:t>
      </w:r>
      <w:r w:rsidRPr="00E32B02">
        <w:t>zvláštním předpisem a to</w:t>
      </w:r>
      <w:r w:rsidRPr="00E32B02">
        <w:rPr>
          <w:color w:val="FF0000"/>
        </w:rPr>
        <w:t>:</w:t>
      </w:r>
    </w:p>
    <w:p w:rsidR="003A5837" w:rsidRPr="004A4B33" w:rsidRDefault="003A5837" w:rsidP="003A5837">
      <w:pPr>
        <w:pStyle w:val="BodyText21"/>
        <w:numPr>
          <w:ilvl w:val="0"/>
          <w:numId w:val="26"/>
        </w:numPr>
      </w:pPr>
      <w:r w:rsidRPr="004A4B33">
        <w:t xml:space="preserve">rozhoduje v samostatné působnosti o pořízení </w:t>
      </w:r>
      <w:r w:rsidRPr="00EE5179">
        <w:rPr>
          <w:b/>
        </w:rPr>
        <w:t>územního plánu</w:t>
      </w:r>
      <w:r w:rsidRPr="004A4B33">
        <w:t xml:space="preserve"> a </w:t>
      </w:r>
      <w:r w:rsidRPr="00EE5179">
        <w:rPr>
          <w:b/>
        </w:rPr>
        <w:t>regulačního plánu</w:t>
      </w:r>
      <w:r w:rsidRPr="004A4B33">
        <w:t>,</w:t>
      </w:r>
    </w:p>
    <w:p w:rsidR="003A5837" w:rsidRPr="004A4B33" w:rsidRDefault="003A5837" w:rsidP="003A5837">
      <w:pPr>
        <w:pStyle w:val="BodyText21"/>
        <w:numPr>
          <w:ilvl w:val="0"/>
          <w:numId w:val="26"/>
        </w:numPr>
      </w:pPr>
      <w:r w:rsidRPr="004A4B33">
        <w:t>schvaluje v samostatné působnosti zadání, případně pokyny pro zpracování návrhu územního plánu,</w:t>
      </w:r>
    </w:p>
    <w:p w:rsidR="003A5837" w:rsidRPr="004A4B33" w:rsidRDefault="003A5837" w:rsidP="003A5837">
      <w:pPr>
        <w:pStyle w:val="BodyText21"/>
        <w:numPr>
          <w:ilvl w:val="0"/>
          <w:numId w:val="26"/>
        </w:numPr>
      </w:pPr>
      <w:r>
        <w:t>vydává</w:t>
      </w:r>
      <w:r w:rsidRPr="004A4B33">
        <w:t xml:space="preserve"> v samostatné působnosti územní plán,</w:t>
      </w:r>
    </w:p>
    <w:p w:rsidR="003A5837" w:rsidRPr="004A4B33" w:rsidRDefault="003A5837" w:rsidP="003A5837">
      <w:pPr>
        <w:pStyle w:val="BodyText21"/>
        <w:numPr>
          <w:ilvl w:val="0"/>
          <w:numId w:val="26"/>
        </w:numPr>
      </w:pPr>
      <w:r w:rsidRPr="004A4B33">
        <w:t>vydává regulační plán,</w:t>
      </w:r>
    </w:p>
    <w:p w:rsidR="003A5837" w:rsidRPr="00B152C2" w:rsidRDefault="003A5837" w:rsidP="003A5837">
      <w:pPr>
        <w:pStyle w:val="BodyText21"/>
        <w:numPr>
          <w:ilvl w:val="0"/>
          <w:numId w:val="26"/>
        </w:numPr>
        <w:rPr>
          <w:shd w:val="clear" w:color="auto" w:fill="CCCCCC"/>
        </w:rPr>
      </w:pPr>
      <w:r w:rsidRPr="004A4B33">
        <w:t>projednává v samostatné působnosti zprávu o uplatňování územního plánu</w:t>
      </w:r>
      <w:r>
        <w:t>,</w:t>
      </w:r>
    </w:p>
    <w:p w:rsidR="003A5837" w:rsidRPr="00A729F3" w:rsidRDefault="003A5837" w:rsidP="003A5837">
      <w:pPr>
        <w:pStyle w:val="BodyText21"/>
        <w:numPr>
          <w:ilvl w:val="0"/>
          <w:numId w:val="26"/>
        </w:numPr>
        <w:rPr>
          <w:shd w:val="clear" w:color="auto" w:fill="CCCCCC"/>
        </w:rPr>
      </w:pPr>
      <w:r>
        <w:t xml:space="preserve">vykonává další činnosti podle zákona č. 183/2006 Sb., o územním plánování a stavebním řádu (stavební zákon), ve znění pozdějších předpisů. </w:t>
      </w:r>
    </w:p>
    <w:p w:rsidR="003A5837" w:rsidRPr="00A729F3" w:rsidRDefault="003A5837" w:rsidP="003A5837">
      <w:pPr>
        <w:pStyle w:val="BodyText21"/>
        <w:rPr>
          <w:shd w:val="clear" w:color="auto" w:fill="CCCCCC"/>
        </w:rPr>
      </w:pPr>
    </w:p>
    <w:p w:rsidR="003A5837" w:rsidRDefault="003A5837" w:rsidP="003A5837">
      <w:pPr>
        <w:ind w:left="357" w:hanging="357"/>
        <w:jc w:val="both"/>
        <w:rPr>
          <w:rFonts w:ascii="Arial" w:hAnsi="Arial"/>
          <w:sz w:val="22"/>
        </w:rPr>
      </w:pPr>
      <w:r>
        <w:rPr>
          <w:rFonts w:ascii="Arial" w:hAnsi="Arial"/>
          <w:sz w:val="22"/>
        </w:rPr>
        <w:t xml:space="preserve">3)  Zastupitelstvu města je dále vyhrazeno rozhodování o těchto </w:t>
      </w:r>
      <w:r w:rsidRPr="00456F77">
        <w:rPr>
          <w:rFonts w:ascii="Arial" w:hAnsi="Arial"/>
          <w:sz w:val="22"/>
        </w:rPr>
        <w:t>právních jednáních</w:t>
      </w:r>
      <w:r>
        <w:rPr>
          <w:rFonts w:ascii="Arial" w:hAnsi="Arial"/>
          <w:sz w:val="22"/>
        </w:rPr>
        <w:t>:</w:t>
      </w:r>
    </w:p>
    <w:p w:rsidR="003A5837" w:rsidRDefault="003A5837" w:rsidP="003A5837">
      <w:pPr>
        <w:numPr>
          <w:ilvl w:val="0"/>
          <w:numId w:val="4"/>
        </w:numPr>
        <w:jc w:val="both"/>
        <w:rPr>
          <w:rFonts w:ascii="Arial" w:hAnsi="Arial"/>
          <w:sz w:val="22"/>
        </w:rPr>
      </w:pPr>
      <w:r>
        <w:rPr>
          <w:rFonts w:ascii="Arial" w:hAnsi="Arial"/>
          <w:sz w:val="22"/>
        </w:rPr>
        <w:t>nabytí a převod nemovitých věcí včetně vydání nemovitostí podle zvláštních zákonů,       převod bytů  a nebytových prostorů z majetku města,</w:t>
      </w:r>
    </w:p>
    <w:p w:rsidR="003A5837" w:rsidRPr="00A67872" w:rsidRDefault="003A5837" w:rsidP="003A5837">
      <w:pPr>
        <w:numPr>
          <w:ilvl w:val="0"/>
          <w:numId w:val="4"/>
        </w:numPr>
        <w:jc w:val="both"/>
        <w:rPr>
          <w:rFonts w:ascii="Arial" w:hAnsi="Arial"/>
          <w:color w:val="000000"/>
          <w:sz w:val="22"/>
        </w:rPr>
      </w:pPr>
      <w:r w:rsidRPr="00A67872">
        <w:rPr>
          <w:rFonts w:ascii="Arial" w:hAnsi="Arial"/>
          <w:color w:val="000000"/>
          <w:sz w:val="22"/>
        </w:rPr>
        <w:t>poskytování věcných darů v hodnotě nad 20 000 Kč a peněžitých darů ve výši nad 20 000 Kč fyzické nebo právnické osobě v jednom kalendářním roce,</w:t>
      </w:r>
    </w:p>
    <w:p w:rsidR="003A5837" w:rsidRPr="00A67872" w:rsidRDefault="003A5837" w:rsidP="003A5837">
      <w:pPr>
        <w:numPr>
          <w:ilvl w:val="0"/>
          <w:numId w:val="4"/>
        </w:numPr>
        <w:jc w:val="both"/>
        <w:rPr>
          <w:rFonts w:ascii="Arial" w:hAnsi="Arial"/>
          <w:color w:val="000000"/>
          <w:sz w:val="22"/>
        </w:rPr>
      </w:pPr>
      <w:r w:rsidRPr="00A67872">
        <w:rPr>
          <w:rFonts w:ascii="Arial" w:hAnsi="Arial"/>
          <w:color w:val="000000"/>
          <w:sz w:val="22"/>
        </w:rPr>
        <w:t>poskytování dotací</w:t>
      </w:r>
      <w:r>
        <w:rPr>
          <w:rFonts w:ascii="Arial" w:hAnsi="Arial"/>
          <w:color w:val="000000"/>
          <w:sz w:val="22"/>
        </w:rPr>
        <w:t xml:space="preserve"> a návratných finančních výpomocí nad </w:t>
      </w:r>
      <w:r w:rsidRPr="00A67872">
        <w:rPr>
          <w:rFonts w:ascii="Arial" w:hAnsi="Arial"/>
          <w:color w:val="000000"/>
          <w:sz w:val="22"/>
        </w:rPr>
        <w:t>50</w:t>
      </w:r>
      <w:r>
        <w:rPr>
          <w:rFonts w:ascii="Arial" w:hAnsi="Arial"/>
          <w:color w:val="000000"/>
          <w:sz w:val="22"/>
        </w:rPr>
        <w:t xml:space="preserve"> </w:t>
      </w:r>
      <w:r w:rsidRPr="00A67872">
        <w:rPr>
          <w:rFonts w:ascii="Arial" w:hAnsi="Arial"/>
          <w:color w:val="000000"/>
          <w:sz w:val="22"/>
        </w:rPr>
        <w:t>000 Kč v jednotliv</w:t>
      </w:r>
      <w:r>
        <w:rPr>
          <w:rFonts w:ascii="Arial" w:hAnsi="Arial"/>
          <w:color w:val="000000"/>
          <w:sz w:val="22"/>
        </w:rPr>
        <w:t>ém</w:t>
      </w:r>
      <w:r w:rsidRPr="00A67872">
        <w:rPr>
          <w:rFonts w:ascii="Arial" w:hAnsi="Arial"/>
          <w:color w:val="000000"/>
          <w:sz w:val="22"/>
        </w:rPr>
        <w:t xml:space="preserve"> případ</w:t>
      </w:r>
      <w:r>
        <w:rPr>
          <w:rFonts w:ascii="Arial" w:hAnsi="Arial"/>
          <w:color w:val="000000"/>
          <w:sz w:val="22"/>
        </w:rPr>
        <w:t>ě</w:t>
      </w:r>
      <w:r w:rsidRPr="00A67872">
        <w:rPr>
          <w:rFonts w:ascii="Arial" w:hAnsi="Arial"/>
          <w:color w:val="000000"/>
          <w:sz w:val="22"/>
        </w:rPr>
        <w:t xml:space="preserve"> fyzickým </w:t>
      </w:r>
      <w:r>
        <w:rPr>
          <w:rFonts w:ascii="Arial" w:hAnsi="Arial"/>
          <w:color w:val="000000"/>
          <w:sz w:val="22"/>
        </w:rPr>
        <w:t xml:space="preserve"> </w:t>
      </w:r>
      <w:r w:rsidRPr="00A67872">
        <w:rPr>
          <w:rFonts w:ascii="Arial" w:hAnsi="Arial"/>
          <w:color w:val="000000"/>
          <w:sz w:val="22"/>
        </w:rPr>
        <w:t>nebo právnickým osobám</w:t>
      </w:r>
      <w:r>
        <w:rPr>
          <w:rFonts w:ascii="Arial" w:hAnsi="Arial"/>
          <w:color w:val="000000"/>
          <w:sz w:val="22"/>
        </w:rPr>
        <w:t xml:space="preserve"> a uzavření veřejnoprávních smluv o jejich poskytnutí</w:t>
      </w:r>
      <w:r w:rsidRPr="00A67872">
        <w:rPr>
          <w:rFonts w:ascii="Arial" w:hAnsi="Arial"/>
          <w:color w:val="000000"/>
          <w:sz w:val="22"/>
        </w:rPr>
        <w:t>,</w:t>
      </w:r>
    </w:p>
    <w:p w:rsidR="003A5837" w:rsidRPr="00A67872" w:rsidRDefault="003A5837" w:rsidP="003A5837">
      <w:pPr>
        <w:numPr>
          <w:ilvl w:val="0"/>
          <w:numId w:val="4"/>
        </w:numPr>
        <w:jc w:val="both"/>
        <w:rPr>
          <w:rFonts w:ascii="Arial" w:hAnsi="Arial"/>
          <w:color w:val="000000"/>
          <w:sz w:val="22"/>
        </w:rPr>
      </w:pPr>
      <w:r w:rsidRPr="00A67872">
        <w:rPr>
          <w:rFonts w:ascii="Arial" w:hAnsi="Arial"/>
          <w:color w:val="000000"/>
          <w:sz w:val="22"/>
        </w:rPr>
        <w:t xml:space="preserve">uzavření smlouvy o  </w:t>
      </w:r>
      <w:r w:rsidRPr="00456F77">
        <w:rPr>
          <w:rFonts w:ascii="Arial" w:hAnsi="Arial"/>
          <w:color w:val="000000"/>
          <w:sz w:val="22"/>
        </w:rPr>
        <w:t>společnosti</w:t>
      </w:r>
      <w:r w:rsidRPr="00A67872">
        <w:rPr>
          <w:rFonts w:ascii="Arial" w:hAnsi="Arial"/>
          <w:color w:val="000000"/>
          <w:sz w:val="22"/>
        </w:rPr>
        <w:t xml:space="preserve"> a  poskytování majetkových hodnot podle smlouvy o </w:t>
      </w:r>
      <w:r w:rsidRPr="00456F77">
        <w:rPr>
          <w:rFonts w:ascii="Arial" w:hAnsi="Arial"/>
          <w:color w:val="000000"/>
          <w:sz w:val="22"/>
        </w:rPr>
        <w:t>společnosti</w:t>
      </w:r>
      <w:r w:rsidRPr="00A67872">
        <w:rPr>
          <w:rFonts w:ascii="Arial" w:hAnsi="Arial"/>
          <w:color w:val="000000"/>
          <w:sz w:val="22"/>
        </w:rPr>
        <w:t xml:space="preserve">, </w:t>
      </w:r>
      <w:r w:rsidRPr="00456F77">
        <w:rPr>
          <w:rFonts w:ascii="Arial" w:hAnsi="Arial"/>
          <w:color w:val="000000"/>
          <w:sz w:val="22"/>
        </w:rPr>
        <w:t>její</w:t>
      </w:r>
      <w:r w:rsidRPr="00A67872">
        <w:rPr>
          <w:rFonts w:ascii="Arial" w:hAnsi="Arial"/>
          <w:color w:val="000000"/>
          <w:sz w:val="22"/>
        </w:rPr>
        <w:t>ž je město</w:t>
      </w:r>
      <w:r>
        <w:rPr>
          <w:rFonts w:ascii="Arial" w:hAnsi="Arial"/>
          <w:color w:val="000000"/>
          <w:sz w:val="22"/>
        </w:rPr>
        <w:t xml:space="preserve"> </w:t>
      </w:r>
      <w:r w:rsidRPr="00456F77">
        <w:rPr>
          <w:rFonts w:ascii="Arial" w:hAnsi="Arial"/>
          <w:color w:val="000000"/>
          <w:sz w:val="22"/>
        </w:rPr>
        <w:t>společníkem</w:t>
      </w:r>
      <w:r w:rsidRPr="00A67872">
        <w:rPr>
          <w:rFonts w:ascii="Arial" w:hAnsi="Arial"/>
          <w:color w:val="000000"/>
          <w:sz w:val="22"/>
        </w:rPr>
        <w:t>,</w:t>
      </w:r>
    </w:p>
    <w:p w:rsidR="003A5837" w:rsidRPr="00A67872" w:rsidRDefault="003A5837" w:rsidP="003A5837">
      <w:pPr>
        <w:numPr>
          <w:ilvl w:val="0"/>
          <w:numId w:val="4"/>
        </w:numPr>
        <w:jc w:val="both"/>
        <w:rPr>
          <w:rFonts w:ascii="Arial" w:hAnsi="Arial"/>
          <w:sz w:val="22"/>
        </w:rPr>
      </w:pPr>
      <w:r w:rsidRPr="00A67872">
        <w:rPr>
          <w:rFonts w:ascii="Arial" w:hAnsi="Arial"/>
          <w:sz w:val="22"/>
        </w:rPr>
        <w:t>peněžité i nepeněžité vklady do právnických osob,</w:t>
      </w:r>
    </w:p>
    <w:p w:rsidR="003A5837" w:rsidRDefault="003A5837" w:rsidP="003A5837">
      <w:pPr>
        <w:numPr>
          <w:ilvl w:val="0"/>
          <w:numId w:val="4"/>
        </w:numPr>
        <w:jc w:val="both"/>
        <w:rPr>
          <w:rFonts w:ascii="Arial" w:hAnsi="Arial"/>
          <w:sz w:val="22"/>
        </w:rPr>
      </w:pPr>
      <w:r>
        <w:rPr>
          <w:rFonts w:ascii="Arial" w:hAnsi="Arial"/>
          <w:sz w:val="22"/>
        </w:rPr>
        <w:t xml:space="preserve">vzdání se práva a prominutí </w:t>
      </w:r>
      <w:r w:rsidRPr="00456F77">
        <w:rPr>
          <w:rFonts w:ascii="Arial" w:hAnsi="Arial"/>
          <w:sz w:val="22"/>
        </w:rPr>
        <w:t>dluhu</w:t>
      </w:r>
      <w:r>
        <w:rPr>
          <w:rFonts w:ascii="Arial" w:hAnsi="Arial"/>
          <w:sz w:val="22"/>
        </w:rPr>
        <w:t xml:space="preserve"> vyššího než 20 000 Kč,</w:t>
      </w:r>
    </w:p>
    <w:p w:rsidR="003A5837" w:rsidRDefault="003A5837" w:rsidP="003A5837">
      <w:pPr>
        <w:numPr>
          <w:ilvl w:val="0"/>
          <w:numId w:val="4"/>
        </w:numPr>
        <w:jc w:val="both"/>
        <w:rPr>
          <w:rFonts w:ascii="Arial" w:hAnsi="Arial"/>
          <w:sz w:val="22"/>
        </w:rPr>
      </w:pPr>
      <w:r>
        <w:rPr>
          <w:rFonts w:ascii="Arial" w:hAnsi="Arial"/>
          <w:sz w:val="22"/>
        </w:rPr>
        <w:t>zastavení movitých věcí nebo práv v hodnotě vyšší než 20 000 Kč,</w:t>
      </w:r>
    </w:p>
    <w:p w:rsidR="003A5837" w:rsidRDefault="003A5837" w:rsidP="003A5837">
      <w:pPr>
        <w:numPr>
          <w:ilvl w:val="0"/>
          <w:numId w:val="4"/>
        </w:numPr>
        <w:jc w:val="both"/>
        <w:rPr>
          <w:rFonts w:ascii="Arial" w:hAnsi="Arial"/>
          <w:sz w:val="22"/>
        </w:rPr>
      </w:pPr>
      <w:r>
        <w:rPr>
          <w:rFonts w:ascii="Arial" w:hAnsi="Arial"/>
          <w:sz w:val="22"/>
        </w:rPr>
        <w:t>dohody o splátkách s lhůtou splatnosti delší než 18 měsíců,</w:t>
      </w:r>
    </w:p>
    <w:p w:rsidR="003A5837" w:rsidRPr="00A67872" w:rsidRDefault="003A5837" w:rsidP="003A5837">
      <w:pPr>
        <w:numPr>
          <w:ilvl w:val="0"/>
          <w:numId w:val="4"/>
        </w:numPr>
        <w:jc w:val="both"/>
        <w:rPr>
          <w:rFonts w:ascii="Arial" w:hAnsi="Arial"/>
          <w:sz w:val="22"/>
        </w:rPr>
      </w:pPr>
      <w:r w:rsidRPr="00A67872">
        <w:rPr>
          <w:rFonts w:ascii="Arial" w:hAnsi="Arial"/>
          <w:sz w:val="22"/>
        </w:rPr>
        <w:t>postoupení pohledávky vyšší než 20 000 Kč,</w:t>
      </w:r>
    </w:p>
    <w:p w:rsidR="003A5837" w:rsidRDefault="003A5837" w:rsidP="003A5837">
      <w:pPr>
        <w:numPr>
          <w:ilvl w:val="0"/>
          <w:numId w:val="4"/>
        </w:numPr>
        <w:jc w:val="both"/>
        <w:rPr>
          <w:rFonts w:ascii="Arial" w:hAnsi="Arial"/>
          <w:sz w:val="22"/>
        </w:rPr>
      </w:pPr>
      <w:r>
        <w:rPr>
          <w:rFonts w:ascii="Arial" w:hAnsi="Arial"/>
          <w:sz w:val="22"/>
        </w:rPr>
        <w:t xml:space="preserve">uzavření smlouvy o přijetí a poskytnutí úvěru nebo </w:t>
      </w:r>
      <w:r w:rsidRPr="00456F77">
        <w:rPr>
          <w:rFonts w:ascii="Arial" w:hAnsi="Arial"/>
          <w:sz w:val="22"/>
        </w:rPr>
        <w:t>zápůjčky</w:t>
      </w:r>
      <w:r>
        <w:rPr>
          <w:rFonts w:ascii="Arial" w:hAnsi="Arial"/>
          <w:sz w:val="22"/>
        </w:rPr>
        <w:t xml:space="preserve">, o převzetí dluhu, o převzetí ručitelského závazku, o přistoupení k závazku a smlouvy o </w:t>
      </w:r>
      <w:r w:rsidRPr="00456F77">
        <w:rPr>
          <w:rFonts w:ascii="Arial" w:hAnsi="Arial"/>
          <w:sz w:val="22"/>
        </w:rPr>
        <w:t>společnosti</w:t>
      </w:r>
      <w:r>
        <w:rPr>
          <w:rFonts w:ascii="Arial" w:hAnsi="Arial"/>
          <w:sz w:val="22"/>
        </w:rPr>
        <w:t>,</w:t>
      </w:r>
    </w:p>
    <w:p w:rsidR="003A5837" w:rsidRDefault="003A5837" w:rsidP="003A5837">
      <w:pPr>
        <w:numPr>
          <w:ilvl w:val="0"/>
          <w:numId w:val="4"/>
        </w:numPr>
        <w:jc w:val="both"/>
        <w:rPr>
          <w:rFonts w:ascii="Arial" w:hAnsi="Arial"/>
          <w:sz w:val="22"/>
        </w:rPr>
      </w:pPr>
      <w:r>
        <w:rPr>
          <w:rFonts w:ascii="Arial" w:hAnsi="Arial"/>
          <w:sz w:val="22"/>
        </w:rPr>
        <w:t>zastavení nemovitých věcí,</w:t>
      </w:r>
    </w:p>
    <w:p w:rsidR="003A5837" w:rsidRDefault="003A5837" w:rsidP="003A5837">
      <w:pPr>
        <w:numPr>
          <w:ilvl w:val="0"/>
          <w:numId w:val="4"/>
        </w:numPr>
        <w:jc w:val="both"/>
        <w:rPr>
          <w:rFonts w:ascii="Arial" w:hAnsi="Arial"/>
          <w:sz w:val="22"/>
        </w:rPr>
      </w:pPr>
      <w:r>
        <w:rPr>
          <w:rFonts w:ascii="Arial" w:hAnsi="Arial"/>
          <w:sz w:val="22"/>
        </w:rPr>
        <w:t>emise komunálních obligací.</w:t>
      </w:r>
    </w:p>
    <w:p w:rsidR="003A5837" w:rsidRDefault="003A5837" w:rsidP="003A5837">
      <w:pPr>
        <w:jc w:val="both"/>
        <w:rPr>
          <w:rFonts w:ascii="Arial" w:hAnsi="Arial"/>
          <w:sz w:val="22"/>
        </w:rPr>
      </w:pPr>
    </w:p>
    <w:p w:rsidR="003A5837" w:rsidRDefault="003A5837" w:rsidP="003A5837">
      <w:pPr>
        <w:pStyle w:val="BodyText21"/>
        <w:ind w:left="357" w:hanging="357"/>
      </w:pPr>
      <w:r>
        <w:t xml:space="preserve">4)  </w:t>
      </w:r>
      <w:r w:rsidRPr="00E32B02">
        <w:t xml:space="preserve">Zastupitelstvo </w:t>
      </w:r>
      <w:r>
        <w:t>města</w:t>
      </w:r>
      <w:r w:rsidRPr="00E32B02">
        <w:t xml:space="preserve"> si může vyhradit další pravomoc v samostatné působnosti </w:t>
      </w:r>
      <w:r>
        <w:t>města</w:t>
      </w:r>
      <w:r w:rsidRPr="00E32B02">
        <w:t xml:space="preserve"> mimo pravomoce vyhrazen</w:t>
      </w:r>
      <w:r>
        <w:t>é radě města podle § 102 odst. 2 zákona o obecním zřízení.</w:t>
      </w:r>
    </w:p>
    <w:p w:rsidR="003A5837" w:rsidRDefault="003A5837" w:rsidP="003A5837">
      <w:pPr>
        <w:jc w:val="both"/>
        <w:rPr>
          <w:rFonts w:ascii="Arial" w:hAnsi="Arial"/>
          <w:sz w:val="22"/>
        </w:rPr>
      </w:pPr>
    </w:p>
    <w:p w:rsidR="003A5837" w:rsidRDefault="003A5837" w:rsidP="003A5837">
      <w:pPr>
        <w:ind w:left="357" w:hanging="357"/>
        <w:jc w:val="both"/>
        <w:rPr>
          <w:rFonts w:ascii="Arial" w:hAnsi="Arial"/>
          <w:sz w:val="22"/>
        </w:rPr>
      </w:pPr>
      <w:r>
        <w:rPr>
          <w:rFonts w:ascii="Arial" w:hAnsi="Arial"/>
          <w:sz w:val="22"/>
        </w:rPr>
        <w:lastRenderedPageBreak/>
        <w:t xml:space="preserve">5) Zastupitelstvo města rozhoduje o zrušení usnesení rady města, je-li mu předloženo </w:t>
      </w:r>
      <w:r w:rsidRPr="00DC158A">
        <w:rPr>
          <w:rFonts w:ascii="Arial" w:hAnsi="Arial"/>
          <w:sz w:val="22"/>
        </w:rPr>
        <w:t>primátorem</w:t>
      </w:r>
      <w:r>
        <w:rPr>
          <w:rFonts w:ascii="Arial" w:hAnsi="Arial"/>
          <w:sz w:val="22"/>
        </w:rPr>
        <w:t xml:space="preserve"> k rozhodnutí poté, co </w:t>
      </w:r>
      <w:r w:rsidRPr="00DC158A">
        <w:rPr>
          <w:rFonts w:ascii="Arial" w:hAnsi="Arial"/>
          <w:sz w:val="22"/>
        </w:rPr>
        <w:t>primátor</w:t>
      </w:r>
      <w:r>
        <w:rPr>
          <w:rFonts w:ascii="Arial" w:hAnsi="Arial"/>
          <w:sz w:val="22"/>
        </w:rPr>
        <w:t xml:space="preserve"> pozastavil výkon usnesení proto, že jej považuje za nesprávné (článek 9 odst. 8 </w:t>
      </w:r>
      <w:r w:rsidRPr="004A4B33">
        <w:rPr>
          <w:rFonts w:ascii="Arial" w:hAnsi="Arial"/>
          <w:sz w:val="22"/>
        </w:rPr>
        <w:t>tohoto jednacího řádu</w:t>
      </w:r>
      <w:r>
        <w:rPr>
          <w:rFonts w:ascii="Arial" w:hAnsi="Arial"/>
          <w:sz w:val="22"/>
        </w:rPr>
        <w:t>).</w:t>
      </w:r>
    </w:p>
    <w:p w:rsidR="003A5837" w:rsidRDefault="003A5837" w:rsidP="003A5837">
      <w:pPr>
        <w:ind w:left="357" w:hanging="357"/>
        <w:jc w:val="both"/>
        <w:rPr>
          <w:rFonts w:ascii="Arial" w:hAnsi="Arial"/>
          <w:sz w:val="22"/>
        </w:rPr>
      </w:pPr>
    </w:p>
    <w:p w:rsidR="003A5837" w:rsidRPr="006E69D2" w:rsidRDefault="003A5837" w:rsidP="003A5837">
      <w:pPr>
        <w:ind w:left="357" w:hanging="357"/>
        <w:jc w:val="both"/>
        <w:rPr>
          <w:rFonts w:ascii="Arial" w:hAnsi="Arial"/>
          <w:sz w:val="22"/>
        </w:rPr>
      </w:pPr>
      <w:r>
        <w:rPr>
          <w:rFonts w:ascii="Arial" w:hAnsi="Arial"/>
          <w:sz w:val="22"/>
        </w:rPr>
        <w:t xml:space="preserve">6) </w:t>
      </w:r>
      <w:r w:rsidRPr="00A67872">
        <w:rPr>
          <w:rFonts w:ascii="Arial" w:hAnsi="Arial"/>
          <w:sz w:val="22"/>
        </w:rPr>
        <w:t>Zastupitelstvo města je podle zákona č. 182/1993 Sb., o Ústavním soudu, ve znění pozdějších předpisů, oprávněno podat návrh na zrušení právního předpisu Olomouckého kraje nebo jeho jednotlivých ustanovení.</w:t>
      </w:r>
      <w:r>
        <w:rPr>
          <w:rFonts w:ascii="Arial" w:hAnsi="Arial"/>
          <w:sz w:val="22"/>
        </w:rPr>
        <w:t xml:space="preserve"> </w:t>
      </w:r>
      <w:r w:rsidRPr="004A4B33">
        <w:rPr>
          <w:rFonts w:ascii="Arial" w:hAnsi="Arial"/>
          <w:sz w:val="22"/>
        </w:rPr>
        <w:t>Zastupitelstvo města je podle téhož zákona oprávněno podat ústavní stížnost, jestliže tvrdí, že nezákonným zásahem státu bylo porušeno zaručené právo města Prostějova na samosprávu.</w:t>
      </w:r>
    </w:p>
    <w:p w:rsidR="003A5837" w:rsidRDefault="003A5837" w:rsidP="003A5837">
      <w:pPr>
        <w:jc w:val="both"/>
        <w:rPr>
          <w:rFonts w:ascii="Arial" w:hAnsi="Arial"/>
          <w:sz w:val="22"/>
        </w:rPr>
      </w:pPr>
    </w:p>
    <w:p w:rsidR="003A5837" w:rsidRPr="00102BBD" w:rsidRDefault="003A5837" w:rsidP="003A5837">
      <w:pPr>
        <w:jc w:val="center"/>
        <w:rPr>
          <w:rFonts w:ascii="Arial" w:hAnsi="Arial" w:cs="Arial"/>
          <w:b/>
          <w:sz w:val="22"/>
          <w:szCs w:val="22"/>
        </w:rPr>
      </w:pPr>
      <w:r w:rsidRPr="00102BBD">
        <w:rPr>
          <w:rFonts w:ascii="Arial" w:hAnsi="Arial" w:cs="Arial"/>
          <w:b/>
          <w:sz w:val="22"/>
          <w:szCs w:val="22"/>
        </w:rPr>
        <w:t>čl. 2a</w:t>
      </w:r>
    </w:p>
    <w:p w:rsidR="003A5837" w:rsidRPr="00102BBD" w:rsidRDefault="003A5837" w:rsidP="003A5837">
      <w:pPr>
        <w:jc w:val="center"/>
        <w:rPr>
          <w:rFonts w:ascii="Arial" w:hAnsi="Arial" w:cs="Arial"/>
          <w:b/>
          <w:sz w:val="22"/>
          <w:szCs w:val="22"/>
        </w:rPr>
      </w:pPr>
      <w:r w:rsidRPr="00102BBD">
        <w:rPr>
          <w:rFonts w:ascii="Arial" w:hAnsi="Arial" w:cs="Arial"/>
          <w:b/>
          <w:sz w:val="22"/>
          <w:szCs w:val="22"/>
        </w:rPr>
        <w:t>Veřejný funkcionář</w:t>
      </w:r>
    </w:p>
    <w:p w:rsidR="003A5837" w:rsidRPr="00102BBD" w:rsidRDefault="003A5837" w:rsidP="003A5837">
      <w:pPr>
        <w:jc w:val="center"/>
        <w:rPr>
          <w:rFonts w:ascii="Arial" w:hAnsi="Arial" w:cs="Arial"/>
          <w:sz w:val="22"/>
          <w:szCs w:val="22"/>
        </w:rPr>
      </w:pPr>
    </w:p>
    <w:p w:rsidR="003A5837" w:rsidRPr="00152C51" w:rsidRDefault="003A5837" w:rsidP="003A5837">
      <w:pPr>
        <w:jc w:val="both"/>
        <w:rPr>
          <w:rFonts w:ascii="Arial" w:hAnsi="Arial" w:cs="Arial"/>
          <w:sz w:val="22"/>
          <w:szCs w:val="22"/>
        </w:rPr>
      </w:pPr>
      <w:r w:rsidRPr="00102BBD">
        <w:rPr>
          <w:rFonts w:ascii="Arial" w:hAnsi="Arial" w:cs="Arial"/>
          <w:sz w:val="22"/>
          <w:szCs w:val="22"/>
        </w:rPr>
        <w:t xml:space="preserve">Veřejným funkcionářem se </w:t>
      </w:r>
      <w:r>
        <w:rPr>
          <w:rFonts w:ascii="Arial" w:hAnsi="Arial" w:cs="Arial"/>
          <w:sz w:val="22"/>
          <w:szCs w:val="22"/>
        </w:rPr>
        <w:t xml:space="preserve">v podmínkách města Prostějova </w:t>
      </w:r>
      <w:r w:rsidRPr="00102BBD">
        <w:rPr>
          <w:rFonts w:ascii="Arial" w:hAnsi="Arial" w:cs="Arial"/>
          <w:sz w:val="22"/>
          <w:szCs w:val="22"/>
        </w:rPr>
        <w:t xml:space="preserve">rozumí osoba, která je veřejným funkcionářem ve smyslu zákona č. 159/2006 Sb., o střetu zájmů, ve </w:t>
      </w:r>
      <w:r w:rsidRPr="00164198">
        <w:rPr>
          <w:rFonts w:ascii="Arial" w:hAnsi="Arial" w:cs="Arial"/>
          <w:sz w:val="22"/>
          <w:szCs w:val="22"/>
          <w:highlight w:val="lightGray"/>
        </w:rPr>
        <w:t xml:space="preserve">znění pozdějších předpisů </w:t>
      </w:r>
      <w:r w:rsidRPr="00164198">
        <w:rPr>
          <w:rFonts w:ascii="Arial" w:hAnsi="Arial" w:cs="Arial"/>
          <w:strike/>
          <w:sz w:val="22"/>
          <w:szCs w:val="22"/>
          <w:highlight w:val="lightGray"/>
        </w:rPr>
        <w:t>zákona č. 216/2008 Sb.</w:t>
      </w:r>
      <w:r w:rsidRPr="00102BBD">
        <w:rPr>
          <w:rFonts w:ascii="Arial" w:hAnsi="Arial" w:cs="Arial"/>
          <w:sz w:val="22"/>
          <w:szCs w:val="22"/>
        </w:rPr>
        <w:t xml:space="preserve"> (dále jen „zákon o střetu zájmů</w:t>
      </w:r>
      <w:r w:rsidRPr="00152C51">
        <w:rPr>
          <w:rFonts w:ascii="Arial" w:hAnsi="Arial" w:cs="Arial"/>
          <w:sz w:val="22"/>
          <w:szCs w:val="22"/>
        </w:rPr>
        <w:t xml:space="preserve">“), </w:t>
      </w:r>
    </w:p>
    <w:p w:rsidR="003A5837" w:rsidRPr="00152C51" w:rsidRDefault="003A5837" w:rsidP="003A5837">
      <w:pPr>
        <w:numPr>
          <w:ilvl w:val="0"/>
          <w:numId w:val="27"/>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primátor a náměstci primátora,</w:t>
      </w:r>
    </w:p>
    <w:p w:rsidR="003A5837" w:rsidRPr="00152C51" w:rsidRDefault="003A5837" w:rsidP="003A5837">
      <w:pPr>
        <w:numPr>
          <w:ilvl w:val="0"/>
          <w:numId w:val="27"/>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člen rady města, který není pro výkon funkce dlouhodobě uvolněn,</w:t>
      </w:r>
    </w:p>
    <w:p w:rsidR="003A5837" w:rsidRDefault="003A5837" w:rsidP="003A5837">
      <w:pPr>
        <w:numPr>
          <w:ilvl w:val="0"/>
          <w:numId w:val="27"/>
        </w:numPr>
        <w:tabs>
          <w:tab w:val="clear" w:pos="720"/>
          <w:tab w:val="num" w:pos="426"/>
        </w:tabs>
        <w:ind w:left="426" w:hanging="426"/>
        <w:jc w:val="both"/>
        <w:rPr>
          <w:rFonts w:ascii="Arial" w:hAnsi="Arial" w:cs="Arial"/>
          <w:sz w:val="22"/>
          <w:szCs w:val="22"/>
        </w:rPr>
      </w:pPr>
      <w:r>
        <w:rPr>
          <w:rFonts w:ascii="Arial" w:hAnsi="Arial" w:cs="Arial"/>
          <w:sz w:val="22"/>
          <w:szCs w:val="22"/>
        </w:rPr>
        <w:t>čl</w:t>
      </w:r>
      <w:r w:rsidRPr="00C619C7">
        <w:rPr>
          <w:rFonts w:ascii="Arial" w:hAnsi="Arial" w:cs="Arial"/>
          <w:sz w:val="22"/>
          <w:szCs w:val="22"/>
        </w:rPr>
        <w:t xml:space="preserve">en zastupitelstva </w:t>
      </w:r>
      <w:r>
        <w:rPr>
          <w:rFonts w:ascii="Arial" w:hAnsi="Arial" w:cs="Arial"/>
          <w:sz w:val="22"/>
          <w:szCs w:val="22"/>
        </w:rPr>
        <w:t>města</w:t>
      </w:r>
      <w:r w:rsidRPr="00C619C7">
        <w:rPr>
          <w:rFonts w:ascii="Arial" w:hAnsi="Arial" w:cs="Arial"/>
          <w:sz w:val="22"/>
          <w:szCs w:val="22"/>
        </w:rPr>
        <w:t>, který je pro výkon funkce dlouhodobě uvolněn,</w:t>
      </w:r>
    </w:p>
    <w:p w:rsidR="003A5837" w:rsidRPr="00152C51" w:rsidRDefault="003A5837" w:rsidP="003A5837">
      <w:pPr>
        <w:numPr>
          <w:ilvl w:val="0"/>
          <w:numId w:val="27"/>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 xml:space="preserve">člen zastupitelstva Olomouckého kraje, který je pro výkon funkce dlouhodobě uvolněn, </w:t>
      </w:r>
    </w:p>
    <w:p w:rsidR="003A5837" w:rsidRPr="00152C51" w:rsidRDefault="003A5837" w:rsidP="003A5837">
      <w:pPr>
        <w:numPr>
          <w:ilvl w:val="0"/>
          <w:numId w:val="27"/>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tajemník Magistrátu města Prostějova,</w:t>
      </w:r>
    </w:p>
    <w:p w:rsidR="003A5837" w:rsidRDefault="003A5837" w:rsidP="003A5837">
      <w:pPr>
        <w:numPr>
          <w:ilvl w:val="0"/>
          <w:numId w:val="27"/>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vedoucí odboru Magistrátu města Prostějova,</w:t>
      </w:r>
    </w:p>
    <w:p w:rsidR="003A5837" w:rsidRPr="005650CE" w:rsidRDefault="003A5837" w:rsidP="003A5837">
      <w:pPr>
        <w:numPr>
          <w:ilvl w:val="0"/>
          <w:numId w:val="27"/>
        </w:numPr>
        <w:tabs>
          <w:tab w:val="clear" w:pos="720"/>
          <w:tab w:val="num" w:pos="426"/>
        </w:tabs>
        <w:ind w:left="426" w:hanging="426"/>
        <w:jc w:val="both"/>
        <w:rPr>
          <w:rFonts w:ascii="Arial" w:hAnsi="Arial" w:cs="Arial"/>
          <w:sz w:val="22"/>
          <w:szCs w:val="22"/>
        </w:rPr>
      </w:pPr>
      <w:r w:rsidRPr="005650CE">
        <w:rPr>
          <w:rFonts w:ascii="Arial" w:hAnsi="Arial" w:cs="Arial"/>
          <w:sz w:val="22"/>
          <w:szCs w:val="22"/>
        </w:rPr>
        <w:t>vedoucí oddělení Magistrátu města Prostějova, pokud je úředníkem a splňuje v rámci výkonu své činnosti některou z podmínek uvedených v § 2 odst. 3 zákona o střetu zájmů</w:t>
      </w:r>
      <w:r>
        <w:rPr>
          <w:rFonts w:ascii="Arial" w:hAnsi="Arial" w:cs="Arial"/>
          <w:sz w:val="22"/>
          <w:szCs w:val="22"/>
        </w:rPr>
        <w:t xml:space="preserve"> /tj. pokud</w:t>
      </w:r>
      <w:r w:rsidRPr="005650CE">
        <w:rPr>
          <w:rFonts w:ascii="Arial" w:hAnsi="Arial" w:cs="Arial"/>
          <w:sz w:val="22"/>
          <w:szCs w:val="22"/>
        </w:rPr>
        <w:t xml:space="preserve"> </w:t>
      </w:r>
      <w:r>
        <w:rPr>
          <w:rFonts w:ascii="Arial" w:hAnsi="Arial" w:cs="Arial"/>
          <w:sz w:val="22"/>
          <w:szCs w:val="22"/>
        </w:rPr>
        <w:t>n</w:t>
      </w:r>
      <w:r w:rsidRPr="005650CE">
        <w:rPr>
          <w:rFonts w:ascii="Arial" w:hAnsi="Arial" w:cs="Arial"/>
          <w:sz w:val="22"/>
          <w:szCs w:val="22"/>
        </w:rPr>
        <w:t xml:space="preserve">akládá s finančními prostředky </w:t>
      </w:r>
      <w:r>
        <w:rPr>
          <w:rFonts w:ascii="Arial" w:hAnsi="Arial" w:cs="Arial"/>
          <w:sz w:val="22"/>
          <w:szCs w:val="22"/>
        </w:rPr>
        <w:t>orgánu veřejné správy</w:t>
      </w:r>
      <w:r w:rsidRPr="005650CE">
        <w:rPr>
          <w:rFonts w:ascii="Arial" w:hAnsi="Arial" w:cs="Arial"/>
          <w:sz w:val="22"/>
          <w:szCs w:val="22"/>
        </w:rPr>
        <w:t xml:space="preserve"> jako příkazce operace ve smyslu zákona o finanční kontrole, pokud hodnota finanční operace přesáhne 250 000 Kč,</w:t>
      </w:r>
      <w:r>
        <w:rPr>
          <w:rFonts w:ascii="Arial" w:hAnsi="Arial" w:cs="Arial"/>
          <w:sz w:val="22"/>
          <w:szCs w:val="22"/>
        </w:rPr>
        <w:t xml:space="preserve"> nebo se </w:t>
      </w:r>
      <w:r w:rsidRPr="005650CE">
        <w:rPr>
          <w:rFonts w:ascii="Arial" w:hAnsi="Arial" w:cs="Arial"/>
          <w:sz w:val="22"/>
          <w:szCs w:val="22"/>
        </w:rPr>
        <w:t>bezprostředně podílí na rozhodování při zadávání veřejné zakázky nebo na rozhodování při výkonu práv a povinností zadavatele při realizaci zadávané veřejné zakázky</w:t>
      </w:r>
      <w:r>
        <w:rPr>
          <w:rFonts w:ascii="Arial" w:hAnsi="Arial" w:cs="Arial"/>
          <w:sz w:val="22"/>
          <w:szCs w:val="22"/>
        </w:rPr>
        <w:t>, nebo</w:t>
      </w:r>
      <w:r w:rsidRPr="005650CE">
        <w:rPr>
          <w:rFonts w:ascii="Arial" w:hAnsi="Arial" w:cs="Arial"/>
          <w:sz w:val="22"/>
          <w:szCs w:val="22"/>
        </w:rPr>
        <w:t xml:space="preserve"> rozhoduje ve správním řízení, s výjimkou blokového řízení,</w:t>
      </w:r>
      <w:r>
        <w:rPr>
          <w:rFonts w:ascii="Arial" w:hAnsi="Arial" w:cs="Arial"/>
          <w:sz w:val="22"/>
          <w:szCs w:val="22"/>
        </w:rPr>
        <w:t>/</w:t>
      </w:r>
    </w:p>
    <w:p w:rsidR="003A5837" w:rsidRPr="005650CE" w:rsidRDefault="003A5837" w:rsidP="003A5837">
      <w:pPr>
        <w:numPr>
          <w:ilvl w:val="0"/>
          <w:numId w:val="27"/>
        </w:numPr>
        <w:tabs>
          <w:tab w:val="clear" w:pos="720"/>
          <w:tab w:val="num" w:pos="426"/>
        </w:tabs>
        <w:ind w:left="426" w:hanging="426"/>
        <w:jc w:val="both"/>
        <w:rPr>
          <w:rFonts w:ascii="Arial" w:hAnsi="Arial" w:cs="Arial"/>
          <w:sz w:val="22"/>
          <w:szCs w:val="22"/>
        </w:rPr>
      </w:pPr>
      <w:r w:rsidRPr="00152C51">
        <w:rPr>
          <w:rFonts w:ascii="Arial" w:hAnsi="Arial" w:cs="Arial"/>
          <w:sz w:val="22"/>
          <w:szCs w:val="22"/>
        </w:rPr>
        <w:t>člen statutárního orgánu, člen řídicího, dozorčího nebo kontrolního orgánu příspěvkové organizace zřízené statutárním městem Prostějovem, pokud splňuje v rámci výkonu své činnosti některou z podmínek uvedených v § 2 odst. 3 zákona o střetu zájmů</w:t>
      </w:r>
      <w:r>
        <w:rPr>
          <w:rFonts w:ascii="Arial" w:hAnsi="Arial" w:cs="Arial"/>
          <w:sz w:val="22"/>
          <w:szCs w:val="22"/>
        </w:rPr>
        <w:t xml:space="preserve"> /tj. pokud</w:t>
      </w:r>
      <w:r w:rsidRPr="005650CE">
        <w:rPr>
          <w:rFonts w:ascii="Arial" w:hAnsi="Arial" w:cs="Arial"/>
          <w:sz w:val="22"/>
          <w:szCs w:val="22"/>
        </w:rPr>
        <w:t xml:space="preserve"> </w:t>
      </w:r>
      <w:r>
        <w:rPr>
          <w:rFonts w:ascii="Arial" w:hAnsi="Arial" w:cs="Arial"/>
          <w:sz w:val="22"/>
          <w:szCs w:val="22"/>
        </w:rPr>
        <w:t>n</w:t>
      </w:r>
      <w:r w:rsidRPr="005650CE">
        <w:rPr>
          <w:rFonts w:ascii="Arial" w:hAnsi="Arial" w:cs="Arial"/>
          <w:sz w:val="22"/>
          <w:szCs w:val="22"/>
        </w:rPr>
        <w:t xml:space="preserve">akládá s finančními prostředky </w:t>
      </w:r>
      <w:r>
        <w:rPr>
          <w:rFonts w:ascii="Arial" w:hAnsi="Arial" w:cs="Arial"/>
          <w:sz w:val="22"/>
          <w:szCs w:val="22"/>
        </w:rPr>
        <w:t>orgánu veřejné správy</w:t>
      </w:r>
      <w:r w:rsidRPr="005650CE">
        <w:rPr>
          <w:rFonts w:ascii="Arial" w:hAnsi="Arial" w:cs="Arial"/>
          <w:sz w:val="22"/>
          <w:szCs w:val="22"/>
        </w:rPr>
        <w:t xml:space="preserve"> jako příkazce operace ve smyslu zákona o finanční kontrole, pokud hodnota finanční operace přesáhne 250 000 Kč,</w:t>
      </w:r>
      <w:r>
        <w:rPr>
          <w:rFonts w:ascii="Arial" w:hAnsi="Arial" w:cs="Arial"/>
          <w:sz w:val="22"/>
          <w:szCs w:val="22"/>
        </w:rPr>
        <w:t xml:space="preserve"> nebo se </w:t>
      </w:r>
      <w:r w:rsidRPr="005650CE">
        <w:rPr>
          <w:rFonts w:ascii="Arial" w:hAnsi="Arial" w:cs="Arial"/>
          <w:sz w:val="22"/>
          <w:szCs w:val="22"/>
        </w:rPr>
        <w:t>bezprostředně podílí na rozhodování při zadávání veřejné zakázky nebo na rozhodování při výkonu práv a povinností zadavatele při realizaci zadávané veřejné zakázky</w:t>
      </w:r>
      <w:r>
        <w:rPr>
          <w:rFonts w:ascii="Arial" w:hAnsi="Arial" w:cs="Arial"/>
          <w:sz w:val="22"/>
          <w:szCs w:val="22"/>
        </w:rPr>
        <w:t>, nebo</w:t>
      </w:r>
      <w:r w:rsidRPr="005650CE">
        <w:rPr>
          <w:rFonts w:ascii="Arial" w:hAnsi="Arial" w:cs="Arial"/>
          <w:sz w:val="22"/>
          <w:szCs w:val="22"/>
        </w:rPr>
        <w:t xml:space="preserve"> rozhoduje ve správním řízení, s výjimkou blokového řízení,</w:t>
      </w:r>
      <w:r>
        <w:rPr>
          <w:rFonts w:ascii="Arial" w:hAnsi="Arial" w:cs="Arial"/>
          <w:sz w:val="22"/>
          <w:szCs w:val="22"/>
        </w:rPr>
        <w:t>/</w:t>
      </w:r>
    </w:p>
    <w:p w:rsidR="003A5837" w:rsidRPr="005650CE" w:rsidRDefault="003A5837" w:rsidP="003A5837">
      <w:pPr>
        <w:numPr>
          <w:ilvl w:val="0"/>
          <w:numId w:val="27"/>
        </w:numPr>
        <w:tabs>
          <w:tab w:val="clear" w:pos="720"/>
          <w:tab w:val="num" w:pos="426"/>
        </w:tabs>
        <w:ind w:left="426" w:hanging="426"/>
        <w:jc w:val="both"/>
        <w:rPr>
          <w:rFonts w:ascii="Arial" w:hAnsi="Arial" w:cs="Arial"/>
          <w:sz w:val="22"/>
          <w:szCs w:val="22"/>
        </w:rPr>
      </w:pPr>
      <w:r w:rsidRPr="005650CE">
        <w:rPr>
          <w:rFonts w:ascii="Arial" w:hAnsi="Arial" w:cs="Arial"/>
          <w:sz w:val="22"/>
          <w:szCs w:val="22"/>
        </w:rPr>
        <w:t>ředitel nebo vedoucí zaměstnanec 2. až 4. stupně řízení podle § 124 odst. 3 zákoníku práce příspěvkové organizace zřízené statutárním městem Prostějovem, s výjimkou právnických osob vykonávajících činnost školy nebo školského zařízení.</w:t>
      </w:r>
    </w:p>
    <w:p w:rsidR="003A5837" w:rsidRDefault="003A5837" w:rsidP="003A5837">
      <w:pPr>
        <w:jc w:val="both"/>
        <w:rPr>
          <w:rFonts w:ascii="Arial" w:hAnsi="Arial"/>
          <w:sz w:val="22"/>
        </w:rPr>
      </w:pPr>
    </w:p>
    <w:p w:rsidR="003A5837" w:rsidRPr="00167DA8" w:rsidRDefault="003A5837" w:rsidP="003A5837">
      <w:pPr>
        <w:jc w:val="center"/>
        <w:rPr>
          <w:rFonts w:ascii="Arial" w:hAnsi="Arial" w:cs="Arial"/>
          <w:b/>
          <w:i/>
          <w:sz w:val="22"/>
          <w:szCs w:val="22"/>
        </w:rPr>
      </w:pPr>
      <w:r w:rsidRPr="00167DA8">
        <w:rPr>
          <w:rFonts w:ascii="Arial" w:hAnsi="Arial" w:cs="Arial"/>
          <w:b/>
          <w:i/>
          <w:sz w:val="22"/>
          <w:szCs w:val="22"/>
        </w:rPr>
        <w:t>Část druhá</w:t>
      </w:r>
    </w:p>
    <w:p w:rsidR="003A5837" w:rsidRPr="00167DA8" w:rsidRDefault="003A5837" w:rsidP="003A5837">
      <w:pPr>
        <w:jc w:val="center"/>
        <w:rPr>
          <w:rFonts w:ascii="Arial" w:hAnsi="Arial" w:cs="Arial"/>
          <w:b/>
          <w:i/>
          <w:sz w:val="22"/>
          <w:szCs w:val="22"/>
        </w:rPr>
      </w:pPr>
      <w:r w:rsidRPr="00167DA8">
        <w:rPr>
          <w:rFonts w:ascii="Arial" w:hAnsi="Arial" w:cs="Arial"/>
          <w:b/>
          <w:i/>
          <w:sz w:val="22"/>
          <w:szCs w:val="22"/>
        </w:rPr>
        <w:t>Příprava zasedání zastupitelstva města</w:t>
      </w:r>
    </w:p>
    <w:p w:rsidR="003A5837" w:rsidRPr="00167DA8" w:rsidRDefault="003A5837" w:rsidP="003A5837">
      <w:pPr>
        <w:jc w:val="both"/>
        <w:rPr>
          <w:rFonts w:ascii="Arial" w:hAnsi="Arial" w:cs="Arial"/>
          <w:b/>
          <w:sz w:val="22"/>
          <w:szCs w:val="22"/>
        </w:rPr>
      </w:pPr>
      <w:r w:rsidRPr="00167DA8">
        <w:rPr>
          <w:rFonts w:ascii="Arial" w:hAnsi="Arial" w:cs="Arial"/>
          <w:b/>
          <w:i/>
          <w:sz w:val="22"/>
          <w:szCs w:val="22"/>
        </w:rPr>
        <w:t xml:space="preserve">                  </w:t>
      </w:r>
      <w:r w:rsidRPr="00167DA8">
        <w:rPr>
          <w:rFonts w:ascii="Arial" w:hAnsi="Arial" w:cs="Arial"/>
          <w:b/>
          <w:sz w:val="22"/>
          <w:szCs w:val="22"/>
        </w:rPr>
        <w:t xml:space="preserve">  </w:t>
      </w:r>
    </w:p>
    <w:p w:rsidR="003A5837" w:rsidRPr="00167DA8" w:rsidRDefault="003A5837" w:rsidP="003A5837">
      <w:pPr>
        <w:jc w:val="both"/>
        <w:rPr>
          <w:rFonts w:ascii="Arial" w:hAnsi="Arial" w:cs="Arial"/>
          <w:b/>
          <w:i/>
          <w:sz w:val="22"/>
          <w:szCs w:val="22"/>
        </w:rPr>
      </w:pPr>
      <w:r w:rsidRPr="00167DA8">
        <w:rPr>
          <w:rFonts w:ascii="Arial" w:hAnsi="Arial" w:cs="Arial"/>
          <w:b/>
          <w:i/>
          <w:sz w:val="22"/>
          <w:szCs w:val="22"/>
        </w:rPr>
        <w:t xml:space="preserve">                                                                  čl. 3</w:t>
      </w:r>
    </w:p>
    <w:p w:rsidR="003A5837" w:rsidRPr="00167DA8" w:rsidRDefault="003A5837" w:rsidP="003A5837">
      <w:pPr>
        <w:pStyle w:val="Nadpis4"/>
        <w:rPr>
          <w:rFonts w:ascii="Arial" w:hAnsi="Arial" w:cs="Arial"/>
          <w:sz w:val="22"/>
          <w:szCs w:val="22"/>
          <w:u w:val="none"/>
        </w:rPr>
      </w:pPr>
      <w:r w:rsidRPr="00167DA8">
        <w:rPr>
          <w:rFonts w:ascii="Arial" w:hAnsi="Arial" w:cs="Arial"/>
          <w:sz w:val="22"/>
          <w:szCs w:val="22"/>
          <w:u w:val="none"/>
        </w:rPr>
        <w:t xml:space="preserve">                                       Svolání zasedání zastupitelstva města </w:t>
      </w:r>
    </w:p>
    <w:p w:rsidR="003A5837" w:rsidRPr="00167DA8" w:rsidRDefault="003A5837" w:rsidP="003A5837">
      <w:pPr>
        <w:ind w:left="357" w:hanging="357"/>
        <w:jc w:val="both"/>
        <w:rPr>
          <w:rFonts w:ascii="Arial" w:hAnsi="Arial" w:cs="Arial"/>
          <w:b/>
          <w:i/>
          <w:sz w:val="22"/>
          <w:szCs w:val="22"/>
        </w:rPr>
      </w:pPr>
    </w:p>
    <w:p w:rsidR="003A5837" w:rsidRPr="00167DA8" w:rsidRDefault="003A5837" w:rsidP="003A5837">
      <w:pPr>
        <w:pStyle w:val="Zkladntext"/>
        <w:numPr>
          <w:ilvl w:val="0"/>
          <w:numId w:val="11"/>
        </w:numPr>
        <w:ind w:left="357" w:hanging="357"/>
        <w:jc w:val="both"/>
        <w:rPr>
          <w:rFonts w:ascii="Arial" w:hAnsi="Arial" w:cs="Arial"/>
          <w:sz w:val="22"/>
          <w:szCs w:val="22"/>
          <w:u w:val="none"/>
        </w:rPr>
      </w:pPr>
      <w:r w:rsidRPr="00167DA8">
        <w:rPr>
          <w:rFonts w:ascii="Arial" w:hAnsi="Arial" w:cs="Arial"/>
          <w:sz w:val="22"/>
          <w:szCs w:val="22"/>
          <w:u w:val="none"/>
        </w:rPr>
        <w:t>Zastupitelstvo města se schází podle potřeby, nejméně však jedenkrát za tři měsíce. Zasedání zastupitelstva města se konají v územním obvodu statutárního města Prostějova (dále jen „město“).</w:t>
      </w:r>
    </w:p>
    <w:p w:rsidR="003A5837" w:rsidRPr="00167DA8" w:rsidRDefault="003A5837" w:rsidP="003A5837">
      <w:pPr>
        <w:pStyle w:val="Zkladntext"/>
        <w:numPr>
          <w:ilvl w:val="12"/>
          <w:numId w:val="0"/>
        </w:numPr>
        <w:ind w:left="357" w:hanging="357"/>
        <w:jc w:val="both"/>
        <w:rPr>
          <w:rFonts w:ascii="Arial" w:hAnsi="Arial" w:cs="Arial"/>
          <w:sz w:val="22"/>
          <w:szCs w:val="22"/>
          <w:u w:val="none"/>
        </w:rPr>
      </w:pPr>
    </w:p>
    <w:p w:rsidR="003A5837" w:rsidRPr="00167DA8" w:rsidRDefault="003A5837" w:rsidP="003A5837">
      <w:pPr>
        <w:pStyle w:val="Zkladntext"/>
        <w:numPr>
          <w:ilvl w:val="0"/>
          <w:numId w:val="11"/>
        </w:numPr>
        <w:ind w:left="357" w:hanging="357"/>
        <w:jc w:val="both"/>
        <w:rPr>
          <w:rFonts w:ascii="Arial" w:hAnsi="Arial" w:cs="Arial"/>
          <w:sz w:val="22"/>
          <w:szCs w:val="22"/>
          <w:u w:val="none"/>
        </w:rPr>
      </w:pPr>
      <w:r w:rsidRPr="00167DA8">
        <w:rPr>
          <w:rFonts w:ascii="Arial" w:hAnsi="Arial" w:cs="Arial"/>
          <w:sz w:val="22"/>
          <w:szCs w:val="22"/>
          <w:u w:val="none"/>
        </w:rPr>
        <w:t xml:space="preserve">Zasedání zastupitelstva města svolává primátor. Magistrát města Prostějova (dále jen „magistrát“) informuje o místě, době a navrženém pořadu jednání připravovaného zasedání tak, že tuto informaci vyvěsí na úřední desce magistrátu alespoň </w:t>
      </w:r>
      <w:r w:rsidRPr="00167DA8">
        <w:rPr>
          <w:rFonts w:ascii="Arial" w:hAnsi="Arial" w:cs="Arial"/>
          <w:b/>
          <w:sz w:val="22"/>
          <w:szCs w:val="22"/>
          <w:u w:val="none"/>
        </w:rPr>
        <w:t>7 dnů</w:t>
      </w:r>
      <w:r w:rsidRPr="00167DA8">
        <w:rPr>
          <w:rFonts w:ascii="Arial" w:hAnsi="Arial" w:cs="Arial"/>
          <w:sz w:val="22"/>
          <w:szCs w:val="22"/>
          <w:u w:val="none"/>
        </w:rPr>
        <w:t xml:space="preserve"> před </w:t>
      </w:r>
      <w:r w:rsidRPr="00167DA8">
        <w:rPr>
          <w:rFonts w:ascii="Arial" w:hAnsi="Arial" w:cs="Arial"/>
          <w:sz w:val="22"/>
          <w:szCs w:val="22"/>
          <w:u w:val="none"/>
        </w:rPr>
        <w:lastRenderedPageBreak/>
        <w:t xml:space="preserve">zasedáním zastupitelstva města a dále informaci zveřejní prostřednictvím místních sdělovacích prostředků a na </w:t>
      </w:r>
      <w:r w:rsidRPr="00167DA8">
        <w:rPr>
          <w:rFonts w:ascii="Arial" w:hAnsi="Arial" w:cs="Arial"/>
          <w:b/>
          <w:sz w:val="22"/>
          <w:szCs w:val="22"/>
          <w:u w:val="none"/>
        </w:rPr>
        <w:t>webových stránkách</w:t>
      </w:r>
      <w:r w:rsidRPr="00167DA8">
        <w:rPr>
          <w:rFonts w:ascii="Arial" w:hAnsi="Arial" w:cs="Arial"/>
          <w:sz w:val="22"/>
          <w:szCs w:val="22"/>
          <w:u w:val="none"/>
        </w:rPr>
        <w:t xml:space="preserve"> města. </w:t>
      </w:r>
    </w:p>
    <w:p w:rsidR="003A5837" w:rsidRPr="00167DA8" w:rsidRDefault="003A5837" w:rsidP="003A5837">
      <w:pPr>
        <w:pStyle w:val="Zkladntext"/>
        <w:jc w:val="both"/>
        <w:rPr>
          <w:rFonts w:ascii="Arial" w:hAnsi="Arial" w:cs="Arial"/>
          <w:sz w:val="22"/>
          <w:szCs w:val="22"/>
          <w:u w:val="none"/>
        </w:rPr>
      </w:pPr>
    </w:p>
    <w:p w:rsidR="003A5837" w:rsidRPr="00167DA8" w:rsidRDefault="003A5837" w:rsidP="003A5837">
      <w:pPr>
        <w:pStyle w:val="Zkladntext"/>
        <w:numPr>
          <w:ilvl w:val="0"/>
          <w:numId w:val="11"/>
        </w:numPr>
        <w:ind w:left="357" w:hanging="357"/>
        <w:jc w:val="both"/>
        <w:rPr>
          <w:rFonts w:ascii="Arial" w:hAnsi="Arial" w:cs="Arial"/>
          <w:sz w:val="22"/>
          <w:szCs w:val="22"/>
          <w:u w:val="none"/>
        </w:rPr>
      </w:pPr>
      <w:r w:rsidRPr="00167DA8">
        <w:rPr>
          <w:rFonts w:ascii="Arial" w:hAnsi="Arial" w:cs="Arial"/>
          <w:sz w:val="22"/>
          <w:szCs w:val="22"/>
          <w:u w:val="none"/>
        </w:rPr>
        <w:t>Požádá-li o to alespoň jedna třetina členů zastupitelstva města nebo hejtman kraje, je primátor povinen svolat zasedání zastupitelstva města tak, aby se konalo nejpozději do 21 dnů ode dne, kdy žádost byla doručena magistrátu.</w:t>
      </w:r>
    </w:p>
    <w:p w:rsidR="003A5837" w:rsidRPr="00167DA8" w:rsidRDefault="003A5837" w:rsidP="003A5837">
      <w:pPr>
        <w:pStyle w:val="Zkladntext"/>
        <w:jc w:val="both"/>
        <w:rPr>
          <w:rFonts w:ascii="Arial" w:hAnsi="Arial" w:cs="Arial"/>
          <w:sz w:val="22"/>
          <w:szCs w:val="22"/>
          <w:u w:val="none"/>
        </w:rPr>
      </w:pPr>
    </w:p>
    <w:p w:rsidR="003A5837" w:rsidRPr="00167DA8" w:rsidRDefault="003A5837" w:rsidP="003A5837">
      <w:pPr>
        <w:pStyle w:val="Zkladntext"/>
        <w:numPr>
          <w:ilvl w:val="0"/>
          <w:numId w:val="11"/>
        </w:numPr>
        <w:ind w:left="357" w:hanging="357"/>
        <w:jc w:val="both"/>
        <w:rPr>
          <w:rFonts w:ascii="Arial" w:hAnsi="Arial" w:cs="Arial"/>
          <w:sz w:val="22"/>
          <w:szCs w:val="22"/>
          <w:u w:val="none"/>
        </w:rPr>
      </w:pPr>
      <w:r w:rsidRPr="00167DA8">
        <w:rPr>
          <w:rFonts w:ascii="Arial" w:hAnsi="Arial" w:cs="Arial"/>
          <w:sz w:val="22"/>
          <w:szCs w:val="22"/>
          <w:u w:val="none"/>
        </w:rPr>
        <w:t>Nesvolá-li zasedání zastupitelstva města primátor podle odstavců 1 až 3, učiní tak náměstek primátora nebo jiný člen zastupitelstva města nejpozději do 21 dnů od termínu, ve kterém mělo být zasedání zastupitelstva města svoláno.</w:t>
      </w:r>
    </w:p>
    <w:p w:rsidR="003A5837" w:rsidRPr="00167DA8" w:rsidRDefault="003A5837" w:rsidP="003A5837">
      <w:pPr>
        <w:pStyle w:val="Zkladntext"/>
        <w:ind w:left="357"/>
        <w:jc w:val="both"/>
        <w:rPr>
          <w:rFonts w:ascii="Arial" w:hAnsi="Arial" w:cs="Arial"/>
          <w:sz w:val="22"/>
          <w:szCs w:val="22"/>
          <w:u w:val="none"/>
        </w:rPr>
      </w:pPr>
    </w:p>
    <w:p w:rsidR="003A5837" w:rsidRPr="00167DA8" w:rsidRDefault="003A5837" w:rsidP="003A5837">
      <w:pPr>
        <w:pStyle w:val="Zkladntext"/>
        <w:numPr>
          <w:ilvl w:val="0"/>
          <w:numId w:val="11"/>
        </w:numPr>
        <w:ind w:left="357" w:hanging="357"/>
        <w:jc w:val="both"/>
        <w:rPr>
          <w:rFonts w:ascii="Arial" w:hAnsi="Arial" w:cs="Arial"/>
          <w:sz w:val="22"/>
          <w:szCs w:val="22"/>
          <w:u w:val="none"/>
        </w:rPr>
      </w:pPr>
      <w:r w:rsidRPr="00167DA8">
        <w:rPr>
          <w:rFonts w:ascii="Arial" w:hAnsi="Arial" w:cs="Arial"/>
          <w:sz w:val="22"/>
          <w:szCs w:val="22"/>
          <w:u w:val="none"/>
        </w:rPr>
        <w:t>V době vyhlášení krizového stavu podle jiného právního předpisu</w:t>
      </w:r>
      <w:r w:rsidRPr="00167DA8">
        <w:rPr>
          <w:rStyle w:val="Znakapoznpodarou"/>
          <w:rFonts w:ascii="Arial" w:eastAsiaTheme="majorEastAsia" w:hAnsi="Arial" w:cs="Arial"/>
          <w:sz w:val="22"/>
          <w:szCs w:val="22"/>
          <w:u w:val="none"/>
        </w:rPr>
        <w:footnoteReference w:id="1"/>
      </w:r>
      <w:r w:rsidRPr="00167DA8">
        <w:rPr>
          <w:rFonts w:ascii="Arial" w:hAnsi="Arial" w:cs="Arial"/>
          <w:sz w:val="22"/>
          <w:szCs w:val="22"/>
          <w:u w:val="none"/>
        </w:rPr>
        <w:t xml:space="preserve"> se informace o místě, době a navrženém programu připravovaného zasedání zastupitelstva města podle odstavce 2 zveřejní na úřední desce magistrátu </w:t>
      </w:r>
      <w:r w:rsidRPr="00167DA8">
        <w:rPr>
          <w:rFonts w:ascii="Arial" w:hAnsi="Arial" w:cs="Arial"/>
          <w:b/>
          <w:sz w:val="22"/>
          <w:szCs w:val="22"/>
          <w:u w:val="none"/>
        </w:rPr>
        <w:t>alespoň po dobu 2 dnů</w:t>
      </w:r>
      <w:r w:rsidRPr="00167DA8">
        <w:rPr>
          <w:rFonts w:ascii="Arial" w:hAnsi="Arial" w:cs="Arial"/>
          <w:sz w:val="22"/>
          <w:szCs w:val="22"/>
          <w:u w:val="none"/>
        </w:rPr>
        <w:t xml:space="preserve"> před zasedáním zastupitelstva města; záležitosti, které se netýkají vyhlášeného krizového stavu, mohou být na tomto zasedání projednávány pouze tehdy, jestliže byla informace zveřejněna nejméně 7 dnů před zasedáním zastupitelstva města.</w:t>
      </w:r>
    </w:p>
    <w:p w:rsidR="003A5837" w:rsidRPr="00152C51" w:rsidRDefault="003A5837" w:rsidP="003A5837">
      <w:pPr>
        <w:jc w:val="both"/>
        <w:rPr>
          <w:rFonts w:ascii="Arial" w:hAnsi="Arial"/>
          <w:b/>
          <w:i/>
          <w:sz w:val="22"/>
        </w:rPr>
      </w:pPr>
    </w:p>
    <w:p w:rsidR="003A5837" w:rsidRPr="00167DA8" w:rsidRDefault="003A5837" w:rsidP="00167DA8">
      <w:pPr>
        <w:jc w:val="center"/>
        <w:rPr>
          <w:rFonts w:ascii="Arial" w:hAnsi="Arial" w:cs="Arial"/>
          <w:b/>
          <w:i/>
          <w:sz w:val="22"/>
          <w:szCs w:val="22"/>
        </w:rPr>
      </w:pPr>
      <w:r w:rsidRPr="00167DA8">
        <w:rPr>
          <w:rFonts w:ascii="Arial" w:hAnsi="Arial" w:cs="Arial"/>
          <w:b/>
          <w:i/>
          <w:sz w:val="22"/>
          <w:szCs w:val="22"/>
        </w:rPr>
        <w:t>čl. 4</w:t>
      </w:r>
    </w:p>
    <w:p w:rsidR="003A5837" w:rsidRPr="00167DA8" w:rsidRDefault="003A5837" w:rsidP="00167DA8">
      <w:pPr>
        <w:pStyle w:val="Nadpis1"/>
        <w:spacing w:before="0"/>
        <w:jc w:val="center"/>
        <w:rPr>
          <w:rFonts w:ascii="Arial" w:hAnsi="Arial" w:cs="Arial"/>
          <w:i/>
          <w:color w:val="auto"/>
          <w:sz w:val="22"/>
          <w:szCs w:val="22"/>
        </w:rPr>
      </w:pPr>
      <w:r w:rsidRPr="00167DA8">
        <w:rPr>
          <w:rFonts w:ascii="Arial" w:hAnsi="Arial" w:cs="Arial"/>
          <w:i/>
          <w:color w:val="auto"/>
          <w:sz w:val="22"/>
          <w:szCs w:val="22"/>
        </w:rPr>
        <w:t>Příprava návrhů materiálů a pořadu jednání zastupitelstva města</w:t>
      </w:r>
    </w:p>
    <w:p w:rsidR="003A5837" w:rsidRDefault="003A5837" w:rsidP="003A5837">
      <w:pPr>
        <w:jc w:val="both"/>
        <w:rPr>
          <w:rFonts w:ascii="Arial" w:hAnsi="Arial"/>
          <w:sz w:val="22"/>
        </w:rPr>
      </w:pPr>
    </w:p>
    <w:p w:rsidR="003A5837" w:rsidRDefault="003A5837" w:rsidP="003A5837">
      <w:pPr>
        <w:pStyle w:val="BodyText21"/>
        <w:numPr>
          <w:ilvl w:val="0"/>
          <w:numId w:val="20"/>
        </w:numPr>
      </w:pPr>
      <w:r w:rsidRPr="00191E80">
        <w:t xml:space="preserve">Přípravu </w:t>
      </w:r>
      <w:r w:rsidRPr="00EE0826">
        <w:t>a pořad</w:t>
      </w:r>
      <w:r>
        <w:t xml:space="preserve"> </w:t>
      </w:r>
      <w:r w:rsidRPr="00191E80">
        <w:t xml:space="preserve">jednání zastupitelstva města organizuje </w:t>
      </w:r>
      <w:r w:rsidRPr="00152C51">
        <w:t>primátor</w:t>
      </w:r>
      <w:r w:rsidRPr="00191E80">
        <w:t xml:space="preserve"> </w:t>
      </w:r>
      <w:r w:rsidRPr="00EE0826">
        <w:t>na základě připravovaných podkladů</w:t>
      </w:r>
      <w:r w:rsidRPr="00191E80">
        <w:t>, přitom stanoví zejména dobu, místo a pořad jednání a odpovědnost za zpracování a předložení odborných podkladů</w:t>
      </w:r>
      <w:r>
        <w:t xml:space="preserve"> s návrhy </w:t>
      </w:r>
      <w:r w:rsidRPr="00A00C1F">
        <w:rPr>
          <w:rFonts w:cs="Arial"/>
          <w:szCs w:val="22"/>
        </w:rPr>
        <w:t>materiálů</w:t>
      </w:r>
      <w:r w:rsidRPr="00191E80">
        <w:t>.</w:t>
      </w:r>
    </w:p>
    <w:p w:rsidR="003A5837" w:rsidRDefault="003A5837" w:rsidP="003A5837">
      <w:pPr>
        <w:pStyle w:val="BodyText21"/>
      </w:pPr>
    </w:p>
    <w:p w:rsidR="003A5837" w:rsidRDefault="003A5837" w:rsidP="003A5837">
      <w:pPr>
        <w:pStyle w:val="BodyText21"/>
        <w:numPr>
          <w:ilvl w:val="0"/>
          <w:numId w:val="20"/>
        </w:numPr>
      </w:pPr>
      <w:r>
        <w:t xml:space="preserve">Návrhy </w:t>
      </w:r>
      <w:r w:rsidRPr="00A00C1F">
        <w:t>materiálů</w:t>
      </w:r>
      <w:r>
        <w:t xml:space="preserve"> pro jednání zastupitelstva města obsahují:</w:t>
      </w:r>
    </w:p>
    <w:p w:rsidR="003A5837" w:rsidRPr="00A67872" w:rsidRDefault="003A5837" w:rsidP="003A5837">
      <w:pPr>
        <w:pStyle w:val="BodyText21"/>
        <w:numPr>
          <w:ilvl w:val="0"/>
          <w:numId w:val="21"/>
        </w:numPr>
      </w:pPr>
      <w:r w:rsidRPr="00A67872">
        <w:t>název a podstatu projednávané</w:t>
      </w:r>
      <w:r>
        <w:t>ho</w:t>
      </w:r>
      <w:r w:rsidRPr="00A67872">
        <w:t xml:space="preserve"> </w:t>
      </w:r>
      <w:r>
        <w:t>materiálu</w:t>
      </w:r>
      <w:r w:rsidRPr="00A67872">
        <w:t>,</w:t>
      </w:r>
    </w:p>
    <w:p w:rsidR="003A5837" w:rsidRPr="00A67872" w:rsidRDefault="003A5837" w:rsidP="003A5837">
      <w:pPr>
        <w:pStyle w:val="BodyText21"/>
        <w:numPr>
          <w:ilvl w:val="0"/>
          <w:numId w:val="21"/>
        </w:numPr>
      </w:pPr>
      <w:r w:rsidRPr="00A67872">
        <w:t>označení předkladatele a zpracovatele návrhu</w:t>
      </w:r>
      <w:r>
        <w:t xml:space="preserve"> </w:t>
      </w:r>
      <w:r w:rsidRPr="00A00C1F">
        <w:t>materiálu</w:t>
      </w:r>
      <w:r>
        <w:t xml:space="preserve"> s</w:t>
      </w:r>
      <w:r w:rsidRPr="00A00C1F">
        <w:t xml:space="preserve"> jejich podpis</w:t>
      </w:r>
      <w:r>
        <w:t>y,</w:t>
      </w:r>
    </w:p>
    <w:p w:rsidR="003A5837" w:rsidRPr="00A67872" w:rsidRDefault="003A5837" w:rsidP="003A5837">
      <w:pPr>
        <w:pStyle w:val="BodyText21"/>
        <w:numPr>
          <w:ilvl w:val="0"/>
          <w:numId w:val="21"/>
        </w:numPr>
      </w:pPr>
      <w:r w:rsidRPr="00A67872">
        <w:t xml:space="preserve">návrh usnesení zastupitelstva města a jeho odůvodnění, příp. důvodovou zprávu u návrhů </w:t>
      </w:r>
      <w:r w:rsidRPr="00A00C1F">
        <w:t>materiálů</w:t>
      </w:r>
      <w:r w:rsidRPr="000F3570">
        <w:t xml:space="preserve"> </w:t>
      </w:r>
      <w:r w:rsidRPr="00A67872">
        <w:t>obsahujících záležitost složitější,</w:t>
      </w:r>
    </w:p>
    <w:p w:rsidR="003A5837" w:rsidRPr="00A67872" w:rsidRDefault="003A5837" w:rsidP="003A5837">
      <w:pPr>
        <w:pStyle w:val="BodyText21"/>
        <w:numPr>
          <w:ilvl w:val="0"/>
          <w:numId w:val="21"/>
        </w:numPr>
      </w:pPr>
      <w:r w:rsidRPr="00A67872">
        <w:t xml:space="preserve">ověření, doložené vlastnoručním podpisem příkazce operace a správce rozpočtu, o provedení předběžné řídící kontroly příkazcem operace a správcem rozpočtu, týká-li se návrh </w:t>
      </w:r>
      <w:r w:rsidRPr="00A00C1F">
        <w:t>usnesení</w:t>
      </w:r>
      <w:r>
        <w:t xml:space="preserve"> </w:t>
      </w:r>
      <w:r w:rsidRPr="00A67872">
        <w:t>nakládání s veřejnými finančními prostředky.</w:t>
      </w:r>
    </w:p>
    <w:p w:rsidR="003A5837" w:rsidRPr="00A67872" w:rsidRDefault="003A5837" w:rsidP="003A5837">
      <w:pPr>
        <w:ind w:left="357" w:hanging="357"/>
        <w:jc w:val="both"/>
        <w:rPr>
          <w:rFonts w:ascii="Arial" w:hAnsi="Arial"/>
          <w:sz w:val="22"/>
        </w:rPr>
      </w:pPr>
    </w:p>
    <w:p w:rsidR="003A5837" w:rsidRDefault="003A5837" w:rsidP="003A5837">
      <w:pPr>
        <w:ind w:left="357" w:hanging="357"/>
        <w:jc w:val="both"/>
        <w:rPr>
          <w:rFonts w:ascii="Arial" w:hAnsi="Arial"/>
          <w:sz w:val="22"/>
        </w:rPr>
      </w:pPr>
      <w:r>
        <w:rPr>
          <w:rFonts w:ascii="Arial" w:hAnsi="Arial"/>
          <w:sz w:val="22"/>
        </w:rPr>
        <w:t>3)  Důvodová zpráva (odůvodnění) musí obsahovat zejména:</w:t>
      </w:r>
    </w:p>
    <w:p w:rsidR="003A5837" w:rsidRDefault="003A5837" w:rsidP="003A5837">
      <w:pPr>
        <w:pStyle w:val="BodyText21"/>
        <w:numPr>
          <w:ilvl w:val="0"/>
          <w:numId w:val="22"/>
        </w:numPr>
      </w:pPr>
      <w:r>
        <w:t>popis a zhodnocení dosavadního stavu,</w:t>
      </w:r>
    </w:p>
    <w:p w:rsidR="003A5837" w:rsidRDefault="003A5837" w:rsidP="003A5837">
      <w:pPr>
        <w:pStyle w:val="BodyText21"/>
        <w:numPr>
          <w:ilvl w:val="0"/>
          <w:numId w:val="22"/>
        </w:numPr>
      </w:pPr>
      <w:r>
        <w:t xml:space="preserve">stanoviska dotčených orgánů zastupitelstva města, rady města, příslušných odborů </w:t>
      </w:r>
      <w:r w:rsidRPr="00152C51">
        <w:t>magistrátu,</w:t>
      </w:r>
      <w:r>
        <w:t xml:space="preserve"> případně dalších osob, </w:t>
      </w:r>
    </w:p>
    <w:p w:rsidR="003A5837" w:rsidRDefault="003A5837" w:rsidP="003A5837">
      <w:pPr>
        <w:pStyle w:val="BodyText21"/>
        <w:numPr>
          <w:ilvl w:val="0"/>
          <w:numId w:val="22"/>
        </w:numPr>
      </w:pPr>
      <w:r>
        <w:t>odůvodnění navrhovaných opatření a jejich ekonomický dopad.</w:t>
      </w:r>
    </w:p>
    <w:p w:rsidR="003A5837" w:rsidRDefault="003A5837" w:rsidP="003A5837">
      <w:pPr>
        <w:pStyle w:val="BodyText21"/>
        <w:ind w:left="284"/>
      </w:pPr>
      <w:r>
        <w:t>V případě, že je navrhováno alternativní řešení, je třeba v důvodové zprávě (odůvodnění) uvést výhody a nevýhody každé varianty a zdůvodnit, která varianta je považována za optimální.</w:t>
      </w:r>
    </w:p>
    <w:p w:rsidR="003A5837" w:rsidRDefault="003A5837" w:rsidP="003A5837">
      <w:pPr>
        <w:jc w:val="both"/>
        <w:rPr>
          <w:rFonts w:ascii="Arial" w:hAnsi="Arial"/>
          <w:sz w:val="22"/>
        </w:rPr>
      </w:pPr>
    </w:p>
    <w:p w:rsidR="003A5837" w:rsidRDefault="003A5837" w:rsidP="003A5837">
      <w:pPr>
        <w:ind w:left="357" w:hanging="357"/>
        <w:jc w:val="both"/>
        <w:rPr>
          <w:rFonts w:ascii="Arial" w:hAnsi="Arial"/>
          <w:sz w:val="22"/>
        </w:rPr>
      </w:pPr>
      <w:r>
        <w:rPr>
          <w:rFonts w:ascii="Arial" w:hAnsi="Arial"/>
          <w:sz w:val="22"/>
        </w:rPr>
        <w:t xml:space="preserve">4)  Předkládané návrhy </w:t>
      </w:r>
      <w:r w:rsidRPr="00414B6A">
        <w:rPr>
          <w:rFonts w:ascii="Arial" w:hAnsi="Arial" w:cs="Arial"/>
          <w:sz w:val="22"/>
          <w:szCs w:val="22"/>
        </w:rPr>
        <w:t>materiálů</w:t>
      </w:r>
      <w:r w:rsidRPr="00541E1D">
        <w:t xml:space="preserve">  </w:t>
      </w:r>
      <w:r>
        <w:rPr>
          <w:rFonts w:ascii="Arial" w:hAnsi="Arial"/>
          <w:sz w:val="22"/>
        </w:rPr>
        <w:t>musí být zpracovány v souladu s právními předpisy tak, aby umožnily členům zastupitelstva města komplexně posoudit záležitost a přijmout účinná opatření a odpovídající rozhodnutí.</w:t>
      </w:r>
    </w:p>
    <w:p w:rsidR="003A5837" w:rsidRDefault="003A5837" w:rsidP="003A5837">
      <w:pPr>
        <w:pStyle w:val="BodyText21"/>
        <w:numPr>
          <w:ilvl w:val="12"/>
          <w:numId w:val="0"/>
        </w:numPr>
      </w:pPr>
    </w:p>
    <w:p w:rsidR="003A5837" w:rsidRDefault="003A5837" w:rsidP="003A5837">
      <w:pPr>
        <w:pStyle w:val="BodyText21"/>
        <w:numPr>
          <w:ilvl w:val="0"/>
          <w:numId w:val="12"/>
        </w:numPr>
        <w:ind w:left="357" w:hanging="357"/>
      </w:pPr>
      <w:r w:rsidRPr="00152C51">
        <w:t>Primátor</w:t>
      </w:r>
      <w:r>
        <w:t xml:space="preserve"> nebo rada města může podle povahy věci zřídit pro vypracování podkladů potřebných ke zpracování návrhů </w:t>
      </w:r>
      <w:r w:rsidRPr="00414B6A">
        <w:rPr>
          <w:rFonts w:cs="Arial"/>
          <w:szCs w:val="22"/>
        </w:rPr>
        <w:t>materiálů</w:t>
      </w:r>
      <w:r>
        <w:t xml:space="preserve"> pracovní skupiny.</w:t>
      </w:r>
    </w:p>
    <w:p w:rsidR="003A5837" w:rsidRDefault="003A5837" w:rsidP="003A5837">
      <w:pPr>
        <w:numPr>
          <w:ilvl w:val="12"/>
          <w:numId w:val="0"/>
        </w:numPr>
        <w:ind w:left="357" w:hanging="357"/>
        <w:jc w:val="both"/>
        <w:rPr>
          <w:rFonts w:ascii="Arial" w:hAnsi="Arial"/>
          <w:sz w:val="22"/>
        </w:rPr>
      </w:pPr>
    </w:p>
    <w:p w:rsidR="003A5837" w:rsidRDefault="003A5837" w:rsidP="003A5837">
      <w:pPr>
        <w:numPr>
          <w:ilvl w:val="0"/>
          <w:numId w:val="12"/>
        </w:numPr>
        <w:ind w:left="357" w:hanging="357"/>
        <w:jc w:val="both"/>
        <w:rPr>
          <w:rFonts w:ascii="Arial" w:hAnsi="Arial"/>
          <w:sz w:val="22"/>
        </w:rPr>
      </w:pPr>
      <w:r>
        <w:rPr>
          <w:rFonts w:ascii="Arial" w:hAnsi="Arial"/>
          <w:sz w:val="22"/>
        </w:rPr>
        <w:lastRenderedPageBreak/>
        <w:t>Iniciativní návrhy rady města, výborů zastupitelstva nebo členů zastupitelstva města se předkládají na pořad jednání podle obsahu buď ústně na jednání zastupitelstva města, nebo písemně předem.</w:t>
      </w:r>
    </w:p>
    <w:p w:rsidR="003A5837" w:rsidRDefault="003A5837" w:rsidP="003A5837">
      <w:pPr>
        <w:numPr>
          <w:ilvl w:val="12"/>
          <w:numId w:val="0"/>
        </w:numPr>
        <w:ind w:left="357" w:hanging="357"/>
        <w:jc w:val="both"/>
        <w:rPr>
          <w:rFonts w:ascii="Arial" w:hAnsi="Arial"/>
          <w:sz w:val="22"/>
        </w:rPr>
      </w:pPr>
    </w:p>
    <w:p w:rsidR="003A5837" w:rsidRPr="00152C51" w:rsidRDefault="003A5837" w:rsidP="003A5837">
      <w:pPr>
        <w:pStyle w:val="Prosttext"/>
        <w:numPr>
          <w:ilvl w:val="0"/>
          <w:numId w:val="12"/>
        </w:numPr>
        <w:jc w:val="both"/>
        <w:rPr>
          <w:rFonts w:ascii="Arial" w:hAnsi="Arial" w:cs="Arial"/>
          <w:b/>
          <w:sz w:val="22"/>
          <w:szCs w:val="22"/>
          <w:u w:val="single"/>
        </w:rPr>
      </w:pPr>
      <w:r w:rsidRPr="005650CE">
        <w:rPr>
          <w:rFonts w:ascii="Arial" w:hAnsi="Arial" w:cs="Arial"/>
          <w:sz w:val="22"/>
          <w:szCs w:val="22"/>
        </w:rPr>
        <w:t>Materiály určené pro jednání zastupitelstva města odevzdají v písemné formě zpracovatelé Odboru kancelář primátora, který zajistí jejich kompletaci, a to tak, aby materiály v požadované formě byly doručeny nejpozději do 7 dnů přede dnem jednání zastupitelstva města jeho členům. Materiály určené pro jednání zastupitelstva města zpracovatelé současně ve lhůtě stanovené ve větě první zveřejní na intranetu na disku: Materialy_do_porad</w:t>
      </w:r>
      <w:r>
        <w:rPr>
          <w:rFonts w:ascii="Arial" w:hAnsi="Arial" w:cs="Arial"/>
          <w:sz w:val="22"/>
          <w:szCs w:val="22"/>
        </w:rPr>
        <w:t xml:space="preserve"> </w:t>
      </w:r>
      <w:r w:rsidRPr="005650CE">
        <w:rPr>
          <w:rFonts w:ascii="Arial" w:hAnsi="Arial" w:cs="Arial"/>
          <w:sz w:val="22"/>
          <w:szCs w:val="22"/>
        </w:rPr>
        <w:t>na Fs_mu_prostejov\Data4\ Pracovni_skupiny (W:). Členové zastupitelstva města, kteří jsou vybaveni notebooky ve vlastnictví statutárního města Prostějova, obdrží</w:t>
      </w:r>
      <w:r w:rsidRPr="00152C51">
        <w:rPr>
          <w:rFonts w:ascii="Arial" w:hAnsi="Arial" w:cs="Arial"/>
          <w:sz w:val="22"/>
          <w:szCs w:val="22"/>
        </w:rPr>
        <w:t xml:space="preserve"> materiály pro jednání zastupitelstva města v elektronické podobě </w:t>
      </w:r>
      <w:r w:rsidRPr="009C556D">
        <w:rPr>
          <w:rFonts w:ascii="Arial" w:hAnsi="Arial" w:cs="Arial"/>
          <w:i/>
          <w:color w:val="000000"/>
          <w:sz w:val="22"/>
          <w:szCs w:val="22"/>
          <w:u w:val="single"/>
        </w:rPr>
        <w:t>v příslušném adresáři prostřednictvím vzdáleného přístupu. V</w:t>
      </w:r>
      <w:r w:rsidRPr="009C556D">
        <w:rPr>
          <w:rFonts w:ascii="Arial" w:hAnsi="Arial" w:cs="Arial"/>
          <w:i/>
          <w:sz w:val="22"/>
          <w:szCs w:val="22"/>
          <w:u w:val="single"/>
        </w:rPr>
        <w:t> případě, že z technických nebo organizačních důvodů nebude možné užití vzdáleného přístupu, budou materiály členům zastupitelstva města zaslány na CD.</w:t>
      </w:r>
      <w:r w:rsidRPr="00152C51">
        <w:rPr>
          <w:rFonts w:ascii="Arial" w:hAnsi="Arial" w:cs="Arial"/>
          <w:b/>
          <w:i/>
          <w:sz w:val="22"/>
          <w:szCs w:val="22"/>
        </w:rPr>
        <w:t xml:space="preserve"> </w:t>
      </w:r>
      <w:r w:rsidRPr="00152C51">
        <w:rPr>
          <w:rFonts w:ascii="Arial" w:hAnsi="Arial" w:cs="Arial"/>
          <w:sz w:val="22"/>
          <w:szCs w:val="22"/>
        </w:rPr>
        <w:t>Ostatní členové zastupitelstva města obdrží materiály v písemné formě. Od termínu uvedeného ve větě první jsou materiály zpřístupněny v elektronické formě na webových stránkách města. Do materiálů v listinné formě může od uvedeného termínu veřejnost rovněž nahlížet na magistrátě v odboru kancelář primátora.</w:t>
      </w:r>
    </w:p>
    <w:p w:rsidR="003A5837" w:rsidRPr="00152C51" w:rsidRDefault="003A5837" w:rsidP="003A5837">
      <w:pPr>
        <w:jc w:val="both"/>
        <w:rPr>
          <w:rFonts w:ascii="Arial" w:hAnsi="Arial" w:cs="Arial"/>
          <w:szCs w:val="22"/>
        </w:rPr>
      </w:pPr>
    </w:p>
    <w:p w:rsidR="003A5837" w:rsidRPr="00152C51" w:rsidRDefault="003A5837" w:rsidP="003A5837">
      <w:pPr>
        <w:numPr>
          <w:ilvl w:val="0"/>
          <w:numId w:val="12"/>
        </w:numPr>
        <w:ind w:left="357" w:hanging="357"/>
        <w:jc w:val="both"/>
        <w:rPr>
          <w:rFonts w:ascii="Arial" w:hAnsi="Arial"/>
          <w:sz w:val="22"/>
        </w:rPr>
      </w:pPr>
      <w:r>
        <w:rPr>
          <w:rFonts w:ascii="Arial" w:hAnsi="Arial"/>
          <w:sz w:val="22"/>
        </w:rPr>
        <w:t xml:space="preserve">Přípravu, organizační a technické zabezpečení jednání zastupitelstva města zajišťuje </w:t>
      </w:r>
      <w:r w:rsidRPr="00152C51">
        <w:rPr>
          <w:rFonts w:ascii="Arial" w:hAnsi="Arial"/>
          <w:sz w:val="22"/>
        </w:rPr>
        <w:t>magistrát.</w:t>
      </w:r>
    </w:p>
    <w:p w:rsidR="003A5837" w:rsidRDefault="003A5837" w:rsidP="003A5837">
      <w:pPr>
        <w:jc w:val="both"/>
        <w:rPr>
          <w:rFonts w:ascii="Arial" w:hAnsi="Arial"/>
          <w:sz w:val="22"/>
        </w:rPr>
      </w:pPr>
    </w:p>
    <w:p w:rsidR="003A5837" w:rsidRDefault="003A5837" w:rsidP="003A5837">
      <w:pPr>
        <w:jc w:val="both"/>
        <w:rPr>
          <w:rFonts w:ascii="Arial" w:hAnsi="Arial"/>
          <w:b/>
          <w:i/>
          <w:sz w:val="22"/>
        </w:rPr>
      </w:pPr>
      <w:r>
        <w:rPr>
          <w:rFonts w:ascii="Arial" w:hAnsi="Arial"/>
          <w:b/>
          <w:i/>
          <w:sz w:val="22"/>
        </w:rPr>
        <w:t xml:space="preserve">                                                                   čl. 5</w:t>
      </w:r>
    </w:p>
    <w:p w:rsidR="003A5837" w:rsidRDefault="003A5837" w:rsidP="003A5837">
      <w:pPr>
        <w:jc w:val="both"/>
        <w:rPr>
          <w:rFonts w:ascii="Arial" w:hAnsi="Arial"/>
          <w:b/>
          <w:i/>
          <w:sz w:val="22"/>
        </w:rPr>
      </w:pPr>
      <w:r>
        <w:rPr>
          <w:rFonts w:ascii="Arial" w:hAnsi="Arial"/>
          <w:b/>
          <w:i/>
          <w:sz w:val="22"/>
        </w:rPr>
        <w:t xml:space="preserve">                   Účast členů zastupitelstva města a dalších osob na zasedání</w:t>
      </w:r>
    </w:p>
    <w:p w:rsidR="003A5837" w:rsidRDefault="003A5837" w:rsidP="003A5837">
      <w:pPr>
        <w:jc w:val="both"/>
        <w:rPr>
          <w:rFonts w:ascii="Arial" w:hAnsi="Arial"/>
          <w:b/>
          <w:i/>
          <w:sz w:val="22"/>
        </w:rPr>
      </w:pPr>
    </w:p>
    <w:p w:rsidR="003A5837" w:rsidRPr="00152C51" w:rsidRDefault="003A5837" w:rsidP="003A5837">
      <w:pPr>
        <w:pStyle w:val="BodyText21"/>
        <w:numPr>
          <w:ilvl w:val="0"/>
          <w:numId w:val="13"/>
        </w:numPr>
        <w:ind w:left="357" w:hanging="357"/>
      </w:pPr>
      <w:r>
        <w:t xml:space="preserve">Členové zastupitelstva města jsou povinni se zúčastnit každého zasedání, jinak jsou povinni omluvit se předem písemně nebo </w:t>
      </w:r>
      <w:r w:rsidRPr="00152C51">
        <w:t>telefonicky s uvedením důvodu primátorovi  prostřednictvím Odboru kancelář primátora. Pozdní příchod nebo předčasný odchod ze</w:t>
      </w:r>
      <w:r w:rsidRPr="00152C51">
        <w:rPr>
          <w:shd w:val="clear" w:color="auto" w:fill="FFCC00"/>
        </w:rPr>
        <w:t xml:space="preserve"> </w:t>
      </w:r>
      <w:r w:rsidRPr="00152C51">
        <w:t>zasedání omlouvá předsedající.</w:t>
      </w:r>
    </w:p>
    <w:p w:rsidR="003A5837" w:rsidRPr="00152C51" w:rsidRDefault="003A5837" w:rsidP="003A5837">
      <w:pPr>
        <w:pStyle w:val="BodyText21"/>
      </w:pPr>
    </w:p>
    <w:p w:rsidR="003A5837" w:rsidRPr="00152C51" w:rsidRDefault="003A5837" w:rsidP="003A5837">
      <w:pPr>
        <w:pStyle w:val="BodyText21"/>
        <w:numPr>
          <w:ilvl w:val="0"/>
          <w:numId w:val="13"/>
        </w:numPr>
        <w:ind w:left="357" w:hanging="357"/>
      </w:pPr>
      <w:r w:rsidRPr="00152C51">
        <w:t>Zasedání zastupitelstva města jsou povinni a oprávněni se zúčastňovat tajemník a vedoucí odborů magistrátu a ředitel Městské policie Prostějov.</w:t>
      </w:r>
      <w:r w:rsidRPr="00152C51">
        <w:rPr>
          <w:b/>
        </w:rPr>
        <w:t xml:space="preserve"> </w:t>
      </w:r>
      <w:r w:rsidRPr="00152C51">
        <w:t>Na pozvání se zasedání zastupitelstva města účastní statutární orgány právnických osob, které město založilo nebo zřídilo, případně další přizvané osoby. Svou neúčast omlouvají předem primátorovi města prostřednictvím Odboru kancelář primátora</w:t>
      </w:r>
      <w:r w:rsidRPr="00152C51">
        <w:rPr>
          <w:b/>
        </w:rPr>
        <w:t xml:space="preserve">, </w:t>
      </w:r>
      <w:r w:rsidRPr="00152C51">
        <w:t>vedoucí odborů i</w:t>
      </w:r>
      <w:r w:rsidRPr="00152C51">
        <w:rPr>
          <w:b/>
        </w:rPr>
        <w:t xml:space="preserve"> </w:t>
      </w:r>
      <w:r w:rsidRPr="00152C51">
        <w:t>tajemníkovi magistrátu.</w:t>
      </w:r>
    </w:p>
    <w:p w:rsidR="003A5837" w:rsidRPr="00152C51" w:rsidRDefault="003A5837" w:rsidP="003A5837">
      <w:pPr>
        <w:pStyle w:val="BodyText21"/>
        <w:numPr>
          <w:ilvl w:val="12"/>
          <w:numId w:val="0"/>
        </w:numPr>
        <w:ind w:left="357" w:hanging="357"/>
      </w:pPr>
    </w:p>
    <w:p w:rsidR="003A5837" w:rsidRPr="00152C51" w:rsidRDefault="003A5837" w:rsidP="003A5837">
      <w:pPr>
        <w:pStyle w:val="BodyText21"/>
        <w:numPr>
          <w:ilvl w:val="0"/>
          <w:numId w:val="13"/>
        </w:numPr>
        <w:ind w:left="357" w:hanging="357"/>
      </w:pPr>
      <w:r w:rsidRPr="00152C51">
        <w:t xml:space="preserve">Účast na zasedání stvrzují členové zastupitelstva města a osoby uvedené v odstavci 2 po svém příchodu na zasedání zastupitelstva města podpisem do listiny přítomných. </w:t>
      </w:r>
    </w:p>
    <w:p w:rsidR="003A5837" w:rsidRPr="00152C51" w:rsidRDefault="003A5837" w:rsidP="003A5837">
      <w:pPr>
        <w:pStyle w:val="BodyText21"/>
      </w:pPr>
    </w:p>
    <w:p w:rsidR="003A5837" w:rsidRPr="00152C51" w:rsidRDefault="003A5837" w:rsidP="003A5837">
      <w:pPr>
        <w:pStyle w:val="BodyText21"/>
        <w:numPr>
          <w:ilvl w:val="0"/>
          <w:numId w:val="13"/>
        </w:numPr>
        <w:ind w:left="357" w:hanging="357"/>
      </w:pPr>
      <w:r w:rsidRPr="00152C51">
        <w:t>Evidenci účasti členů zastupitelstva města na zasedáních zastupitelstva města, včetně důvodů neúčasti,  pokud je člen zastupitelstva města uvede, vede Odbor kancelář primátora.</w:t>
      </w:r>
    </w:p>
    <w:p w:rsidR="003A5837" w:rsidRPr="00152C51" w:rsidRDefault="003A5837" w:rsidP="003A5837">
      <w:pPr>
        <w:jc w:val="both"/>
        <w:rPr>
          <w:rFonts w:ascii="Arial" w:hAnsi="Arial"/>
          <w:b/>
          <w:i/>
          <w:sz w:val="22"/>
        </w:rPr>
      </w:pPr>
    </w:p>
    <w:p w:rsidR="003A5837" w:rsidRPr="00152C51" w:rsidRDefault="003A5837" w:rsidP="003A5837">
      <w:pPr>
        <w:ind w:left="357" w:hanging="357"/>
        <w:jc w:val="both"/>
        <w:rPr>
          <w:rFonts w:ascii="Arial" w:hAnsi="Arial"/>
          <w:b/>
          <w:i/>
          <w:sz w:val="22"/>
        </w:rPr>
      </w:pPr>
      <w:r w:rsidRPr="00152C51">
        <w:rPr>
          <w:rFonts w:ascii="Arial" w:hAnsi="Arial"/>
          <w:b/>
          <w:i/>
          <w:sz w:val="22"/>
        </w:rPr>
        <w:t xml:space="preserve">                                                                  čl. 6</w:t>
      </w:r>
    </w:p>
    <w:p w:rsidR="003A5837" w:rsidRPr="00152C51" w:rsidRDefault="003A5837" w:rsidP="003A5837">
      <w:pPr>
        <w:ind w:left="357" w:hanging="357"/>
        <w:jc w:val="both"/>
        <w:rPr>
          <w:rFonts w:ascii="Arial" w:hAnsi="Arial"/>
          <w:b/>
          <w:i/>
          <w:sz w:val="22"/>
        </w:rPr>
      </w:pPr>
      <w:r w:rsidRPr="00152C51">
        <w:rPr>
          <w:rFonts w:ascii="Arial" w:hAnsi="Arial"/>
          <w:b/>
          <w:i/>
          <w:sz w:val="22"/>
        </w:rPr>
        <w:t xml:space="preserve">                                                            Pořad jednání</w:t>
      </w:r>
    </w:p>
    <w:p w:rsidR="003A5837" w:rsidRPr="00152C51" w:rsidRDefault="003A5837" w:rsidP="003A5837">
      <w:pPr>
        <w:ind w:left="357" w:hanging="357"/>
        <w:jc w:val="both"/>
        <w:rPr>
          <w:rFonts w:ascii="Arial" w:hAnsi="Arial"/>
          <w:b/>
          <w:i/>
          <w:sz w:val="22"/>
        </w:rPr>
      </w:pPr>
    </w:p>
    <w:p w:rsidR="003A5837" w:rsidRPr="00152C51" w:rsidRDefault="003A5837" w:rsidP="003A5837">
      <w:pPr>
        <w:numPr>
          <w:ilvl w:val="0"/>
          <w:numId w:val="1"/>
        </w:numPr>
        <w:ind w:left="357" w:hanging="357"/>
        <w:jc w:val="both"/>
        <w:rPr>
          <w:rFonts w:ascii="Arial" w:hAnsi="Arial"/>
          <w:sz w:val="22"/>
        </w:rPr>
      </w:pPr>
      <w:r w:rsidRPr="00152C51">
        <w:rPr>
          <w:rFonts w:ascii="Arial" w:hAnsi="Arial"/>
          <w:sz w:val="22"/>
        </w:rPr>
        <w:t xml:space="preserve">Pořad jednání zastupitelstva města předběžně projedná rada města a následně stanoví  primátor.  </w:t>
      </w:r>
    </w:p>
    <w:p w:rsidR="003A5837" w:rsidRPr="00152C51" w:rsidRDefault="003A5837" w:rsidP="003A5837">
      <w:pPr>
        <w:numPr>
          <w:ilvl w:val="12"/>
          <w:numId w:val="0"/>
        </w:numPr>
        <w:ind w:left="357" w:hanging="357"/>
        <w:jc w:val="both"/>
        <w:rPr>
          <w:rFonts w:ascii="Arial" w:hAnsi="Arial"/>
          <w:sz w:val="22"/>
        </w:rPr>
      </w:pPr>
    </w:p>
    <w:p w:rsidR="003A5837" w:rsidRDefault="003A5837" w:rsidP="003A5837">
      <w:pPr>
        <w:numPr>
          <w:ilvl w:val="0"/>
          <w:numId w:val="1"/>
        </w:numPr>
        <w:ind w:left="357" w:hanging="357"/>
        <w:jc w:val="both"/>
        <w:rPr>
          <w:rFonts w:ascii="Arial" w:hAnsi="Arial"/>
          <w:sz w:val="22"/>
        </w:rPr>
      </w:pPr>
      <w:r w:rsidRPr="00152C51">
        <w:rPr>
          <w:rFonts w:ascii="Arial" w:hAnsi="Arial"/>
          <w:sz w:val="22"/>
        </w:rPr>
        <w:t xml:space="preserve">Právo předkládat návrhy k  zařazení na pořad jednání připravovaného zasedání zastupitelstva města mají jeho členové, rada města a výbory zastupitelstva města. Navrhne-li písemně člen zastupitelstva města nebo výbor zastupitelstva města zařazení záležitosti na pořad jednání </w:t>
      </w:r>
      <w:r w:rsidRPr="00152C51">
        <w:rPr>
          <w:rFonts w:ascii="Arial" w:hAnsi="Arial"/>
          <w:color w:val="000000"/>
          <w:sz w:val="22"/>
        </w:rPr>
        <w:t>před projednáním pořadu jednání radou města</w:t>
      </w:r>
      <w:r w:rsidRPr="00152C51">
        <w:rPr>
          <w:rFonts w:ascii="Arial" w:hAnsi="Arial"/>
          <w:sz w:val="22"/>
        </w:rPr>
        <w:t xml:space="preserve">, projedná </w:t>
      </w:r>
      <w:r w:rsidRPr="00152C51">
        <w:rPr>
          <w:rFonts w:ascii="Arial" w:hAnsi="Arial"/>
          <w:sz w:val="22"/>
        </w:rPr>
        <w:lastRenderedPageBreak/>
        <w:t xml:space="preserve">rada města zařazení požadovaného bodu na pořad nejbližšího zasedání zastupitelstva města. Nevyhoví-li </w:t>
      </w:r>
      <w:r w:rsidRPr="00152C51">
        <w:rPr>
          <w:rFonts w:ascii="Arial" w:hAnsi="Arial"/>
          <w:color w:val="000000"/>
          <w:sz w:val="22"/>
        </w:rPr>
        <w:t>rada města</w:t>
      </w:r>
      <w:r w:rsidRPr="00152C51">
        <w:rPr>
          <w:rFonts w:ascii="Arial" w:hAnsi="Arial"/>
          <w:sz w:val="22"/>
        </w:rPr>
        <w:t xml:space="preserve"> nebo primátor návrhu, musí</w:t>
      </w:r>
      <w:r>
        <w:rPr>
          <w:rFonts w:ascii="Arial" w:hAnsi="Arial"/>
          <w:sz w:val="22"/>
        </w:rPr>
        <w:t xml:space="preserve"> navrhovateli sdělit důvody nezařazení návrhu na</w:t>
      </w:r>
      <w:r>
        <w:rPr>
          <w:rFonts w:ascii="Arial" w:hAnsi="Arial"/>
          <w:b/>
          <w:color w:val="000000"/>
          <w:sz w:val="22"/>
        </w:rPr>
        <w:t xml:space="preserve"> </w:t>
      </w:r>
      <w:r w:rsidRPr="008B0A19">
        <w:rPr>
          <w:rFonts w:ascii="Arial" w:hAnsi="Arial"/>
          <w:color w:val="000000"/>
          <w:sz w:val="22"/>
        </w:rPr>
        <w:t>pořad jednání zastupitelstva města</w:t>
      </w:r>
      <w:r>
        <w:rPr>
          <w:rFonts w:ascii="Arial" w:hAnsi="Arial"/>
          <w:sz w:val="22"/>
        </w:rPr>
        <w:t>. Trvá-li navrhovatel přesto na jeho projednání, rozhodne o zařazení záležitosti na pořad jednání zastupitelstvo města hlasováním při schvalování pořadu jednání.</w:t>
      </w:r>
    </w:p>
    <w:p w:rsidR="003A5837" w:rsidRDefault="003A5837" w:rsidP="003A5837">
      <w:pPr>
        <w:numPr>
          <w:ilvl w:val="12"/>
          <w:numId w:val="0"/>
        </w:numPr>
        <w:ind w:left="357" w:hanging="357"/>
        <w:jc w:val="both"/>
        <w:rPr>
          <w:rFonts w:ascii="Arial" w:hAnsi="Arial"/>
          <w:sz w:val="22"/>
        </w:rPr>
      </w:pPr>
    </w:p>
    <w:p w:rsidR="003A5837" w:rsidRDefault="003A5837" w:rsidP="003A5837">
      <w:pPr>
        <w:numPr>
          <w:ilvl w:val="0"/>
          <w:numId w:val="1"/>
        </w:numPr>
        <w:ind w:left="357" w:hanging="357"/>
        <w:jc w:val="both"/>
        <w:rPr>
          <w:rFonts w:ascii="Arial" w:hAnsi="Arial"/>
          <w:sz w:val="22"/>
        </w:rPr>
      </w:pPr>
      <w:r>
        <w:rPr>
          <w:rFonts w:ascii="Arial" w:hAnsi="Arial"/>
          <w:sz w:val="22"/>
        </w:rPr>
        <w:t>Občan města, který dosáhl věku 18 let, a fyzická osoba, která dosáhla věku 18 let a vlastní na území města Prostějova nemovitost, má právo:</w:t>
      </w:r>
    </w:p>
    <w:p w:rsidR="003A5837" w:rsidRDefault="003A5837" w:rsidP="003A5837">
      <w:pPr>
        <w:pStyle w:val="BodyText21"/>
        <w:numPr>
          <w:ilvl w:val="0"/>
          <w:numId w:val="2"/>
        </w:numPr>
      </w:pPr>
      <w:r>
        <w:t>vyjadřovat na zasedání zastupitelstva města své stanovisko k projednávaným           věcem  v souladu s tímto jednacím řádem zastupitelstva města,</w:t>
      </w:r>
    </w:p>
    <w:p w:rsidR="003A5837" w:rsidRDefault="003A5837" w:rsidP="003A5837">
      <w:pPr>
        <w:pStyle w:val="BodyText21"/>
        <w:numPr>
          <w:ilvl w:val="0"/>
          <w:numId w:val="2"/>
        </w:numPr>
      </w:pPr>
      <w:r>
        <w:t>vyjadřovat se k návrhu rozpočtu města a k závěrečnému účtu města za  uplynulý        kalendářní  rok,  a  to  buď písemně ve stanovené lhůtě, nebo ústně na zasedání       zastupitelstva města,</w:t>
      </w:r>
    </w:p>
    <w:p w:rsidR="003A5837" w:rsidRPr="00152C51" w:rsidRDefault="003A5837" w:rsidP="003A5837">
      <w:pPr>
        <w:pStyle w:val="BodyText21"/>
        <w:numPr>
          <w:ilvl w:val="0"/>
          <w:numId w:val="2"/>
        </w:numPr>
      </w:pPr>
      <w:r>
        <w:t xml:space="preserve">požadovat projednání </w:t>
      </w:r>
      <w:r w:rsidRPr="00152C51">
        <w:t xml:space="preserve">určité záležitosti v oblasti samostatné působnosti zastupitelstvem města. Je-li žádost podepsána  nejméně 0,5  % občanů města a jde-li o působnost zastupitelstva města, musí být projednána na zasedání zastupitelstva města nejpozději do </w:t>
      </w:r>
      <w:r w:rsidRPr="00152C51">
        <w:rPr>
          <w:b/>
        </w:rPr>
        <w:t>90</w:t>
      </w:r>
      <w:r w:rsidRPr="00152C51">
        <w:t xml:space="preserve"> dnů od jejího doručení městu Prostějovu na adresu sídla magistrátu,</w:t>
      </w:r>
    </w:p>
    <w:p w:rsidR="003A5837" w:rsidRPr="00152C51" w:rsidRDefault="003A5837" w:rsidP="003A5837">
      <w:pPr>
        <w:pStyle w:val="BodyText21"/>
        <w:numPr>
          <w:ilvl w:val="0"/>
          <w:numId w:val="2"/>
        </w:numPr>
      </w:pPr>
      <w:r w:rsidRPr="00152C51">
        <w:t xml:space="preserve">podávat  zastupitelstvu města  návrhy,  připomínky  a  podněty; jde-li o působnost zastupitelstva města, podání zastupitelstvo města vyřizuje bezodkladně, nejdéle do </w:t>
      </w:r>
      <w:r w:rsidRPr="00152C51">
        <w:rPr>
          <w:b/>
        </w:rPr>
        <w:t>90</w:t>
      </w:r>
      <w:r w:rsidRPr="00152C51">
        <w:t xml:space="preserve"> dnů od jejich doručení městu Prostějovu na adresu sídla magistrátu.</w:t>
      </w:r>
    </w:p>
    <w:p w:rsidR="003A5837" w:rsidRPr="00164198" w:rsidRDefault="003A5837" w:rsidP="003A5837">
      <w:pPr>
        <w:pStyle w:val="BodyText21"/>
        <w:ind w:left="357" w:hanging="357"/>
        <w:rPr>
          <w:strike/>
        </w:rPr>
      </w:pPr>
      <w:r w:rsidRPr="00152C51">
        <w:t xml:space="preserve">      Tato oprávnění má i fyzická osoba, která dosáhla věku 18 let, je cizím státním občanem a je na území města Prostějova hlášena k trvalému pobytu</w:t>
      </w:r>
      <w:r w:rsidRPr="00164198">
        <w:rPr>
          <w:highlight w:val="lightGray"/>
        </w:rPr>
        <w:t xml:space="preserve">. </w:t>
      </w:r>
      <w:r w:rsidRPr="00164198">
        <w:rPr>
          <w:strike/>
          <w:highlight w:val="lightGray"/>
        </w:rPr>
        <w:t>Oprávnění předkládat návrhy doloží občan nebo fyzická osoba uvedená v předcházející větě občanským průkazem nebo jiným průkazem totožnosti a vlastnictví nemovitosti na území města Prostějova výpisem z katastru nemovitostí.</w:t>
      </w:r>
    </w:p>
    <w:p w:rsidR="003A5837" w:rsidRPr="00152C51" w:rsidRDefault="003A5837" w:rsidP="003A5837">
      <w:pPr>
        <w:jc w:val="both"/>
        <w:rPr>
          <w:rFonts w:ascii="Arial" w:hAnsi="Arial"/>
          <w:sz w:val="22"/>
        </w:rPr>
      </w:pPr>
    </w:p>
    <w:p w:rsidR="003A5837" w:rsidRPr="00152C51" w:rsidRDefault="003A5837" w:rsidP="003A5837">
      <w:pPr>
        <w:pStyle w:val="BodyText21"/>
        <w:numPr>
          <w:ilvl w:val="0"/>
          <w:numId w:val="1"/>
        </w:numPr>
        <w:rPr>
          <w:color w:val="000000"/>
        </w:rPr>
      </w:pPr>
      <w:r w:rsidRPr="00152C51">
        <w:rPr>
          <w:color w:val="000000"/>
        </w:rPr>
        <w:t xml:space="preserve">Primátor sdělí návrh pořadu jednání při zahájení zasedání. Každý člen zastupitelstva města může navrhnout změnu nebo doplnění pořadu jednání. O pořadu jednání,  popřípadě návrhu  na jeho změnu nebo doplnění nebo o námitkách proti němu, rozhodne zastupitelstvo města hlasováním bez rozpravy. </w:t>
      </w:r>
    </w:p>
    <w:p w:rsidR="003A5837" w:rsidRPr="00152C51" w:rsidRDefault="003A5837" w:rsidP="003A5837">
      <w:pPr>
        <w:pStyle w:val="BodyText21"/>
        <w:rPr>
          <w:color w:val="000000"/>
        </w:rPr>
      </w:pPr>
    </w:p>
    <w:p w:rsidR="003A5837" w:rsidRPr="00152C51" w:rsidRDefault="003A5837" w:rsidP="003A5837">
      <w:pPr>
        <w:pStyle w:val="BodyText21"/>
        <w:numPr>
          <w:ilvl w:val="0"/>
          <w:numId w:val="1"/>
        </w:numPr>
        <w:rPr>
          <w:color w:val="000000"/>
        </w:rPr>
      </w:pPr>
      <w:r w:rsidRPr="00152C51">
        <w:rPr>
          <w:color w:val="000000"/>
        </w:rPr>
        <w:t xml:space="preserve">Na zasedání zastupitelstva města může být jednáno jenom o věcech, s jejichž zařazením vysloví zastupitelstvo města souhlas při rozhodování o pořadu jednání. </w:t>
      </w:r>
      <w:r w:rsidRPr="00152C51">
        <w:t>Schválený pořad  lze během zasedání zastupitelstva města rozšiřovat jen výjimečně. O rozšíření pořadu jednání během zasedání rozhoduje zastupitelstvo města hlasováním bez rozpravy.</w:t>
      </w:r>
    </w:p>
    <w:p w:rsidR="003A5837" w:rsidRPr="00152C51" w:rsidRDefault="003A5837" w:rsidP="003A5837">
      <w:pPr>
        <w:pStyle w:val="BodyText21"/>
        <w:numPr>
          <w:ilvl w:val="12"/>
          <w:numId w:val="0"/>
        </w:numPr>
      </w:pPr>
    </w:p>
    <w:p w:rsidR="003A5837" w:rsidRDefault="003A5837" w:rsidP="003A5837">
      <w:pPr>
        <w:pStyle w:val="BodyText21"/>
        <w:numPr>
          <w:ilvl w:val="0"/>
          <w:numId w:val="1"/>
        </w:numPr>
        <w:ind w:left="357" w:hanging="357"/>
      </w:pPr>
      <w:r w:rsidRPr="00152C51">
        <w:t>Na pořad jednání připravovaného zasedání zastupitelstva města musí být vždy zařazen  bod pořadu jednání obsahující dotazy, připomínky a podněty členů zastupitelstva města. Své návrhy k projednání v tomto bodu pořadu jednání mohou členové zastupitelstva města předkládat přímo na jednání zastupitelstva během projednávání tohoto bodu pořadu jednání. Návrhy předložené členy zastupitelstva města při tomto bodu pořadu jednání nemohou obsahovat návrhy o rozho</w:t>
      </w:r>
      <w:r>
        <w:t xml:space="preserve">dování ve věcech uvedených v článku 2 odst. </w:t>
      </w:r>
      <w:smartTag w:uri="urn:schemas-microsoft-com:office:smarttags" w:element="metricconverter">
        <w:smartTagPr>
          <w:attr w:name="ProductID" w:val="1 a"/>
        </w:smartTagPr>
        <w:r>
          <w:t>1 a</w:t>
        </w:r>
      </w:smartTag>
      <w:r>
        <w:t xml:space="preserve"> 2.</w:t>
      </w:r>
    </w:p>
    <w:p w:rsidR="003A5837" w:rsidRDefault="003A5837" w:rsidP="003A5837">
      <w:pPr>
        <w:jc w:val="both"/>
        <w:rPr>
          <w:rFonts w:ascii="Arial" w:hAnsi="Arial"/>
          <w:sz w:val="22"/>
        </w:rPr>
      </w:pPr>
    </w:p>
    <w:p w:rsidR="003A5837" w:rsidRDefault="003A5837" w:rsidP="003A5837">
      <w:pPr>
        <w:jc w:val="both"/>
        <w:rPr>
          <w:rFonts w:ascii="Arial" w:hAnsi="Arial"/>
          <w:sz w:val="22"/>
        </w:rPr>
      </w:pPr>
    </w:p>
    <w:p w:rsidR="003A5837" w:rsidRDefault="003A5837" w:rsidP="003A5837">
      <w:pPr>
        <w:jc w:val="both"/>
        <w:rPr>
          <w:rFonts w:ascii="Arial" w:hAnsi="Arial"/>
          <w:b/>
          <w:i/>
          <w:sz w:val="22"/>
        </w:rPr>
      </w:pPr>
      <w:r>
        <w:rPr>
          <w:rFonts w:ascii="Arial" w:hAnsi="Arial"/>
          <w:b/>
          <w:i/>
          <w:sz w:val="22"/>
        </w:rPr>
        <w:t xml:space="preserve">                                                              Část třetí</w:t>
      </w:r>
    </w:p>
    <w:p w:rsidR="003A5837" w:rsidRDefault="003A5837" w:rsidP="003A5837">
      <w:pPr>
        <w:jc w:val="both"/>
        <w:rPr>
          <w:rFonts w:ascii="Arial" w:hAnsi="Arial"/>
          <w:b/>
          <w:i/>
          <w:sz w:val="22"/>
        </w:rPr>
      </w:pPr>
      <w:r>
        <w:rPr>
          <w:rFonts w:ascii="Arial" w:hAnsi="Arial"/>
          <w:b/>
          <w:i/>
          <w:sz w:val="22"/>
        </w:rPr>
        <w:t xml:space="preserve">                                               Zasedání zastupitelstva města</w:t>
      </w:r>
    </w:p>
    <w:p w:rsidR="003A5837" w:rsidRDefault="003A5837" w:rsidP="003A5837">
      <w:pPr>
        <w:jc w:val="both"/>
        <w:rPr>
          <w:rFonts w:ascii="Arial" w:hAnsi="Arial"/>
          <w:b/>
          <w:i/>
          <w:sz w:val="22"/>
        </w:rPr>
      </w:pPr>
    </w:p>
    <w:p w:rsidR="003A5837" w:rsidRPr="00167DA8" w:rsidRDefault="003A5837" w:rsidP="00167DA8">
      <w:pPr>
        <w:jc w:val="both"/>
        <w:rPr>
          <w:rFonts w:ascii="Arial" w:hAnsi="Arial" w:cs="Arial"/>
          <w:b/>
          <w:i/>
          <w:sz w:val="22"/>
          <w:szCs w:val="22"/>
        </w:rPr>
      </w:pPr>
      <w:r w:rsidRPr="00167DA8">
        <w:rPr>
          <w:rFonts w:ascii="Arial" w:hAnsi="Arial" w:cs="Arial"/>
          <w:b/>
          <w:i/>
          <w:sz w:val="22"/>
          <w:szCs w:val="22"/>
        </w:rPr>
        <w:t xml:space="preserve"> </w:t>
      </w:r>
      <w:r w:rsidRPr="00167DA8">
        <w:rPr>
          <w:rFonts w:ascii="Arial" w:hAnsi="Arial" w:cs="Arial"/>
          <w:b/>
          <w:sz w:val="22"/>
          <w:szCs w:val="22"/>
        </w:rPr>
        <w:t xml:space="preserve">                                                                  </w:t>
      </w:r>
      <w:r w:rsidRPr="00167DA8">
        <w:rPr>
          <w:rFonts w:ascii="Arial" w:hAnsi="Arial" w:cs="Arial"/>
          <w:b/>
          <w:i/>
          <w:sz w:val="22"/>
          <w:szCs w:val="22"/>
        </w:rPr>
        <w:t>čl. 7</w:t>
      </w:r>
    </w:p>
    <w:p w:rsidR="003A5837" w:rsidRPr="00167DA8" w:rsidRDefault="003A5837" w:rsidP="00167DA8">
      <w:pPr>
        <w:pStyle w:val="Nadpis1"/>
        <w:spacing w:before="0"/>
        <w:rPr>
          <w:rFonts w:ascii="Arial" w:hAnsi="Arial" w:cs="Arial"/>
          <w:i/>
          <w:color w:val="auto"/>
          <w:sz w:val="22"/>
          <w:szCs w:val="22"/>
        </w:rPr>
      </w:pPr>
      <w:r w:rsidRPr="00167DA8">
        <w:rPr>
          <w:rFonts w:ascii="Arial" w:hAnsi="Arial" w:cs="Arial"/>
          <w:i/>
          <w:color w:val="auto"/>
          <w:sz w:val="22"/>
          <w:szCs w:val="22"/>
        </w:rPr>
        <w:t xml:space="preserve">                                           Organizace zasedání zastupitelstva města</w:t>
      </w:r>
    </w:p>
    <w:p w:rsidR="003A5837" w:rsidRPr="00167DA8" w:rsidRDefault="003A5837" w:rsidP="00167DA8">
      <w:pPr>
        <w:rPr>
          <w:rFonts w:ascii="Arial" w:hAnsi="Arial" w:cs="Arial"/>
          <w:i/>
          <w:sz w:val="22"/>
          <w:szCs w:val="22"/>
        </w:rPr>
      </w:pPr>
    </w:p>
    <w:p w:rsidR="003A5837" w:rsidRPr="00152C51" w:rsidRDefault="003A5837" w:rsidP="00167DA8">
      <w:pPr>
        <w:pStyle w:val="BodyText21"/>
        <w:numPr>
          <w:ilvl w:val="0"/>
          <w:numId w:val="31"/>
        </w:numPr>
        <w:ind w:left="426" w:hanging="426"/>
      </w:pPr>
      <w:r>
        <w:t xml:space="preserve">Zasedání zastupitelstva města jsou veřejná. Místo </w:t>
      </w:r>
      <w:r w:rsidRPr="00152C51">
        <w:t xml:space="preserve">konání určí primátor nebo svolavatel zasedání zastupitelstva města, obvykle v obřadní síni Nové radnice v Prostějově (dále jen „jednací síň“). Zasedání řídí primátor, v době jeho nepřítomnosti náměstek primátora, </w:t>
      </w:r>
      <w:r w:rsidRPr="00152C51">
        <w:lastRenderedPageBreak/>
        <w:t>případně jiný člen rady města (dále též jen ”předsedající”). Pracovní předsednictvo tvoří členové rady města.</w:t>
      </w:r>
    </w:p>
    <w:p w:rsidR="003A5837" w:rsidRPr="00152C51" w:rsidRDefault="003A5837" w:rsidP="003A5837">
      <w:pPr>
        <w:pStyle w:val="BodyText21"/>
      </w:pPr>
    </w:p>
    <w:p w:rsidR="003A5837" w:rsidRPr="00152C51" w:rsidRDefault="003A5837" w:rsidP="00167DA8">
      <w:pPr>
        <w:pStyle w:val="BodyText21"/>
        <w:numPr>
          <w:ilvl w:val="0"/>
          <w:numId w:val="31"/>
        </w:numPr>
        <w:ind w:left="426" w:hanging="426"/>
      </w:pPr>
      <w:r w:rsidRPr="00152C51">
        <w:t>Členu zastupitelstva města je v jednací síni vyhrazeno trvale křeslo. Primátor zároveň určí zasedací pořádek členů zastupitelstva města, který vychází  z jejich</w:t>
      </w:r>
      <w:r w:rsidRPr="00152C51">
        <w:rPr>
          <w:b/>
        </w:rPr>
        <w:t xml:space="preserve"> příslušnosti</w:t>
      </w:r>
      <w:r w:rsidRPr="00152C51">
        <w:t xml:space="preserve"> </w:t>
      </w:r>
      <w:r w:rsidRPr="00152C51">
        <w:rPr>
          <w:b/>
        </w:rPr>
        <w:t xml:space="preserve">ke klubu členů zastupitelstva města nebo volební straně. </w:t>
      </w:r>
      <w:r w:rsidRPr="00152C51">
        <w:t>Pokud se koná zasedání zastupitelstva města mimo jednací síň, určí předsedající zasedací pořádek členů zastupitelstva města obdobně.</w:t>
      </w:r>
      <w:r w:rsidRPr="00152C51">
        <w:rPr>
          <w:b/>
          <w:shd w:val="clear" w:color="auto" w:fill="FFFF99"/>
        </w:rPr>
        <w:t xml:space="preserve"> </w:t>
      </w:r>
    </w:p>
    <w:p w:rsidR="003A5837" w:rsidRPr="00152C51" w:rsidRDefault="003A5837" w:rsidP="00167DA8">
      <w:pPr>
        <w:pStyle w:val="BodyText21"/>
        <w:ind w:left="426" w:hanging="426"/>
      </w:pPr>
    </w:p>
    <w:p w:rsidR="003A5837" w:rsidRPr="00152C51" w:rsidRDefault="003A5837" w:rsidP="00167DA8">
      <w:pPr>
        <w:pStyle w:val="BodyText21"/>
        <w:numPr>
          <w:ilvl w:val="0"/>
          <w:numId w:val="31"/>
        </w:numPr>
        <w:ind w:left="426" w:hanging="426"/>
      </w:pPr>
      <w:r w:rsidRPr="00152C51">
        <w:t>Zasedání zastupitelstva města se mohou zúčastnit člen vlády nebo jím určený zástupce, senátor, poslanec nebo zástupce orgánů kraje. Těmto osobám předsedající určí místa v jednací síni podle podmínek konkrétního zasedání.</w:t>
      </w:r>
    </w:p>
    <w:p w:rsidR="003A5837" w:rsidRPr="00152C51" w:rsidRDefault="003A5837" w:rsidP="00167DA8">
      <w:pPr>
        <w:pStyle w:val="BodyText21"/>
        <w:ind w:left="426" w:hanging="426"/>
      </w:pPr>
    </w:p>
    <w:p w:rsidR="003A5837" w:rsidRPr="00152C51" w:rsidRDefault="003A5837" w:rsidP="00167DA8">
      <w:pPr>
        <w:pStyle w:val="BodyText21"/>
        <w:numPr>
          <w:ilvl w:val="0"/>
          <w:numId w:val="31"/>
        </w:numPr>
        <w:ind w:left="426" w:hanging="426"/>
      </w:pPr>
      <w:r w:rsidRPr="00152C51">
        <w:t xml:space="preserve">Primátor vymezí přístup třetích osob do místa jednání zastupitelstva města podle podmínek konkrétního zasedání. Hosté, veřejnost a zástupci sdělovacích prostředků se účastní zasedání zastupitelstva města v prostorách pro ně určených. </w:t>
      </w:r>
    </w:p>
    <w:p w:rsidR="003A5837" w:rsidRPr="00152C51" w:rsidRDefault="003A5837" w:rsidP="003A5837">
      <w:pPr>
        <w:pStyle w:val="BodyText21"/>
        <w:numPr>
          <w:ilvl w:val="12"/>
          <w:numId w:val="0"/>
        </w:numPr>
        <w:ind w:left="357" w:hanging="357"/>
      </w:pPr>
    </w:p>
    <w:p w:rsidR="003A5837" w:rsidRPr="00152C51" w:rsidRDefault="003A5837" w:rsidP="00167DA8">
      <w:pPr>
        <w:pStyle w:val="BodyText21"/>
        <w:numPr>
          <w:ilvl w:val="0"/>
          <w:numId w:val="31"/>
        </w:numPr>
        <w:ind w:left="426" w:hanging="426"/>
      </w:pPr>
      <w:r w:rsidRPr="00152C51">
        <w:t>Člen zastupitelstva města se po vstupu do  jednacího  sálu  přihlásí pomocí hlasovacího zařízení. Při odchodu nebo opuštění jednacího sálu se odhlásí.</w:t>
      </w:r>
    </w:p>
    <w:p w:rsidR="003A5837" w:rsidRDefault="003A5837" w:rsidP="00167DA8">
      <w:pPr>
        <w:pStyle w:val="Odstavecseseznamem"/>
        <w:ind w:left="426" w:hanging="426"/>
      </w:pPr>
    </w:p>
    <w:p w:rsidR="003A5837" w:rsidRDefault="003A5837" w:rsidP="00167DA8">
      <w:pPr>
        <w:pStyle w:val="BodyText21"/>
        <w:numPr>
          <w:ilvl w:val="0"/>
          <w:numId w:val="31"/>
        </w:numPr>
        <w:ind w:left="426" w:hanging="426"/>
      </w:pPr>
      <w:r w:rsidRPr="00152C51">
        <w:t>Předsedající řídí hlasování, zjišťuje jeho výsledek a vyhlašuje, ukončuje a přerušuje zasedání a dbá, aby jednání mělo pracovní charakter a věcný průběh. Není-li při zahájení jednání přítomna nadpoloviční většina všech členů zastupitelstva města, nebo pokud klesl počet členů zastupitelstva města v průběhu zasedání pod nadpoloviční většinu, ukončí předsedající zasedání zastupitelstva města. Do 15 dnů se ko</w:t>
      </w:r>
      <w:r>
        <w:t>ná jeho náhradní jednání k témuž nebo zbývajícímu pořadu jednání, které se svolává stejným postupem.</w:t>
      </w:r>
    </w:p>
    <w:p w:rsidR="003A5837" w:rsidRDefault="003A5837" w:rsidP="00167DA8">
      <w:pPr>
        <w:pStyle w:val="Odstavecseseznamem"/>
        <w:ind w:left="426" w:hanging="426"/>
      </w:pPr>
    </w:p>
    <w:p w:rsidR="003A5837" w:rsidRPr="002A1835" w:rsidRDefault="003A5837" w:rsidP="00167DA8">
      <w:pPr>
        <w:pStyle w:val="BodyText21"/>
        <w:numPr>
          <w:ilvl w:val="0"/>
          <w:numId w:val="31"/>
        </w:numPr>
        <w:ind w:left="426" w:hanging="426"/>
        <w:rPr>
          <w:rFonts w:cs="Arial"/>
        </w:rPr>
      </w:pPr>
      <w:r w:rsidRPr="002A1835">
        <w:t>Ze zasedání zastupitelstva města je vysílán on-line videopřenos a pořizován videozáznam při splnění podmínek pro jeho archivaci</w:t>
      </w:r>
      <w:r w:rsidRPr="002A1835">
        <w:rPr>
          <w:rFonts w:cs="Arial"/>
        </w:rPr>
        <w:t>. Videozáznam přesným a úplným způsobem zachycuje průběh jednání zastupitelstva města za účelem informování veřejnosti o činnosti města a jeho orgánu - zastupitelstva města a o průběhu jeho zasedání. Nahrávací a záznamové zařízení je napojené na hlasovací zařízení členů zastupitelstva města a kamera zabírá osobu mající slovo, celé zastupitelstvo města nebo výsledek hlasování zobrazený na plátně.</w:t>
      </w:r>
    </w:p>
    <w:p w:rsidR="003A5837" w:rsidRPr="002A1835" w:rsidRDefault="003A5837" w:rsidP="00167DA8">
      <w:pPr>
        <w:pStyle w:val="Odstavecseseznamem"/>
        <w:ind w:left="426" w:hanging="426"/>
        <w:rPr>
          <w:rFonts w:cs="Arial"/>
        </w:rPr>
      </w:pPr>
    </w:p>
    <w:p w:rsidR="003A5837" w:rsidRPr="002A1835" w:rsidRDefault="003A5837" w:rsidP="00167DA8">
      <w:pPr>
        <w:pStyle w:val="BodyText21"/>
        <w:numPr>
          <w:ilvl w:val="0"/>
          <w:numId w:val="31"/>
        </w:numPr>
        <w:ind w:left="426" w:hanging="426"/>
        <w:rPr>
          <w:rFonts w:cs="Arial"/>
        </w:rPr>
      </w:pPr>
      <w:r w:rsidRPr="002A1835">
        <w:rPr>
          <w:rFonts w:cs="Arial"/>
        </w:rPr>
        <w:t xml:space="preserve">Prostor, kde probíhá zasedání zastupitelstva města, i prostory určené pro hosty, veřejnost a zástupce veřejných </w:t>
      </w:r>
      <w:r w:rsidRPr="00164198">
        <w:rPr>
          <w:rFonts w:cs="Arial"/>
          <w:highlight w:val="lightGray"/>
        </w:rPr>
        <w:t>sdělovacích</w:t>
      </w:r>
      <w:r w:rsidRPr="00164198">
        <w:rPr>
          <w:rFonts w:cs="Arial"/>
        </w:rPr>
        <w:t xml:space="preserve"> </w:t>
      </w:r>
      <w:r w:rsidRPr="002A1835">
        <w:rPr>
          <w:rFonts w:cs="Arial"/>
        </w:rPr>
        <w:t>prostředků, jsou označeny informacemi o on-line přenosu a pořizování videozáznamu a o jeho účelu.</w:t>
      </w:r>
    </w:p>
    <w:p w:rsidR="003A5837" w:rsidRDefault="003A5837" w:rsidP="003A5837">
      <w:pPr>
        <w:pStyle w:val="BodyText21"/>
        <w:rPr>
          <w:rFonts w:cs="Arial"/>
        </w:rPr>
      </w:pPr>
    </w:p>
    <w:p w:rsidR="003A5837" w:rsidRPr="00167DA8" w:rsidRDefault="003A5837" w:rsidP="00167DA8">
      <w:pPr>
        <w:jc w:val="center"/>
        <w:rPr>
          <w:rFonts w:ascii="Arial" w:hAnsi="Arial" w:cs="Arial"/>
          <w:b/>
          <w:i/>
          <w:sz w:val="22"/>
          <w:szCs w:val="22"/>
        </w:rPr>
      </w:pPr>
      <w:r w:rsidRPr="00167DA8">
        <w:rPr>
          <w:rFonts w:ascii="Arial" w:hAnsi="Arial" w:cs="Arial"/>
          <w:b/>
          <w:i/>
          <w:sz w:val="22"/>
          <w:szCs w:val="22"/>
        </w:rPr>
        <w:t>čl. 8</w:t>
      </w:r>
    </w:p>
    <w:p w:rsidR="003A5837" w:rsidRPr="00167DA8" w:rsidRDefault="003A5837" w:rsidP="00167DA8">
      <w:pPr>
        <w:pStyle w:val="Nadpis1"/>
        <w:spacing w:before="0"/>
        <w:jc w:val="center"/>
        <w:rPr>
          <w:rFonts w:ascii="Arial" w:hAnsi="Arial" w:cs="Arial"/>
          <w:i/>
          <w:color w:val="auto"/>
          <w:sz w:val="22"/>
          <w:szCs w:val="22"/>
        </w:rPr>
      </w:pPr>
      <w:r w:rsidRPr="00167DA8">
        <w:rPr>
          <w:rFonts w:ascii="Arial" w:hAnsi="Arial" w:cs="Arial"/>
          <w:i/>
          <w:color w:val="auto"/>
          <w:sz w:val="22"/>
          <w:szCs w:val="22"/>
        </w:rPr>
        <w:t>Průběh zasedání zastupitelstva města</w:t>
      </w:r>
    </w:p>
    <w:p w:rsidR="003A5837" w:rsidRDefault="003A5837" w:rsidP="003A5837">
      <w:pPr>
        <w:pStyle w:val="BodyText21"/>
        <w:numPr>
          <w:ilvl w:val="12"/>
          <w:numId w:val="0"/>
        </w:numPr>
        <w:ind w:left="357" w:hanging="357"/>
        <w:jc w:val="center"/>
      </w:pPr>
    </w:p>
    <w:p w:rsidR="003A5837" w:rsidRPr="002A1835" w:rsidRDefault="003A5837" w:rsidP="003A5837">
      <w:pPr>
        <w:pStyle w:val="BodyText21"/>
        <w:numPr>
          <w:ilvl w:val="0"/>
          <w:numId w:val="25"/>
        </w:numPr>
        <w:tabs>
          <w:tab w:val="clear" w:pos="720"/>
          <w:tab w:val="num" w:pos="426"/>
        </w:tabs>
        <w:ind w:left="426" w:hanging="426"/>
        <w:rPr>
          <w:rFonts w:cs="Arial"/>
        </w:rPr>
      </w:pPr>
      <w:r>
        <w:t xml:space="preserve">V zahajovací části zasedání předsedající prohlásí, zda zasedání zastupitelstva města bylo řádně svoláno, konstatuje přítomnost nadpoloviční většiny členů </w:t>
      </w:r>
      <w:r w:rsidRPr="00E8445C">
        <w:t>a oznámí jména členů, kteří požádali o omluvení neúčasti na jednání</w:t>
      </w:r>
      <w:r w:rsidRPr="00B81E84">
        <w:t>.</w:t>
      </w:r>
      <w:r>
        <w:t xml:space="preserve"> </w:t>
      </w:r>
      <w:r w:rsidRPr="002A1835">
        <w:t xml:space="preserve">Předsedající dále informuje přítomné členy zastupitelstva města a další osoby o tom, že </w:t>
      </w:r>
    </w:p>
    <w:p w:rsidR="003A5837" w:rsidRPr="002A1835" w:rsidRDefault="003A5837" w:rsidP="003A5837">
      <w:pPr>
        <w:pStyle w:val="BodyText21"/>
        <w:numPr>
          <w:ilvl w:val="1"/>
          <w:numId w:val="20"/>
        </w:numPr>
        <w:ind w:left="709" w:hanging="283"/>
        <w:rPr>
          <w:rFonts w:cs="Arial"/>
        </w:rPr>
      </w:pPr>
      <w:r w:rsidRPr="002A1835">
        <w:t xml:space="preserve">ze zasedání </w:t>
      </w:r>
      <w:r w:rsidRPr="002A1835">
        <w:rPr>
          <w:rFonts w:cs="Arial"/>
        </w:rPr>
        <w:t xml:space="preserve">zastupitelstva města bude pořizován on-line přenos za účelem informování veřejnosti o činnosti města a jeho orgánu – zastupitelstva města  a průběhu jeho zasedání, </w:t>
      </w:r>
    </w:p>
    <w:p w:rsidR="003A5837" w:rsidRPr="002A1835" w:rsidRDefault="003A5837" w:rsidP="003A5837">
      <w:pPr>
        <w:pStyle w:val="BodyText21"/>
        <w:numPr>
          <w:ilvl w:val="1"/>
          <w:numId w:val="20"/>
        </w:numPr>
        <w:ind w:left="709" w:hanging="283"/>
        <w:rPr>
          <w:rFonts w:cs="Arial"/>
        </w:rPr>
      </w:pPr>
      <w:r w:rsidRPr="002A1835">
        <w:rPr>
          <w:rFonts w:cs="Arial"/>
        </w:rPr>
        <w:t xml:space="preserve">on-line přenos bude následně formou videozáznamu archivován a uchován tak pro jeho pozdější zhlédnutí, přitom ve videozáznamu budou anonymizovány osobní údaje třetích osob, které při jednání zastupitelstva města zaznějí při projednávání jednotlivých bodů; povinnost anonymizovat osobní údaje se nevztahuje na osobní </w:t>
      </w:r>
      <w:r w:rsidRPr="002A1835">
        <w:rPr>
          <w:rFonts w:cs="Arial"/>
        </w:rPr>
        <w:lastRenderedPageBreak/>
        <w:t xml:space="preserve">údaje členů zastupitelstva města či jiných úředních osob, ani osob z řad veřejnosti, které aktivně na zastupitelstvu vystupují; </w:t>
      </w:r>
    </w:p>
    <w:p w:rsidR="003A5837" w:rsidRPr="002A1835" w:rsidRDefault="003A5837" w:rsidP="003A5837">
      <w:pPr>
        <w:pStyle w:val="BodyText21"/>
        <w:numPr>
          <w:ilvl w:val="1"/>
          <w:numId w:val="20"/>
        </w:numPr>
        <w:ind w:left="709" w:hanging="283"/>
        <w:rPr>
          <w:rFonts w:cs="Arial"/>
        </w:rPr>
      </w:pPr>
      <w:r w:rsidRPr="002A1835">
        <w:rPr>
          <w:rFonts w:cs="Arial"/>
        </w:rPr>
        <w:t>videozáznam bude přístupný na webových stránkách města do konce volebního období zastupitelstva města, z jehož zasedání byl pořízen, a se záznamem bude zacházeno tak, aby nebylo možné jej jakkoliv neoprávněně pozměnit či jinak zasáhnout do jeho obsahu,</w:t>
      </w:r>
    </w:p>
    <w:p w:rsidR="003A5837" w:rsidRPr="002A1835" w:rsidRDefault="003A5837" w:rsidP="003A5837">
      <w:pPr>
        <w:pStyle w:val="BodyText21"/>
        <w:numPr>
          <w:ilvl w:val="1"/>
          <w:numId w:val="20"/>
        </w:numPr>
        <w:ind w:left="709" w:hanging="283"/>
        <w:rPr>
          <w:rFonts w:cs="Arial"/>
        </w:rPr>
      </w:pPr>
      <w:r w:rsidRPr="002A1835">
        <w:rPr>
          <w:rFonts w:cs="Arial"/>
        </w:rPr>
        <w:t>přítomné osoby mají právo na námitku proti takovému zpracování osobních údajů ve smyslu § 21 zákona o ochraně osobních údajů (blíže viz článek 10 odstavce 9 a 10 jednacího řádu).</w:t>
      </w:r>
    </w:p>
    <w:p w:rsidR="003A5837" w:rsidRPr="00672B1A" w:rsidRDefault="003A5837" w:rsidP="003A5837">
      <w:pPr>
        <w:pStyle w:val="BodyText21"/>
        <w:ind w:left="426"/>
        <w:rPr>
          <w:rFonts w:cs="Arial"/>
        </w:rPr>
      </w:pPr>
    </w:p>
    <w:p w:rsidR="003A5837" w:rsidRDefault="003A5837" w:rsidP="003A5837">
      <w:pPr>
        <w:pStyle w:val="BodyText21"/>
        <w:numPr>
          <w:ilvl w:val="0"/>
          <w:numId w:val="25"/>
        </w:numPr>
        <w:tabs>
          <w:tab w:val="clear" w:pos="720"/>
          <w:tab w:val="num" w:pos="426"/>
        </w:tabs>
        <w:ind w:left="425" w:hanging="425"/>
      </w:pPr>
      <w:r>
        <w:t xml:space="preserve">Poté předsedající předloží ke schválení pořad jednání a opatření, zda diskuse bude probíhat ke každému bodu zvlášť. Současně určí pořizovatele zápisu a pověří dva členy zastupitelstva města ověřením zápisu z jednání. </w:t>
      </w:r>
    </w:p>
    <w:p w:rsidR="003A5837" w:rsidRPr="00B11916" w:rsidRDefault="003A5837" w:rsidP="003A5837">
      <w:pPr>
        <w:pStyle w:val="BodyText21"/>
      </w:pPr>
    </w:p>
    <w:p w:rsidR="003A5837" w:rsidRDefault="003A5837" w:rsidP="003A5837">
      <w:pPr>
        <w:pStyle w:val="BodyText21"/>
        <w:numPr>
          <w:ilvl w:val="0"/>
          <w:numId w:val="25"/>
        </w:numPr>
        <w:tabs>
          <w:tab w:val="clear" w:pos="720"/>
          <w:tab w:val="num" w:pos="426"/>
        </w:tabs>
        <w:ind w:left="426" w:hanging="426"/>
      </w:pPr>
      <w:r>
        <w:rPr>
          <w:b/>
          <w:color w:val="000000"/>
        </w:rPr>
        <w:t xml:space="preserve">Pokud není možné </w:t>
      </w:r>
      <w:r w:rsidRPr="00B11916">
        <w:rPr>
          <w:color w:val="000000"/>
        </w:rPr>
        <w:t>z jakéhokoliv důvodu zaznamenávat výsledky hlasování</w:t>
      </w:r>
      <w:r>
        <w:rPr>
          <w:b/>
          <w:color w:val="000000"/>
        </w:rPr>
        <w:t xml:space="preserve"> </w:t>
      </w:r>
      <w:r w:rsidRPr="00152C51">
        <w:rPr>
          <w:b/>
          <w:color w:val="000000"/>
        </w:rPr>
        <w:t>hlasovacím zařízením,</w:t>
      </w:r>
      <w:r w:rsidRPr="00152C51">
        <w:t xml:space="preserve"> určí předsedající dva skrutátory z řad zaměstnanců zařazených do magistrátu. Toto opatření může předsedající učinit kdykoliv v průběhu zasedání, pokud je hlasovací</w:t>
      </w:r>
      <w:r w:rsidRPr="00E8445C">
        <w:t xml:space="preserve"> zařízení mimo provoz.</w:t>
      </w:r>
      <w:r>
        <w:t xml:space="preserve"> Předsedající také sdělí, zda byl ověřen zápis z předchozího zasedání, kde byl vyložen k nahlédnutí a jaké námitky byly proti němu podány, </w:t>
      </w:r>
      <w:r w:rsidRPr="00E8445C">
        <w:t>a vyzve ověřovatele zápisu k vyjádření ke správnosti a úplnosti zápisu</w:t>
      </w:r>
      <w:r>
        <w:t>.</w:t>
      </w:r>
    </w:p>
    <w:p w:rsidR="003A5837" w:rsidRDefault="003A5837" w:rsidP="003A5837">
      <w:pPr>
        <w:pStyle w:val="BodyText21"/>
      </w:pPr>
    </w:p>
    <w:p w:rsidR="003A5837" w:rsidRDefault="003A5837" w:rsidP="003A5837">
      <w:pPr>
        <w:pStyle w:val="BodyText21"/>
        <w:numPr>
          <w:ilvl w:val="0"/>
          <w:numId w:val="25"/>
        </w:numPr>
        <w:tabs>
          <w:tab w:val="clear" w:pos="720"/>
          <w:tab w:val="num" w:pos="426"/>
        </w:tabs>
        <w:ind w:left="426" w:hanging="426"/>
      </w:pPr>
      <w:r>
        <w:t xml:space="preserve">Zápis, proti němuž nebyly námitky podány, se pokládá za schválený. Pokud byly námitky uplatněny, rozhodne o nich zastupitelstvo města po vyjádření ověřovatelů zápisu hlasováním. </w:t>
      </w:r>
    </w:p>
    <w:p w:rsidR="003A5837" w:rsidRDefault="003A5837" w:rsidP="003A5837">
      <w:pPr>
        <w:pStyle w:val="BodyText21"/>
      </w:pPr>
    </w:p>
    <w:p w:rsidR="003A5837" w:rsidRDefault="003A5837" w:rsidP="003A5837">
      <w:pPr>
        <w:pStyle w:val="BodyText21"/>
        <w:numPr>
          <w:ilvl w:val="0"/>
          <w:numId w:val="25"/>
        </w:numPr>
        <w:tabs>
          <w:tab w:val="clear" w:pos="720"/>
          <w:tab w:val="num" w:pos="426"/>
        </w:tabs>
        <w:ind w:left="426" w:hanging="426"/>
      </w:pPr>
      <w:r>
        <w:t>Zápis z předchozího zasedání je při jednání zastupitelstva města vyložen k nahlédnutí.</w:t>
      </w:r>
    </w:p>
    <w:p w:rsidR="003A5837" w:rsidRPr="001F33E8" w:rsidRDefault="003A5837" w:rsidP="003A5837">
      <w:pPr>
        <w:pStyle w:val="BodyText21"/>
        <w:rPr>
          <w:rFonts w:cs="Arial"/>
        </w:rPr>
      </w:pPr>
    </w:p>
    <w:p w:rsidR="003A5837" w:rsidRPr="00152C51" w:rsidRDefault="003A5837" w:rsidP="003A5837">
      <w:pPr>
        <w:pStyle w:val="BodyText21"/>
        <w:numPr>
          <w:ilvl w:val="0"/>
          <w:numId w:val="25"/>
        </w:numPr>
        <w:tabs>
          <w:tab w:val="clear" w:pos="720"/>
          <w:tab w:val="num" w:pos="426"/>
        </w:tabs>
        <w:ind w:left="426" w:hanging="426"/>
        <w:rPr>
          <w:rFonts w:cs="Arial"/>
        </w:rPr>
      </w:pPr>
      <w:r w:rsidRPr="001F33E8">
        <w:rPr>
          <w:rFonts w:cs="Arial"/>
        </w:rPr>
        <w:t xml:space="preserve">Člen zastupitelstva města, který je veřejným funkcionářem podle článku 2a tohoto jednacího řádu, je povinen při jednání zastupitelstva města, ve kterém vystoupí v rozpravě, předloží návrh nebo je oprávněn hlasovat, oznámit svůj poměr k projednávané věci, jestliže se zřetelem k výsledku projednání věci by mu mohla vzniknout osobní výhoda nebo újma anebo má-li na věci jiný osobní zájem; to neplatí, jde-li jinak o prospěch nebo zájem obecně zřejmý. Oznámení podává tento veřejný funkcionář </w:t>
      </w:r>
      <w:r w:rsidRPr="001F33E8">
        <w:rPr>
          <w:rFonts w:cs="Arial"/>
          <w:b/>
        </w:rPr>
        <w:t>ústně</w:t>
      </w:r>
      <w:r w:rsidRPr="001F33E8">
        <w:rPr>
          <w:rFonts w:cs="Arial"/>
        </w:rPr>
        <w:t xml:space="preserve"> v průběhu jednání, nejpozději však poté, co předsedající upozorní, že  bude  přikročeno k hlasování nebo než ukončí rozpravu k projednávané věci (před hlasováním). Oznámení lze podat např. konstatováním: „Oznamuji svůj osobní zájem k bodu jednání/k tomuto bodu jednání“. Stejná povinnost se vztahuje i na jiného veřejného funkcionáře podle článku 2a tohoto jednacího řádu, který při jednání zastupitelstva města vystoupí v rozpravě. Oznámení je vždy součástí zápisu z </w:t>
      </w:r>
      <w:r w:rsidRPr="00152C51">
        <w:rPr>
          <w:rFonts w:cs="Arial"/>
        </w:rPr>
        <w:t xml:space="preserve">jednání. </w:t>
      </w:r>
      <w:r w:rsidRPr="00152C51">
        <w:rPr>
          <w:rFonts w:cs="Arial"/>
          <w:b/>
        </w:rPr>
        <w:t>Oznámení neomezuje právo člena zastupitelstva města hlasovat k projednávané věci</w:t>
      </w:r>
      <w:r w:rsidRPr="00152C51">
        <w:rPr>
          <w:rFonts w:cs="Arial"/>
        </w:rPr>
        <w:t>.</w:t>
      </w:r>
    </w:p>
    <w:p w:rsidR="003A5837" w:rsidRPr="00152C51" w:rsidRDefault="003A5837" w:rsidP="003A5837">
      <w:pPr>
        <w:pStyle w:val="BodyText21"/>
        <w:rPr>
          <w:rFonts w:cs="Arial"/>
        </w:rPr>
      </w:pPr>
    </w:p>
    <w:p w:rsidR="003A5837" w:rsidRPr="00C220B6" w:rsidRDefault="003A5837" w:rsidP="003A5837">
      <w:pPr>
        <w:pStyle w:val="BodyText21"/>
        <w:numPr>
          <w:ilvl w:val="0"/>
          <w:numId w:val="25"/>
        </w:numPr>
        <w:tabs>
          <w:tab w:val="clear" w:pos="720"/>
          <w:tab w:val="num" w:pos="426"/>
        </w:tabs>
        <w:ind w:left="426" w:hanging="426"/>
        <w:rPr>
          <w:rFonts w:cs="Arial"/>
        </w:rPr>
      </w:pPr>
      <w:r w:rsidRPr="00152C51">
        <w:rPr>
          <w:rFonts w:cs="Arial"/>
        </w:rPr>
        <w:t xml:space="preserve">Člen zastupitelstva města, který není uveden v předchozím odstavci, u něhož skutečnosti nasvědčují, že by jeho podíl na projednávání a rozhodování určité záležitosti  mohl znamenat výhodu  nebo škodu pro něj samotného nebo  osobu blízkou,  pro fyzickou  nebo právnickou  osobu, kterou zastupuje  na  základě  zákona  nebo  plné  moci (střet zájmů), je povinen sdělit tuto skutečnost po schválení pořadu jednání zastupitelstva města nebo před zahájením projednávání předmětné záležitosti. Oznámení podává člen zastupitelstva města </w:t>
      </w:r>
      <w:r w:rsidRPr="00152C51">
        <w:rPr>
          <w:rFonts w:cs="Arial"/>
          <w:b/>
        </w:rPr>
        <w:t>písemně</w:t>
      </w:r>
      <w:r w:rsidRPr="00152C51">
        <w:rPr>
          <w:rFonts w:cs="Arial"/>
        </w:rPr>
        <w:t xml:space="preserve"> před zahájením jednání nebo </w:t>
      </w:r>
      <w:r w:rsidRPr="00152C51">
        <w:rPr>
          <w:rFonts w:cs="Arial"/>
          <w:b/>
        </w:rPr>
        <w:t>ústně</w:t>
      </w:r>
      <w:r w:rsidRPr="00152C51">
        <w:rPr>
          <w:rFonts w:cs="Arial"/>
        </w:rPr>
        <w:t xml:space="preserve"> v jeho průběhu, nejpozději však poté, co předsedající upozorní, že bude  přikročeno k hlasování nebo než ukončí rozpravu k projednávané věci (před hlasováním). Oznámení je vždy součástí zápisu z jednání. </w:t>
      </w:r>
      <w:r w:rsidRPr="00152C51">
        <w:rPr>
          <w:rFonts w:cs="Arial"/>
          <w:b/>
        </w:rPr>
        <w:t>Oznámení neomezuje právo člena zastupitelstva města hlasovat k projednávané věci</w:t>
      </w:r>
      <w:r w:rsidRPr="00152C51">
        <w:rPr>
          <w:rFonts w:cs="Arial"/>
        </w:rPr>
        <w:t>.</w:t>
      </w:r>
      <w:r w:rsidRPr="00FE71E2">
        <w:rPr>
          <w:b/>
          <w:i/>
        </w:rPr>
        <w:t xml:space="preserve">  </w:t>
      </w:r>
    </w:p>
    <w:p w:rsidR="00167DA8" w:rsidRDefault="003A5837" w:rsidP="003A5837">
      <w:pPr>
        <w:pStyle w:val="BodyText21"/>
        <w:rPr>
          <w:b/>
          <w:i/>
        </w:rPr>
      </w:pPr>
      <w:r w:rsidRPr="00FE71E2">
        <w:rPr>
          <w:b/>
          <w:i/>
        </w:rPr>
        <w:t xml:space="preserve">                                                               </w:t>
      </w:r>
    </w:p>
    <w:p w:rsidR="00167DA8" w:rsidRDefault="00167DA8" w:rsidP="003A5837">
      <w:pPr>
        <w:pStyle w:val="BodyText21"/>
        <w:rPr>
          <w:b/>
          <w:i/>
        </w:rPr>
      </w:pPr>
    </w:p>
    <w:p w:rsidR="003A5837" w:rsidRPr="00FE71E2" w:rsidRDefault="003A5837" w:rsidP="003A5837">
      <w:pPr>
        <w:pStyle w:val="BodyText21"/>
        <w:rPr>
          <w:rFonts w:cs="Arial"/>
        </w:rPr>
      </w:pPr>
      <w:r w:rsidRPr="00FE71E2">
        <w:rPr>
          <w:b/>
          <w:i/>
        </w:rPr>
        <w:t xml:space="preserve">     </w:t>
      </w:r>
    </w:p>
    <w:p w:rsidR="003A5837" w:rsidRPr="00167DA8" w:rsidRDefault="003A5837" w:rsidP="00167DA8">
      <w:pPr>
        <w:jc w:val="center"/>
        <w:rPr>
          <w:rFonts w:ascii="Arial" w:hAnsi="Arial" w:cs="Arial"/>
          <w:b/>
          <w:i/>
          <w:sz w:val="22"/>
          <w:szCs w:val="22"/>
        </w:rPr>
      </w:pPr>
      <w:r w:rsidRPr="00167DA8">
        <w:rPr>
          <w:rFonts w:ascii="Arial" w:hAnsi="Arial" w:cs="Arial"/>
          <w:b/>
          <w:i/>
          <w:sz w:val="22"/>
          <w:szCs w:val="22"/>
        </w:rPr>
        <w:lastRenderedPageBreak/>
        <w:t xml:space="preserve"> čl. 9</w:t>
      </w:r>
    </w:p>
    <w:p w:rsidR="003A5837" w:rsidRPr="00167DA8" w:rsidRDefault="003A5837" w:rsidP="00167DA8">
      <w:pPr>
        <w:pStyle w:val="Nadpis1"/>
        <w:spacing w:before="0"/>
        <w:jc w:val="center"/>
        <w:rPr>
          <w:rFonts w:ascii="Arial" w:hAnsi="Arial" w:cs="Arial"/>
          <w:i/>
          <w:color w:val="auto"/>
          <w:sz w:val="22"/>
          <w:szCs w:val="22"/>
        </w:rPr>
      </w:pPr>
      <w:r w:rsidRPr="00167DA8">
        <w:rPr>
          <w:rFonts w:ascii="Arial" w:hAnsi="Arial" w:cs="Arial"/>
          <w:i/>
          <w:color w:val="auto"/>
          <w:sz w:val="22"/>
          <w:szCs w:val="22"/>
        </w:rPr>
        <w:t>Průběh projednávání návrhů</w:t>
      </w:r>
    </w:p>
    <w:p w:rsidR="003A5837" w:rsidRPr="00152C51" w:rsidRDefault="003A5837" w:rsidP="003A5837">
      <w:pPr>
        <w:ind w:left="357" w:hanging="357"/>
        <w:jc w:val="both"/>
        <w:rPr>
          <w:rFonts w:ascii="Arial" w:hAnsi="Arial"/>
          <w:sz w:val="22"/>
        </w:rPr>
      </w:pPr>
    </w:p>
    <w:p w:rsidR="003A5837" w:rsidRPr="00152C51" w:rsidRDefault="003A5837" w:rsidP="003A5837">
      <w:pPr>
        <w:numPr>
          <w:ilvl w:val="0"/>
          <w:numId w:val="14"/>
        </w:numPr>
        <w:ind w:left="357" w:hanging="357"/>
        <w:jc w:val="both"/>
        <w:rPr>
          <w:rFonts w:ascii="Arial" w:hAnsi="Arial"/>
          <w:sz w:val="22"/>
        </w:rPr>
      </w:pPr>
      <w:r w:rsidRPr="00152C51">
        <w:rPr>
          <w:rFonts w:ascii="Arial" w:hAnsi="Arial"/>
          <w:sz w:val="22"/>
        </w:rPr>
        <w:t xml:space="preserve">Předsedající zahajuje jednotlivé body pořadu jednání a může vyzvat předkladatele k přednesení úvodního slova k projednávané věci. Poté předsedající zahájí rozpravu k návrhu a oznámí osoby přihlášené do rozpravy </w:t>
      </w:r>
      <w:r w:rsidRPr="00152C51">
        <w:rPr>
          <w:rFonts w:ascii="Arial" w:hAnsi="Arial"/>
          <w:b/>
          <w:sz w:val="22"/>
        </w:rPr>
        <w:t>písemně</w:t>
      </w:r>
      <w:r w:rsidRPr="00152C51">
        <w:rPr>
          <w:rFonts w:ascii="Arial" w:hAnsi="Arial"/>
          <w:sz w:val="22"/>
        </w:rPr>
        <w:t xml:space="preserve">. Má-li předsedající opustit v průběhu jednání svoje místo, předá řízení zasedání náměstkovi primátora, případně jinému členu rady města. Stejně tak může učinit před projednáváním záležitostí, které metodicky řídí některý náměstek primátora, </w:t>
      </w:r>
      <w:r w:rsidRPr="00152C51">
        <w:rPr>
          <w:rFonts w:ascii="Arial" w:hAnsi="Arial"/>
          <w:color w:val="000000"/>
          <w:sz w:val="22"/>
        </w:rPr>
        <w:t>případně jiný člen rady města</w:t>
      </w:r>
      <w:r w:rsidRPr="00152C51">
        <w:rPr>
          <w:rFonts w:ascii="Arial" w:hAnsi="Arial"/>
          <w:sz w:val="22"/>
        </w:rPr>
        <w:t xml:space="preserve">. </w:t>
      </w:r>
    </w:p>
    <w:p w:rsidR="003A5837" w:rsidRPr="00D738D2" w:rsidRDefault="003A5837" w:rsidP="003A5837">
      <w:pPr>
        <w:jc w:val="both"/>
        <w:rPr>
          <w:rFonts w:ascii="Arial" w:hAnsi="Arial"/>
          <w:sz w:val="22"/>
        </w:rPr>
      </w:pPr>
    </w:p>
    <w:p w:rsidR="003A5837" w:rsidRPr="005D4CCA" w:rsidRDefault="003A5837" w:rsidP="003A5837">
      <w:pPr>
        <w:numPr>
          <w:ilvl w:val="0"/>
          <w:numId w:val="14"/>
        </w:numPr>
        <w:ind w:left="357" w:hanging="357"/>
        <w:jc w:val="both"/>
        <w:rPr>
          <w:rFonts w:ascii="Arial" w:hAnsi="Arial"/>
          <w:sz w:val="22"/>
        </w:rPr>
      </w:pPr>
      <w:r>
        <w:rPr>
          <w:rFonts w:ascii="Arial" w:hAnsi="Arial"/>
          <w:sz w:val="22"/>
        </w:rPr>
        <w:t xml:space="preserve">Člen zastupitelstva města </w:t>
      </w:r>
      <w:r w:rsidRPr="005D4CCA">
        <w:rPr>
          <w:rFonts w:ascii="Arial" w:hAnsi="Arial"/>
          <w:sz w:val="22"/>
        </w:rPr>
        <w:t xml:space="preserve">může v rozpravě podávat k projednávané </w:t>
      </w:r>
      <w:r>
        <w:rPr>
          <w:rFonts w:ascii="Arial" w:hAnsi="Arial"/>
          <w:sz w:val="22"/>
        </w:rPr>
        <w:t xml:space="preserve">věci pozměňovací návrhy. </w:t>
      </w:r>
      <w:r w:rsidRPr="005D4CCA">
        <w:rPr>
          <w:rFonts w:ascii="Arial" w:hAnsi="Arial"/>
          <w:sz w:val="22"/>
        </w:rPr>
        <w:t>Z návrhů m</w:t>
      </w:r>
      <w:r>
        <w:rPr>
          <w:rFonts w:ascii="Arial" w:hAnsi="Arial"/>
          <w:sz w:val="22"/>
        </w:rPr>
        <w:t>usí</w:t>
      </w:r>
      <w:r w:rsidRPr="005D4CCA">
        <w:rPr>
          <w:rFonts w:ascii="Arial" w:hAnsi="Arial"/>
          <w:sz w:val="22"/>
        </w:rPr>
        <w:t xml:space="preserve"> být zřejmé, na čem se má </w:t>
      </w:r>
      <w:r>
        <w:rPr>
          <w:rFonts w:ascii="Arial" w:hAnsi="Arial"/>
          <w:sz w:val="22"/>
        </w:rPr>
        <w:t>zastupitelstvo města</w:t>
      </w:r>
      <w:r w:rsidRPr="005D4CCA">
        <w:rPr>
          <w:rFonts w:ascii="Arial" w:hAnsi="Arial"/>
          <w:sz w:val="22"/>
        </w:rPr>
        <w:t xml:space="preserve"> usnést. Předsedající</w:t>
      </w:r>
      <w:r>
        <w:rPr>
          <w:rFonts w:ascii="Arial" w:hAnsi="Arial"/>
          <w:sz w:val="22"/>
        </w:rPr>
        <w:t xml:space="preserve"> </w:t>
      </w:r>
      <w:r w:rsidRPr="005D4CCA">
        <w:rPr>
          <w:rFonts w:ascii="Arial" w:hAnsi="Arial"/>
          <w:sz w:val="22"/>
        </w:rPr>
        <w:t xml:space="preserve">může požádat </w:t>
      </w:r>
      <w:r>
        <w:rPr>
          <w:rFonts w:ascii="Arial" w:hAnsi="Arial"/>
          <w:sz w:val="22"/>
        </w:rPr>
        <w:t>člena zastupitelstva</w:t>
      </w:r>
      <w:r w:rsidRPr="005D4CCA">
        <w:rPr>
          <w:rFonts w:ascii="Arial" w:hAnsi="Arial"/>
          <w:sz w:val="22"/>
        </w:rPr>
        <w:t>, aby svůj návrh zpřesnil.</w:t>
      </w:r>
    </w:p>
    <w:p w:rsidR="003A5837" w:rsidRDefault="003A5837" w:rsidP="003A5837">
      <w:pPr>
        <w:numPr>
          <w:ilvl w:val="12"/>
          <w:numId w:val="0"/>
        </w:numPr>
        <w:jc w:val="both"/>
        <w:rPr>
          <w:rFonts w:ascii="Arial" w:hAnsi="Arial"/>
          <w:sz w:val="22"/>
        </w:rPr>
      </w:pPr>
    </w:p>
    <w:p w:rsidR="003A5837" w:rsidRDefault="003A5837" w:rsidP="003A5837">
      <w:pPr>
        <w:numPr>
          <w:ilvl w:val="0"/>
          <w:numId w:val="14"/>
        </w:numPr>
        <w:ind w:left="357" w:hanging="357"/>
        <w:jc w:val="both"/>
        <w:rPr>
          <w:rFonts w:ascii="Arial" w:hAnsi="Arial"/>
          <w:sz w:val="22"/>
        </w:rPr>
      </w:pPr>
      <w:r>
        <w:rPr>
          <w:rFonts w:ascii="Arial" w:hAnsi="Arial"/>
          <w:sz w:val="22"/>
        </w:rPr>
        <w:t>Do rozpravy se členové zastupitelstva města přihlašují písemně před zahájením zasedání u předsedajícího nebo u prezence</w:t>
      </w:r>
      <w:r>
        <w:rPr>
          <w:rFonts w:ascii="Arial" w:hAnsi="Arial" w:cs="Arial"/>
          <w:sz w:val="22"/>
        </w:rPr>
        <w:t>;</w:t>
      </w:r>
      <w:r>
        <w:rPr>
          <w:rFonts w:ascii="Arial" w:hAnsi="Arial"/>
          <w:sz w:val="22"/>
        </w:rPr>
        <w:t xml:space="preserve"> v průběhu projednávání věci až do  ukončení rozpravy k příslušnému bodu pořadu jednání </w:t>
      </w:r>
      <w:r>
        <w:rPr>
          <w:rFonts w:ascii="Arial" w:hAnsi="Arial"/>
          <w:b/>
          <w:sz w:val="22"/>
        </w:rPr>
        <w:t xml:space="preserve">pomocí hlasovacího zařízení, </w:t>
      </w:r>
      <w:r w:rsidRPr="00D738D2">
        <w:rPr>
          <w:rFonts w:ascii="Arial" w:hAnsi="Arial"/>
          <w:sz w:val="22"/>
        </w:rPr>
        <w:t>případně</w:t>
      </w:r>
      <w:r>
        <w:rPr>
          <w:rFonts w:ascii="Arial" w:hAnsi="Arial"/>
          <w:sz w:val="22"/>
        </w:rPr>
        <w:t xml:space="preserve"> zdvižením  ruky nebo písemně, pokud nelze použít hlasovací zařízení. </w:t>
      </w:r>
    </w:p>
    <w:p w:rsidR="003A5837" w:rsidRDefault="003A5837" w:rsidP="003A5837">
      <w:pPr>
        <w:jc w:val="both"/>
        <w:rPr>
          <w:rFonts w:ascii="Arial" w:hAnsi="Arial"/>
          <w:sz w:val="22"/>
        </w:rPr>
      </w:pPr>
    </w:p>
    <w:p w:rsidR="003A5837" w:rsidRPr="00AF6530" w:rsidRDefault="003A5837" w:rsidP="003A5837">
      <w:pPr>
        <w:numPr>
          <w:ilvl w:val="0"/>
          <w:numId w:val="14"/>
        </w:numPr>
        <w:ind w:left="357" w:hanging="357"/>
        <w:jc w:val="both"/>
        <w:rPr>
          <w:rFonts w:ascii="Arial" w:hAnsi="Arial"/>
          <w:sz w:val="22"/>
        </w:rPr>
      </w:pPr>
      <w:r w:rsidRPr="005D4CCA">
        <w:rPr>
          <w:rFonts w:ascii="Arial" w:hAnsi="Arial"/>
          <w:color w:val="000000"/>
          <w:sz w:val="22"/>
        </w:rPr>
        <w:t xml:space="preserve">K projednávané </w:t>
      </w:r>
      <w:r>
        <w:rPr>
          <w:rFonts w:ascii="Arial" w:hAnsi="Arial"/>
          <w:color w:val="000000"/>
          <w:sz w:val="22"/>
        </w:rPr>
        <w:t>věci</w:t>
      </w:r>
      <w:r w:rsidRPr="005D4CCA">
        <w:rPr>
          <w:rFonts w:ascii="Arial" w:hAnsi="Arial"/>
          <w:sz w:val="22"/>
        </w:rPr>
        <w:t xml:space="preserve"> </w:t>
      </w:r>
      <w:r>
        <w:rPr>
          <w:rFonts w:ascii="Arial" w:hAnsi="Arial"/>
          <w:sz w:val="22"/>
        </w:rPr>
        <w:t xml:space="preserve">je možné </w:t>
      </w:r>
      <w:r w:rsidRPr="005D4CCA">
        <w:rPr>
          <w:rFonts w:ascii="Arial" w:hAnsi="Arial"/>
          <w:sz w:val="22"/>
        </w:rPr>
        <w:t>podáva</w:t>
      </w:r>
      <w:r>
        <w:rPr>
          <w:rFonts w:ascii="Arial" w:hAnsi="Arial"/>
          <w:sz w:val="22"/>
        </w:rPr>
        <w:t>t tyto návrhy</w:t>
      </w:r>
      <w:r w:rsidRPr="005D4CCA">
        <w:rPr>
          <w:rFonts w:ascii="Arial" w:hAnsi="Arial"/>
          <w:sz w:val="22"/>
        </w:rPr>
        <w:t>:</w:t>
      </w:r>
    </w:p>
    <w:p w:rsidR="003A5837" w:rsidRDefault="003A5837" w:rsidP="003A5837">
      <w:pPr>
        <w:ind w:firstLine="426"/>
        <w:jc w:val="both"/>
        <w:rPr>
          <w:rFonts w:ascii="Arial" w:hAnsi="Arial"/>
          <w:sz w:val="22"/>
        </w:rPr>
      </w:pPr>
      <w:r w:rsidRPr="005D4CCA">
        <w:rPr>
          <w:rFonts w:ascii="Arial" w:hAnsi="Arial"/>
          <w:sz w:val="22"/>
        </w:rPr>
        <w:t>a) návrh na schválení,</w:t>
      </w:r>
    </w:p>
    <w:p w:rsidR="003A5837" w:rsidRPr="005D4CCA" w:rsidRDefault="003A5837" w:rsidP="003A5837">
      <w:pPr>
        <w:ind w:firstLine="426"/>
        <w:jc w:val="both"/>
        <w:rPr>
          <w:rFonts w:ascii="Arial" w:hAnsi="Arial"/>
          <w:sz w:val="22"/>
        </w:rPr>
      </w:pPr>
      <w:r>
        <w:rPr>
          <w:rFonts w:ascii="Arial" w:hAnsi="Arial"/>
          <w:sz w:val="22"/>
        </w:rPr>
        <w:t>b)</w:t>
      </w:r>
      <w:r w:rsidRPr="005D4CCA">
        <w:rPr>
          <w:rFonts w:ascii="Arial" w:hAnsi="Arial"/>
          <w:sz w:val="22"/>
        </w:rPr>
        <w:t xml:space="preserve"> návrh na zamítnutí,</w:t>
      </w:r>
    </w:p>
    <w:p w:rsidR="003A5837" w:rsidRPr="005D4CCA" w:rsidRDefault="003A5837" w:rsidP="003A5837">
      <w:pPr>
        <w:ind w:firstLine="426"/>
        <w:jc w:val="both"/>
        <w:rPr>
          <w:rFonts w:ascii="Arial" w:hAnsi="Arial"/>
          <w:sz w:val="22"/>
        </w:rPr>
      </w:pPr>
      <w:r w:rsidRPr="005D4CCA">
        <w:rPr>
          <w:rFonts w:ascii="Arial" w:hAnsi="Arial"/>
          <w:sz w:val="22"/>
        </w:rPr>
        <w:t>c) návrh na od</w:t>
      </w:r>
      <w:r>
        <w:rPr>
          <w:rFonts w:ascii="Arial" w:hAnsi="Arial"/>
          <w:sz w:val="22"/>
        </w:rPr>
        <w:t>ložení</w:t>
      </w:r>
      <w:r w:rsidRPr="005D4CCA">
        <w:rPr>
          <w:rFonts w:ascii="Arial" w:hAnsi="Arial"/>
          <w:sz w:val="22"/>
        </w:rPr>
        <w:t>,</w:t>
      </w:r>
    </w:p>
    <w:p w:rsidR="003A5837" w:rsidRDefault="003A5837" w:rsidP="003A5837">
      <w:pPr>
        <w:ind w:firstLine="426"/>
        <w:jc w:val="both"/>
        <w:rPr>
          <w:rFonts w:ascii="Arial" w:hAnsi="Arial"/>
          <w:sz w:val="22"/>
        </w:rPr>
      </w:pPr>
      <w:r w:rsidRPr="005D4CCA">
        <w:rPr>
          <w:rFonts w:ascii="Arial" w:hAnsi="Arial"/>
          <w:sz w:val="22"/>
        </w:rPr>
        <w:t>d) návrh pozměňovací,</w:t>
      </w:r>
    </w:p>
    <w:p w:rsidR="003A5837" w:rsidRPr="005D4CCA" w:rsidRDefault="00167DA8" w:rsidP="003A5837">
      <w:pPr>
        <w:ind w:left="714" w:hanging="357"/>
        <w:jc w:val="both"/>
        <w:rPr>
          <w:rFonts w:ascii="Arial" w:hAnsi="Arial"/>
          <w:sz w:val="22"/>
        </w:rPr>
      </w:pPr>
      <w:r>
        <w:rPr>
          <w:rFonts w:ascii="Arial" w:hAnsi="Arial"/>
          <w:sz w:val="22"/>
        </w:rPr>
        <w:t xml:space="preserve"> </w:t>
      </w:r>
      <w:r w:rsidR="003A5837">
        <w:rPr>
          <w:rFonts w:ascii="Arial" w:hAnsi="Arial"/>
          <w:sz w:val="22"/>
        </w:rPr>
        <w:t xml:space="preserve">e) </w:t>
      </w:r>
      <w:r w:rsidR="003A5837" w:rsidRPr="005D4CCA">
        <w:rPr>
          <w:rFonts w:ascii="Arial" w:hAnsi="Arial"/>
          <w:sz w:val="22"/>
        </w:rPr>
        <w:t>návrh,  kterým  se  přijetí   návrhu  podmiňuje  splněním  nebo</w:t>
      </w:r>
      <w:r w:rsidR="003A5837">
        <w:rPr>
          <w:rFonts w:ascii="Arial" w:hAnsi="Arial"/>
          <w:sz w:val="22"/>
        </w:rPr>
        <w:t xml:space="preserve"> </w:t>
      </w:r>
      <w:r w:rsidR="003A5837" w:rsidRPr="005D4CCA">
        <w:rPr>
          <w:rFonts w:ascii="Arial" w:hAnsi="Arial"/>
          <w:sz w:val="22"/>
        </w:rPr>
        <w:t xml:space="preserve">nesplněním určité </w:t>
      </w:r>
      <w:r w:rsidR="003A5837">
        <w:rPr>
          <w:rFonts w:ascii="Arial" w:hAnsi="Arial"/>
          <w:sz w:val="22"/>
        </w:rPr>
        <w:t xml:space="preserve">   </w:t>
      </w:r>
      <w:r w:rsidR="003A5837" w:rsidRPr="005D4CCA">
        <w:rPr>
          <w:rFonts w:ascii="Arial" w:hAnsi="Arial"/>
          <w:sz w:val="22"/>
        </w:rPr>
        <w:t>podmínky (návrh podmíněný),</w:t>
      </w:r>
    </w:p>
    <w:p w:rsidR="003A5837" w:rsidRPr="005D4CCA" w:rsidRDefault="003A5837" w:rsidP="003A5837">
      <w:pPr>
        <w:ind w:firstLine="426"/>
        <w:jc w:val="both"/>
        <w:rPr>
          <w:rFonts w:ascii="Arial" w:hAnsi="Arial"/>
          <w:sz w:val="22"/>
        </w:rPr>
      </w:pPr>
      <w:r>
        <w:rPr>
          <w:rFonts w:ascii="Arial" w:hAnsi="Arial"/>
          <w:sz w:val="22"/>
        </w:rPr>
        <w:t>f</w:t>
      </w:r>
      <w:r w:rsidRPr="005D4CCA">
        <w:rPr>
          <w:rFonts w:ascii="Arial" w:hAnsi="Arial"/>
          <w:sz w:val="22"/>
        </w:rPr>
        <w:t xml:space="preserve">) </w:t>
      </w:r>
      <w:r w:rsidR="00167DA8">
        <w:rPr>
          <w:rFonts w:ascii="Arial" w:hAnsi="Arial"/>
          <w:sz w:val="22"/>
        </w:rPr>
        <w:t xml:space="preserve"> </w:t>
      </w:r>
      <w:r w:rsidRPr="005D4CCA">
        <w:rPr>
          <w:rFonts w:ascii="Arial" w:hAnsi="Arial"/>
          <w:sz w:val="22"/>
        </w:rPr>
        <w:t>návrh na vzetí na vědomí.</w:t>
      </w:r>
    </w:p>
    <w:p w:rsidR="003A5837" w:rsidRDefault="003A5837" w:rsidP="003A5837">
      <w:pPr>
        <w:jc w:val="both"/>
        <w:rPr>
          <w:rFonts w:ascii="Arial" w:hAnsi="Arial"/>
          <w:b/>
          <w:color w:val="000000"/>
          <w:sz w:val="22"/>
        </w:rPr>
      </w:pPr>
    </w:p>
    <w:p w:rsidR="003A5837" w:rsidRDefault="003A5837" w:rsidP="003A5837">
      <w:pPr>
        <w:numPr>
          <w:ilvl w:val="0"/>
          <w:numId w:val="14"/>
        </w:numPr>
        <w:ind w:left="357" w:hanging="357"/>
        <w:jc w:val="both"/>
        <w:rPr>
          <w:rFonts w:ascii="Arial" w:hAnsi="Arial"/>
          <w:color w:val="000000"/>
          <w:sz w:val="22"/>
        </w:rPr>
      </w:pPr>
      <w:r>
        <w:rPr>
          <w:rFonts w:ascii="Arial" w:hAnsi="Arial"/>
          <w:color w:val="000000"/>
          <w:sz w:val="22"/>
        </w:rPr>
        <w:t>Člen zastupitelstva města</w:t>
      </w:r>
      <w:r w:rsidRPr="005D4CCA">
        <w:rPr>
          <w:rFonts w:ascii="Arial" w:hAnsi="Arial"/>
          <w:b/>
          <w:color w:val="000000"/>
          <w:sz w:val="22"/>
        </w:rPr>
        <w:t>,</w:t>
      </w:r>
      <w:r w:rsidRPr="00624CEB">
        <w:rPr>
          <w:rFonts w:ascii="Arial" w:hAnsi="Arial"/>
          <w:color w:val="000000"/>
          <w:sz w:val="22"/>
        </w:rPr>
        <w:t xml:space="preserve"> který podal návrh k  projednávané věci, může vzít tento</w:t>
      </w:r>
      <w:r>
        <w:rPr>
          <w:rFonts w:ascii="Arial" w:hAnsi="Arial"/>
          <w:color w:val="000000"/>
          <w:sz w:val="22"/>
        </w:rPr>
        <w:t xml:space="preserve"> </w:t>
      </w:r>
      <w:r w:rsidRPr="00624CEB">
        <w:rPr>
          <w:rFonts w:ascii="Arial" w:hAnsi="Arial"/>
          <w:color w:val="000000"/>
          <w:sz w:val="22"/>
        </w:rPr>
        <w:t>návrh zpět do ukončení rozpravy</w:t>
      </w:r>
      <w:r>
        <w:rPr>
          <w:rFonts w:ascii="Arial" w:hAnsi="Arial"/>
          <w:color w:val="000000"/>
          <w:sz w:val="22"/>
        </w:rPr>
        <w:t xml:space="preserve"> k příslušnému bodu pořadu jednání</w:t>
      </w:r>
      <w:r w:rsidRPr="00624CEB">
        <w:rPr>
          <w:rFonts w:ascii="Arial" w:hAnsi="Arial"/>
          <w:color w:val="000000"/>
          <w:sz w:val="22"/>
        </w:rPr>
        <w:t>.</w:t>
      </w:r>
    </w:p>
    <w:p w:rsidR="003A5837" w:rsidRPr="00677628" w:rsidRDefault="003A5837" w:rsidP="003A5837">
      <w:pPr>
        <w:jc w:val="both"/>
        <w:rPr>
          <w:rFonts w:ascii="Arial" w:hAnsi="Arial"/>
          <w:color w:val="000000"/>
          <w:sz w:val="22"/>
        </w:rPr>
      </w:pPr>
    </w:p>
    <w:p w:rsidR="003A5837" w:rsidRPr="00F7737A" w:rsidRDefault="003A5837" w:rsidP="003A5837">
      <w:pPr>
        <w:numPr>
          <w:ilvl w:val="0"/>
          <w:numId w:val="14"/>
        </w:numPr>
        <w:ind w:left="357" w:hanging="357"/>
        <w:jc w:val="both"/>
        <w:rPr>
          <w:rFonts w:ascii="Arial" w:hAnsi="Arial"/>
          <w:color w:val="000000"/>
          <w:sz w:val="22"/>
        </w:rPr>
      </w:pPr>
      <w:r w:rsidRPr="00B612D8">
        <w:rPr>
          <w:rFonts w:ascii="Arial" w:hAnsi="Arial"/>
          <w:sz w:val="22"/>
        </w:rPr>
        <w:t xml:space="preserve">Osoba uvedená v článku 6 odst. 3 jednacího řádu a osoba, která je čestným občanem </w:t>
      </w:r>
      <w:r>
        <w:rPr>
          <w:rFonts w:ascii="Arial" w:hAnsi="Arial"/>
          <w:sz w:val="22"/>
        </w:rPr>
        <w:t xml:space="preserve"> </w:t>
      </w:r>
      <w:r w:rsidRPr="00B612D8">
        <w:rPr>
          <w:rFonts w:ascii="Arial" w:hAnsi="Arial"/>
          <w:sz w:val="22"/>
        </w:rPr>
        <w:t xml:space="preserve">města, je oprávněna vyjádřit své stanovisko k projednávaným věcem. Uvedené osoby </w:t>
      </w:r>
      <w:r w:rsidRPr="00152C51">
        <w:rPr>
          <w:rFonts w:ascii="Arial" w:hAnsi="Arial"/>
          <w:sz w:val="22"/>
        </w:rPr>
        <w:t>uplatňují právo podle předcházející věty přihlášením předem prostřednictvím Odboru kancelář primátora nebo v době od 15 minut před zahájením zasedání zastupitelstva</w:t>
      </w:r>
      <w:r w:rsidRPr="00B612D8">
        <w:rPr>
          <w:rFonts w:ascii="Arial" w:hAnsi="Arial"/>
          <w:sz w:val="22"/>
        </w:rPr>
        <w:t xml:space="preserve"> města do 15  minut po schválení programu zastupitelstva města písemně  u prezence před jednací síní. Do připraveného formuláře osoba uvede své jméno a příjmení a bod pořadu jednání, k němuž se chce vyjádřit. P</w:t>
      </w:r>
      <w:r w:rsidRPr="00B612D8">
        <w:rPr>
          <w:rFonts w:ascii="Arial" w:hAnsi="Arial"/>
          <w:color w:val="000000"/>
          <w:sz w:val="22"/>
        </w:rPr>
        <w:t>ísemné</w:t>
      </w:r>
      <w:r w:rsidRPr="00B612D8">
        <w:rPr>
          <w:rFonts w:ascii="Arial" w:hAnsi="Arial"/>
          <w:b/>
          <w:color w:val="000000"/>
          <w:sz w:val="22"/>
        </w:rPr>
        <w:t xml:space="preserve"> </w:t>
      </w:r>
      <w:r w:rsidRPr="00B612D8">
        <w:rPr>
          <w:rFonts w:ascii="Arial" w:hAnsi="Arial"/>
          <w:sz w:val="22"/>
        </w:rPr>
        <w:t xml:space="preserve">stanovisko  osoby sdělí členům zastupitelstva města předsedající, </w:t>
      </w:r>
      <w:r w:rsidRPr="00B612D8">
        <w:rPr>
          <w:rFonts w:ascii="Arial" w:hAnsi="Arial"/>
          <w:color w:val="000000"/>
          <w:sz w:val="22"/>
        </w:rPr>
        <w:t>pokud osoba požaduje vyjádřit své stanovisko k projednávané věci</w:t>
      </w:r>
      <w:r w:rsidRPr="00B612D8">
        <w:rPr>
          <w:rFonts w:ascii="Arial" w:hAnsi="Arial"/>
          <w:b/>
          <w:color w:val="000000"/>
          <w:sz w:val="22"/>
        </w:rPr>
        <w:t xml:space="preserve"> ústně, </w:t>
      </w:r>
      <w:r w:rsidRPr="00B612D8">
        <w:rPr>
          <w:rFonts w:ascii="Arial" w:hAnsi="Arial"/>
          <w:color w:val="000000"/>
          <w:sz w:val="22"/>
        </w:rPr>
        <w:t>udělí jí předsedající slovo v pořadí podle odstavce 7. Na zasedání zastupitelstva města se osoba vyjadřuje k projednávaným záležitostem v jazyce srozumitelném členům zastupitelstva města, jinak je povinn</w:t>
      </w:r>
      <w:r>
        <w:rPr>
          <w:rFonts w:ascii="Arial" w:hAnsi="Arial"/>
          <w:color w:val="000000"/>
          <w:sz w:val="22"/>
        </w:rPr>
        <w:t>a</w:t>
      </w:r>
      <w:r w:rsidRPr="00B612D8">
        <w:rPr>
          <w:rFonts w:ascii="Arial" w:hAnsi="Arial"/>
          <w:color w:val="000000"/>
          <w:sz w:val="22"/>
        </w:rPr>
        <w:t xml:space="preserve"> zajistit tlumočení. Náklady na tlumočníka nese osoba, která tlumočníka zajistila</w:t>
      </w:r>
      <w:r w:rsidRPr="00164198">
        <w:rPr>
          <w:rFonts w:ascii="Arial" w:hAnsi="Arial"/>
          <w:sz w:val="22"/>
        </w:rPr>
        <w:t xml:space="preserve">. </w:t>
      </w:r>
      <w:r w:rsidRPr="00164198">
        <w:rPr>
          <w:rFonts w:ascii="Arial" w:hAnsi="Arial"/>
          <w:sz w:val="22"/>
          <w:highlight w:val="lightGray"/>
        </w:rPr>
        <w:t>Tímto ustanovením není dotčeno právo osob, uvedených v první větě, vyjádřit se v souladu s ustanovením § 16 odst. 2 písm. c) zákona o obecním zřízení ke všem projednávaným věcem.</w:t>
      </w:r>
      <w:r>
        <w:rPr>
          <w:rFonts w:ascii="Arial" w:hAnsi="Arial"/>
          <w:color w:val="FF0000"/>
          <w:sz w:val="22"/>
        </w:rPr>
        <w:t xml:space="preserve">  </w:t>
      </w:r>
    </w:p>
    <w:p w:rsidR="003A5837" w:rsidRPr="007B4979" w:rsidRDefault="003A5837" w:rsidP="003A5837">
      <w:pPr>
        <w:jc w:val="both"/>
        <w:rPr>
          <w:rFonts w:ascii="Arial" w:hAnsi="Arial"/>
          <w:color w:val="000000"/>
          <w:sz w:val="22"/>
        </w:rPr>
      </w:pPr>
    </w:p>
    <w:p w:rsidR="003A5837" w:rsidRPr="00B11916" w:rsidRDefault="003A5837" w:rsidP="003A5837">
      <w:pPr>
        <w:numPr>
          <w:ilvl w:val="0"/>
          <w:numId w:val="14"/>
        </w:numPr>
        <w:ind w:left="357" w:hanging="357"/>
        <w:jc w:val="both"/>
        <w:rPr>
          <w:rFonts w:ascii="Arial" w:hAnsi="Arial"/>
          <w:i/>
          <w:color w:val="000000"/>
          <w:sz w:val="22"/>
        </w:rPr>
      </w:pPr>
      <w:r>
        <w:rPr>
          <w:rFonts w:ascii="Arial" w:hAnsi="Arial"/>
          <w:color w:val="000000"/>
          <w:sz w:val="22"/>
        </w:rPr>
        <w:t>Slovo předsedající uděluje v pořadí, ve kterém byly doručeny písemné přihlášky, poté ostatním přihlášeným</w:t>
      </w:r>
      <w:r>
        <w:rPr>
          <w:rFonts w:ascii="Arial" w:hAnsi="Arial"/>
          <w:i/>
          <w:color w:val="000000"/>
          <w:sz w:val="22"/>
        </w:rPr>
        <w:t>.</w:t>
      </w:r>
      <w:r>
        <w:rPr>
          <w:rFonts w:ascii="Arial" w:hAnsi="Arial"/>
          <w:color w:val="000000"/>
          <w:sz w:val="22"/>
        </w:rPr>
        <w:t xml:space="preserve"> Při projednávání návrhu rozpočtu a závěrečného účtu města za uplynulý rok mají v rozpravě přednost písemné přihlášky občanů města před písemnými přihláškami členů zastupitelstva města.</w:t>
      </w:r>
      <w:r>
        <w:rPr>
          <w:rFonts w:ascii="Arial" w:hAnsi="Arial"/>
          <w:i/>
          <w:color w:val="000000"/>
          <w:sz w:val="22"/>
        </w:rPr>
        <w:t xml:space="preserve"> </w:t>
      </w:r>
    </w:p>
    <w:p w:rsidR="003A5837" w:rsidRDefault="003A5837" w:rsidP="003A5837">
      <w:pPr>
        <w:numPr>
          <w:ilvl w:val="12"/>
          <w:numId w:val="0"/>
        </w:numPr>
        <w:ind w:left="357" w:hanging="357"/>
        <w:jc w:val="both"/>
        <w:rPr>
          <w:rFonts w:ascii="Arial" w:hAnsi="Arial"/>
          <w:sz w:val="22"/>
        </w:rPr>
      </w:pPr>
    </w:p>
    <w:p w:rsidR="003A5837" w:rsidRPr="00152C51" w:rsidRDefault="003A5837" w:rsidP="003A5837">
      <w:pPr>
        <w:numPr>
          <w:ilvl w:val="0"/>
          <w:numId w:val="14"/>
        </w:numPr>
        <w:ind w:left="357" w:hanging="357"/>
        <w:jc w:val="both"/>
        <w:rPr>
          <w:rFonts w:ascii="Arial" w:hAnsi="Arial"/>
          <w:sz w:val="22"/>
        </w:rPr>
      </w:pPr>
      <w:r w:rsidRPr="00152C51">
        <w:rPr>
          <w:rFonts w:ascii="Arial" w:hAnsi="Arial"/>
          <w:sz w:val="22"/>
        </w:rPr>
        <w:t xml:space="preserve">Předloží-li primátor zastupitelstvu města k rozhodnutí usnesení rady města, jehož výkon pozastavil pro nesprávnost, je primátor povinen věc vysvětlit a zdůvodnit předkládaný návrh. </w:t>
      </w:r>
    </w:p>
    <w:p w:rsidR="003A5837" w:rsidRPr="00152C51" w:rsidRDefault="003A5837" w:rsidP="003A5837">
      <w:pPr>
        <w:numPr>
          <w:ilvl w:val="12"/>
          <w:numId w:val="0"/>
        </w:numPr>
        <w:ind w:left="357" w:hanging="357"/>
        <w:jc w:val="both"/>
        <w:rPr>
          <w:rFonts w:ascii="Arial" w:hAnsi="Arial"/>
          <w:sz w:val="22"/>
        </w:rPr>
      </w:pPr>
    </w:p>
    <w:p w:rsidR="003A5837" w:rsidRDefault="003A5837" w:rsidP="003A5837">
      <w:pPr>
        <w:numPr>
          <w:ilvl w:val="0"/>
          <w:numId w:val="14"/>
        </w:numPr>
        <w:ind w:left="357" w:hanging="357"/>
        <w:jc w:val="both"/>
        <w:rPr>
          <w:rFonts w:ascii="Arial" w:hAnsi="Arial"/>
          <w:sz w:val="22"/>
        </w:rPr>
      </w:pPr>
      <w:r w:rsidRPr="00152C51">
        <w:rPr>
          <w:rFonts w:ascii="Arial" w:hAnsi="Arial"/>
          <w:sz w:val="22"/>
        </w:rPr>
        <w:lastRenderedPageBreak/>
        <w:t>Zastupitelstvo města může</w:t>
      </w:r>
      <w:r>
        <w:rPr>
          <w:rFonts w:ascii="Arial" w:hAnsi="Arial"/>
          <w:sz w:val="22"/>
        </w:rPr>
        <w:t xml:space="preserve"> v průběhu jednání hlasováním bez rozpravy body přesunout nebo rozpravu ke dvěma nebo více bodům pořadu sloučit. Může též přerušit projednávání  bodu pořadu a další jednání o něm </w:t>
      </w:r>
      <w:r w:rsidRPr="00B612D8">
        <w:rPr>
          <w:rFonts w:ascii="Arial" w:hAnsi="Arial"/>
          <w:sz w:val="22"/>
        </w:rPr>
        <w:t>odložit.</w:t>
      </w:r>
    </w:p>
    <w:p w:rsidR="003A5837" w:rsidRPr="000662F9" w:rsidRDefault="003A5837" w:rsidP="003A5837">
      <w:pPr>
        <w:numPr>
          <w:ilvl w:val="12"/>
          <w:numId w:val="0"/>
        </w:numPr>
        <w:ind w:left="357" w:hanging="357"/>
        <w:jc w:val="both"/>
        <w:rPr>
          <w:rFonts w:ascii="Arial" w:hAnsi="Arial"/>
          <w:sz w:val="22"/>
        </w:rPr>
      </w:pPr>
    </w:p>
    <w:p w:rsidR="003A5837" w:rsidRPr="000662F9" w:rsidRDefault="003A5837" w:rsidP="003A5837">
      <w:pPr>
        <w:numPr>
          <w:ilvl w:val="0"/>
          <w:numId w:val="14"/>
        </w:numPr>
        <w:ind w:left="357" w:hanging="357"/>
        <w:jc w:val="both"/>
        <w:rPr>
          <w:rFonts w:ascii="Arial" w:hAnsi="Arial"/>
          <w:sz w:val="22"/>
        </w:rPr>
      </w:pPr>
      <w:r w:rsidRPr="000662F9">
        <w:rPr>
          <w:rFonts w:ascii="Arial" w:hAnsi="Arial"/>
          <w:sz w:val="22"/>
        </w:rPr>
        <w:t>Ke slovu se mohou členové zastupitelstva města přihlásit jenom do té doby, dokud  předsedající nestanovil konec rozpravy k projednávanému bodu jednání.</w:t>
      </w:r>
    </w:p>
    <w:p w:rsidR="003A5837" w:rsidRPr="000662F9" w:rsidRDefault="003A5837" w:rsidP="003A5837">
      <w:pPr>
        <w:jc w:val="both"/>
        <w:rPr>
          <w:rFonts w:ascii="Arial" w:hAnsi="Arial"/>
          <w:sz w:val="22"/>
        </w:rPr>
      </w:pPr>
    </w:p>
    <w:p w:rsidR="003A5837" w:rsidRDefault="003A5837" w:rsidP="003A5837">
      <w:pPr>
        <w:numPr>
          <w:ilvl w:val="0"/>
          <w:numId w:val="14"/>
        </w:numPr>
        <w:ind w:left="357" w:hanging="357"/>
        <w:jc w:val="both"/>
        <w:rPr>
          <w:rFonts w:ascii="Arial" w:hAnsi="Arial"/>
          <w:sz w:val="22"/>
        </w:rPr>
      </w:pPr>
      <w:r>
        <w:rPr>
          <w:rFonts w:ascii="Arial" w:hAnsi="Arial"/>
          <w:b/>
          <w:sz w:val="22"/>
        </w:rPr>
        <w:t xml:space="preserve"> </w:t>
      </w:r>
      <w:r w:rsidRPr="005B2533">
        <w:rPr>
          <w:rFonts w:ascii="Arial" w:hAnsi="Arial"/>
          <w:sz w:val="22"/>
        </w:rPr>
        <w:t>Žádný řečník nesmí být nikým přerušován, s výjimkou oprávnění</w:t>
      </w:r>
      <w:r>
        <w:rPr>
          <w:rFonts w:ascii="Arial" w:hAnsi="Arial"/>
          <w:sz w:val="22"/>
        </w:rPr>
        <w:t xml:space="preserve"> </w:t>
      </w:r>
      <w:r w:rsidRPr="005B2533">
        <w:rPr>
          <w:rFonts w:ascii="Arial" w:hAnsi="Arial"/>
          <w:sz w:val="22"/>
        </w:rPr>
        <w:t xml:space="preserve">předsedajícího </w:t>
      </w:r>
      <w:r>
        <w:rPr>
          <w:rFonts w:ascii="Arial" w:hAnsi="Arial"/>
          <w:sz w:val="22"/>
        </w:rPr>
        <w:t>odejmout slovo</w:t>
      </w:r>
      <w:r w:rsidRPr="005B2533">
        <w:rPr>
          <w:rFonts w:ascii="Arial" w:hAnsi="Arial"/>
          <w:sz w:val="22"/>
        </w:rPr>
        <w:t>.</w:t>
      </w:r>
    </w:p>
    <w:p w:rsidR="003A5837" w:rsidRDefault="003A5837" w:rsidP="003A5837">
      <w:pPr>
        <w:jc w:val="both"/>
        <w:rPr>
          <w:rFonts w:ascii="Arial" w:hAnsi="Arial"/>
          <w:b/>
          <w:sz w:val="22"/>
        </w:rPr>
      </w:pPr>
    </w:p>
    <w:p w:rsidR="003A5837" w:rsidRPr="00167DA8" w:rsidRDefault="003A5837" w:rsidP="00167DA8">
      <w:pPr>
        <w:ind w:left="357" w:hanging="357"/>
        <w:jc w:val="center"/>
        <w:rPr>
          <w:rFonts w:ascii="Arial" w:hAnsi="Arial" w:cs="Arial"/>
          <w:b/>
          <w:i/>
          <w:sz w:val="22"/>
          <w:szCs w:val="22"/>
        </w:rPr>
      </w:pPr>
      <w:r w:rsidRPr="00167DA8">
        <w:rPr>
          <w:rFonts w:ascii="Arial" w:hAnsi="Arial" w:cs="Arial"/>
          <w:b/>
          <w:i/>
          <w:sz w:val="22"/>
          <w:szCs w:val="22"/>
        </w:rPr>
        <w:t>čl. 10</w:t>
      </w:r>
    </w:p>
    <w:p w:rsidR="003A5837" w:rsidRPr="00167DA8" w:rsidRDefault="003A5837" w:rsidP="00167DA8">
      <w:pPr>
        <w:pStyle w:val="Nadpis3"/>
        <w:spacing w:before="0"/>
        <w:jc w:val="center"/>
        <w:rPr>
          <w:rFonts w:ascii="Arial" w:hAnsi="Arial" w:cs="Arial"/>
          <w:i/>
          <w:color w:val="auto"/>
          <w:sz w:val="22"/>
          <w:szCs w:val="22"/>
        </w:rPr>
      </w:pPr>
      <w:r w:rsidRPr="00167DA8">
        <w:rPr>
          <w:rFonts w:ascii="Arial" w:hAnsi="Arial" w:cs="Arial"/>
          <w:i/>
          <w:color w:val="auto"/>
          <w:sz w:val="22"/>
          <w:szCs w:val="22"/>
        </w:rPr>
        <w:t>Právo slova</w:t>
      </w:r>
    </w:p>
    <w:p w:rsidR="003A5837" w:rsidRPr="00624CEB" w:rsidRDefault="003A5837" w:rsidP="003A5837">
      <w:pPr>
        <w:jc w:val="both"/>
        <w:rPr>
          <w:rFonts w:ascii="Arial" w:hAnsi="Arial" w:cs="Arial"/>
          <w:i/>
          <w:sz w:val="22"/>
          <w:szCs w:val="22"/>
        </w:rPr>
      </w:pPr>
    </w:p>
    <w:p w:rsidR="003A5837" w:rsidRPr="00624CEB" w:rsidRDefault="003A5837" w:rsidP="003A5837">
      <w:pPr>
        <w:ind w:left="357" w:hanging="357"/>
        <w:jc w:val="both"/>
        <w:rPr>
          <w:rFonts w:ascii="Arial" w:hAnsi="Arial" w:cs="Arial"/>
          <w:b/>
          <w:sz w:val="22"/>
          <w:szCs w:val="22"/>
        </w:rPr>
      </w:pPr>
      <w:r w:rsidRPr="00624CEB">
        <w:rPr>
          <w:rFonts w:ascii="Arial" w:hAnsi="Arial" w:cs="Arial"/>
          <w:sz w:val="22"/>
          <w:szCs w:val="22"/>
        </w:rPr>
        <w:t xml:space="preserve">1)  Pokud předsedající neudělil slovo, nemůže se ho člen zastupitelstva města nebo jiná osoba ujmout. </w:t>
      </w:r>
      <w:r w:rsidRPr="00B612D8">
        <w:rPr>
          <w:rFonts w:ascii="Arial" w:hAnsi="Arial" w:cs="Arial"/>
          <w:sz w:val="22"/>
          <w:szCs w:val="22"/>
        </w:rPr>
        <w:t xml:space="preserve">Člen zastupitelstva nebo jiná osoba, které bylo uděleno slovo,  se  v  rozpravě  neobrací  přímo  na  členy zastupitelstva a případné dotazy na ně klade prostřednictvím předsedajícího. </w:t>
      </w:r>
      <w:r w:rsidRPr="00624CEB">
        <w:rPr>
          <w:rFonts w:ascii="Arial" w:hAnsi="Arial" w:cs="Arial"/>
          <w:sz w:val="22"/>
          <w:szCs w:val="22"/>
        </w:rPr>
        <w:t>V průběhu zasedání:</w:t>
      </w:r>
    </w:p>
    <w:p w:rsidR="003A5837" w:rsidRDefault="003A5837" w:rsidP="003A5837">
      <w:pPr>
        <w:numPr>
          <w:ilvl w:val="0"/>
          <w:numId w:val="23"/>
        </w:numPr>
        <w:jc w:val="both"/>
        <w:rPr>
          <w:rFonts w:ascii="Arial" w:hAnsi="Arial"/>
          <w:sz w:val="22"/>
        </w:rPr>
      </w:pPr>
      <w:r>
        <w:rPr>
          <w:rFonts w:ascii="Arial" w:hAnsi="Arial"/>
          <w:sz w:val="22"/>
        </w:rPr>
        <w:t xml:space="preserve">s výjimkou předkladatele návrhu nikdo nemůže mluvit </w:t>
      </w:r>
      <w:r w:rsidRPr="00B612D8">
        <w:rPr>
          <w:rFonts w:ascii="Arial" w:hAnsi="Arial"/>
          <w:sz w:val="22"/>
        </w:rPr>
        <w:t>v rozpravě ke kterémukoliv bodu pořadu jednání, v</w:t>
      </w:r>
      <w:r>
        <w:rPr>
          <w:rFonts w:ascii="Arial" w:hAnsi="Arial"/>
          <w:sz w:val="22"/>
        </w:rPr>
        <w:t>yjma</w:t>
      </w:r>
      <w:r w:rsidRPr="00B612D8">
        <w:rPr>
          <w:rFonts w:ascii="Arial" w:hAnsi="Arial"/>
          <w:sz w:val="22"/>
        </w:rPr>
        <w:t xml:space="preserve"> bodu pořadu </w:t>
      </w:r>
      <w:r w:rsidRPr="00B612D8">
        <w:rPr>
          <w:rFonts w:ascii="Arial" w:hAnsi="Arial" w:cs="Arial"/>
          <w:sz w:val="22"/>
          <w:szCs w:val="22"/>
        </w:rPr>
        <w:t>obsahujícího dotazy, připomínky a podněty členů zastupitelstva města,</w:t>
      </w:r>
      <w:r>
        <w:rPr>
          <w:rFonts w:ascii="Arial" w:hAnsi="Arial"/>
          <w:sz w:val="22"/>
        </w:rPr>
        <w:t xml:space="preserve"> více než dvakrát, </w:t>
      </w:r>
      <w:r w:rsidRPr="00B612D8">
        <w:rPr>
          <w:rFonts w:ascii="Arial" w:hAnsi="Arial"/>
          <w:sz w:val="22"/>
        </w:rPr>
        <w:t>a osoby uvedené v článku 6 odst. 3 jednacího řádu více než jedenkrát,</w:t>
      </w:r>
      <w:r>
        <w:rPr>
          <w:rFonts w:ascii="Arial" w:hAnsi="Arial"/>
          <w:sz w:val="22"/>
        </w:rPr>
        <w:t xml:space="preserve"> </w:t>
      </w:r>
    </w:p>
    <w:p w:rsidR="003A5837" w:rsidRDefault="003A5837" w:rsidP="003A5837">
      <w:pPr>
        <w:numPr>
          <w:ilvl w:val="0"/>
          <w:numId w:val="23"/>
        </w:numPr>
        <w:jc w:val="both"/>
        <w:rPr>
          <w:rFonts w:ascii="Arial" w:hAnsi="Arial"/>
          <w:sz w:val="22"/>
        </w:rPr>
      </w:pPr>
      <w:r>
        <w:rPr>
          <w:rFonts w:ascii="Arial" w:hAnsi="Arial"/>
          <w:sz w:val="22"/>
        </w:rPr>
        <w:t xml:space="preserve">doba diskusního vystoupení předkladatele k jednomu bodu se omezuje na </w:t>
      </w:r>
      <w:r>
        <w:rPr>
          <w:rFonts w:ascii="Arial" w:hAnsi="Arial"/>
          <w:b/>
          <w:color w:val="000000"/>
          <w:sz w:val="22"/>
        </w:rPr>
        <w:t>5</w:t>
      </w:r>
      <w:r>
        <w:rPr>
          <w:rFonts w:ascii="Arial" w:hAnsi="Arial"/>
          <w:sz w:val="22"/>
        </w:rPr>
        <w:t xml:space="preserve"> minut, doba diskusního vystoupení člena zastupitelstva města a ostatních osob k jednomu bodu se omezuje na </w:t>
      </w:r>
      <w:r>
        <w:rPr>
          <w:rFonts w:ascii="Arial" w:hAnsi="Arial"/>
          <w:b/>
          <w:color w:val="000000"/>
          <w:sz w:val="22"/>
        </w:rPr>
        <w:t>2 minuty</w:t>
      </w:r>
      <w:r>
        <w:rPr>
          <w:rFonts w:ascii="Arial" w:hAnsi="Arial"/>
          <w:sz w:val="22"/>
        </w:rPr>
        <w:t xml:space="preserve">, </w:t>
      </w:r>
    </w:p>
    <w:p w:rsidR="003A5837" w:rsidRDefault="003A5837" w:rsidP="003A5837">
      <w:pPr>
        <w:numPr>
          <w:ilvl w:val="0"/>
          <w:numId w:val="23"/>
        </w:numPr>
        <w:jc w:val="both"/>
        <w:rPr>
          <w:rFonts w:ascii="Arial" w:hAnsi="Arial"/>
          <w:sz w:val="22"/>
        </w:rPr>
      </w:pPr>
      <w:r>
        <w:rPr>
          <w:rFonts w:ascii="Arial" w:hAnsi="Arial"/>
          <w:sz w:val="22"/>
        </w:rPr>
        <w:t>technická poznámka</w:t>
      </w:r>
      <w:r w:rsidRPr="001D6471">
        <w:rPr>
          <w:rFonts w:ascii="Arial" w:hAnsi="Arial"/>
          <w:sz w:val="22"/>
        </w:rPr>
        <w:t xml:space="preserve"> i případná odpověď na technickou poznámku </w:t>
      </w:r>
      <w:r>
        <w:rPr>
          <w:rFonts w:ascii="Arial" w:hAnsi="Arial"/>
          <w:sz w:val="22"/>
        </w:rPr>
        <w:t xml:space="preserve">se zkracují na dobu </w:t>
      </w:r>
      <w:r>
        <w:rPr>
          <w:rFonts w:ascii="Arial" w:hAnsi="Arial"/>
          <w:b/>
          <w:color w:val="000000"/>
          <w:sz w:val="22"/>
        </w:rPr>
        <w:t>1 minuty,</w:t>
      </w:r>
    </w:p>
    <w:p w:rsidR="003A5837" w:rsidRDefault="003A5837" w:rsidP="003A5837">
      <w:pPr>
        <w:numPr>
          <w:ilvl w:val="0"/>
          <w:numId w:val="23"/>
        </w:numPr>
        <w:jc w:val="both"/>
        <w:rPr>
          <w:rFonts w:ascii="Arial" w:hAnsi="Arial"/>
          <w:sz w:val="22"/>
        </w:rPr>
      </w:pPr>
      <w:r w:rsidRPr="00843D74">
        <w:rPr>
          <w:rFonts w:ascii="Arial" w:hAnsi="Arial"/>
          <w:sz w:val="22"/>
        </w:rPr>
        <w:t>diskusní příspěvek se přednáší do mikrofonu po udělení slova předsedajícím.</w:t>
      </w:r>
    </w:p>
    <w:p w:rsidR="003A5837" w:rsidRDefault="003A5837" w:rsidP="003A5837">
      <w:pPr>
        <w:pStyle w:val="BodyText21"/>
        <w:ind w:left="357" w:hanging="357"/>
      </w:pPr>
    </w:p>
    <w:p w:rsidR="003A5837" w:rsidRDefault="003A5837" w:rsidP="003A5837">
      <w:pPr>
        <w:pStyle w:val="BodyText21"/>
        <w:numPr>
          <w:ilvl w:val="0"/>
          <w:numId w:val="15"/>
        </w:numPr>
        <w:ind w:left="357" w:hanging="357"/>
      </w:pPr>
      <w:r>
        <w:t>Požádá-li o slovo člen vlády nebo jím určený zástupce, senátor, poslanec nebo zástupce orgánů kraje, musí mu být slovo uděleno bez přerušení toho, kdo právě mluví.</w:t>
      </w:r>
    </w:p>
    <w:p w:rsidR="003A5837" w:rsidRDefault="003A5837" w:rsidP="003A5837">
      <w:pPr>
        <w:pStyle w:val="BodyText21"/>
        <w:numPr>
          <w:ilvl w:val="12"/>
          <w:numId w:val="0"/>
        </w:numPr>
        <w:ind w:left="357" w:hanging="357"/>
      </w:pPr>
    </w:p>
    <w:p w:rsidR="003A5837" w:rsidRDefault="003A5837" w:rsidP="003A5837">
      <w:pPr>
        <w:pStyle w:val="BodyText21"/>
        <w:numPr>
          <w:ilvl w:val="0"/>
          <w:numId w:val="15"/>
        </w:numPr>
        <w:ind w:left="357" w:hanging="357"/>
      </w:pPr>
      <w:r>
        <w:rPr>
          <w:color w:val="000000"/>
        </w:rPr>
        <w:t>Bez ohledu na pořadí přihlášek do diskuse musí být uděleno slovo tomu členovi zastupitelstva města, kt</w:t>
      </w:r>
      <w:r>
        <w:t>erý se smluveným způsobem  přihlásí  s  technickou poznámkou, kterou reaguje na průběh rozpravy. Za technickou poznámku  se považuje i procedurální  návrh týkající  se způsobu  projednávání některého bodu pořadu, upozornění na porušení zákona nebo tohoto jednacího řádu. Nelze v ní však uplatňovat věcná  stanoviska k projednávané věci. Člen zastupitelstva města,  který se  přihlásil k technické poznámce nebo odpovědi na technickou poznámku, dostane slovo přednostně,  avšak bez přerušení toho, kdo právě mluví.</w:t>
      </w:r>
    </w:p>
    <w:p w:rsidR="003A5837" w:rsidRDefault="003A5837" w:rsidP="003A5837">
      <w:pPr>
        <w:numPr>
          <w:ilvl w:val="12"/>
          <w:numId w:val="0"/>
        </w:numPr>
        <w:jc w:val="both"/>
        <w:rPr>
          <w:rFonts w:ascii="Arial" w:hAnsi="Arial"/>
          <w:sz w:val="22"/>
        </w:rPr>
      </w:pPr>
    </w:p>
    <w:p w:rsidR="003A5837" w:rsidRDefault="003A5837" w:rsidP="003A5837">
      <w:pPr>
        <w:pStyle w:val="BodyText21"/>
        <w:numPr>
          <w:ilvl w:val="0"/>
          <w:numId w:val="15"/>
        </w:numPr>
        <w:ind w:left="357" w:hanging="357"/>
      </w:pPr>
      <w:r>
        <w:t>Nejde-li o technickou  poznámku  nebo  odpověď  na takovou poznámku anebo překročí-li člen zastupitelstva města dobu k jejímu přednesení, může mu předsedající slovo odejmout. Rozhodnutí předsedajícího o odnětí slova podle předchozí věty je konečné.</w:t>
      </w:r>
    </w:p>
    <w:p w:rsidR="003A5837" w:rsidRDefault="003A5837" w:rsidP="003A5837">
      <w:pPr>
        <w:pStyle w:val="BodyText21"/>
      </w:pPr>
    </w:p>
    <w:p w:rsidR="003A5837" w:rsidRPr="00152C51" w:rsidRDefault="003A5837" w:rsidP="003A5837">
      <w:pPr>
        <w:pStyle w:val="BodyText21"/>
        <w:numPr>
          <w:ilvl w:val="0"/>
          <w:numId w:val="15"/>
        </w:numPr>
        <w:ind w:left="357" w:hanging="357"/>
      </w:pPr>
      <w:r>
        <w:t xml:space="preserve">Na zasedání zastupitelstva města, které má na pořadu jednání návrh rozpočtu města a závěrečný účet města za uplynulý rok, mohou </w:t>
      </w:r>
      <w:r w:rsidRPr="00152C51">
        <w:t>své připomínky k těmto materiálům přímo na zasedání zastupitelstva města ústně uplatnit i osoby uvedené v článku 6 odst. 3. Do rozpravy se přihlašují písemně předem prostřednictvím Odboru kancelář primátora nebo rovněž písemně nebo osobně</w:t>
      </w:r>
      <w:r w:rsidRPr="00152C51">
        <w:rPr>
          <w:color w:val="FF0000"/>
        </w:rPr>
        <w:t xml:space="preserve"> </w:t>
      </w:r>
      <w:r w:rsidRPr="00152C51">
        <w:t xml:space="preserve">u prezence v průběhu projednávání předmětného bodu pořadu jednání. </w:t>
      </w:r>
    </w:p>
    <w:p w:rsidR="003A5837" w:rsidRPr="00152C51" w:rsidRDefault="003A5837" w:rsidP="003A5837">
      <w:pPr>
        <w:pStyle w:val="BodyText21"/>
        <w:numPr>
          <w:ilvl w:val="12"/>
          <w:numId w:val="0"/>
        </w:numPr>
        <w:ind w:left="357" w:hanging="357"/>
      </w:pPr>
    </w:p>
    <w:p w:rsidR="003A5837" w:rsidRPr="00152C51" w:rsidRDefault="003A5837" w:rsidP="003A5837">
      <w:pPr>
        <w:pStyle w:val="BodyText21"/>
        <w:numPr>
          <w:ilvl w:val="0"/>
          <w:numId w:val="15"/>
        </w:numPr>
        <w:ind w:left="357" w:hanging="357"/>
      </w:pPr>
      <w:r w:rsidRPr="00152C51">
        <w:t xml:space="preserve">Pokud se má vyjádřit k projednávané věci jiná osoba než člen zastupitelstva města, udělí jí slovo předsedající bez hlasování.  </w:t>
      </w:r>
    </w:p>
    <w:p w:rsidR="003A5837" w:rsidRPr="00152C51" w:rsidRDefault="003A5837" w:rsidP="003A5837">
      <w:pPr>
        <w:pStyle w:val="BodyText21"/>
      </w:pPr>
    </w:p>
    <w:p w:rsidR="003A5837" w:rsidRDefault="003A5837" w:rsidP="003A5837">
      <w:pPr>
        <w:pStyle w:val="BodyText21"/>
        <w:numPr>
          <w:ilvl w:val="0"/>
          <w:numId w:val="15"/>
        </w:numPr>
        <w:ind w:left="357" w:hanging="357"/>
      </w:pPr>
      <w:r w:rsidRPr="00152C51">
        <w:lastRenderedPageBreak/>
        <w:t>Nemluví-li člen zastupitelstva města nebo jiná osoba, které</w:t>
      </w:r>
      <w:r>
        <w:t xml:space="preserve"> bylo uděleno slovo, k věci nebo překročí-li stanovený limit, může jej předsedající upozornit a volat jej k věci. Vybočuje-li řečník svým projevem z mezí slušnosti, může jej předsedající volat k  pořádku. Nevedlo-li upozornění k nápravě, může předsedající slovo odejmout. </w:t>
      </w:r>
    </w:p>
    <w:p w:rsidR="003A5837" w:rsidRDefault="003A5837" w:rsidP="003A5837">
      <w:pPr>
        <w:pStyle w:val="BodyText21"/>
        <w:numPr>
          <w:ilvl w:val="12"/>
          <w:numId w:val="0"/>
        </w:numPr>
        <w:ind w:left="357" w:hanging="357"/>
      </w:pPr>
    </w:p>
    <w:p w:rsidR="003A5837" w:rsidRDefault="003A5837" w:rsidP="003A5837">
      <w:pPr>
        <w:pStyle w:val="BodyText21"/>
        <w:numPr>
          <w:ilvl w:val="0"/>
          <w:numId w:val="15"/>
        </w:numPr>
        <w:ind w:left="357" w:hanging="357"/>
      </w:pPr>
      <w:r>
        <w:t>Předsedající může po předchozím upozornění vykázat ze zasedací síně rušitele pořádku, s výjimkou člena zastupitelstva města a osob uvedených v čl. 7 odst. 3 věta první jednacího řádu.</w:t>
      </w:r>
    </w:p>
    <w:p w:rsidR="003A5837" w:rsidRDefault="003A5837" w:rsidP="003A5837">
      <w:pPr>
        <w:pStyle w:val="Odstavecseseznamem"/>
      </w:pPr>
    </w:p>
    <w:p w:rsidR="003A5837" w:rsidRPr="005E7B07" w:rsidRDefault="003A5837" w:rsidP="003A5837">
      <w:pPr>
        <w:pStyle w:val="BodyText21"/>
        <w:numPr>
          <w:ilvl w:val="0"/>
          <w:numId w:val="15"/>
        </w:numPr>
        <w:ind w:left="357" w:hanging="357"/>
        <w:rPr>
          <w:rFonts w:cs="Arial"/>
          <w:szCs w:val="22"/>
        </w:rPr>
      </w:pPr>
      <w:r w:rsidRPr="005E7B07">
        <w:rPr>
          <w:rFonts w:cs="Arial"/>
        </w:rPr>
        <w:t xml:space="preserve">Pokud člen zastupitelstva města nebo jiná osoba přítomná zasedání zastupitelstva města zjistí nebo se domnívá, že zpracování jeho nebo jejích osobních údajů je v rozporu s ochranou soukromého a osobního života nebo v rozporu se zákonem, zejména </w:t>
      </w:r>
      <w:r w:rsidRPr="005E7B07">
        <w:rPr>
          <w:rFonts w:cs="Arial"/>
          <w:szCs w:val="22"/>
        </w:rPr>
        <w:t xml:space="preserve">jsou-li osobní údaje nepřesné s ohledem na účel jejich zpracování, má právo vznést námitku proti zpracování osobních údajů podle § 21 zákona o ochraně osobních údajů, tedy může </w:t>
      </w:r>
    </w:p>
    <w:p w:rsidR="003A5837" w:rsidRPr="005E7B07" w:rsidRDefault="003A5837" w:rsidP="003A5837">
      <w:pPr>
        <w:pStyle w:val="BodyText21"/>
        <w:numPr>
          <w:ilvl w:val="0"/>
          <w:numId w:val="32"/>
        </w:numPr>
        <w:rPr>
          <w:rFonts w:cs="Arial"/>
          <w:szCs w:val="22"/>
        </w:rPr>
      </w:pPr>
      <w:r w:rsidRPr="005E7B07">
        <w:rPr>
          <w:rFonts w:cs="Arial"/>
          <w:szCs w:val="22"/>
        </w:rPr>
        <w:t>požádat předsedajícího o vysvětlení,</w:t>
      </w:r>
    </w:p>
    <w:p w:rsidR="003A5837" w:rsidRPr="005E7B07" w:rsidRDefault="003A5837" w:rsidP="003A5837">
      <w:pPr>
        <w:pStyle w:val="BodyText21"/>
        <w:numPr>
          <w:ilvl w:val="0"/>
          <w:numId w:val="32"/>
        </w:numPr>
        <w:rPr>
          <w:rFonts w:cs="Arial"/>
          <w:szCs w:val="22"/>
        </w:rPr>
      </w:pPr>
      <w:r w:rsidRPr="005E7B07">
        <w:rPr>
          <w:rFonts w:cs="Arial"/>
          <w:szCs w:val="22"/>
        </w:rPr>
        <w:t>požadovat, aby město odstranilo takto vzniklý stav. Zejména se může jednat o blokování, provedení opravy, doplnění nebo likvidaci osobních údajů.</w:t>
      </w:r>
    </w:p>
    <w:p w:rsidR="003A5837" w:rsidRPr="005E7B07" w:rsidRDefault="003A5837" w:rsidP="003A5837">
      <w:pPr>
        <w:pStyle w:val="Odstavecseseznamem"/>
        <w:rPr>
          <w:rFonts w:ascii="Arial" w:hAnsi="Arial" w:cs="Arial"/>
          <w:sz w:val="22"/>
          <w:szCs w:val="22"/>
        </w:rPr>
      </w:pPr>
    </w:p>
    <w:p w:rsidR="003A5837" w:rsidRPr="005E7B07" w:rsidRDefault="003A5837" w:rsidP="003A5837">
      <w:pPr>
        <w:pStyle w:val="BodyText21"/>
        <w:numPr>
          <w:ilvl w:val="0"/>
          <w:numId w:val="15"/>
        </w:numPr>
        <w:ind w:left="357" w:hanging="357"/>
        <w:rPr>
          <w:rFonts w:cs="Arial"/>
        </w:rPr>
      </w:pPr>
      <w:r w:rsidRPr="005E7B07">
        <w:rPr>
          <w:rFonts w:cs="Arial"/>
        </w:rPr>
        <w:t xml:space="preserve"> Předsedající poté uloží tajemníkovi magistrátu, aby před zveřejněním videozáznamu zajistil vyhodnocení, zda zveřejněním záznamu nedojde v konkrétním případě k nepřiměřenému zásahu do soukromí osoby, a zda není důvod záznam částečně upravit  a nad rámec běžného postupu dále anonymizovat. Je-li žádost osoby podle odstavce 9 shledána oprávněnou, magistrát odstraní závadný stav před zveřejněním videozáznamu. Pokud je jako oprávněná posouzena námitka, která byla podána až po zveřejnění videozáznamu, </w:t>
      </w:r>
      <w:r w:rsidRPr="005E7B07">
        <w:t>je magistrát povinen bez zbytečného odkladu informovat na webových stránkách o blokování, opravě, doplnění nebo likvidaci osobních údajů.</w:t>
      </w:r>
    </w:p>
    <w:p w:rsidR="003A5837" w:rsidRDefault="003A5837" w:rsidP="003A5837">
      <w:pPr>
        <w:jc w:val="both"/>
        <w:rPr>
          <w:rFonts w:ascii="Arial" w:hAnsi="Arial"/>
          <w:b/>
          <w:sz w:val="22"/>
        </w:rPr>
      </w:pPr>
    </w:p>
    <w:p w:rsidR="003A5837" w:rsidRPr="00167DA8" w:rsidRDefault="003A5837" w:rsidP="000B07FE">
      <w:pPr>
        <w:ind w:left="357" w:hanging="357"/>
        <w:jc w:val="center"/>
        <w:rPr>
          <w:rFonts w:ascii="Arial" w:hAnsi="Arial" w:cs="Arial"/>
          <w:b/>
          <w:i/>
          <w:sz w:val="22"/>
          <w:szCs w:val="22"/>
        </w:rPr>
      </w:pPr>
      <w:r w:rsidRPr="00167DA8">
        <w:rPr>
          <w:rFonts w:ascii="Arial" w:hAnsi="Arial" w:cs="Arial"/>
          <w:b/>
          <w:i/>
          <w:sz w:val="22"/>
          <w:szCs w:val="22"/>
        </w:rPr>
        <w:t>čl. 11</w:t>
      </w:r>
    </w:p>
    <w:p w:rsidR="003A5837" w:rsidRPr="00167DA8" w:rsidRDefault="003A5837" w:rsidP="000B07FE">
      <w:pPr>
        <w:pStyle w:val="Nadpis2"/>
        <w:spacing w:before="0"/>
        <w:jc w:val="center"/>
        <w:rPr>
          <w:rFonts w:ascii="Arial" w:hAnsi="Arial" w:cs="Arial"/>
          <w:i/>
          <w:color w:val="auto"/>
          <w:sz w:val="22"/>
          <w:szCs w:val="22"/>
        </w:rPr>
      </w:pPr>
      <w:r w:rsidRPr="00167DA8">
        <w:rPr>
          <w:rFonts w:ascii="Arial" w:hAnsi="Arial" w:cs="Arial"/>
          <w:i/>
          <w:color w:val="auto"/>
          <w:sz w:val="22"/>
          <w:szCs w:val="22"/>
        </w:rPr>
        <w:t>Příprava usnesení zastupitelstva města</w:t>
      </w:r>
    </w:p>
    <w:p w:rsidR="003A5837" w:rsidRDefault="003A5837" w:rsidP="003A5837">
      <w:pPr>
        <w:jc w:val="both"/>
        <w:rPr>
          <w:rFonts w:ascii="Arial" w:hAnsi="Arial"/>
          <w:i/>
          <w:sz w:val="22"/>
        </w:rPr>
      </w:pPr>
    </w:p>
    <w:p w:rsidR="003A5837" w:rsidRDefault="003A5837" w:rsidP="003A5837">
      <w:pPr>
        <w:ind w:left="357" w:hanging="357"/>
        <w:jc w:val="both"/>
        <w:rPr>
          <w:rFonts w:ascii="Arial" w:hAnsi="Arial"/>
          <w:sz w:val="22"/>
        </w:rPr>
      </w:pPr>
      <w:r>
        <w:rPr>
          <w:rFonts w:ascii="Arial" w:hAnsi="Arial"/>
          <w:sz w:val="22"/>
        </w:rPr>
        <w:t xml:space="preserve">1) Usnesení přijímá zastupitelstvo města k jednotlivým návrhům předloženým na pořad jednání, případně k jejich samostatným částem. Návrh usnesení předkládaný zastupitelstvu města ke schválení vychází z návrhu předkladatele, návrhů projednávaných zastupitelstvem města v příslušném bodě jednání, z rozpravy členů zastupitelstva města i ze stanovisek </w:t>
      </w:r>
      <w:r>
        <w:rPr>
          <w:rFonts w:ascii="Arial" w:hAnsi="Arial"/>
          <w:b/>
          <w:sz w:val="22"/>
        </w:rPr>
        <w:t>osob uvedených v článku 6 odst. 3 jednacího řádu</w:t>
      </w:r>
      <w:r>
        <w:rPr>
          <w:rFonts w:ascii="Arial" w:hAnsi="Arial"/>
          <w:sz w:val="22"/>
        </w:rPr>
        <w:t>, které byly vyjádřeny k jednotlivým bodům jednání.</w:t>
      </w:r>
    </w:p>
    <w:p w:rsidR="003A5837" w:rsidRDefault="003A5837" w:rsidP="003A5837">
      <w:pPr>
        <w:ind w:left="357" w:hanging="357"/>
        <w:jc w:val="both"/>
        <w:rPr>
          <w:rFonts w:ascii="Arial" w:hAnsi="Arial"/>
          <w:sz w:val="22"/>
        </w:rPr>
      </w:pPr>
      <w:r>
        <w:rPr>
          <w:rFonts w:ascii="Arial" w:hAnsi="Arial"/>
          <w:sz w:val="22"/>
        </w:rPr>
        <w:tab/>
      </w:r>
    </w:p>
    <w:p w:rsidR="003A5837" w:rsidRDefault="003A5837" w:rsidP="003A5837">
      <w:pPr>
        <w:ind w:left="357" w:hanging="357"/>
        <w:jc w:val="both"/>
        <w:rPr>
          <w:rFonts w:ascii="Arial" w:hAnsi="Arial"/>
          <w:sz w:val="22"/>
        </w:rPr>
      </w:pPr>
      <w:r>
        <w:rPr>
          <w:rFonts w:ascii="Arial" w:hAnsi="Arial"/>
          <w:sz w:val="22"/>
        </w:rPr>
        <w:t>2) Usnesení musí obsahově odpovídat výsledkům jednání</w:t>
      </w:r>
      <w:r>
        <w:rPr>
          <w:rFonts w:ascii="Arial" w:hAnsi="Arial"/>
          <w:sz w:val="22"/>
        </w:rPr>
        <w:sym w:font="Times New Roman" w:char="003B"/>
      </w:r>
      <w:r>
        <w:rPr>
          <w:rFonts w:ascii="Arial" w:hAnsi="Arial"/>
          <w:sz w:val="22"/>
        </w:rPr>
        <w:t xml:space="preserve"> závěry a opatření musí být v usnesení formulovány stručně, adresně, s termíny a odpovědností za splnění ukládaných úkolů. Návrh usnesení předkládá zastupitelstvu města předkladatel písemného či ústního návrhu, další členové zastupitelstva města, rada města nebo výbory. Jednotlivé návrhy usnesení i výsledky hlasování o nich eviduje zapisovatel.</w:t>
      </w:r>
    </w:p>
    <w:p w:rsidR="003A5837" w:rsidRDefault="003A5837" w:rsidP="003A5837">
      <w:pPr>
        <w:jc w:val="both"/>
        <w:rPr>
          <w:rFonts w:ascii="Arial" w:hAnsi="Arial"/>
          <w:b/>
          <w:sz w:val="22"/>
        </w:rPr>
      </w:pPr>
    </w:p>
    <w:p w:rsidR="003A5837" w:rsidRDefault="003A5837" w:rsidP="003A5837">
      <w:pPr>
        <w:ind w:left="357" w:hanging="357"/>
        <w:jc w:val="both"/>
        <w:rPr>
          <w:rFonts w:ascii="Arial" w:hAnsi="Arial"/>
          <w:b/>
          <w:i/>
          <w:sz w:val="22"/>
        </w:rPr>
      </w:pPr>
      <w:r>
        <w:rPr>
          <w:rFonts w:ascii="Arial" w:hAnsi="Arial"/>
          <w:b/>
          <w:sz w:val="22"/>
        </w:rPr>
        <w:t xml:space="preserve">                                                               </w:t>
      </w:r>
      <w:r>
        <w:rPr>
          <w:rFonts w:ascii="Arial" w:hAnsi="Arial"/>
          <w:b/>
          <w:i/>
          <w:sz w:val="22"/>
        </w:rPr>
        <w:t xml:space="preserve">    čl. 12</w:t>
      </w:r>
    </w:p>
    <w:p w:rsidR="003A5837" w:rsidRDefault="003A5837" w:rsidP="003A5837">
      <w:pPr>
        <w:ind w:left="357" w:hanging="357"/>
        <w:jc w:val="both"/>
        <w:rPr>
          <w:rFonts w:ascii="Arial" w:hAnsi="Arial"/>
          <w:b/>
          <w:i/>
          <w:sz w:val="22"/>
        </w:rPr>
      </w:pPr>
      <w:r>
        <w:rPr>
          <w:rFonts w:ascii="Arial" w:hAnsi="Arial"/>
          <w:b/>
          <w:i/>
          <w:sz w:val="22"/>
        </w:rPr>
        <w:t xml:space="preserve">                                                               Hlasování</w:t>
      </w:r>
    </w:p>
    <w:p w:rsidR="003A5837" w:rsidRDefault="003A5837" w:rsidP="003A5837">
      <w:pPr>
        <w:jc w:val="both"/>
        <w:rPr>
          <w:rFonts w:ascii="Arial" w:hAnsi="Arial"/>
          <w:sz w:val="22"/>
        </w:rPr>
      </w:pPr>
    </w:p>
    <w:p w:rsidR="003A5837" w:rsidRDefault="003A5837" w:rsidP="003A5837">
      <w:pPr>
        <w:pStyle w:val="BodyText21"/>
        <w:ind w:left="357" w:hanging="357"/>
      </w:pPr>
      <w:r>
        <w:t>1)  Zastupitelstvo města je schopno se usnášet, je-li přítomna nadpoloviční většina všech jeho členů.</w:t>
      </w:r>
    </w:p>
    <w:p w:rsidR="003A5837" w:rsidRDefault="003A5837" w:rsidP="003A5837">
      <w:pPr>
        <w:pStyle w:val="BodyText21"/>
        <w:ind w:left="357" w:hanging="357"/>
      </w:pPr>
    </w:p>
    <w:p w:rsidR="003A5837" w:rsidRDefault="003A5837" w:rsidP="003A5837">
      <w:pPr>
        <w:ind w:left="357" w:hanging="357"/>
        <w:jc w:val="both"/>
        <w:rPr>
          <w:rFonts w:ascii="Arial" w:hAnsi="Arial"/>
          <w:sz w:val="22"/>
        </w:rPr>
      </w:pPr>
      <w:r>
        <w:rPr>
          <w:rFonts w:ascii="Arial" w:hAnsi="Arial"/>
          <w:sz w:val="22"/>
        </w:rPr>
        <w:t xml:space="preserve">2) Nehlásí-li se již nikdo o slovo k projednávanému bodu anebo byla-li rozprava předsedajícím ukončena, </w:t>
      </w:r>
      <w:r w:rsidRPr="001D6471">
        <w:rPr>
          <w:rFonts w:ascii="Arial" w:hAnsi="Arial"/>
          <w:sz w:val="22"/>
        </w:rPr>
        <w:t>předsedající  je  povinen   upozornit,  že  bude  přikročeno k</w:t>
      </w:r>
      <w:r>
        <w:rPr>
          <w:rFonts w:ascii="Arial" w:hAnsi="Arial"/>
          <w:sz w:val="22"/>
        </w:rPr>
        <w:t> </w:t>
      </w:r>
      <w:r w:rsidRPr="001D6471">
        <w:rPr>
          <w:rFonts w:ascii="Arial" w:hAnsi="Arial"/>
          <w:sz w:val="22"/>
        </w:rPr>
        <w:t>hlasování</w:t>
      </w:r>
      <w:r>
        <w:rPr>
          <w:rFonts w:ascii="Arial" w:hAnsi="Arial"/>
          <w:sz w:val="22"/>
        </w:rPr>
        <w:t>,</w:t>
      </w:r>
      <w:r w:rsidRPr="001D6471">
        <w:rPr>
          <w:rFonts w:ascii="Arial" w:hAnsi="Arial"/>
          <w:sz w:val="22"/>
        </w:rPr>
        <w:t xml:space="preserve"> a poté</w:t>
      </w:r>
      <w:r>
        <w:rPr>
          <w:rFonts w:ascii="Arial" w:hAnsi="Arial"/>
          <w:sz w:val="22"/>
        </w:rPr>
        <w:t xml:space="preserve"> vyzve členy zastupitelstva města, aby o návrhu usnesení hlasovali.</w:t>
      </w:r>
    </w:p>
    <w:p w:rsidR="003A5837" w:rsidRDefault="003A5837" w:rsidP="003A5837">
      <w:pPr>
        <w:ind w:left="357" w:hanging="357"/>
        <w:jc w:val="both"/>
        <w:rPr>
          <w:rFonts w:ascii="Arial" w:hAnsi="Arial"/>
          <w:sz w:val="22"/>
        </w:rPr>
      </w:pPr>
    </w:p>
    <w:p w:rsidR="003A5837" w:rsidRDefault="003A5837" w:rsidP="003A5837">
      <w:pPr>
        <w:numPr>
          <w:ilvl w:val="0"/>
          <w:numId w:val="24"/>
        </w:numPr>
        <w:tabs>
          <w:tab w:val="clear" w:pos="720"/>
          <w:tab w:val="num" w:pos="426"/>
        </w:tabs>
        <w:ind w:left="426" w:hanging="426"/>
        <w:jc w:val="both"/>
        <w:rPr>
          <w:rFonts w:ascii="Arial" w:hAnsi="Arial"/>
          <w:sz w:val="22"/>
        </w:rPr>
      </w:pPr>
      <w:r w:rsidRPr="00FC39F3">
        <w:rPr>
          <w:rFonts w:ascii="Arial" w:hAnsi="Arial"/>
          <w:sz w:val="22"/>
        </w:rPr>
        <w:t>Pro hlasování hlasovacím zařízením se považuje za přítomného</w:t>
      </w:r>
      <w:r>
        <w:rPr>
          <w:rFonts w:ascii="Arial" w:hAnsi="Arial"/>
          <w:sz w:val="22"/>
        </w:rPr>
        <w:t xml:space="preserve"> člen zastupitelstva města</w:t>
      </w:r>
      <w:r w:rsidRPr="00FC39F3">
        <w:rPr>
          <w:rFonts w:ascii="Arial" w:hAnsi="Arial"/>
          <w:sz w:val="22"/>
        </w:rPr>
        <w:t>,  který  je  v  jednacím   sále  přítomen  a  v</w:t>
      </w:r>
      <w:r>
        <w:rPr>
          <w:rFonts w:ascii="Arial" w:hAnsi="Arial"/>
          <w:sz w:val="22"/>
        </w:rPr>
        <w:t> </w:t>
      </w:r>
      <w:r w:rsidRPr="00FC39F3">
        <w:rPr>
          <w:rFonts w:ascii="Arial" w:hAnsi="Arial"/>
          <w:sz w:val="22"/>
        </w:rPr>
        <w:t>intervalu</w:t>
      </w:r>
      <w:r>
        <w:rPr>
          <w:rFonts w:ascii="Arial" w:hAnsi="Arial"/>
          <w:sz w:val="22"/>
        </w:rPr>
        <w:t xml:space="preserve"> </w:t>
      </w:r>
      <w:r w:rsidRPr="00FC39F3">
        <w:rPr>
          <w:rFonts w:ascii="Arial" w:hAnsi="Arial"/>
          <w:sz w:val="22"/>
        </w:rPr>
        <w:t xml:space="preserve">stanoveném pro  hlasování </w:t>
      </w:r>
      <w:r w:rsidRPr="00FC39F3">
        <w:rPr>
          <w:rFonts w:ascii="Arial" w:hAnsi="Arial"/>
          <w:sz w:val="22"/>
        </w:rPr>
        <w:lastRenderedPageBreak/>
        <w:t>je p</w:t>
      </w:r>
      <w:r>
        <w:rPr>
          <w:rFonts w:ascii="Arial" w:hAnsi="Arial"/>
          <w:sz w:val="22"/>
        </w:rPr>
        <w:t xml:space="preserve">omocí </w:t>
      </w:r>
      <w:r w:rsidRPr="00FC39F3">
        <w:rPr>
          <w:rFonts w:ascii="Arial" w:hAnsi="Arial"/>
          <w:sz w:val="22"/>
        </w:rPr>
        <w:t>hlasovacího zařízení</w:t>
      </w:r>
      <w:r>
        <w:rPr>
          <w:rFonts w:ascii="Arial" w:hAnsi="Arial"/>
          <w:sz w:val="22"/>
        </w:rPr>
        <w:t xml:space="preserve"> </w:t>
      </w:r>
      <w:r w:rsidRPr="00FC39F3">
        <w:rPr>
          <w:rFonts w:ascii="Arial" w:hAnsi="Arial"/>
          <w:sz w:val="22"/>
        </w:rPr>
        <w:t xml:space="preserve">přihlášen. </w:t>
      </w:r>
      <w:r>
        <w:rPr>
          <w:rFonts w:ascii="Arial" w:hAnsi="Arial"/>
          <w:sz w:val="22"/>
        </w:rPr>
        <w:t>Pokud m</w:t>
      </w:r>
      <w:r w:rsidRPr="00FC39F3">
        <w:rPr>
          <w:rFonts w:ascii="Arial" w:hAnsi="Arial"/>
          <w:sz w:val="22"/>
        </w:rPr>
        <w:t>á předsedající pochybnost o správnosti počtu</w:t>
      </w:r>
      <w:r>
        <w:rPr>
          <w:rFonts w:ascii="Arial" w:hAnsi="Arial"/>
          <w:sz w:val="22"/>
        </w:rPr>
        <w:t xml:space="preserve"> </w:t>
      </w:r>
      <w:r w:rsidRPr="00FC39F3">
        <w:rPr>
          <w:rFonts w:ascii="Arial" w:hAnsi="Arial"/>
          <w:sz w:val="22"/>
        </w:rPr>
        <w:t xml:space="preserve">přihlášených </w:t>
      </w:r>
      <w:r>
        <w:rPr>
          <w:rFonts w:ascii="Arial" w:hAnsi="Arial"/>
          <w:sz w:val="22"/>
        </w:rPr>
        <w:t>členů zastupitelstva města v jednacím sále nebo navrhne-</w:t>
      </w:r>
      <w:r w:rsidRPr="00FC39F3">
        <w:rPr>
          <w:rFonts w:ascii="Arial" w:hAnsi="Arial"/>
          <w:sz w:val="22"/>
        </w:rPr>
        <w:t>li to kterýkoli</w:t>
      </w:r>
      <w:r>
        <w:rPr>
          <w:rFonts w:ascii="Arial" w:hAnsi="Arial"/>
          <w:sz w:val="22"/>
        </w:rPr>
        <w:t xml:space="preserve"> člen zastupitelstva města</w:t>
      </w:r>
      <w:r w:rsidRPr="00FC39F3">
        <w:rPr>
          <w:rFonts w:ascii="Arial" w:hAnsi="Arial"/>
          <w:sz w:val="22"/>
        </w:rPr>
        <w:t xml:space="preserve">, může </w:t>
      </w:r>
      <w:r>
        <w:rPr>
          <w:rFonts w:ascii="Arial" w:hAnsi="Arial"/>
          <w:sz w:val="22"/>
        </w:rPr>
        <w:t xml:space="preserve">předsedající </w:t>
      </w:r>
      <w:r w:rsidRPr="00FC39F3">
        <w:rPr>
          <w:rFonts w:ascii="Arial" w:hAnsi="Arial"/>
          <w:sz w:val="22"/>
        </w:rPr>
        <w:t xml:space="preserve">přihlášení zrušit a vyzvat </w:t>
      </w:r>
      <w:r>
        <w:rPr>
          <w:rFonts w:ascii="Arial" w:hAnsi="Arial"/>
          <w:sz w:val="22"/>
        </w:rPr>
        <w:t>členy zastupitelstva města</w:t>
      </w:r>
      <w:r w:rsidRPr="00FC39F3">
        <w:rPr>
          <w:rFonts w:ascii="Arial" w:hAnsi="Arial"/>
          <w:sz w:val="22"/>
        </w:rPr>
        <w:t>, aby  se</w:t>
      </w:r>
      <w:r>
        <w:rPr>
          <w:rFonts w:ascii="Arial" w:hAnsi="Arial"/>
          <w:sz w:val="22"/>
        </w:rPr>
        <w:t xml:space="preserve"> </w:t>
      </w:r>
      <w:r w:rsidRPr="00FC39F3">
        <w:rPr>
          <w:rFonts w:ascii="Arial" w:hAnsi="Arial"/>
          <w:sz w:val="22"/>
        </w:rPr>
        <w:t xml:space="preserve">přihlásili </w:t>
      </w:r>
      <w:r>
        <w:rPr>
          <w:rFonts w:ascii="Arial" w:hAnsi="Arial"/>
          <w:sz w:val="22"/>
        </w:rPr>
        <w:t>opakovaně</w:t>
      </w:r>
      <w:r w:rsidRPr="00FC39F3">
        <w:rPr>
          <w:rFonts w:ascii="Arial" w:hAnsi="Arial"/>
          <w:sz w:val="22"/>
        </w:rPr>
        <w:t>.</w:t>
      </w:r>
    </w:p>
    <w:p w:rsidR="003A5837" w:rsidRDefault="003A5837" w:rsidP="003A5837">
      <w:pPr>
        <w:jc w:val="both"/>
        <w:rPr>
          <w:rFonts w:ascii="Arial" w:hAnsi="Arial"/>
          <w:sz w:val="22"/>
        </w:rPr>
      </w:pPr>
    </w:p>
    <w:p w:rsidR="003A5837" w:rsidRDefault="003A5837" w:rsidP="003A5837">
      <w:pPr>
        <w:numPr>
          <w:ilvl w:val="0"/>
          <w:numId w:val="24"/>
        </w:numPr>
        <w:tabs>
          <w:tab w:val="clear" w:pos="720"/>
          <w:tab w:val="num" w:pos="426"/>
        </w:tabs>
        <w:ind w:left="426" w:hanging="426"/>
        <w:jc w:val="both"/>
        <w:rPr>
          <w:rFonts w:ascii="Arial" w:hAnsi="Arial"/>
          <w:sz w:val="22"/>
        </w:rPr>
      </w:pPr>
      <w:r w:rsidRPr="00EB3C0F">
        <w:rPr>
          <w:rFonts w:ascii="Arial" w:hAnsi="Arial"/>
          <w:sz w:val="22"/>
        </w:rPr>
        <w:t>Před  hlasováním  předsedající  zopakuje  přesné  znění  návrhu, jen pokud</w:t>
      </w:r>
      <w:r>
        <w:rPr>
          <w:rFonts w:ascii="Arial" w:hAnsi="Arial"/>
          <w:sz w:val="22"/>
        </w:rPr>
        <w:t xml:space="preserve"> </w:t>
      </w:r>
      <w:r w:rsidRPr="00EB3C0F">
        <w:rPr>
          <w:rFonts w:ascii="Arial" w:hAnsi="Arial"/>
          <w:sz w:val="22"/>
        </w:rPr>
        <w:t>nebylo členům zastupitels</w:t>
      </w:r>
      <w:r>
        <w:rPr>
          <w:rFonts w:ascii="Arial" w:hAnsi="Arial"/>
          <w:sz w:val="22"/>
        </w:rPr>
        <w:t xml:space="preserve">tva města předáno jeho písemné </w:t>
      </w:r>
      <w:r w:rsidRPr="00EB3C0F">
        <w:rPr>
          <w:rFonts w:ascii="Arial" w:hAnsi="Arial"/>
          <w:sz w:val="22"/>
        </w:rPr>
        <w:t xml:space="preserve">vyhotovení. </w:t>
      </w:r>
    </w:p>
    <w:p w:rsidR="003A5837" w:rsidRDefault="003A5837" w:rsidP="003A5837">
      <w:pPr>
        <w:jc w:val="both"/>
        <w:rPr>
          <w:rFonts w:ascii="Arial" w:hAnsi="Arial"/>
          <w:sz w:val="22"/>
        </w:rPr>
      </w:pPr>
    </w:p>
    <w:p w:rsidR="003A5837" w:rsidRDefault="003A5837" w:rsidP="003A5837">
      <w:pPr>
        <w:numPr>
          <w:ilvl w:val="0"/>
          <w:numId w:val="24"/>
        </w:numPr>
        <w:tabs>
          <w:tab w:val="clear" w:pos="720"/>
          <w:tab w:val="num" w:pos="426"/>
        </w:tabs>
        <w:ind w:left="426" w:hanging="426"/>
        <w:jc w:val="both"/>
        <w:rPr>
          <w:rFonts w:ascii="Arial" w:hAnsi="Arial"/>
          <w:sz w:val="22"/>
        </w:rPr>
      </w:pPr>
      <w:r>
        <w:rPr>
          <w:rFonts w:ascii="Arial" w:hAnsi="Arial"/>
          <w:sz w:val="22"/>
        </w:rPr>
        <w:t>Vyžaduje-li povaha usnesení, aby zastupitelstvo města hlasovalo o jednotlivých bodech navrženého usnesení, stanoví jejich pořadí pro postupné hlasování předsedající.</w:t>
      </w:r>
      <w:r w:rsidRPr="00221F41">
        <w:rPr>
          <w:rFonts w:ascii="Arial" w:hAnsi="Arial"/>
          <w:sz w:val="22"/>
        </w:rPr>
        <w:t xml:space="preserve">    O </w:t>
      </w:r>
      <w:r>
        <w:rPr>
          <w:rFonts w:ascii="Arial" w:hAnsi="Arial"/>
          <w:sz w:val="22"/>
        </w:rPr>
        <w:t xml:space="preserve"> </w:t>
      </w:r>
      <w:r w:rsidRPr="00221F41">
        <w:rPr>
          <w:rFonts w:ascii="Arial" w:hAnsi="Arial"/>
          <w:sz w:val="22"/>
        </w:rPr>
        <w:t xml:space="preserve">návrzích týkajících se způsobu projednávání </w:t>
      </w:r>
      <w:r>
        <w:rPr>
          <w:rFonts w:ascii="Arial" w:hAnsi="Arial"/>
          <w:sz w:val="22"/>
        </w:rPr>
        <w:t xml:space="preserve">dá předsedající </w:t>
      </w:r>
      <w:r w:rsidRPr="00221F41">
        <w:rPr>
          <w:rFonts w:ascii="Arial" w:hAnsi="Arial"/>
          <w:sz w:val="22"/>
        </w:rPr>
        <w:t>hlas</w:t>
      </w:r>
      <w:r>
        <w:rPr>
          <w:rFonts w:ascii="Arial" w:hAnsi="Arial"/>
          <w:sz w:val="22"/>
        </w:rPr>
        <w:t>ovat</w:t>
      </w:r>
      <w:r w:rsidRPr="00221F41">
        <w:rPr>
          <w:rFonts w:ascii="Arial" w:hAnsi="Arial"/>
          <w:sz w:val="22"/>
        </w:rPr>
        <w:t xml:space="preserve"> před </w:t>
      </w:r>
      <w:r>
        <w:rPr>
          <w:rFonts w:ascii="Arial" w:hAnsi="Arial"/>
          <w:sz w:val="22"/>
        </w:rPr>
        <w:t xml:space="preserve">  </w:t>
      </w:r>
      <w:r w:rsidRPr="00221F41">
        <w:rPr>
          <w:rFonts w:ascii="Arial" w:hAnsi="Arial"/>
          <w:sz w:val="22"/>
        </w:rPr>
        <w:t>projednáváním věci.</w:t>
      </w:r>
    </w:p>
    <w:p w:rsidR="003A5837" w:rsidRDefault="003A5837" w:rsidP="003A5837">
      <w:pPr>
        <w:jc w:val="both"/>
        <w:rPr>
          <w:rFonts w:ascii="Arial" w:hAnsi="Arial"/>
          <w:sz w:val="22"/>
        </w:rPr>
      </w:pPr>
    </w:p>
    <w:p w:rsidR="003A5837" w:rsidRDefault="003A5837" w:rsidP="003A5837">
      <w:pPr>
        <w:numPr>
          <w:ilvl w:val="0"/>
          <w:numId w:val="24"/>
        </w:numPr>
        <w:tabs>
          <w:tab w:val="clear" w:pos="720"/>
          <w:tab w:val="num" w:pos="426"/>
        </w:tabs>
        <w:ind w:left="426" w:hanging="426"/>
        <w:jc w:val="both"/>
        <w:rPr>
          <w:rFonts w:ascii="Arial" w:hAnsi="Arial"/>
          <w:sz w:val="22"/>
        </w:rPr>
      </w:pPr>
      <w:r w:rsidRPr="00843D74">
        <w:rPr>
          <w:rFonts w:ascii="Arial" w:hAnsi="Arial"/>
          <w:sz w:val="22"/>
        </w:rPr>
        <w:t>Návrhy na úpravy, změny a doplnění usnesení navrženého materiálu pro jednání zastupitelstva města se předkládají předsedajícímu písemně</w:t>
      </w:r>
      <w:r>
        <w:rPr>
          <w:rFonts w:ascii="Arial" w:hAnsi="Arial"/>
          <w:sz w:val="22"/>
        </w:rPr>
        <w:t>. Pokud byly uplatněny pozměňující návrhy, dá předsedající hlasovat nejprve o pozměňujících návrzích v pořadí, jak byly podány, a poté o původním návrhu ve znění přijatých pozměňujících návrhů.</w:t>
      </w:r>
    </w:p>
    <w:p w:rsidR="003A5837" w:rsidRDefault="003A5837" w:rsidP="003A5837">
      <w:pPr>
        <w:jc w:val="both"/>
        <w:rPr>
          <w:rFonts w:ascii="Arial" w:hAnsi="Arial"/>
          <w:sz w:val="22"/>
        </w:rPr>
      </w:pPr>
    </w:p>
    <w:p w:rsidR="003A5837" w:rsidRDefault="003A5837" w:rsidP="003A5837">
      <w:pPr>
        <w:numPr>
          <w:ilvl w:val="0"/>
          <w:numId w:val="24"/>
        </w:numPr>
        <w:tabs>
          <w:tab w:val="clear" w:pos="720"/>
          <w:tab w:val="num" w:pos="426"/>
        </w:tabs>
        <w:ind w:left="426" w:hanging="426"/>
        <w:jc w:val="both"/>
        <w:rPr>
          <w:rFonts w:ascii="Arial" w:hAnsi="Arial"/>
          <w:sz w:val="22"/>
        </w:rPr>
      </w:pPr>
      <w:r>
        <w:rPr>
          <w:rFonts w:ascii="Arial" w:hAnsi="Arial"/>
          <w:sz w:val="22"/>
        </w:rPr>
        <w:t xml:space="preserve">V případě, že je předkladatelem předložen návrh usnesení v několika variantách, hlasuje se o nich v pořadí, v jakém byly předloženy. Schválením jedné varianty se považují ostatní varianty za nepřijatelné </w:t>
      </w:r>
      <w:r w:rsidRPr="00571D42">
        <w:rPr>
          <w:rFonts w:ascii="Arial" w:hAnsi="Arial"/>
          <w:sz w:val="22"/>
        </w:rPr>
        <w:t>a již se o nich nehlasuje</w:t>
      </w:r>
      <w:r>
        <w:rPr>
          <w:rFonts w:ascii="Arial" w:hAnsi="Arial"/>
          <w:sz w:val="22"/>
        </w:rPr>
        <w:t xml:space="preserve">. </w:t>
      </w:r>
    </w:p>
    <w:p w:rsidR="003A5837" w:rsidRDefault="003A5837" w:rsidP="003A5837">
      <w:pPr>
        <w:jc w:val="both"/>
        <w:rPr>
          <w:rFonts w:ascii="Arial" w:hAnsi="Arial"/>
          <w:sz w:val="22"/>
        </w:rPr>
      </w:pPr>
    </w:p>
    <w:p w:rsidR="003A5837" w:rsidRDefault="003A5837" w:rsidP="003A5837">
      <w:pPr>
        <w:numPr>
          <w:ilvl w:val="0"/>
          <w:numId w:val="24"/>
        </w:numPr>
        <w:tabs>
          <w:tab w:val="clear" w:pos="720"/>
          <w:tab w:val="num" w:pos="426"/>
        </w:tabs>
        <w:ind w:left="426" w:hanging="426"/>
        <w:jc w:val="both"/>
        <w:rPr>
          <w:rFonts w:ascii="Arial" w:hAnsi="Arial"/>
          <w:sz w:val="22"/>
        </w:rPr>
      </w:pPr>
      <w:r>
        <w:rPr>
          <w:rFonts w:ascii="Arial" w:hAnsi="Arial"/>
          <w:sz w:val="22"/>
        </w:rPr>
        <w:t>Jestliže žádný z předložených návrhů nezískal při hlasování potřebnou většinu, může se zastupitelstvo města na návrh přesedajícího usnést na dohodovacím řízení. Předsedající v tomto případě vyzve ty skupiny členů zastupitelstva města, které mají na jednání přítomny nejméně tři členy, aby jmenovaly po jednom zástupci pro toto řízení a zasedání  zastupitelstva města přeruší. Dohodovacímu řízení předsedá rovněž předsedající. Dojde-li k dohodě, která nasvědčuje tomu, že upravený návrh získá potřebnou většinu, předsedající obnoví přerušené zasedání zastupitelstva města, přednese upravený návrh a dá o něm hlasovat. Nezíská-li upravený návrh potřebnou většinu, prohlásí předsedající návrh za odmítnutý.</w:t>
      </w:r>
    </w:p>
    <w:p w:rsidR="003A5837" w:rsidRDefault="003A5837" w:rsidP="003A5837">
      <w:pPr>
        <w:jc w:val="both"/>
        <w:rPr>
          <w:rFonts w:ascii="Arial" w:hAnsi="Arial"/>
          <w:sz w:val="22"/>
        </w:rPr>
      </w:pPr>
    </w:p>
    <w:p w:rsidR="003A5837" w:rsidRDefault="003A5837" w:rsidP="003A5837">
      <w:pPr>
        <w:numPr>
          <w:ilvl w:val="0"/>
          <w:numId w:val="24"/>
        </w:numPr>
        <w:tabs>
          <w:tab w:val="clear" w:pos="720"/>
          <w:tab w:val="num" w:pos="426"/>
        </w:tabs>
        <w:ind w:left="426" w:hanging="426"/>
        <w:jc w:val="both"/>
        <w:rPr>
          <w:rFonts w:ascii="Arial" w:hAnsi="Arial"/>
          <w:sz w:val="22"/>
        </w:rPr>
      </w:pPr>
      <w:r>
        <w:rPr>
          <w:rFonts w:ascii="Arial" w:hAnsi="Arial"/>
          <w:sz w:val="22"/>
        </w:rPr>
        <w:t>Nepřijme-li zastupitelstvo města navržené usnesení nebo žádnou z předložených variant, konstatuje se tato skutečnost v zápise o průběhu zasedání. Rada města na své nejbližší schůzi na návrh předkladatele rozhodne, zda a kdy bude záležitost zastupitelstvu města opětovně předložena.</w:t>
      </w:r>
    </w:p>
    <w:p w:rsidR="003A5837" w:rsidRDefault="003A5837" w:rsidP="003A5837">
      <w:pPr>
        <w:jc w:val="both"/>
        <w:rPr>
          <w:rFonts w:ascii="Arial" w:hAnsi="Arial"/>
          <w:sz w:val="22"/>
        </w:rPr>
      </w:pPr>
    </w:p>
    <w:p w:rsidR="003A5837" w:rsidRDefault="003A5837" w:rsidP="003A5837">
      <w:pPr>
        <w:numPr>
          <w:ilvl w:val="0"/>
          <w:numId w:val="24"/>
        </w:numPr>
        <w:tabs>
          <w:tab w:val="clear" w:pos="720"/>
          <w:tab w:val="num" w:pos="426"/>
        </w:tabs>
        <w:ind w:left="426" w:hanging="426"/>
        <w:jc w:val="both"/>
        <w:rPr>
          <w:rFonts w:ascii="Arial" w:hAnsi="Arial"/>
          <w:sz w:val="22"/>
        </w:rPr>
      </w:pPr>
      <w:r>
        <w:rPr>
          <w:rFonts w:ascii="Arial" w:hAnsi="Arial"/>
          <w:sz w:val="22"/>
        </w:rPr>
        <w:t>Hlasuje se veřejně, případně tajně</w:t>
      </w:r>
      <w:r>
        <w:rPr>
          <w:rFonts w:ascii="Arial" w:hAnsi="Arial"/>
          <w:color w:val="000000"/>
          <w:sz w:val="22"/>
        </w:rPr>
        <w:t>,</w:t>
      </w:r>
      <w:r>
        <w:rPr>
          <w:rFonts w:ascii="Arial" w:hAnsi="Arial"/>
          <w:sz w:val="22"/>
        </w:rPr>
        <w:t xml:space="preserve"> o tom rozhoduje zastupitelstvo města hlasováním bez rozpravy. Veřejné hlasování se provádí </w:t>
      </w:r>
      <w:r>
        <w:rPr>
          <w:rFonts w:ascii="Arial" w:hAnsi="Arial"/>
          <w:b/>
          <w:sz w:val="22"/>
        </w:rPr>
        <w:t>pomocí hlasovacího zařízení</w:t>
      </w:r>
      <w:r>
        <w:rPr>
          <w:rFonts w:ascii="Arial" w:hAnsi="Arial"/>
          <w:sz w:val="22"/>
        </w:rPr>
        <w:t xml:space="preserve">. </w:t>
      </w:r>
      <w:r w:rsidRPr="00E33DCD">
        <w:rPr>
          <w:rFonts w:ascii="Arial" w:hAnsi="Arial"/>
          <w:sz w:val="22"/>
        </w:rPr>
        <w:t>Při hlasování hlasovacím zařízením hlasuje člen zastupitelstva města pro návrh</w:t>
      </w:r>
      <w:r>
        <w:rPr>
          <w:rFonts w:ascii="Arial" w:hAnsi="Arial"/>
          <w:sz w:val="22"/>
        </w:rPr>
        <w:t xml:space="preserve"> </w:t>
      </w:r>
      <w:r w:rsidRPr="00E33DCD">
        <w:rPr>
          <w:rFonts w:ascii="Arial" w:hAnsi="Arial"/>
          <w:sz w:val="22"/>
        </w:rPr>
        <w:t>nebo proti  návrhu tím, že  stiskne tlačítko hlasovacího  zařízení kdykoliv v intervalu stanoveném pro  hlasování.</w:t>
      </w:r>
    </w:p>
    <w:p w:rsidR="003A5837" w:rsidRDefault="003A5837" w:rsidP="003A5837">
      <w:pPr>
        <w:jc w:val="both"/>
        <w:rPr>
          <w:rFonts w:ascii="Arial" w:hAnsi="Arial"/>
          <w:sz w:val="22"/>
        </w:rPr>
      </w:pPr>
    </w:p>
    <w:p w:rsidR="003A5837" w:rsidRDefault="003A5837" w:rsidP="003A5837">
      <w:pPr>
        <w:numPr>
          <w:ilvl w:val="0"/>
          <w:numId w:val="24"/>
        </w:numPr>
        <w:tabs>
          <w:tab w:val="clear" w:pos="720"/>
          <w:tab w:val="num" w:pos="426"/>
        </w:tabs>
        <w:ind w:left="426" w:hanging="426"/>
        <w:jc w:val="both"/>
        <w:rPr>
          <w:rFonts w:ascii="Arial" w:hAnsi="Arial"/>
          <w:sz w:val="22"/>
        </w:rPr>
      </w:pPr>
      <w:r w:rsidRPr="001D6471">
        <w:rPr>
          <w:rFonts w:ascii="Arial" w:hAnsi="Arial"/>
          <w:b/>
          <w:color w:val="000000"/>
          <w:sz w:val="22"/>
        </w:rPr>
        <w:t>Pokud nemohou být výsledky hlasování zaznamenávány hlasovacím zařízením,</w:t>
      </w:r>
      <w:r>
        <w:rPr>
          <w:rFonts w:ascii="Arial" w:hAnsi="Arial"/>
          <w:b/>
          <w:color w:val="000000"/>
          <w:sz w:val="22"/>
        </w:rPr>
        <w:t xml:space="preserve"> hlasuje se </w:t>
      </w:r>
      <w:r w:rsidRPr="00152C51">
        <w:rPr>
          <w:rFonts w:ascii="Arial" w:hAnsi="Arial"/>
          <w:b/>
          <w:color w:val="000000"/>
          <w:sz w:val="22"/>
        </w:rPr>
        <w:t xml:space="preserve">veřejně </w:t>
      </w:r>
      <w:r w:rsidRPr="00152C51">
        <w:rPr>
          <w:rFonts w:ascii="Arial" w:hAnsi="Arial"/>
          <w:sz w:val="22"/>
        </w:rPr>
        <w:t xml:space="preserve">zdvižením ruky. </w:t>
      </w:r>
      <w:r w:rsidRPr="00152C51">
        <w:rPr>
          <w:rFonts w:ascii="Arial" w:hAnsi="Arial"/>
          <w:b/>
          <w:sz w:val="22"/>
        </w:rPr>
        <w:t>Pro sčítání hlasů při veřejném hlasování zdvižením ruky</w:t>
      </w:r>
      <w:r w:rsidRPr="00152C51">
        <w:rPr>
          <w:rFonts w:ascii="Arial" w:hAnsi="Arial"/>
          <w:sz w:val="22"/>
        </w:rPr>
        <w:t xml:space="preserve"> určí předsedající po zahájení jednání dva skrutátory z řad zaměstnanců zařazených do magistrátu, kteří zjišťují počet hlasů pro návrh, proti návrhu a počet členů zastupitelstva, kteří se zdrželi hlasování, případně i počet přítomných členů zastupitelstva města</w:t>
      </w:r>
      <w:r w:rsidRPr="00843D74">
        <w:rPr>
          <w:rFonts w:ascii="Arial" w:hAnsi="Arial"/>
          <w:sz w:val="22"/>
        </w:rPr>
        <w:t>. Pro sčítání hlasů při tajném</w:t>
      </w:r>
      <w:r>
        <w:rPr>
          <w:rFonts w:ascii="Arial" w:hAnsi="Arial"/>
          <w:sz w:val="22"/>
        </w:rPr>
        <w:t xml:space="preserve"> hlasování zvolí zastupitelstvo města komisi ze svých členů. Usnesení je přijato, hlasuje-li pro návrh nadpoloviční většina všech členů zastupitelstva města. </w:t>
      </w:r>
    </w:p>
    <w:p w:rsidR="003A5837" w:rsidRDefault="003A5837" w:rsidP="003A5837">
      <w:pPr>
        <w:jc w:val="both"/>
        <w:rPr>
          <w:rFonts w:ascii="Arial" w:hAnsi="Arial"/>
          <w:sz w:val="22"/>
        </w:rPr>
      </w:pPr>
    </w:p>
    <w:p w:rsidR="003A5837" w:rsidRDefault="003A5837" w:rsidP="003A5837">
      <w:pPr>
        <w:numPr>
          <w:ilvl w:val="0"/>
          <w:numId w:val="24"/>
        </w:numPr>
        <w:tabs>
          <w:tab w:val="clear" w:pos="720"/>
          <w:tab w:val="num" w:pos="426"/>
        </w:tabs>
        <w:ind w:left="426" w:hanging="426"/>
        <w:jc w:val="both"/>
        <w:rPr>
          <w:rFonts w:ascii="Arial" w:hAnsi="Arial"/>
          <w:sz w:val="22"/>
        </w:rPr>
      </w:pPr>
      <w:r>
        <w:rPr>
          <w:rFonts w:ascii="Arial" w:hAnsi="Arial"/>
          <w:sz w:val="22"/>
        </w:rPr>
        <w:t>Předsedající vyhlásí vždy výsledek hlasování tak, že uvede název návrhu, sdělí počet hlasů pro návrh, počet hlasů proti návrhu a ohlásí, zda byl návrh přijat.</w:t>
      </w:r>
    </w:p>
    <w:p w:rsidR="003A5837" w:rsidRDefault="003A5837" w:rsidP="003A5837">
      <w:pPr>
        <w:jc w:val="both"/>
        <w:rPr>
          <w:rFonts w:ascii="Arial" w:hAnsi="Arial"/>
          <w:sz w:val="22"/>
        </w:rPr>
      </w:pPr>
    </w:p>
    <w:p w:rsidR="003A5837" w:rsidRPr="00152C51" w:rsidRDefault="003A5837" w:rsidP="003A5837">
      <w:pPr>
        <w:numPr>
          <w:ilvl w:val="0"/>
          <w:numId w:val="24"/>
        </w:numPr>
        <w:tabs>
          <w:tab w:val="clear" w:pos="720"/>
          <w:tab w:val="num" w:pos="426"/>
        </w:tabs>
        <w:ind w:left="426" w:hanging="426"/>
        <w:jc w:val="both"/>
        <w:rPr>
          <w:rFonts w:ascii="Arial" w:hAnsi="Arial"/>
          <w:sz w:val="22"/>
        </w:rPr>
      </w:pPr>
      <w:r w:rsidRPr="00E33DCD">
        <w:rPr>
          <w:rFonts w:ascii="Arial" w:hAnsi="Arial"/>
          <w:sz w:val="22"/>
        </w:rPr>
        <w:t xml:space="preserve">Každý </w:t>
      </w:r>
      <w:r>
        <w:rPr>
          <w:rFonts w:ascii="Arial" w:hAnsi="Arial"/>
          <w:sz w:val="22"/>
        </w:rPr>
        <w:t>člen zastupitelstva města</w:t>
      </w:r>
      <w:r w:rsidRPr="00E33DCD">
        <w:rPr>
          <w:rFonts w:ascii="Arial" w:hAnsi="Arial"/>
          <w:sz w:val="22"/>
        </w:rPr>
        <w:t xml:space="preserve"> může vznést při hlasování nebo bezprostředně</w:t>
      </w:r>
      <w:r>
        <w:rPr>
          <w:rFonts w:ascii="Arial" w:hAnsi="Arial"/>
          <w:sz w:val="22"/>
        </w:rPr>
        <w:t xml:space="preserve"> </w:t>
      </w:r>
      <w:r w:rsidRPr="00E33DCD">
        <w:rPr>
          <w:rFonts w:ascii="Arial" w:hAnsi="Arial"/>
          <w:sz w:val="22"/>
        </w:rPr>
        <w:t>po  něm námitku proti průběhu  nebo výsledku  hlasování. O takové</w:t>
      </w:r>
      <w:r>
        <w:rPr>
          <w:rFonts w:ascii="Arial" w:hAnsi="Arial"/>
          <w:sz w:val="22"/>
        </w:rPr>
        <w:t xml:space="preserve"> </w:t>
      </w:r>
      <w:r w:rsidRPr="00E33DCD">
        <w:rPr>
          <w:rFonts w:ascii="Arial" w:hAnsi="Arial"/>
          <w:sz w:val="22"/>
        </w:rPr>
        <w:t xml:space="preserve">námitce rozhodne </w:t>
      </w:r>
      <w:r>
        <w:rPr>
          <w:rFonts w:ascii="Arial" w:hAnsi="Arial"/>
          <w:sz w:val="22"/>
        </w:rPr>
        <w:t xml:space="preserve">zastupitelstvo </w:t>
      </w:r>
      <w:r w:rsidRPr="00152C51">
        <w:rPr>
          <w:rFonts w:ascii="Arial" w:hAnsi="Arial"/>
          <w:sz w:val="22"/>
        </w:rPr>
        <w:t xml:space="preserve">města bez rozpravy. Vyhoví-li zastupitelstvo města námitce, musí se hlasování opakovat. </w:t>
      </w:r>
    </w:p>
    <w:p w:rsidR="003A5837" w:rsidRPr="00152C51" w:rsidRDefault="003A5837" w:rsidP="003A5837">
      <w:pPr>
        <w:jc w:val="both"/>
        <w:rPr>
          <w:rFonts w:ascii="Arial" w:hAnsi="Arial"/>
          <w:sz w:val="22"/>
        </w:rPr>
      </w:pPr>
    </w:p>
    <w:p w:rsidR="003A5837" w:rsidRPr="00152C51" w:rsidRDefault="003A5837" w:rsidP="003A5837">
      <w:pPr>
        <w:numPr>
          <w:ilvl w:val="0"/>
          <w:numId w:val="24"/>
        </w:numPr>
        <w:tabs>
          <w:tab w:val="clear" w:pos="720"/>
          <w:tab w:val="num" w:pos="426"/>
        </w:tabs>
        <w:ind w:left="426" w:hanging="426"/>
        <w:jc w:val="both"/>
        <w:rPr>
          <w:rFonts w:ascii="Arial" w:hAnsi="Arial"/>
          <w:sz w:val="22"/>
        </w:rPr>
      </w:pPr>
      <w:r w:rsidRPr="00152C51">
        <w:rPr>
          <w:rFonts w:ascii="Arial" w:hAnsi="Arial" w:cs="Arial"/>
          <w:b/>
          <w:sz w:val="22"/>
          <w:szCs w:val="22"/>
        </w:rPr>
        <w:t>Při volbě</w:t>
      </w:r>
      <w:r w:rsidRPr="00152C51">
        <w:rPr>
          <w:rFonts w:ascii="Arial" w:hAnsi="Arial" w:cs="Arial"/>
          <w:sz w:val="22"/>
          <w:szCs w:val="22"/>
        </w:rPr>
        <w:t xml:space="preserve"> primátora, náměstků primátora, dalších členů rady města, předsedů a dalších členů výborů se postupuje podle volebního řádu, který tvoří přílohu tohoto jednacího řádu.</w:t>
      </w:r>
    </w:p>
    <w:p w:rsidR="003A5837" w:rsidRPr="00152C51" w:rsidRDefault="003A5837" w:rsidP="003A5837">
      <w:pPr>
        <w:ind w:left="426"/>
        <w:jc w:val="both"/>
        <w:rPr>
          <w:rFonts w:ascii="Arial" w:hAnsi="Arial"/>
          <w:sz w:val="22"/>
        </w:rPr>
      </w:pPr>
    </w:p>
    <w:p w:rsidR="003A5837" w:rsidRPr="00152C51" w:rsidRDefault="003A5837" w:rsidP="003A5837">
      <w:pPr>
        <w:ind w:left="357" w:hanging="357"/>
        <w:jc w:val="both"/>
        <w:rPr>
          <w:rFonts w:ascii="Arial" w:hAnsi="Arial"/>
          <w:b/>
          <w:i/>
          <w:sz w:val="22"/>
        </w:rPr>
      </w:pPr>
      <w:r w:rsidRPr="00152C51">
        <w:rPr>
          <w:rFonts w:ascii="Arial" w:hAnsi="Arial"/>
          <w:b/>
          <w:sz w:val="22"/>
        </w:rPr>
        <w:t xml:space="preserve">                                                                   </w:t>
      </w:r>
      <w:r w:rsidRPr="00152C51">
        <w:rPr>
          <w:rFonts w:ascii="Arial" w:hAnsi="Arial"/>
          <w:b/>
          <w:i/>
          <w:sz w:val="22"/>
        </w:rPr>
        <w:t>čl. 13</w:t>
      </w:r>
    </w:p>
    <w:p w:rsidR="003A5837" w:rsidRPr="00152C51" w:rsidRDefault="003A5837" w:rsidP="003A5837">
      <w:pPr>
        <w:ind w:left="357" w:hanging="357"/>
        <w:jc w:val="both"/>
        <w:rPr>
          <w:rFonts w:ascii="Arial" w:hAnsi="Arial"/>
          <w:b/>
          <w:i/>
          <w:sz w:val="22"/>
        </w:rPr>
      </w:pPr>
      <w:r w:rsidRPr="00152C51">
        <w:rPr>
          <w:rFonts w:ascii="Arial" w:hAnsi="Arial"/>
          <w:b/>
          <w:i/>
          <w:sz w:val="22"/>
        </w:rPr>
        <w:t xml:space="preserve">                                     Dotazy členů zastupitelstva města</w:t>
      </w:r>
    </w:p>
    <w:p w:rsidR="003A5837" w:rsidRPr="00152C51" w:rsidRDefault="003A5837" w:rsidP="003A5837">
      <w:pPr>
        <w:ind w:left="357" w:hanging="357"/>
        <w:jc w:val="both"/>
        <w:rPr>
          <w:rFonts w:ascii="Arial" w:hAnsi="Arial"/>
          <w:i/>
          <w:sz w:val="22"/>
        </w:rPr>
      </w:pPr>
    </w:p>
    <w:p w:rsidR="003A5837" w:rsidRPr="00152C51" w:rsidRDefault="003A5837" w:rsidP="003A5837">
      <w:pPr>
        <w:pStyle w:val="BodyText21"/>
        <w:numPr>
          <w:ilvl w:val="0"/>
          <w:numId w:val="16"/>
        </w:numPr>
        <w:ind w:left="357" w:hanging="357"/>
      </w:pPr>
      <w:r w:rsidRPr="00152C51">
        <w:t>Členové zastupitelstva města mají právo vznášet dotazy, připomínky a podněty na radu města, její jednotlivé členy, na předsedy výborů, na statutární orgány právnických osob,  jejichž zakladatelem nebo zřizovatelem je  město. Dotazovaný odpovídá na pokyn předsedajícího bezodkladně</w:t>
      </w:r>
      <w:r w:rsidRPr="00152C51">
        <w:sym w:font="Times New Roman" w:char="003B"/>
      </w:r>
      <w:r w:rsidRPr="00152C51">
        <w:t xml:space="preserve"> není-li to možné ihned, odpoví členu zastupitelstva města věcně písemnou formou nejpozději do 30 dnů. </w:t>
      </w:r>
    </w:p>
    <w:p w:rsidR="003A5837" w:rsidRPr="00152C51" w:rsidRDefault="003A5837" w:rsidP="003A5837">
      <w:pPr>
        <w:jc w:val="both"/>
        <w:rPr>
          <w:rFonts w:ascii="Arial" w:hAnsi="Arial"/>
          <w:sz w:val="22"/>
        </w:rPr>
      </w:pPr>
    </w:p>
    <w:p w:rsidR="003A5837" w:rsidRPr="00FC39F3" w:rsidRDefault="003A5837" w:rsidP="003A5837">
      <w:pPr>
        <w:numPr>
          <w:ilvl w:val="0"/>
          <w:numId w:val="16"/>
        </w:numPr>
        <w:ind w:left="357" w:hanging="357"/>
        <w:jc w:val="both"/>
        <w:rPr>
          <w:rFonts w:ascii="Arial" w:hAnsi="Arial"/>
          <w:sz w:val="22"/>
        </w:rPr>
      </w:pPr>
      <w:r w:rsidRPr="00152C51">
        <w:rPr>
          <w:rFonts w:ascii="Arial" w:hAnsi="Arial"/>
          <w:sz w:val="22"/>
        </w:rPr>
        <w:t>Členové zastupitelstva města mají právo požadovat od zaměstnanců  města, zařazených  do magistrátu, jakož i  od zaměstnanců právnických  osob, které město  založilo nebo zřídilo,  informace ve věcech,  které souvisejí s  výkonem   jejich funkce;  informace musí být poskytnuta nejpozději</w:t>
      </w:r>
      <w:r w:rsidRPr="00FC39F3">
        <w:rPr>
          <w:rFonts w:ascii="Arial" w:hAnsi="Arial"/>
          <w:sz w:val="22"/>
        </w:rPr>
        <w:t xml:space="preserve"> do 30 dnů.</w:t>
      </w:r>
    </w:p>
    <w:p w:rsidR="003A5837" w:rsidRPr="00FC39F3" w:rsidRDefault="003A5837" w:rsidP="003A5837">
      <w:pPr>
        <w:jc w:val="both"/>
        <w:rPr>
          <w:rFonts w:ascii="Arial" w:hAnsi="Arial"/>
          <w:sz w:val="22"/>
        </w:rPr>
      </w:pPr>
    </w:p>
    <w:p w:rsidR="003A5837" w:rsidRDefault="003A5837" w:rsidP="003A5837">
      <w:pPr>
        <w:numPr>
          <w:ilvl w:val="0"/>
          <w:numId w:val="16"/>
        </w:numPr>
        <w:ind w:left="357" w:hanging="357"/>
        <w:jc w:val="both"/>
        <w:rPr>
          <w:rFonts w:ascii="Arial" w:hAnsi="Arial"/>
          <w:sz w:val="22"/>
        </w:rPr>
      </w:pPr>
      <w:r>
        <w:rPr>
          <w:rFonts w:ascii="Arial" w:hAnsi="Arial"/>
          <w:sz w:val="22"/>
        </w:rPr>
        <w:t xml:space="preserve">Pokud </w:t>
      </w:r>
      <w:r w:rsidRPr="001D6471">
        <w:rPr>
          <w:rFonts w:ascii="Arial" w:hAnsi="Arial"/>
          <w:sz w:val="22"/>
        </w:rPr>
        <w:t>člen zastupitelstva města</w:t>
      </w:r>
      <w:r>
        <w:rPr>
          <w:rFonts w:ascii="Arial" w:hAnsi="Arial"/>
          <w:sz w:val="22"/>
        </w:rPr>
        <w:t xml:space="preserve"> vyjádří v této souvislosti nespokojenost s vyřízením jeho dotazu, zaujímá k vyřízení záležitosti konečné stanovisko zastupitelstvo města.</w:t>
      </w:r>
    </w:p>
    <w:p w:rsidR="003A5837" w:rsidRDefault="003A5837" w:rsidP="003A5837">
      <w:pPr>
        <w:numPr>
          <w:ilvl w:val="12"/>
          <w:numId w:val="0"/>
        </w:numPr>
        <w:ind w:left="357" w:hanging="357"/>
        <w:jc w:val="both"/>
        <w:rPr>
          <w:rFonts w:ascii="Arial" w:hAnsi="Arial"/>
          <w:sz w:val="22"/>
        </w:rPr>
      </w:pPr>
    </w:p>
    <w:p w:rsidR="003A5837" w:rsidRPr="00152C51" w:rsidRDefault="003A5837" w:rsidP="003A5837">
      <w:pPr>
        <w:numPr>
          <w:ilvl w:val="0"/>
          <w:numId w:val="16"/>
        </w:numPr>
        <w:ind w:left="357" w:hanging="357"/>
        <w:jc w:val="both"/>
        <w:rPr>
          <w:rFonts w:ascii="Arial" w:hAnsi="Arial"/>
          <w:sz w:val="22"/>
        </w:rPr>
      </w:pPr>
      <w:r>
        <w:rPr>
          <w:rFonts w:ascii="Arial" w:hAnsi="Arial"/>
          <w:sz w:val="22"/>
        </w:rPr>
        <w:t xml:space="preserve">Dotazy, připomínky a podněty předložené na jednání zastupitelstva města se zaznamenávají v zápise a je o nich a jejich vyřízení vedena evidence </w:t>
      </w:r>
      <w:r w:rsidRPr="00152C51">
        <w:rPr>
          <w:rFonts w:ascii="Arial" w:hAnsi="Arial"/>
          <w:sz w:val="22"/>
        </w:rPr>
        <w:t>na magistrátě.</w:t>
      </w:r>
    </w:p>
    <w:p w:rsidR="003A5837" w:rsidRPr="00152C51" w:rsidRDefault="003A5837" w:rsidP="003A5837">
      <w:pPr>
        <w:jc w:val="both"/>
        <w:rPr>
          <w:rFonts w:ascii="Arial" w:hAnsi="Arial"/>
          <w:b/>
          <w:i/>
          <w:sz w:val="22"/>
        </w:rPr>
      </w:pPr>
    </w:p>
    <w:p w:rsidR="003A5837" w:rsidRPr="00152C51" w:rsidRDefault="003A5837" w:rsidP="003A5837">
      <w:pPr>
        <w:jc w:val="center"/>
        <w:rPr>
          <w:rFonts w:ascii="Arial" w:hAnsi="Arial"/>
          <w:b/>
          <w:i/>
          <w:sz w:val="22"/>
        </w:rPr>
      </w:pPr>
      <w:r w:rsidRPr="00152C51">
        <w:rPr>
          <w:rFonts w:ascii="Arial" w:hAnsi="Arial"/>
          <w:b/>
          <w:i/>
          <w:sz w:val="22"/>
        </w:rPr>
        <w:t>čl. 14</w:t>
      </w:r>
    </w:p>
    <w:p w:rsidR="003A5837" w:rsidRPr="00152C51" w:rsidRDefault="003A5837" w:rsidP="003A5837">
      <w:pPr>
        <w:jc w:val="center"/>
        <w:rPr>
          <w:rFonts w:ascii="Arial" w:hAnsi="Arial"/>
          <w:b/>
          <w:i/>
          <w:sz w:val="22"/>
        </w:rPr>
      </w:pPr>
      <w:r w:rsidRPr="00152C51">
        <w:rPr>
          <w:rFonts w:ascii="Arial" w:hAnsi="Arial"/>
          <w:b/>
          <w:i/>
          <w:sz w:val="22"/>
        </w:rPr>
        <w:t>Ukončení a přerušení zasedání zastupitelstva města</w:t>
      </w:r>
    </w:p>
    <w:p w:rsidR="003A5837" w:rsidRPr="00152C51" w:rsidRDefault="003A5837" w:rsidP="003A5837">
      <w:pPr>
        <w:ind w:left="357" w:hanging="357"/>
        <w:jc w:val="both"/>
        <w:rPr>
          <w:rFonts w:ascii="Arial" w:hAnsi="Arial"/>
          <w:sz w:val="22"/>
        </w:rPr>
      </w:pPr>
    </w:p>
    <w:p w:rsidR="003A5837" w:rsidRPr="00152C51" w:rsidRDefault="003A5837" w:rsidP="003A5837">
      <w:pPr>
        <w:pStyle w:val="BodyText21"/>
        <w:ind w:left="357" w:hanging="357"/>
      </w:pPr>
      <w:r w:rsidRPr="00152C51">
        <w:t xml:space="preserve">1)  Předsedající prohlásí zasedání za ukončené, byl-li pořad jednání vyčerpán. </w:t>
      </w:r>
      <w:r w:rsidRPr="00152C51">
        <w:rPr>
          <w:b/>
        </w:rPr>
        <w:t>Předsedající</w:t>
      </w:r>
      <w:r w:rsidRPr="00152C51">
        <w:t xml:space="preserve"> rovněž prohlásí zasedání za ukončené, klesl-li počet přítomných členů zastupitelstva města pod nadpoloviční většinu nebo z jiných závažných důvodů, zejména nastaly-li skutečnosti znemožňující nerušené jednání. V těchto případech </w:t>
      </w:r>
      <w:r w:rsidRPr="00152C51">
        <w:rPr>
          <w:b/>
        </w:rPr>
        <w:t>primátor</w:t>
      </w:r>
      <w:r w:rsidRPr="00152C51">
        <w:t xml:space="preserve"> svolá </w:t>
      </w:r>
      <w:r w:rsidRPr="00164198">
        <w:rPr>
          <w:highlight w:val="lightGray"/>
        </w:rPr>
        <w:t>náhradní</w:t>
      </w:r>
      <w:r w:rsidRPr="00164198">
        <w:t xml:space="preserve"> </w:t>
      </w:r>
      <w:r w:rsidRPr="00152C51">
        <w:t xml:space="preserve">zasedání </w:t>
      </w:r>
      <w:r w:rsidRPr="00164198">
        <w:rPr>
          <w:highlight w:val="lightGray"/>
        </w:rPr>
        <w:t>tak, aby se konalo</w:t>
      </w:r>
      <w:r>
        <w:rPr>
          <w:color w:val="FF0000"/>
        </w:rPr>
        <w:t xml:space="preserve"> </w:t>
      </w:r>
      <w:r w:rsidRPr="00152C51">
        <w:t xml:space="preserve">do 15 dnů. </w:t>
      </w:r>
    </w:p>
    <w:p w:rsidR="003A5837" w:rsidRPr="00152C51" w:rsidRDefault="003A5837" w:rsidP="003A5837">
      <w:pPr>
        <w:ind w:left="357" w:hanging="357"/>
        <w:jc w:val="both"/>
        <w:rPr>
          <w:rFonts w:ascii="Arial" w:hAnsi="Arial"/>
          <w:sz w:val="22"/>
        </w:rPr>
      </w:pPr>
    </w:p>
    <w:p w:rsidR="003A5837" w:rsidRDefault="003A5837" w:rsidP="003A5837">
      <w:pPr>
        <w:pStyle w:val="BodyText21"/>
        <w:ind w:left="357" w:hanging="357"/>
      </w:pPr>
      <w:r w:rsidRPr="00152C51">
        <w:t>2)  Předsedající může navrhnout přerušit jednání a stanovit jeho pokračování na jinou hodinu téhož nebo příštího dne. Důvodem je mimo jiné upozornění člena zastupitelstva města na porušení zákona. O takovém návrhu rozhodne zastupitelstvo města</w:t>
      </w:r>
      <w:r>
        <w:t xml:space="preserve"> bez rozpravy.</w:t>
      </w:r>
    </w:p>
    <w:p w:rsidR="003A5837" w:rsidRDefault="003A5837" w:rsidP="003A5837">
      <w:pPr>
        <w:jc w:val="both"/>
        <w:rPr>
          <w:rFonts w:ascii="Arial" w:hAnsi="Arial"/>
          <w:sz w:val="22"/>
        </w:rPr>
      </w:pPr>
    </w:p>
    <w:p w:rsidR="003A5837" w:rsidRPr="000B07FE" w:rsidRDefault="003A5837" w:rsidP="000B07FE">
      <w:pPr>
        <w:jc w:val="both"/>
        <w:rPr>
          <w:rFonts w:ascii="Arial" w:hAnsi="Arial" w:cs="Arial"/>
          <w:b/>
          <w:i/>
          <w:sz w:val="22"/>
          <w:szCs w:val="22"/>
        </w:rPr>
      </w:pPr>
      <w:r w:rsidRPr="000B07FE">
        <w:rPr>
          <w:rFonts w:ascii="Arial" w:hAnsi="Arial" w:cs="Arial"/>
          <w:b/>
          <w:sz w:val="22"/>
          <w:szCs w:val="22"/>
        </w:rPr>
        <w:t xml:space="preserve">                                                         </w:t>
      </w:r>
      <w:r w:rsidRPr="000B07FE">
        <w:rPr>
          <w:rFonts w:ascii="Arial" w:hAnsi="Arial" w:cs="Arial"/>
          <w:b/>
          <w:i/>
          <w:sz w:val="22"/>
          <w:szCs w:val="22"/>
        </w:rPr>
        <w:t xml:space="preserve">          čl. 15</w:t>
      </w:r>
    </w:p>
    <w:p w:rsidR="003A5837" w:rsidRPr="000B07FE" w:rsidRDefault="003A5837" w:rsidP="000B07FE">
      <w:pPr>
        <w:pStyle w:val="Nadpis1"/>
        <w:spacing w:before="0"/>
        <w:rPr>
          <w:rFonts w:ascii="Arial" w:hAnsi="Arial" w:cs="Arial"/>
          <w:i/>
          <w:color w:val="auto"/>
          <w:sz w:val="22"/>
          <w:szCs w:val="22"/>
        </w:rPr>
      </w:pPr>
      <w:r w:rsidRPr="000B07FE">
        <w:rPr>
          <w:rFonts w:ascii="Arial" w:hAnsi="Arial" w:cs="Arial"/>
          <w:i/>
          <w:color w:val="auto"/>
          <w:sz w:val="22"/>
          <w:szCs w:val="22"/>
        </w:rPr>
        <w:t xml:space="preserve">                                                         Pracovní skupiny</w:t>
      </w:r>
    </w:p>
    <w:p w:rsidR="003A5837" w:rsidRDefault="003A5837" w:rsidP="003A5837">
      <w:pPr>
        <w:jc w:val="both"/>
        <w:rPr>
          <w:rFonts w:ascii="Arial" w:hAnsi="Arial"/>
          <w:sz w:val="22"/>
        </w:rPr>
      </w:pPr>
    </w:p>
    <w:p w:rsidR="003A5837" w:rsidRDefault="003A5837" w:rsidP="003A5837">
      <w:pPr>
        <w:pStyle w:val="BodyText21"/>
        <w:ind w:left="357" w:hanging="357"/>
      </w:pPr>
      <w:r>
        <w:t xml:space="preserve">1)  Pro přípravu náročných materiálů a návrhů </w:t>
      </w:r>
      <w:r w:rsidRPr="003C1018">
        <w:t>usnesení</w:t>
      </w:r>
      <w:r>
        <w:t xml:space="preserve"> může zastupitelstvo města zřídit pracovní skupiny, a to trvalé nebo příležitostné k jednotlivým návrhům.</w:t>
      </w:r>
    </w:p>
    <w:p w:rsidR="003A5837" w:rsidRDefault="003A5837" w:rsidP="003A5837">
      <w:pPr>
        <w:ind w:left="357" w:hanging="357"/>
        <w:jc w:val="both"/>
        <w:rPr>
          <w:rFonts w:ascii="Arial" w:hAnsi="Arial"/>
          <w:sz w:val="22"/>
        </w:rPr>
      </w:pPr>
    </w:p>
    <w:p w:rsidR="003A5837" w:rsidRDefault="003A5837" w:rsidP="003A5837">
      <w:pPr>
        <w:ind w:left="357" w:hanging="357"/>
        <w:jc w:val="both"/>
        <w:rPr>
          <w:rFonts w:ascii="Arial" w:hAnsi="Arial"/>
          <w:sz w:val="22"/>
        </w:rPr>
      </w:pPr>
      <w:r>
        <w:rPr>
          <w:rFonts w:ascii="Arial" w:hAnsi="Arial"/>
          <w:sz w:val="22"/>
        </w:rPr>
        <w:t>2)  Do těchto pracovních skupin zastupitelstvo města jmenuje své členy a podle potřeby další odborníky a experty.</w:t>
      </w:r>
    </w:p>
    <w:p w:rsidR="003A5837" w:rsidRDefault="003A5837" w:rsidP="003A5837">
      <w:pPr>
        <w:ind w:left="357" w:hanging="357"/>
        <w:jc w:val="both"/>
        <w:rPr>
          <w:rFonts w:ascii="Arial" w:hAnsi="Arial"/>
          <w:sz w:val="22"/>
        </w:rPr>
      </w:pPr>
    </w:p>
    <w:p w:rsidR="003A5837" w:rsidRDefault="003A5837" w:rsidP="003A5837">
      <w:pPr>
        <w:ind w:left="357" w:hanging="357"/>
        <w:jc w:val="both"/>
        <w:rPr>
          <w:rFonts w:ascii="Arial" w:hAnsi="Arial"/>
          <w:sz w:val="22"/>
        </w:rPr>
      </w:pPr>
      <w:r>
        <w:rPr>
          <w:rFonts w:ascii="Arial" w:hAnsi="Arial"/>
          <w:sz w:val="22"/>
        </w:rPr>
        <w:t>3) Funkce pracovních skupin končí splněním úkolu a jeho projednáním na zasedání  zastupitelstva města nebo uplynutím doby, na kterou byla pracovní skupina zřízena.</w:t>
      </w:r>
    </w:p>
    <w:p w:rsidR="003A5837" w:rsidRPr="006C5BC1" w:rsidRDefault="003A5837" w:rsidP="003A5837">
      <w:pPr>
        <w:ind w:left="357" w:hanging="357"/>
        <w:jc w:val="both"/>
        <w:rPr>
          <w:rFonts w:ascii="Arial" w:hAnsi="Arial"/>
          <w:sz w:val="22"/>
        </w:rPr>
      </w:pPr>
    </w:p>
    <w:p w:rsidR="003A5837" w:rsidRDefault="003A5837" w:rsidP="003A5837">
      <w:pPr>
        <w:ind w:left="357" w:hanging="357"/>
        <w:jc w:val="both"/>
        <w:rPr>
          <w:rFonts w:ascii="Arial" w:hAnsi="Arial"/>
          <w:b/>
          <w:i/>
          <w:sz w:val="22"/>
        </w:rPr>
      </w:pPr>
      <w:r>
        <w:rPr>
          <w:rFonts w:ascii="Arial" w:hAnsi="Arial"/>
          <w:b/>
          <w:i/>
          <w:sz w:val="22"/>
        </w:rPr>
        <w:lastRenderedPageBreak/>
        <w:t xml:space="preserve">                                                                   čl. 16</w:t>
      </w:r>
    </w:p>
    <w:p w:rsidR="003A5837" w:rsidRDefault="003A5837" w:rsidP="003A5837">
      <w:pPr>
        <w:ind w:left="357" w:hanging="357"/>
        <w:jc w:val="center"/>
        <w:rPr>
          <w:rFonts w:ascii="Arial" w:hAnsi="Arial"/>
          <w:b/>
          <w:i/>
          <w:sz w:val="22"/>
        </w:rPr>
      </w:pPr>
      <w:r>
        <w:rPr>
          <w:rFonts w:ascii="Arial" w:hAnsi="Arial"/>
          <w:b/>
          <w:i/>
          <w:sz w:val="22"/>
        </w:rPr>
        <w:t>Kluby členů zastupitelstva města</w:t>
      </w:r>
    </w:p>
    <w:p w:rsidR="003A5837" w:rsidRDefault="003A5837" w:rsidP="003A5837">
      <w:pPr>
        <w:rPr>
          <w:rFonts w:ascii="Arial" w:hAnsi="Arial"/>
          <w:b/>
          <w:i/>
          <w:sz w:val="22"/>
        </w:rPr>
      </w:pPr>
    </w:p>
    <w:p w:rsidR="003A5837" w:rsidRDefault="003A5837" w:rsidP="003A5837">
      <w:pPr>
        <w:ind w:left="284" w:hanging="284"/>
        <w:jc w:val="both"/>
        <w:rPr>
          <w:rFonts w:ascii="Arial" w:hAnsi="Arial"/>
          <w:sz w:val="22"/>
        </w:rPr>
      </w:pPr>
      <w:r>
        <w:rPr>
          <w:rFonts w:ascii="Arial" w:hAnsi="Arial"/>
          <w:sz w:val="22"/>
        </w:rPr>
        <w:t xml:space="preserve">1) Zvolení členové zastupitelstva města se mohou sdružovat v klubech, a to zejména podle  příslušnosti k volebním stranám a politickým hnutím (dále jen volební strana), za něž kandidovali ve volbách. </w:t>
      </w:r>
    </w:p>
    <w:p w:rsidR="003A5837" w:rsidRDefault="003A5837" w:rsidP="003A5837">
      <w:pPr>
        <w:jc w:val="both"/>
        <w:rPr>
          <w:rFonts w:ascii="Arial" w:hAnsi="Arial"/>
          <w:sz w:val="22"/>
        </w:rPr>
      </w:pPr>
    </w:p>
    <w:p w:rsidR="003A5837" w:rsidRDefault="003A5837" w:rsidP="003A5837">
      <w:pPr>
        <w:ind w:left="284" w:hanging="284"/>
        <w:jc w:val="both"/>
        <w:rPr>
          <w:rFonts w:ascii="Arial" w:hAnsi="Arial"/>
          <w:sz w:val="22"/>
        </w:rPr>
      </w:pPr>
      <w:r>
        <w:rPr>
          <w:rFonts w:ascii="Arial" w:hAnsi="Arial"/>
          <w:sz w:val="22"/>
        </w:rPr>
        <w:t>2) Člen zastupitelstva města může být členem jen jednoho klubu členů zastupitelstva města.</w:t>
      </w:r>
    </w:p>
    <w:p w:rsidR="003A5837" w:rsidRDefault="003A5837" w:rsidP="003A5837">
      <w:pPr>
        <w:jc w:val="both"/>
        <w:rPr>
          <w:rFonts w:ascii="Arial" w:hAnsi="Arial"/>
          <w:sz w:val="22"/>
        </w:rPr>
      </w:pPr>
    </w:p>
    <w:p w:rsidR="003A5837" w:rsidRPr="00152C51" w:rsidRDefault="003A5837" w:rsidP="003A5837">
      <w:pPr>
        <w:numPr>
          <w:ilvl w:val="0"/>
          <w:numId w:val="20"/>
        </w:numPr>
        <w:jc w:val="both"/>
        <w:rPr>
          <w:rFonts w:ascii="Arial" w:hAnsi="Arial"/>
          <w:sz w:val="22"/>
        </w:rPr>
      </w:pPr>
      <w:r>
        <w:rPr>
          <w:rFonts w:ascii="Arial" w:hAnsi="Arial"/>
          <w:sz w:val="22"/>
        </w:rPr>
        <w:t xml:space="preserve">K ustavení klubu členů zastupitelstva města je třeba nejméně </w:t>
      </w:r>
      <w:r w:rsidRPr="005650CE">
        <w:rPr>
          <w:rFonts w:ascii="Arial" w:hAnsi="Arial"/>
          <w:b/>
          <w:sz w:val="22"/>
        </w:rPr>
        <w:t>2</w:t>
      </w:r>
      <w:r>
        <w:rPr>
          <w:rFonts w:ascii="Arial" w:hAnsi="Arial"/>
          <w:sz w:val="22"/>
        </w:rPr>
        <w:t xml:space="preserve"> členů zastupitelstva města. O ustavení klubu se pořídí zápis, který podepíší všichni </w:t>
      </w:r>
      <w:r w:rsidRPr="00152C51">
        <w:rPr>
          <w:rFonts w:ascii="Arial" w:hAnsi="Arial"/>
          <w:sz w:val="22"/>
        </w:rPr>
        <w:t>ustavující členové klubu. Klesne-li během volebního období počet členů klubu pod tuto hranici, klub se ruší. Členové zastupitelstva města, kteří byli členy zrušeného klubu, se mohou stát členy jiného klubu nebo zůstat bez členství v klubu.</w:t>
      </w:r>
    </w:p>
    <w:p w:rsidR="003A5837" w:rsidRPr="00152C51" w:rsidRDefault="003A5837" w:rsidP="003A5837">
      <w:pPr>
        <w:jc w:val="both"/>
        <w:rPr>
          <w:rFonts w:ascii="Arial" w:hAnsi="Arial"/>
          <w:sz w:val="22"/>
        </w:rPr>
      </w:pPr>
    </w:p>
    <w:p w:rsidR="003A5837" w:rsidRPr="00152C51" w:rsidRDefault="003A5837" w:rsidP="003A5837">
      <w:pPr>
        <w:numPr>
          <w:ilvl w:val="0"/>
          <w:numId w:val="20"/>
        </w:numPr>
        <w:jc w:val="both"/>
        <w:rPr>
          <w:rFonts w:ascii="Arial" w:hAnsi="Arial"/>
          <w:sz w:val="22"/>
        </w:rPr>
      </w:pPr>
      <w:r w:rsidRPr="00152C51">
        <w:rPr>
          <w:rFonts w:ascii="Arial" w:hAnsi="Arial"/>
          <w:sz w:val="22"/>
        </w:rPr>
        <w:t xml:space="preserve">Klub členů zastupitelstva města po svém ustavení písemně oznámí primátorovi města název klubu, jméno a příjmení jeho předsedy a jmenný seznam jeho dalších členů. </w:t>
      </w:r>
    </w:p>
    <w:p w:rsidR="003A5837" w:rsidRPr="00152C51" w:rsidRDefault="003A5837" w:rsidP="003A5837">
      <w:pPr>
        <w:jc w:val="both"/>
        <w:rPr>
          <w:rFonts w:ascii="Arial" w:hAnsi="Arial"/>
          <w:sz w:val="22"/>
        </w:rPr>
      </w:pPr>
    </w:p>
    <w:p w:rsidR="003A5837" w:rsidRPr="00152C51" w:rsidRDefault="003A5837" w:rsidP="003A5837">
      <w:pPr>
        <w:numPr>
          <w:ilvl w:val="0"/>
          <w:numId w:val="20"/>
        </w:numPr>
        <w:jc w:val="both"/>
        <w:rPr>
          <w:rFonts w:ascii="Arial" w:hAnsi="Arial"/>
          <w:sz w:val="22"/>
        </w:rPr>
      </w:pPr>
      <w:r w:rsidRPr="00152C51">
        <w:rPr>
          <w:rFonts w:ascii="Arial" w:hAnsi="Arial"/>
          <w:sz w:val="22"/>
        </w:rPr>
        <w:t>Jménem klubu členů zastupitelstva města jedná jeho předseda.</w:t>
      </w:r>
    </w:p>
    <w:p w:rsidR="003A5837" w:rsidRDefault="003A5837" w:rsidP="003A5837">
      <w:pPr>
        <w:rPr>
          <w:rFonts w:ascii="Arial" w:hAnsi="Arial"/>
          <w:sz w:val="22"/>
        </w:rPr>
      </w:pPr>
      <w:r>
        <w:rPr>
          <w:rFonts w:ascii="Arial" w:hAnsi="Arial"/>
          <w:sz w:val="22"/>
        </w:rPr>
        <w:t xml:space="preserve">   </w:t>
      </w:r>
    </w:p>
    <w:p w:rsidR="003A5837" w:rsidRDefault="003A5837" w:rsidP="003A5837">
      <w:pPr>
        <w:jc w:val="center"/>
        <w:rPr>
          <w:rFonts w:ascii="Arial" w:hAnsi="Arial"/>
          <w:b/>
          <w:i/>
          <w:sz w:val="22"/>
        </w:rPr>
      </w:pPr>
      <w:r w:rsidRPr="00700956">
        <w:rPr>
          <w:rFonts w:ascii="Arial" w:hAnsi="Arial"/>
          <w:b/>
          <w:i/>
          <w:sz w:val="22"/>
        </w:rPr>
        <w:t>Čl</w:t>
      </w:r>
      <w:r>
        <w:rPr>
          <w:rFonts w:ascii="Arial" w:hAnsi="Arial"/>
          <w:b/>
          <w:i/>
          <w:sz w:val="22"/>
        </w:rPr>
        <w:t>.</w:t>
      </w:r>
      <w:r w:rsidRPr="00700956">
        <w:rPr>
          <w:rFonts w:ascii="Arial" w:hAnsi="Arial"/>
          <w:b/>
          <w:i/>
          <w:sz w:val="22"/>
        </w:rPr>
        <w:t xml:space="preserve"> 17</w:t>
      </w:r>
    </w:p>
    <w:p w:rsidR="003A5837" w:rsidRDefault="003A5837" w:rsidP="003A5837">
      <w:pPr>
        <w:ind w:left="357" w:hanging="357"/>
        <w:jc w:val="both"/>
        <w:rPr>
          <w:rFonts w:ascii="Arial" w:hAnsi="Arial"/>
          <w:b/>
          <w:i/>
          <w:sz w:val="22"/>
        </w:rPr>
      </w:pPr>
      <w:r>
        <w:rPr>
          <w:rFonts w:ascii="Arial" w:hAnsi="Arial"/>
          <w:b/>
          <w:i/>
          <w:sz w:val="22"/>
        </w:rPr>
        <w:t xml:space="preserve">              Organizačně technické zajištění zasedání zastupitelstva města</w:t>
      </w:r>
    </w:p>
    <w:p w:rsidR="003A5837" w:rsidRDefault="003A5837" w:rsidP="003A5837">
      <w:pPr>
        <w:jc w:val="both"/>
        <w:rPr>
          <w:rFonts w:ascii="Arial" w:hAnsi="Arial"/>
          <w:sz w:val="22"/>
        </w:rPr>
      </w:pPr>
    </w:p>
    <w:p w:rsidR="003A5837" w:rsidRPr="00152C51" w:rsidRDefault="003A5837" w:rsidP="003A5837">
      <w:pPr>
        <w:pStyle w:val="BodyText21"/>
        <w:ind w:left="357" w:hanging="357"/>
      </w:pPr>
      <w:r>
        <w:t xml:space="preserve">1) </w:t>
      </w:r>
      <w:r w:rsidRPr="0008021E">
        <w:rPr>
          <w:szCs w:val="22"/>
        </w:rPr>
        <w:t xml:space="preserve">O průběhu jednání zastupitelstva města se pořizuje zápis, za jehož vyhotovení odpovídá  </w:t>
      </w:r>
      <w:r w:rsidRPr="00164198">
        <w:rPr>
          <w:szCs w:val="22"/>
          <w:highlight w:val="lightGray"/>
        </w:rPr>
        <w:t>odbor kancelář primátora</w:t>
      </w:r>
      <w:r w:rsidRPr="0008021E">
        <w:rPr>
          <w:szCs w:val="22"/>
        </w:rPr>
        <w:t>. Evidenci usnesení z jednotlivých zasedání vede magistrát, soustřeďuje také</w:t>
      </w:r>
      <w:r w:rsidRPr="00152C51">
        <w:t xml:space="preserve"> zprávy o plnění usnesení zastupitelstva města.</w:t>
      </w:r>
    </w:p>
    <w:p w:rsidR="003A5837" w:rsidRPr="00152C51" w:rsidRDefault="003A5837" w:rsidP="003A5837">
      <w:pPr>
        <w:ind w:left="357" w:hanging="357"/>
        <w:jc w:val="both"/>
        <w:rPr>
          <w:rFonts w:ascii="Arial" w:hAnsi="Arial"/>
          <w:sz w:val="22"/>
        </w:rPr>
      </w:pPr>
    </w:p>
    <w:p w:rsidR="003A5837" w:rsidRPr="00152C51" w:rsidRDefault="003A5837" w:rsidP="003A5837">
      <w:pPr>
        <w:ind w:left="357" w:hanging="357"/>
        <w:jc w:val="both"/>
        <w:rPr>
          <w:rFonts w:ascii="Arial" w:hAnsi="Arial"/>
          <w:sz w:val="22"/>
        </w:rPr>
      </w:pPr>
      <w:r w:rsidRPr="00152C51">
        <w:rPr>
          <w:rFonts w:ascii="Arial" w:hAnsi="Arial"/>
          <w:sz w:val="22"/>
        </w:rPr>
        <w:t>2) Schválený zápis je veřejnou listinou, osvědčující průběh jednání a obsah přijatých usnesení. Nedílnou součástí zápisu je vlastnoručně podepsaná listina přítomných a návrhy a dotazy podané před nebo při zasedání zastupitelstva města písemně.</w:t>
      </w:r>
    </w:p>
    <w:p w:rsidR="003A5837" w:rsidRPr="00152C51" w:rsidRDefault="003A5837" w:rsidP="003A5837">
      <w:pPr>
        <w:ind w:left="357" w:hanging="357"/>
        <w:jc w:val="both"/>
        <w:rPr>
          <w:rFonts w:ascii="Arial" w:hAnsi="Arial"/>
          <w:sz w:val="22"/>
        </w:rPr>
      </w:pPr>
    </w:p>
    <w:p w:rsidR="003A5837" w:rsidRPr="00152C51" w:rsidRDefault="003A5837" w:rsidP="003A5837">
      <w:pPr>
        <w:jc w:val="both"/>
        <w:rPr>
          <w:rFonts w:ascii="Arial" w:hAnsi="Arial"/>
          <w:sz w:val="22"/>
        </w:rPr>
      </w:pPr>
      <w:r w:rsidRPr="00152C51">
        <w:rPr>
          <w:rFonts w:ascii="Arial" w:hAnsi="Arial"/>
          <w:sz w:val="22"/>
        </w:rPr>
        <w:t>3)  V zápise se uvádí:</w:t>
      </w:r>
    </w:p>
    <w:p w:rsidR="003A5837" w:rsidRPr="00152C51" w:rsidRDefault="003A5837" w:rsidP="003A5837">
      <w:pPr>
        <w:numPr>
          <w:ilvl w:val="0"/>
          <w:numId w:val="7"/>
        </w:numPr>
        <w:jc w:val="both"/>
        <w:rPr>
          <w:rFonts w:ascii="Arial" w:hAnsi="Arial"/>
          <w:sz w:val="22"/>
        </w:rPr>
      </w:pPr>
      <w:r w:rsidRPr="00152C51">
        <w:rPr>
          <w:rFonts w:ascii="Arial" w:hAnsi="Arial"/>
          <w:sz w:val="22"/>
        </w:rPr>
        <w:t>den a místo jednání,</w:t>
      </w:r>
    </w:p>
    <w:p w:rsidR="003A5837" w:rsidRPr="00152C51" w:rsidRDefault="003A5837" w:rsidP="003A5837">
      <w:pPr>
        <w:numPr>
          <w:ilvl w:val="0"/>
          <w:numId w:val="7"/>
        </w:numPr>
        <w:jc w:val="both"/>
        <w:rPr>
          <w:rFonts w:ascii="Arial" w:hAnsi="Arial"/>
          <w:sz w:val="22"/>
        </w:rPr>
      </w:pPr>
      <w:r w:rsidRPr="00152C51">
        <w:rPr>
          <w:rFonts w:ascii="Arial" w:hAnsi="Arial"/>
          <w:sz w:val="22"/>
        </w:rPr>
        <w:t>hodina zahájení a ukončení jednání,</w:t>
      </w:r>
    </w:p>
    <w:p w:rsidR="003A5837" w:rsidRPr="00152C51" w:rsidRDefault="003A5837" w:rsidP="003A5837">
      <w:pPr>
        <w:numPr>
          <w:ilvl w:val="0"/>
          <w:numId w:val="7"/>
        </w:numPr>
        <w:jc w:val="both"/>
        <w:rPr>
          <w:rFonts w:ascii="Arial" w:hAnsi="Arial"/>
          <w:sz w:val="22"/>
        </w:rPr>
      </w:pPr>
      <w:r w:rsidRPr="00152C51">
        <w:rPr>
          <w:rFonts w:ascii="Arial" w:hAnsi="Arial"/>
          <w:sz w:val="22"/>
        </w:rPr>
        <w:t xml:space="preserve">doba přerušení jednání, </w:t>
      </w:r>
    </w:p>
    <w:p w:rsidR="003A5837" w:rsidRPr="00152C51" w:rsidRDefault="003A5837" w:rsidP="003A5837">
      <w:pPr>
        <w:numPr>
          <w:ilvl w:val="0"/>
          <w:numId w:val="7"/>
        </w:numPr>
        <w:jc w:val="both"/>
        <w:rPr>
          <w:rFonts w:ascii="Arial" w:hAnsi="Arial"/>
          <w:sz w:val="22"/>
        </w:rPr>
      </w:pPr>
      <w:r w:rsidRPr="00152C51">
        <w:rPr>
          <w:rFonts w:ascii="Arial" w:hAnsi="Arial"/>
          <w:sz w:val="22"/>
        </w:rPr>
        <w:t>jména určených ověřovatelů zápisu,</w:t>
      </w:r>
    </w:p>
    <w:p w:rsidR="003A5837" w:rsidRPr="00152C51" w:rsidRDefault="003A5837" w:rsidP="003A5837">
      <w:pPr>
        <w:numPr>
          <w:ilvl w:val="0"/>
          <w:numId w:val="7"/>
        </w:numPr>
        <w:jc w:val="both"/>
        <w:rPr>
          <w:rFonts w:ascii="Arial" w:hAnsi="Arial"/>
          <w:sz w:val="22"/>
        </w:rPr>
      </w:pPr>
      <w:r w:rsidRPr="00152C51">
        <w:rPr>
          <w:rFonts w:ascii="Arial" w:hAnsi="Arial"/>
          <w:sz w:val="22"/>
        </w:rPr>
        <w:t>počet přítomných členů zastupitelstva města,</w:t>
      </w:r>
    </w:p>
    <w:p w:rsidR="003A5837" w:rsidRPr="00152C51" w:rsidRDefault="003A5837" w:rsidP="003A5837">
      <w:pPr>
        <w:numPr>
          <w:ilvl w:val="0"/>
          <w:numId w:val="7"/>
        </w:numPr>
        <w:jc w:val="both"/>
        <w:rPr>
          <w:rFonts w:ascii="Arial" w:hAnsi="Arial"/>
          <w:sz w:val="22"/>
        </w:rPr>
      </w:pPr>
      <w:r w:rsidRPr="00152C51">
        <w:rPr>
          <w:rFonts w:ascii="Arial" w:hAnsi="Arial"/>
          <w:sz w:val="22"/>
        </w:rPr>
        <w:t>schválený pořad jednání,</w:t>
      </w:r>
    </w:p>
    <w:p w:rsidR="003A5837" w:rsidRPr="00152C51" w:rsidRDefault="003A5837" w:rsidP="003A5837">
      <w:pPr>
        <w:numPr>
          <w:ilvl w:val="0"/>
          <w:numId w:val="7"/>
        </w:numPr>
        <w:jc w:val="both"/>
        <w:rPr>
          <w:rFonts w:ascii="Arial" w:hAnsi="Arial"/>
          <w:sz w:val="22"/>
        </w:rPr>
      </w:pPr>
      <w:r w:rsidRPr="00152C51">
        <w:rPr>
          <w:rFonts w:ascii="Arial" w:hAnsi="Arial"/>
          <w:sz w:val="22"/>
        </w:rPr>
        <w:t>průběh a výsledek hlasování k podaným návrhům,</w:t>
      </w:r>
    </w:p>
    <w:p w:rsidR="003A5837" w:rsidRPr="00152C51" w:rsidRDefault="003A5837" w:rsidP="003A5837">
      <w:pPr>
        <w:numPr>
          <w:ilvl w:val="0"/>
          <w:numId w:val="7"/>
        </w:numPr>
        <w:jc w:val="both"/>
        <w:rPr>
          <w:rFonts w:ascii="Arial" w:hAnsi="Arial"/>
          <w:sz w:val="22"/>
        </w:rPr>
      </w:pPr>
      <w:r w:rsidRPr="00152C51">
        <w:rPr>
          <w:rFonts w:ascii="Arial" w:hAnsi="Arial"/>
          <w:sz w:val="22"/>
        </w:rPr>
        <w:t>podané dotazy a návrhy,</w:t>
      </w:r>
    </w:p>
    <w:p w:rsidR="003A5837" w:rsidRPr="00152C51" w:rsidRDefault="003A5837" w:rsidP="003A5837">
      <w:pPr>
        <w:numPr>
          <w:ilvl w:val="0"/>
          <w:numId w:val="7"/>
        </w:numPr>
        <w:jc w:val="both"/>
        <w:rPr>
          <w:rFonts w:ascii="Arial" w:hAnsi="Arial"/>
          <w:sz w:val="22"/>
        </w:rPr>
      </w:pPr>
      <w:r w:rsidRPr="00152C51">
        <w:rPr>
          <w:rFonts w:ascii="Arial" w:hAnsi="Arial"/>
          <w:sz w:val="22"/>
        </w:rPr>
        <w:t>přijatá usnesení,</w:t>
      </w:r>
    </w:p>
    <w:p w:rsidR="003A5837" w:rsidRPr="00152C51" w:rsidRDefault="003A5837" w:rsidP="003A5837">
      <w:pPr>
        <w:numPr>
          <w:ilvl w:val="0"/>
          <w:numId w:val="7"/>
        </w:numPr>
        <w:jc w:val="both"/>
        <w:rPr>
          <w:rFonts w:ascii="Arial" w:hAnsi="Arial"/>
          <w:sz w:val="22"/>
        </w:rPr>
      </w:pPr>
      <w:r w:rsidRPr="00152C51">
        <w:rPr>
          <w:rFonts w:ascii="Arial" w:hAnsi="Arial"/>
          <w:sz w:val="22"/>
        </w:rPr>
        <w:t xml:space="preserve">další skutečnosti, které by se podle rozhodnutí členů zastupitelstva města měly stát </w:t>
      </w:r>
    </w:p>
    <w:p w:rsidR="003A5837" w:rsidRPr="00152C51" w:rsidRDefault="003A5837" w:rsidP="003A5837">
      <w:pPr>
        <w:pStyle w:val="BodyText21"/>
        <w:ind w:left="714" w:hanging="357"/>
      </w:pPr>
      <w:r w:rsidRPr="00152C51">
        <w:t xml:space="preserve">      součástí zápisu.</w:t>
      </w:r>
    </w:p>
    <w:p w:rsidR="003A5837" w:rsidRPr="00152C51" w:rsidRDefault="003A5837" w:rsidP="003A5837">
      <w:pPr>
        <w:jc w:val="both"/>
        <w:rPr>
          <w:rFonts w:ascii="Arial" w:hAnsi="Arial"/>
          <w:sz w:val="22"/>
        </w:rPr>
      </w:pPr>
    </w:p>
    <w:p w:rsidR="003A5837" w:rsidRPr="00152C51" w:rsidRDefault="003A5837" w:rsidP="003A5837">
      <w:pPr>
        <w:ind w:left="357" w:hanging="357"/>
        <w:jc w:val="both"/>
        <w:rPr>
          <w:rFonts w:ascii="Arial" w:hAnsi="Arial"/>
          <w:sz w:val="22"/>
        </w:rPr>
      </w:pPr>
      <w:r w:rsidRPr="00152C51">
        <w:rPr>
          <w:rFonts w:ascii="Arial" w:hAnsi="Arial"/>
          <w:sz w:val="22"/>
        </w:rPr>
        <w:t xml:space="preserve">4)  Zápis se vyhotovuje do </w:t>
      </w:r>
      <w:r w:rsidRPr="00152C51">
        <w:rPr>
          <w:rFonts w:ascii="Arial" w:hAnsi="Arial"/>
          <w:b/>
          <w:color w:val="000000"/>
          <w:sz w:val="22"/>
        </w:rPr>
        <w:t xml:space="preserve">10 </w:t>
      </w:r>
      <w:r w:rsidRPr="00152C51">
        <w:rPr>
          <w:rFonts w:ascii="Arial" w:hAnsi="Arial"/>
          <w:sz w:val="22"/>
        </w:rPr>
        <w:t>dnů po skončení zasedání zastupitelstva  města. Zápis  po jeho ověření určenými ověřovateli schvaluje a  podepisuje primátor nebo náměstek primátora. Zápisy ze zasedání zastupitelstva města jsou uloženy k nahlédnutí v</w:t>
      </w:r>
      <w:r w:rsidRPr="00152C51">
        <w:rPr>
          <w:rFonts w:ascii="Arial" w:hAnsi="Arial"/>
          <w:b/>
          <w:sz w:val="22"/>
        </w:rPr>
        <w:t> </w:t>
      </w:r>
      <w:r w:rsidRPr="00152C51">
        <w:rPr>
          <w:rFonts w:ascii="Arial" w:hAnsi="Arial"/>
          <w:sz w:val="22"/>
        </w:rPr>
        <w:t>Odboru kancelář primátora na magistrátě.</w:t>
      </w:r>
    </w:p>
    <w:p w:rsidR="003A5837" w:rsidRPr="00152C51" w:rsidRDefault="003A5837" w:rsidP="003A5837">
      <w:pPr>
        <w:ind w:left="357" w:hanging="357"/>
        <w:jc w:val="both"/>
        <w:rPr>
          <w:rFonts w:ascii="Arial" w:hAnsi="Arial"/>
          <w:sz w:val="22"/>
        </w:rPr>
      </w:pPr>
    </w:p>
    <w:p w:rsidR="003A5837" w:rsidRDefault="003A5837" w:rsidP="003A5837">
      <w:pPr>
        <w:pStyle w:val="BodyText21"/>
        <w:ind w:left="357" w:hanging="357"/>
      </w:pPr>
      <w:r w:rsidRPr="00152C51">
        <w:t>5) O námitkách člena zastupitelstva města</w:t>
      </w:r>
      <w:r>
        <w:t xml:space="preserve"> proti zápisu rozhodne nejbližší zasedání zastupitelstva města hlasováním.</w:t>
      </w:r>
    </w:p>
    <w:p w:rsidR="003A5837" w:rsidRDefault="003A5837" w:rsidP="003A5837">
      <w:pPr>
        <w:pStyle w:val="BodyText21"/>
        <w:ind w:left="357" w:hanging="357"/>
      </w:pPr>
    </w:p>
    <w:p w:rsidR="003A5837" w:rsidRPr="001F33E8" w:rsidRDefault="003A5837" w:rsidP="003A5837">
      <w:pPr>
        <w:ind w:left="357" w:hanging="357"/>
        <w:jc w:val="both"/>
        <w:rPr>
          <w:rFonts w:ascii="Arial" w:hAnsi="Arial"/>
          <w:sz w:val="22"/>
        </w:rPr>
      </w:pPr>
      <w:r>
        <w:rPr>
          <w:rFonts w:ascii="Arial" w:hAnsi="Arial"/>
          <w:sz w:val="22"/>
        </w:rPr>
        <w:t xml:space="preserve">6)  Ze zasedání zastupitelstva města se  pořizuje též zvukový záznam ve formátu MP3,  který slouží výhradně pro pořízení zápisu a kontrolu jeho správnosti. Zvukový záznam </w:t>
      </w:r>
      <w:r>
        <w:rPr>
          <w:rFonts w:ascii="Arial" w:hAnsi="Arial"/>
          <w:sz w:val="22"/>
        </w:rPr>
        <w:lastRenderedPageBreak/>
        <w:t>může být zpřístupněn pouze členu zastupitelstva města a uchovává se do schválení zápisu zastupitelstvem města.</w:t>
      </w:r>
    </w:p>
    <w:p w:rsidR="003A5837" w:rsidRDefault="003A5837" w:rsidP="003A5837">
      <w:pPr>
        <w:jc w:val="both"/>
        <w:rPr>
          <w:rFonts w:ascii="Arial" w:hAnsi="Arial"/>
          <w:b/>
          <w:sz w:val="22"/>
        </w:rPr>
      </w:pPr>
    </w:p>
    <w:p w:rsidR="003A5837" w:rsidRDefault="003A5837" w:rsidP="003A5837">
      <w:pPr>
        <w:jc w:val="both"/>
        <w:rPr>
          <w:rFonts w:ascii="Arial" w:hAnsi="Arial"/>
          <w:b/>
          <w:i/>
          <w:sz w:val="22"/>
        </w:rPr>
      </w:pPr>
      <w:r>
        <w:rPr>
          <w:rFonts w:ascii="Arial" w:hAnsi="Arial"/>
          <w:b/>
          <w:i/>
          <w:sz w:val="22"/>
        </w:rPr>
        <w:t xml:space="preserve">                                                                   čl. 18</w:t>
      </w:r>
    </w:p>
    <w:p w:rsidR="003A5837" w:rsidRDefault="003A5837" w:rsidP="003A5837">
      <w:pPr>
        <w:jc w:val="both"/>
        <w:rPr>
          <w:rFonts w:ascii="Arial" w:hAnsi="Arial"/>
          <w:b/>
          <w:i/>
          <w:sz w:val="22"/>
        </w:rPr>
      </w:pPr>
      <w:r>
        <w:rPr>
          <w:rFonts w:ascii="Arial" w:hAnsi="Arial"/>
          <w:b/>
          <w:i/>
          <w:sz w:val="22"/>
        </w:rPr>
        <w:t xml:space="preserve">                             Zveřejnění usnesení, zabezpečení plnění a kontrola </w:t>
      </w:r>
    </w:p>
    <w:p w:rsidR="003A5837" w:rsidRDefault="003A5837" w:rsidP="003A5837">
      <w:pPr>
        <w:ind w:left="357" w:hanging="357"/>
        <w:jc w:val="both"/>
        <w:rPr>
          <w:rFonts w:ascii="Arial" w:hAnsi="Arial"/>
          <w:sz w:val="22"/>
        </w:rPr>
      </w:pPr>
    </w:p>
    <w:p w:rsidR="003A5837" w:rsidRDefault="003A5837" w:rsidP="003A5837">
      <w:pPr>
        <w:numPr>
          <w:ilvl w:val="0"/>
          <w:numId w:val="17"/>
        </w:numPr>
        <w:ind w:left="357" w:hanging="357"/>
        <w:jc w:val="both"/>
        <w:rPr>
          <w:rFonts w:ascii="Arial" w:hAnsi="Arial"/>
          <w:sz w:val="22"/>
        </w:rPr>
      </w:pPr>
      <w:r>
        <w:rPr>
          <w:rFonts w:ascii="Arial" w:hAnsi="Arial"/>
          <w:sz w:val="22"/>
        </w:rPr>
        <w:t xml:space="preserve">Plnění usnesení přijatých zastupitelstvem města zabezpečuje rada města, ta projedná organizační opatření k zabezpečení usnesení zastupitelstva města na své nejbližší schůzi. </w:t>
      </w:r>
    </w:p>
    <w:p w:rsidR="003A5837" w:rsidRDefault="003A5837" w:rsidP="003A5837">
      <w:pPr>
        <w:numPr>
          <w:ilvl w:val="12"/>
          <w:numId w:val="0"/>
        </w:numPr>
        <w:ind w:left="357" w:hanging="357"/>
        <w:jc w:val="both"/>
        <w:rPr>
          <w:rFonts w:ascii="Arial" w:hAnsi="Arial"/>
          <w:sz w:val="22"/>
        </w:rPr>
      </w:pPr>
    </w:p>
    <w:p w:rsidR="003A5837" w:rsidRPr="00152C51" w:rsidRDefault="003A5837" w:rsidP="003A5837">
      <w:pPr>
        <w:numPr>
          <w:ilvl w:val="0"/>
          <w:numId w:val="17"/>
        </w:numPr>
        <w:ind w:left="357" w:hanging="357"/>
        <w:jc w:val="both"/>
        <w:rPr>
          <w:rFonts w:ascii="Arial" w:hAnsi="Arial"/>
          <w:sz w:val="22"/>
        </w:rPr>
      </w:pPr>
      <w:r>
        <w:rPr>
          <w:rFonts w:ascii="Arial" w:hAnsi="Arial"/>
          <w:sz w:val="22"/>
        </w:rPr>
        <w:t xml:space="preserve">Usnesení zastupitelstva města jsou po schválení zápisu zasílána členům zastupitelstva města nejpozději do 10 dnů </w:t>
      </w:r>
      <w:r w:rsidRPr="003C1018">
        <w:rPr>
          <w:rFonts w:ascii="Arial" w:hAnsi="Arial"/>
          <w:sz w:val="22"/>
        </w:rPr>
        <w:t>v elektronické podobě</w:t>
      </w:r>
      <w:r>
        <w:rPr>
          <w:rFonts w:ascii="Arial" w:hAnsi="Arial"/>
          <w:sz w:val="22"/>
        </w:rPr>
        <w:t xml:space="preserve">, případně v písemné formě. Usnesení zastupitelstva města </w:t>
      </w:r>
      <w:r w:rsidRPr="00152C51">
        <w:rPr>
          <w:rFonts w:ascii="Arial" w:hAnsi="Arial"/>
          <w:sz w:val="22"/>
        </w:rPr>
        <w:t xml:space="preserve">jsou zveřejněna na </w:t>
      </w:r>
      <w:r w:rsidRPr="00152C51">
        <w:rPr>
          <w:rFonts w:ascii="Arial" w:hAnsi="Arial"/>
          <w:b/>
          <w:sz w:val="22"/>
        </w:rPr>
        <w:t>webových stránkách</w:t>
      </w:r>
      <w:r w:rsidRPr="00152C51">
        <w:rPr>
          <w:rFonts w:ascii="Arial" w:hAnsi="Arial"/>
          <w:sz w:val="22"/>
        </w:rPr>
        <w:t xml:space="preserve"> města. Do usnesení zastupitelstva města v listinné podobě je možné nahlížet a pořizovat si opisy a výpisy v informační službě magistrátu a v Městské knihovně Prostějov. </w:t>
      </w:r>
    </w:p>
    <w:p w:rsidR="003A5837" w:rsidRPr="00152C51" w:rsidRDefault="003A5837" w:rsidP="003A5837">
      <w:pPr>
        <w:numPr>
          <w:ilvl w:val="12"/>
          <w:numId w:val="0"/>
        </w:numPr>
        <w:ind w:left="357" w:hanging="357"/>
        <w:jc w:val="both"/>
        <w:rPr>
          <w:rFonts w:ascii="Arial" w:hAnsi="Arial"/>
          <w:sz w:val="22"/>
        </w:rPr>
      </w:pPr>
    </w:p>
    <w:p w:rsidR="003A5837" w:rsidRPr="00BE2AA5" w:rsidRDefault="003A5837" w:rsidP="003A5837">
      <w:pPr>
        <w:numPr>
          <w:ilvl w:val="0"/>
          <w:numId w:val="17"/>
        </w:numPr>
        <w:ind w:left="357" w:hanging="357"/>
        <w:jc w:val="both"/>
        <w:rPr>
          <w:rFonts w:ascii="Arial" w:hAnsi="Arial"/>
          <w:sz w:val="22"/>
        </w:rPr>
      </w:pPr>
      <w:r w:rsidRPr="00152C51">
        <w:rPr>
          <w:rFonts w:ascii="Arial" w:hAnsi="Arial"/>
          <w:sz w:val="22"/>
        </w:rPr>
        <w:t>Kontrolu plnění usnesení</w:t>
      </w:r>
      <w:r>
        <w:rPr>
          <w:rFonts w:ascii="Arial" w:hAnsi="Arial"/>
          <w:sz w:val="22"/>
        </w:rPr>
        <w:t xml:space="preserve"> zastupitelstva města provádí kontrolní výbor a o výsledcích kontroly informuje zastupitelstvo města formou zápisu průběžně na jeho zasedáních.</w:t>
      </w:r>
    </w:p>
    <w:p w:rsidR="003A5837" w:rsidRDefault="003A5837" w:rsidP="003A5837">
      <w:pPr>
        <w:jc w:val="both"/>
        <w:rPr>
          <w:rFonts w:ascii="Arial" w:hAnsi="Arial"/>
          <w:sz w:val="22"/>
        </w:rPr>
      </w:pPr>
    </w:p>
    <w:p w:rsidR="003A5837" w:rsidRPr="005E7B07" w:rsidRDefault="003A5837" w:rsidP="003A5837">
      <w:pPr>
        <w:jc w:val="center"/>
        <w:rPr>
          <w:rFonts w:ascii="Arial" w:hAnsi="Arial"/>
          <w:b/>
          <w:i/>
          <w:sz w:val="22"/>
        </w:rPr>
      </w:pPr>
      <w:r w:rsidRPr="005E7B07">
        <w:rPr>
          <w:rFonts w:ascii="Arial" w:hAnsi="Arial"/>
          <w:b/>
          <w:i/>
          <w:sz w:val="22"/>
        </w:rPr>
        <w:t>čl. 19</w:t>
      </w:r>
    </w:p>
    <w:p w:rsidR="003A5837" w:rsidRPr="005E7B07" w:rsidRDefault="003A5837" w:rsidP="003A5837">
      <w:pPr>
        <w:jc w:val="center"/>
        <w:rPr>
          <w:rFonts w:ascii="Arial" w:hAnsi="Arial"/>
          <w:b/>
          <w:i/>
          <w:sz w:val="22"/>
        </w:rPr>
      </w:pPr>
      <w:r w:rsidRPr="005E7B07">
        <w:rPr>
          <w:rFonts w:ascii="Arial" w:hAnsi="Arial"/>
          <w:b/>
          <w:i/>
          <w:sz w:val="22"/>
        </w:rPr>
        <w:t>Zveřejnění videozáznamu ze zasedání zastupitelstva města</w:t>
      </w:r>
    </w:p>
    <w:p w:rsidR="003A5837" w:rsidRPr="005E7B07" w:rsidRDefault="003A5837" w:rsidP="003A5837">
      <w:pPr>
        <w:jc w:val="center"/>
        <w:rPr>
          <w:rFonts w:ascii="Arial" w:hAnsi="Arial"/>
          <w:b/>
          <w:i/>
          <w:sz w:val="22"/>
        </w:rPr>
      </w:pPr>
    </w:p>
    <w:p w:rsidR="003A5837" w:rsidRPr="005B54EA" w:rsidRDefault="003A5837" w:rsidP="003A5837">
      <w:pPr>
        <w:numPr>
          <w:ilvl w:val="1"/>
          <w:numId w:val="26"/>
        </w:numPr>
        <w:tabs>
          <w:tab w:val="clear" w:pos="1389"/>
          <w:tab w:val="num" w:pos="426"/>
        </w:tabs>
        <w:ind w:left="426" w:hanging="426"/>
        <w:jc w:val="both"/>
        <w:rPr>
          <w:rFonts w:ascii="Arial" w:hAnsi="Arial" w:cs="Arial"/>
          <w:sz w:val="22"/>
          <w:szCs w:val="22"/>
        </w:rPr>
      </w:pPr>
      <w:r w:rsidRPr="005E7B07">
        <w:rPr>
          <w:rFonts w:ascii="Arial" w:hAnsi="Arial" w:cs="Arial"/>
          <w:sz w:val="22"/>
          <w:szCs w:val="22"/>
        </w:rPr>
        <w:t xml:space="preserve">Videozáznam z průběhu zasedání zastupitelstva města bude dostupný na internetových stránkách města </w:t>
      </w:r>
      <w:hyperlink r:id="rId8" w:history="1">
        <w:r w:rsidRPr="005E7B07">
          <w:rPr>
            <w:rStyle w:val="Hypertextovodkaz"/>
            <w:rFonts w:ascii="Arial" w:hAnsi="Arial" w:cs="Arial"/>
            <w:sz w:val="22"/>
            <w:szCs w:val="22"/>
          </w:rPr>
          <w:t>www.prostejov.eu</w:t>
        </w:r>
      </w:hyperlink>
      <w:r w:rsidRPr="005E7B07">
        <w:rPr>
          <w:rFonts w:ascii="Arial" w:hAnsi="Arial" w:cs="Arial"/>
          <w:sz w:val="22"/>
          <w:szCs w:val="22"/>
        </w:rPr>
        <w:t>. Magistrát je povinen  zajistit anonymizaci osobních údajů třetích</w:t>
      </w:r>
      <w:r w:rsidRPr="005E7B07">
        <w:rPr>
          <w:rFonts w:ascii="Arial" w:hAnsi="Arial" w:cs="Arial"/>
        </w:rPr>
        <w:t xml:space="preserve"> </w:t>
      </w:r>
      <w:r w:rsidRPr="005E7B07">
        <w:rPr>
          <w:rFonts w:ascii="Arial" w:hAnsi="Arial" w:cs="Arial"/>
          <w:sz w:val="22"/>
          <w:szCs w:val="22"/>
        </w:rPr>
        <w:t>osob, které při jednání zastupitelstva města zaznějí při projednávání jednotlivých bodů, a to před zveřejněním videozáznamu na webových stránkách města; povinnost anonymizovat osobní údaje se nevztahuje na osobní údaje členů zastupitelstva města či jiných úředních osob, ani osob z řad veřejnosti, které aktivně na zastupitelstvu vystupují.</w:t>
      </w:r>
    </w:p>
    <w:p w:rsidR="003A5837" w:rsidRPr="005B54EA" w:rsidRDefault="003A5837" w:rsidP="003A5837">
      <w:pPr>
        <w:tabs>
          <w:tab w:val="num" w:pos="426"/>
        </w:tabs>
        <w:ind w:left="426"/>
        <w:jc w:val="both"/>
        <w:rPr>
          <w:rFonts w:ascii="Arial" w:hAnsi="Arial" w:cs="Arial"/>
          <w:sz w:val="22"/>
          <w:szCs w:val="22"/>
        </w:rPr>
      </w:pPr>
    </w:p>
    <w:p w:rsidR="003A5837" w:rsidRPr="005E7B07" w:rsidRDefault="003A5837" w:rsidP="003A5837">
      <w:pPr>
        <w:numPr>
          <w:ilvl w:val="1"/>
          <w:numId w:val="26"/>
        </w:numPr>
        <w:tabs>
          <w:tab w:val="clear" w:pos="1389"/>
          <w:tab w:val="num" w:pos="426"/>
        </w:tabs>
        <w:ind w:left="426" w:hanging="426"/>
        <w:jc w:val="both"/>
        <w:rPr>
          <w:rFonts w:ascii="Arial" w:hAnsi="Arial" w:cs="Arial"/>
          <w:sz w:val="22"/>
          <w:szCs w:val="22"/>
        </w:rPr>
      </w:pPr>
      <w:r w:rsidRPr="005E7B07">
        <w:rPr>
          <w:rFonts w:ascii="Arial" w:hAnsi="Arial" w:cs="Arial"/>
          <w:sz w:val="22"/>
          <w:szCs w:val="22"/>
        </w:rPr>
        <w:t>Videozáznam je na webových stránkách města archivován do konce volebního období zastupitelstva města, z jehož zasedání byl pořízen, a magistrát je povinen zajistit záznam tak, aby nebylo možné jej jakkoliv neoprávněně pozměnit či jinak zasáhnout do jeho obsahu po celou dobu jeho archivace.</w:t>
      </w:r>
    </w:p>
    <w:p w:rsidR="003A5837" w:rsidRPr="00A85D70" w:rsidRDefault="003A5837" w:rsidP="003A5837">
      <w:pPr>
        <w:rPr>
          <w:rFonts w:ascii="Arial" w:hAnsi="Arial"/>
          <w:b/>
          <w:i/>
          <w:sz w:val="22"/>
          <w:szCs w:val="22"/>
        </w:rPr>
      </w:pPr>
    </w:p>
    <w:p w:rsidR="003A5837" w:rsidRDefault="003A5837" w:rsidP="003A5837">
      <w:pPr>
        <w:jc w:val="center"/>
        <w:rPr>
          <w:rFonts w:ascii="Arial" w:hAnsi="Arial"/>
          <w:b/>
          <w:i/>
          <w:sz w:val="22"/>
        </w:rPr>
      </w:pPr>
      <w:r w:rsidRPr="005E7B07">
        <w:rPr>
          <w:rFonts w:ascii="Arial" w:hAnsi="Arial"/>
          <w:b/>
          <w:i/>
          <w:sz w:val="22"/>
        </w:rPr>
        <w:t>čl. 20</w:t>
      </w:r>
    </w:p>
    <w:p w:rsidR="003A5837" w:rsidRDefault="003A5837" w:rsidP="003A5837">
      <w:pPr>
        <w:jc w:val="center"/>
        <w:rPr>
          <w:rFonts w:ascii="Arial" w:hAnsi="Arial"/>
          <w:b/>
          <w:sz w:val="22"/>
        </w:rPr>
      </w:pPr>
      <w:r>
        <w:rPr>
          <w:rFonts w:ascii="Arial" w:hAnsi="Arial"/>
          <w:b/>
          <w:i/>
          <w:sz w:val="22"/>
        </w:rPr>
        <w:t>Závěrečná ustanovení</w:t>
      </w:r>
    </w:p>
    <w:p w:rsidR="003A5837" w:rsidRDefault="003A5837" w:rsidP="003A5837">
      <w:pPr>
        <w:pStyle w:val="BodyText21"/>
        <w:jc w:val="center"/>
      </w:pPr>
    </w:p>
    <w:p w:rsidR="003A5837" w:rsidRDefault="003A5837" w:rsidP="003A5837">
      <w:pPr>
        <w:pStyle w:val="BodyText21"/>
        <w:numPr>
          <w:ilvl w:val="0"/>
          <w:numId w:val="18"/>
        </w:numPr>
        <w:ind w:left="357" w:hanging="357"/>
      </w:pPr>
      <w:r>
        <w:t>Změny a doplnění jednacího řádu schvaluje zastupitelstvo města.</w:t>
      </w:r>
    </w:p>
    <w:p w:rsidR="003A5837" w:rsidRDefault="003A5837" w:rsidP="003A5837">
      <w:pPr>
        <w:numPr>
          <w:ilvl w:val="12"/>
          <w:numId w:val="0"/>
        </w:numPr>
        <w:ind w:left="357" w:hanging="357"/>
        <w:jc w:val="both"/>
        <w:rPr>
          <w:rFonts w:ascii="Arial" w:hAnsi="Arial"/>
          <w:sz w:val="22"/>
        </w:rPr>
      </w:pPr>
    </w:p>
    <w:p w:rsidR="003A5837" w:rsidRDefault="003A5837" w:rsidP="003A5837">
      <w:pPr>
        <w:pStyle w:val="BodyText21"/>
        <w:numPr>
          <w:ilvl w:val="0"/>
          <w:numId w:val="18"/>
        </w:numPr>
        <w:ind w:left="357" w:hanging="357"/>
      </w:pPr>
      <w:r>
        <w:t>Přílohu tohoto jednacího řádu tvoří Volební řád Zastupitelstva města Prostějova pro obsazování funkcí volbou.</w:t>
      </w:r>
    </w:p>
    <w:p w:rsidR="003A5837" w:rsidRDefault="003A5837" w:rsidP="003A5837">
      <w:pPr>
        <w:numPr>
          <w:ilvl w:val="12"/>
          <w:numId w:val="0"/>
        </w:numPr>
        <w:ind w:left="357" w:hanging="357"/>
        <w:jc w:val="both"/>
        <w:rPr>
          <w:rFonts w:ascii="Arial" w:hAnsi="Arial"/>
          <w:sz w:val="22"/>
        </w:rPr>
      </w:pPr>
    </w:p>
    <w:p w:rsidR="003A5837" w:rsidRDefault="003A5837" w:rsidP="003A5837">
      <w:pPr>
        <w:numPr>
          <w:ilvl w:val="0"/>
          <w:numId w:val="18"/>
        </w:numPr>
        <w:ind w:left="357" w:hanging="357"/>
        <w:jc w:val="both"/>
        <w:rPr>
          <w:rFonts w:ascii="Arial" w:hAnsi="Arial" w:cs="Arial"/>
          <w:sz w:val="22"/>
          <w:szCs w:val="22"/>
        </w:rPr>
      </w:pPr>
      <w:r>
        <w:rPr>
          <w:rFonts w:ascii="Arial" w:hAnsi="Arial"/>
          <w:sz w:val="22"/>
        </w:rPr>
        <w:t xml:space="preserve">Dnem účinnosti tohoto jednacího řádu se zrušuje </w:t>
      </w:r>
      <w:r>
        <w:rPr>
          <w:rFonts w:ascii="Arial" w:hAnsi="Arial"/>
          <w:i/>
          <w:sz w:val="22"/>
        </w:rPr>
        <w:t xml:space="preserve">Jednací řád Zastupitelstva </w:t>
      </w:r>
      <w:r w:rsidRPr="00466523">
        <w:rPr>
          <w:rFonts w:ascii="Arial" w:hAnsi="Arial" w:cs="Arial"/>
          <w:i/>
          <w:sz w:val="22"/>
          <w:szCs w:val="22"/>
        </w:rPr>
        <w:t xml:space="preserve">města Prostějova, </w:t>
      </w:r>
      <w:r w:rsidRPr="00466523">
        <w:rPr>
          <w:rFonts w:ascii="Arial" w:hAnsi="Arial" w:cs="Arial"/>
          <w:sz w:val="22"/>
          <w:szCs w:val="22"/>
        </w:rPr>
        <w:t xml:space="preserve">vydaný dne </w:t>
      </w:r>
      <w:r>
        <w:rPr>
          <w:rFonts w:ascii="Arial" w:hAnsi="Arial" w:cs="Arial"/>
          <w:sz w:val="22"/>
          <w:szCs w:val="22"/>
        </w:rPr>
        <w:t>20</w:t>
      </w:r>
      <w:r w:rsidRPr="00466523">
        <w:rPr>
          <w:rFonts w:ascii="Arial" w:hAnsi="Arial" w:cs="Arial"/>
          <w:sz w:val="22"/>
          <w:szCs w:val="22"/>
        </w:rPr>
        <w:t>. 2. 200</w:t>
      </w:r>
      <w:r>
        <w:rPr>
          <w:rFonts w:ascii="Arial" w:hAnsi="Arial" w:cs="Arial"/>
          <w:sz w:val="22"/>
          <w:szCs w:val="22"/>
        </w:rPr>
        <w:t>7</w:t>
      </w:r>
      <w:r w:rsidRPr="00466523">
        <w:rPr>
          <w:rFonts w:ascii="Arial" w:hAnsi="Arial" w:cs="Arial"/>
          <w:sz w:val="22"/>
          <w:szCs w:val="22"/>
        </w:rPr>
        <w:t>,</w:t>
      </w:r>
      <w:r w:rsidRPr="00466523">
        <w:rPr>
          <w:rFonts w:ascii="Arial" w:hAnsi="Arial" w:cs="Arial"/>
          <w:i/>
          <w:sz w:val="22"/>
          <w:szCs w:val="22"/>
        </w:rPr>
        <w:t xml:space="preserve"> </w:t>
      </w:r>
      <w:r w:rsidRPr="00466523">
        <w:rPr>
          <w:rFonts w:ascii="Arial" w:hAnsi="Arial" w:cs="Arial"/>
          <w:sz w:val="22"/>
          <w:szCs w:val="22"/>
        </w:rPr>
        <w:t xml:space="preserve">který nabyl účinnosti dne 1. </w:t>
      </w:r>
      <w:r>
        <w:rPr>
          <w:rFonts w:ascii="Arial" w:hAnsi="Arial" w:cs="Arial"/>
          <w:sz w:val="22"/>
          <w:szCs w:val="22"/>
        </w:rPr>
        <w:t>3</w:t>
      </w:r>
      <w:r w:rsidRPr="00466523">
        <w:rPr>
          <w:rFonts w:ascii="Arial" w:hAnsi="Arial" w:cs="Arial"/>
          <w:sz w:val="22"/>
          <w:szCs w:val="22"/>
        </w:rPr>
        <w:t>.</w:t>
      </w:r>
      <w:r>
        <w:rPr>
          <w:rFonts w:ascii="Arial" w:hAnsi="Arial" w:cs="Arial"/>
          <w:sz w:val="22"/>
          <w:szCs w:val="22"/>
        </w:rPr>
        <w:t xml:space="preserve"> </w:t>
      </w:r>
      <w:r w:rsidRPr="00466523">
        <w:rPr>
          <w:rFonts w:ascii="Arial" w:hAnsi="Arial" w:cs="Arial"/>
          <w:sz w:val="22"/>
          <w:szCs w:val="22"/>
        </w:rPr>
        <w:t>200</w:t>
      </w:r>
      <w:r>
        <w:rPr>
          <w:rFonts w:ascii="Arial" w:hAnsi="Arial" w:cs="Arial"/>
          <w:sz w:val="22"/>
          <w:szCs w:val="22"/>
        </w:rPr>
        <w:t>7</w:t>
      </w:r>
      <w:r w:rsidRPr="00466523">
        <w:rPr>
          <w:rFonts w:ascii="Arial" w:hAnsi="Arial" w:cs="Arial"/>
          <w:i/>
          <w:sz w:val="22"/>
          <w:szCs w:val="22"/>
        </w:rPr>
        <w:t>,</w:t>
      </w:r>
      <w:r w:rsidRPr="00466523">
        <w:rPr>
          <w:rFonts w:ascii="Arial" w:hAnsi="Arial" w:cs="Arial"/>
          <w:sz w:val="22"/>
          <w:szCs w:val="22"/>
        </w:rPr>
        <w:t xml:space="preserve">  včetně </w:t>
      </w:r>
      <w:r>
        <w:rPr>
          <w:rFonts w:ascii="Arial" w:hAnsi="Arial" w:cs="Arial"/>
          <w:sz w:val="22"/>
          <w:szCs w:val="22"/>
        </w:rPr>
        <w:t xml:space="preserve">jeho </w:t>
      </w:r>
      <w:r w:rsidRPr="00466523">
        <w:rPr>
          <w:rFonts w:ascii="Arial" w:hAnsi="Arial" w:cs="Arial"/>
          <w:sz w:val="22"/>
          <w:szCs w:val="22"/>
        </w:rPr>
        <w:t>pozdějších změn a doplňků.</w:t>
      </w:r>
    </w:p>
    <w:p w:rsidR="003A5837" w:rsidRDefault="003A5837" w:rsidP="003A5837">
      <w:pPr>
        <w:pStyle w:val="Odstavecseseznamem"/>
        <w:rPr>
          <w:rFonts w:ascii="Arial" w:hAnsi="Arial" w:cs="Arial"/>
          <w:sz w:val="22"/>
          <w:szCs w:val="22"/>
        </w:rPr>
      </w:pPr>
    </w:p>
    <w:p w:rsidR="003A5837" w:rsidRPr="00164198" w:rsidRDefault="003A5837" w:rsidP="003A5837">
      <w:pPr>
        <w:numPr>
          <w:ilvl w:val="0"/>
          <w:numId w:val="18"/>
        </w:numPr>
        <w:ind w:left="357" w:hanging="357"/>
        <w:jc w:val="both"/>
        <w:rPr>
          <w:rFonts w:ascii="Arial" w:hAnsi="Arial" w:cs="Arial"/>
          <w:sz w:val="22"/>
          <w:szCs w:val="22"/>
          <w:highlight w:val="lightGray"/>
        </w:rPr>
      </w:pPr>
      <w:r w:rsidRPr="006650E1">
        <w:rPr>
          <w:rFonts w:ascii="Arial" w:hAnsi="Arial" w:cs="Arial"/>
          <w:sz w:val="22"/>
          <w:szCs w:val="22"/>
        </w:rPr>
        <w:t xml:space="preserve">Tento jednací řád vydalo Zastupitelstvo města Prostějova dne </w:t>
      </w:r>
      <w:r>
        <w:rPr>
          <w:rFonts w:ascii="Arial" w:hAnsi="Arial" w:cs="Arial"/>
          <w:sz w:val="22"/>
          <w:szCs w:val="22"/>
        </w:rPr>
        <w:t>3</w:t>
      </w:r>
      <w:r w:rsidRPr="006650E1">
        <w:rPr>
          <w:rFonts w:ascii="Arial" w:hAnsi="Arial" w:cs="Arial"/>
          <w:sz w:val="22"/>
          <w:szCs w:val="22"/>
        </w:rPr>
        <w:t xml:space="preserve">. </w:t>
      </w:r>
      <w:r>
        <w:rPr>
          <w:rFonts w:ascii="Arial" w:hAnsi="Arial" w:cs="Arial"/>
          <w:sz w:val="22"/>
          <w:szCs w:val="22"/>
        </w:rPr>
        <w:t>listopadu</w:t>
      </w:r>
      <w:r w:rsidRPr="006650E1">
        <w:rPr>
          <w:rFonts w:ascii="Arial" w:hAnsi="Arial" w:cs="Arial"/>
          <w:sz w:val="22"/>
          <w:szCs w:val="22"/>
        </w:rPr>
        <w:t xml:space="preserve"> 20</w:t>
      </w:r>
      <w:r>
        <w:rPr>
          <w:rFonts w:ascii="Arial" w:hAnsi="Arial" w:cs="Arial"/>
          <w:sz w:val="22"/>
          <w:szCs w:val="22"/>
        </w:rPr>
        <w:t>14</w:t>
      </w:r>
      <w:r w:rsidRPr="006650E1">
        <w:rPr>
          <w:rFonts w:ascii="Arial" w:hAnsi="Arial" w:cs="Arial"/>
          <w:sz w:val="22"/>
          <w:szCs w:val="22"/>
        </w:rPr>
        <w:t xml:space="preserve"> </w:t>
      </w:r>
      <w:r w:rsidRPr="00F252D0">
        <w:rPr>
          <w:rFonts w:ascii="Arial" w:hAnsi="Arial" w:cs="Arial"/>
          <w:sz w:val="22"/>
          <w:szCs w:val="22"/>
        </w:rPr>
        <w:t>usnesením č. 14229</w:t>
      </w:r>
      <w:r w:rsidRPr="006650E1">
        <w:rPr>
          <w:rFonts w:ascii="Arial" w:hAnsi="Arial" w:cs="Arial"/>
          <w:sz w:val="22"/>
          <w:szCs w:val="22"/>
        </w:rPr>
        <w:t xml:space="preserve"> s účinností dnem </w:t>
      </w:r>
      <w:r>
        <w:rPr>
          <w:rFonts w:ascii="Arial" w:hAnsi="Arial" w:cs="Arial"/>
          <w:sz w:val="22"/>
          <w:szCs w:val="22"/>
        </w:rPr>
        <w:t>3</w:t>
      </w:r>
      <w:r w:rsidRPr="006650E1">
        <w:rPr>
          <w:rFonts w:ascii="Arial" w:hAnsi="Arial" w:cs="Arial"/>
          <w:sz w:val="22"/>
          <w:szCs w:val="22"/>
        </w:rPr>
        <w:t xml:space="preserve">. </w:t>
      </w:r>
      <w:r>
        <w:rPr>
          <w:rFonts w:ascii="Arial" w:hAnsi="Arial" w:cs="Arial"/>
          <w:sz w:val="22"/>
          <w:szCs w:val="22"/>
        </w:rPr>
        <w:t>listopadu</w:t>
      </w:r>
      <w:r w:rsidRPr="006650E1">
        <w:rPr>
          <w:rFonts w:ascii="Arial" w:hAnsi="Arial" w:cs="Arial"/>
          <w:sz w:val="22"/>
          <w:szCs w:val="22"/>
        </w:rPr>
        <w:t xml:space="preserve"> 20</w:t>
      </w:r>
      <w:r>
        <w:rPr>
          <w:rFonts w:ascii="Arial" w:hAnsi="Arial" w:cs="Arial"/>
          <w:sz w:val="22"/>
          <w:szCs w:val="22"/>
        </w:rPr>
        <w:t>14</w:t>
      </w:r>
      <w:r w:rsidRPr="006650E1">
        <w:rPr>
          <w:rFonts w:ascii="Arial" w:hAnsi="Arial" w:cs="Arial"/>
          <w:sz w:val="22"/>
          <w:szCs w:val="22"/>
        </w:rPr>
        <w:t>.</w:t>
      </w:r>
      <w:r>
        <w:rPr>
          <w:rFonts w:ascii="Arial" w:hAnsi="Arial" w:cs="Arial"/>
          <w:sz w:val="22"/>
          <w:szCs w:val="22"/>
        </w:rPr>
        <w:t xml:space="preserve"> </w:t>
      </w:r>
      <w:r w:rsidRPr="002A1835">
        <w:rPr>
          <w:rFonts w:ascii="Arial" w:hAnsi="Arial" w:cs="Arial"/>
          <w:sz w:val="22"/>
          <w:szCs w:val="22"/>
        </w:rPr>
        <w:t>Změny jednacího řádu schválilo Zastupitelstvo města Prostějova dne 16. února 2015 usnesením č. 15006 s účinností dnem 16. února 2015.</w:t>
      </w:r>
      <w:r>
        <w:rPr>
          <w:rFonts w:ascii="Arial" w:hAnsi="Arial" w:cs="Arial"/>
          <w:sz w:val="22"/>
          <w:szCs w:val="22"/>
        </w:rPr>
        <w:t xml:space="preserve">  </w:t>
      </w:r>
      <w:r w:rsidRPr="002A1835">
        <w:rPr>
          <w:rFonts w:ascii="Arial" w:hAnsi="Arial" w:cs="Arial"/>
          <w:sz w:val="22"/>
          <w:szCs w:val="22"/>
        </w:rPr>
        <w:t xml:space="preserve">Změny jednacího řádu schválilo Zastupitelstvo města Prostějova dne </w:t>
      </w:r>
      <w:r>
        <w:rPr>
          <w:rFonts w:ascii="Arial" w:hAnsi="Arial" w:cs="Arial"/>
          <w:sz w:val="22"/>
          <w:szCs w:val="22"/>
        </w:rPr>
        <w:t>7</w:t>
      </w:r>
      <w:r w:rsidRPr="002A1835">
        <w:rPr>
          <w:rFonts w:ascii="Arial" w:hAnsi="Arial" w:cs="Arial"/>
          <w:sz w:val="22"/>
          <w:szCs w:val="22"/>
        </w:rPr>
        <w:t xml:space="preserve">. </w:t>
      </w:r>
      <w:r>
        <w:rPr>
          <w:rFonts w:ascii="Arial" w:hAnsi="Arial" w:cs="Arial"/>
          <w:sz w:val="22"/>
          <w:szCs w:val="22"/>
        </w:rPr>
        <w:t>září</w:t>
      </w:r>
      <w:r w:rsidRPr="002A1835">
        <w:rPr>
          <w:rFonts w:ascii="Arial" w:hAnsi="Arial" w:cs="Arial"/>
          <w:sz w:val="22"/>
          <w:szCs w:val="22"/>
        </w:rPr>
        <w:t xml:space="preserve"> 2015 usnesením č. 15</w:t>
      </w:r>
      <w:r>
        <w:rPr>
          <w:rFonts w:ascii="Arial" w:hAnsi="Arial" w:cs="Arial"/>
          <w:sz w:val="22"/>
          <w:szCs w:val="22"/>
        </w:rPr>
        <w:t>238</w:t>
      </w:r>
      <w:r w:rsidRPr="002A1835">
        <w:rPr>
          <w:rFonts w:ascii="Arial" w:hAnsi="Arial" w:cs="Arial"/>
          <w:sz w:val="22"/>
          <w:szCs w:val="22"/>
        </w:rPr>
        <w:t xml:space="preserve"> s účinností dnem </w:t>
      </w:r>
      <w:r>
        <w:rPr>
          <w:rFonts w:ascii="Arial" w:hAnsi="Arial" w:cs="Arial"/>
          <w:sz w:val="22"/>
          <w:szCs w:val="22"/>
        </w:rPr>
        <w:t>7</w:t>
      </w:r>
      <w:r w:rsidRPr="002A1835">
        <w:rPr>
          <w:rFonts w:ascii="Arial" w:hAnsi="Arial" w:cs="Arial"/>
          <w:sz w:val="22"/>
          <w:szCs w:val="22"/>
        </w:rPr>
        <w:t xml:space="preserve">. </w:t>
      </w:r>
      <w:r>
        <w:rPr>
          <w:rFonts w:ascii="Arial" w:hAnsi="Arial" w:cs="Arial"/>
          <w:sz w:val="22"/>
          <w:szCs w:val="22"/>
        </w:rPr>
        <w:t>září</w:t>
      </w:r>
      <w:r w:rsidRPr="002A1835">
        <w:rPr>
          <w:rFonts w:ascii="Arial" w:hAnsi="Arial" w:cs="Arial"/>
          <w:sz w:val="22"/>
          <w:szCs w:val="22"/>
        </w:rPr>
        <w:t xml:space="preserve"> 2015</w:t>
      </w:r>
      <w:r w:rsidRPr="00164198">
        <w:rPr>
          <w:rFonts w:ascii="Arial" w:hAnsi="Arial" w:cs="Arial"/>
          <w:sz w:val="22"/>
          <w:szCs w:val="22"/>
          <w:highlight w:val="lightGray"/>
        </w:rPr>
        <w:t>.  Změny jednacího řádu schválilo Zastupitelstvo města Prostějova dne 14. prosince 2015 usnesením č. ….. s účinností dnem 14. prosince 2015.</w:t>
      </w:r>
    </w:p>
    <w:p w:rsidR="003A5837" w:rsidRDefault="003A5837" w:rsidP="003A5837">
      <w:pPr>
        <w:jc w:val="both"/>
        <w:rPr>
          <w:rFonts w:ascii="Arial" w:hAnsi="Arial"/>
          <w:sz w:val="22"/>
        </w:rPr>
      </w:pPr>
    </w:p>
    <w:p w:rsidR="003A5837" w:rsidRPr="006650E1" w:rsidRDefault="003A5837" w:rsidP="003A5837">
      <w:pPr>
        <w:jc w:val="both"/>
        <w:rPr>
          <w:rFonts w:ascii="Arial" w:hAnsi="Arial" w:cs="Arial"/>
          <w:sz w:val="22"/>
          <w:szCs w:val="22"/>
        </w:rPr>
      </w:pPr>
    </w:p>
    <w:p w:rsidR="003A5837" w:rsidRDefault="003A5837" w:rsidP="003A5837">
      <w:pPr>
        <w:jc w:val="both"/>
        <w:rPr>
          <w:rFonts w:ascii="Arial" w:hAnsi="Arial"/>
          <w:sz w:val="22"/>
        </w:rPr>
      </w:pPr>
    </w:p>
    <w:p w:rsidR="003A5837" w:rsidRDefault="003A5837" w:rsidP="003A5837">
      <w:pPr>
        <w:jc w:val="both"/>
        <w:rPr>
          <w:rFonts w:ascii="Arial" w:hAnsi="Arial"/>
          <w:sz w:val="22"/>
        </w:rPr>
      </w:pPr>
    </w:p>
    <w:p w:rsidR="003A5837" w:rsidRDefault="003A5837" w:rsidP="003A5837">
      <w:pPr>
        <w:ind w:left="357" w:hanging="357"/>
        <w:jc w:val="both"/>
        <w:rPr>
          <w:rFonts w:ascii="Arial" w:hAnsi="Arial"/>
          <w:sz w:val="22"/>
        </w:rPr>
      </w:pPr>
      <w:r>
        <w:rPr>
          <w:rFonts w:ascii="Arial" w:hAnsi="Arial"/>
          <w:sz w:val="22"/>
        </w:rPr>
        <w:t>V Prostějově dne  …... 12. 2015</w:t>
      </w:r>
    </w:p>
    <w:p w:rsidR="003A5837" w:rsidRDefault="003A5837" w:rsidP="003A5837">
      <w:pPr>
        <w:jc w:val="both"/>
        <w:rPr>
          <w:rFonts w:ascii="Arial" w:hAnsi="Arial"/>
          <w:sz w:val="22"/>
        </w:rPr>
      </w:pPr>
    </w:p>
    <w:p w:rsidR="003A5837" w:rsidRDefault="003A5837" w:rsidP="003A5837">
      <w:pPr>
        <w:jc w:val="both"/>
        <w:rPr>
          <w:rFonts w:ascii="Arial" w:hAnsi="Arial"/>
          <w:sz w:val="22"/>
        </w:rPr>
      </w:pPr>
    </w:p>
    <w:p w:rsidR="003A5837" w:rsidRDefault="003A5837" w:rsidP="003A5837">
      <w:pPr>
        <w:jc w:val="both"/>
        <w:rPr>
          <w:rFonts w:ascii="Arial" w:hAnsi="Arial"/>
          <w:sz w:val="22"/>
        </w:rPr>
      </w:pPr>
    </w:p>
    <w:p w:rsidR="003A5837" w:rsidRDefault="003A5837" w:rsidP="003A5837">
      <w:pPr>
        <w:jc w:val="both"/>
        <w:rPr>
          <w:rFonts w:ascii="Arial" w:hAnsi="Arial"/>
          <w:sz w:val="22"/>
        </w:rPr>
      </w:pPr>
    </w:p>
    <w:p w:rsidR="003A5837" w:rsidRDefault="003A5837" w:rsidP="003A5837">
      <w:pPr>
        <w:jc w:val="both"/>
        <w:rPr>
          <w:rFonts w:ascii="Arial" w:hAnsi="Arial"/>
          <w:sz w:val="22"/>
        </w:rPr>
      </w:pPr>
    </w:p>
    <w:p w:rsidR="003A5837" w:rsidRDefault="003A5837" w:rsidP="003A5837">
      <w:pPr>
        <w:jc w:val="both"/>
        <w:rPr>
          <w:rFonts w:ascii="Arial" w:hAnsi="Arial"/>
          <w:sz w:val="22"/>
        </w:rPr>
      </w:pPr>
    </w:p>
    <w:p w:rsidR="003A5837" w:rsidRDefault="003A5837" w:rsidP="003A5837">
      <w:pPr>
        <w:jc w:val="both"/>
        <w:rPr>
          <w:rFonts w:ascii="Arial" w:hAnsi="Arial"/>
          <w:sz w:val="22"/>
        </w:rPr>
      </w:pPr>
    </w:p>
    <w:p w:rsidR="003A5837" w:rsidRDefault="003A5837" w:rsidP="003A5837">
      <w:pPr>
        <w:jc w:val="both"/>
        <w:rPr>
          <w:rFonts w:ascii="Arial" w:hAnsi="Arial"/>
          <w:sz w:val="22"/>
        </w:rPr>
      </w:pPr>
      <w:r>
        <w:rPr>
          <w:rFonts w:ascii="Arial" w:hAnsi="Arial"/>
          <w:sz w:val="22"/>
        </w:rPr>
        <w:t>RNDr. Alena Rašková                                                            Ing. Zdeněk Fišer</w:t>
      </w:r>
    </w:p>
    <w:p w:rsidR="003A5837" w:rsidRPr="00835206" w:rsidRDefault="003A5837" w:rsidP="003A5837">
      <w:pPr>
        <w:ind w:left="357" w:hanging="357"/>
        <w:jc w:val="both"/>
        <w:rPr>
          <w:rFonts w:ascii="Arial" w:hAnsi="Arial"/>
          <w:sz w:val="22"/>
        </w:rPr>
      </w:pPr>
      <w:r>
        <w:rPr>
          <w:rFonts w:ascii="Arial" w:hAnsi="Arial"/>
          <w:sz w:val="22"/>
        </w:rPr>
        <w:t xml:space="preserve">       primátorka                                                </w:t>
      </w:r>
      <w:r>
        <w:rPr>
          <w:rFonts w:ascii="Arial" w:hAnsi="Arial"/>
          <w:sz w:val="22"/>
        </w:rPr>
        <w:tab/>
      </w:r>
      <w:r>
        <w:rPr>
          <w:rFonts w:ascii="Arial" w:hAnsi="Arial"/>
          <w:sz w:val="22"/>
        </w:rPr>
        <w:tab/>
        <w:t xml:space="preserve"> 1. náměstek primátorky</w:t>
      </w: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p w:rsidR="003A5837" w:rsidRDefault="003A5837" w:rsidP="003A5837">
      <w:pPr>
        <w:jc w:val="both"/>
        <w:rPr>
          <w:rFonts w:ascii="Arial" w:hAnsi="Arial"/>
          <w:i/>
          <w:sz w:val="22"/>
        </w:rPr>
      </w:pPr>
    </w:p>
    <w:sectPr w:rsidR="003A58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7B" w:rsidRDefault="000A7D7B" w:rsidP="00AB0C02">
      <w:r>
        <w:separator/>
      </w:r>
    </w:p>
  </w:endnote>
  <w:endnote w:type="continuationSeparator" w:id="0">
    <w:p w:rsidR="000A7D7B" w:rsidRDefault="000A7D7B" w:rsidP="00AB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386567"/>
      <w:docPartObj>
        <w:docPartGallery w:val="Page Numbers (Bottom of Page)"/>
        <w:docPartUnique/>
      </w:docPartObj>
    </w:sdtPr>
    <w:sdtEndPr/>
    <w:sdtContent>
      <w:p w:rsidR="00AB0C02" w:rsidRDefault="00AB0C02">
        <w:pPr>
          <w:pStyle w:val="Zpat"/>
          <w:jc w:val="right"/>
        </w:pPr>
        <w:r>
          <w:fldChar w:fldCharType="begin"/>
        </w:r>
        <w:r>
          <w:instrText>PAGE   \* MERGEFORMAT</w:instrText>
        </w:r>
        <w:r>
          <w:fldChar w:fldCharType="separate"/>
        </w:r>
        <w:r w:rsidR="000D0940">
          <w:rPr>
            <w:noProof/>
          </w:rPr>
          <w:t>3</w:t>
        </w:r>
        <w:r>
          <w:fldChar w:fldCharType="end"/>
        </w:r>
      </w:p>
    </w:sdtContent>
  </w:sdt>
  <w:p w:rsidR="00AB0C02" w:rsidRDefault="00AB0C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7B" w:rsidRDefault="000A7D7B" w:rsidP="00AB0C02">
      <w:r>
        <w:separator/>
      </w:r>
    </w:p>
  </w:footnote>
  <w:footnote w:type="continuationSeparator" w:id="0">
    <w:p w:rsidR="000A7D7B" w:rsidRDefault="000A7D7B" w:rsidP="00AB0C02">
      <w:r>
        <w:continuationSeparator/>
      </w:r>
    </w:p>
  </w:footnote>
  <w:footnote w:id="1">
    <w:p w:rsidR="003A5837" w:rsidRDefault="003A5837" w:rsidP="003A5837">
      <w:pPr>
        <w:pStyle w:val="Textpoznpodarou"/>
      </w:pPr>
      <w:r>
        <w:rPr>
          <w:rStyle w:val="Znakapoznpodarou"/>
          <w:rFonts w:eastAsiaTheme="majorEastAsia"/>
        </w:rPr>
        <w:footnoteRef/>
      </w:r>
      <w:r>
        <w:t xml:space="preserve"> </w:t>
      </w:r>
      <w:r w:rsidRPr="0020485D">
        <w:t>§ 2 písm. b) zákona č. 240/2000 Sb., o krizovém řízení a o změně některých zákonů (krizový zákon),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A0767"/>
    <w:multiLevelType w:val="hybridMultilevel"/>
    <w:tmpl w:val="45C03E14"/>
    <w:lvl w:ilvl="0" w:tplc="EE30390C">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07A02BDE"/>
    <w:multiLevelType w:val="singleLevel"/>
    <w:tmpl w:val="1D6AC716"/>
    <w:lvl w:ilvl="0">
      <w:start w:val="1"/>
      <w:numFmt w:val="lowerLetter"/>
      <w:lvlText w:val="%1)"/>
      <w:lvlJc w:val="left"/>
      <w:pPr>
        <w:tabs>
          <w:tab w:val="num" w:pos="669"/>
        </w:tabs>
        <w:ind w:left="669" w:hanging="360"/>
      </w:pPr>
      <w:rPr>
        <w:rFonts w:hint="default"/>
      </w:rPr>
    </w:lvl>
  </w:abstractNum>
  <w:abstractNum w:abstractNumId="3">
    <w:nsid w:val="10762745"/>
    <w:multiLevelType w:val="multilevel"/>
    <w:tmpl w:val="A8BA608C"/>
    <w:lvl w:ilvl="0">
      <w:start w:val="1"/>
      <w:numFmt w:val="decimal"/>
      <w:lvlText w:val="%1."/>
      <w:legacy w:legacy="1" w:legacySpace="0" w:legacyIndent="360"/>
      <w:lvlJc w:val="left"/>
      <w:pPr>
        <w:ind w:left="360" w:hanging="360"/>
      </w:pPr>
      <w:rPr>
        <w:rFonts w:ascii="Times New Roman" w:eastAsia="Times New Roman" w:hAnsi="Times New Roman" w:cs="Times New Roman"/>
      </w:rPr>
    </w:lvl>
    <w:lvl w:ilvl="1">
      <w:start w:val="4"/>
      <w:numFmt w:val="decimal"/>
      <w:lvlText w:val="%2)"/>
      <w:lvlJc w:val="left"/>
      <w:pPr>
        <w:ind w:left="1440" w:hanging="360"/>
      </w:pPr>
      <w:rPr>
        <w:rFonts w:hint="default"/>
        <w:color w:val="0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6E62A4B"/>
    <w:multiLevelType w:val="hybridMultilevel"/>
    <w:tmpl w:val="6330A2BC"/>
    <w:lvl w:ilvl="0" w:tplc="04050013">
      <w:start w:val="1"/>
      <w:numFmt w:val="upperRoman"/>
      <w:lvlText w:val="%1."/>
      <w:lvlJc w:val="righ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17D15CC9"/>
    <w:multiLevelType w:val="multilevel"/>
    <w:tmpl w:val="18CCC8A4"/>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B1B1C15"/>
    <w:multiLevelType w:val="singleLevel"/>
    <w:tmpl w:val="B6D48786"/>
    <w:lvl w:ilvl="0">
      <w:start w:val="1"/>
      <w:numFmt w:val="decimal"/>
      <w:lvlText w:val="%1."/>
      <w:legacy w:legacy="1" w:legacySpace="0" w:legacyIndent="360"/>
      <w:lvlJc w:val="left"/>
      <w:pPr>
        <w:ind w:left="360" w:hanging="360"/>
      </w:pPr>
    </w:lvl>
  </w:abstractNum>
  <w:abstractNum w:abstractNumId="7">
    <w:nsid w:val="2121241B"/>
    <w:multiLevelType w:val="hybridMultilevel"/>
    <w:tmpl w:val="3B1C10C2"/>
    <w:lvl w:ilvl="0" w:tplc="CF14C892">
      <w:start w:val="1"/>
      <w:numFmt w:val="lowerLetter"/>
      <w:lvlText w:val="%1)"/>
      <w:lvlJc w:val="left"/>
      <w:pPr>
        <w:tabs>
          <w:tab w:val="num" w:pos="669"/>
        </w:tabs>
        <w:ind w:left="669" w:hanging="360"/>
      </w:pPr>
      <w:rPr>
        <w:rFonts w:hint="default"/>
      </w:rPr>
    </w:lvl>
    <w:lvl w:ilvl="1" w:tplc="1396D9CA">
      <w:start w:val="1"/>
      <w:numFmt w:val="decimal"/>
      <w:lvlText w:val="%2)"/>
      <w:lvlJc w:val="left"/>
      <w:pPr>
        <w:tabs>
          <w:tab w:val="num" w:pos="1389"/>
        </w:tabs>
        <w:ind w:left="1389" w:hanging="360"/>
      </w:pPr>
      <w:rPr>
        <w:rFonts w:hint="default"/>
      </w:rPr>
    </w:lvl>
    <w:lvl w:ilvl="2" w:tplc="0405001B" w:tentative="1">
      <w:start w:val="1"/>
      <w:numFmt w:val="lowerRoman"/>
      <w:lvlText w:val="%3."/>
      <w:lvlJc w:val="right"/>
      <w:pPr>
        <w:tabs>
          <w:tab w:val="num" w:pos="2109"/>
        </w:tabs>
        <w:ind w:left="2109" w:hanging="180"/>
      </w:pPr>
    </w:lvl>
    <w:lvl w:ilvl="3" w:tplc="0405000F" w:tentative="1">
      <w:start w:val="1"/>
      <w:numFmt w:val="decimal"/>
      <w:lvlText w:val="%4."/>
      <w:lvlJc w:val="left"/>
      <w:pPr>
        <w:tabs>
          <w:tab w:val="num" w:pos="2829"/>
        </w:tabs>
        <w:ind w:left="2829" w:hanging="360"/>
      </w:pPr>
    </w:lvl>
    <w:lvl w:ilvl="4" w:tplc="04050019" w:tentative="1">
      <w:start w:val="1"/>
      <w:numFmt w:val="lowerLetter"/>
      <w:lvlText w:val="%5."/>
      <w:lvlJc w:val="left"/>
      <w:pPr>
        <w:tabs>
          <w:tab w:val="num" w:pos="3549"/>
        </w:tabs>
        <w:ind w:left="3549" w:hanging="360"/>
      </w:pPr>
    </w:lvl>
    <w:lvl w:ilvl="5" w:tplc="0405001B" w:tentative="1">
      <w:start w:val="1"/>
      <w:numFmt w:val="lowerRoman"/>
      <w:lvlText w:val="%6."/>
      <w:lvlJc w:val="right"/>
      <w:pPr>
        <w:tabs>
          <w:tab w:val="num" w:pos="4269"/>
        </w:tabs>
        <w:ind w:left="4269" w:hanging="180"/>
      </w:pPr>
    </w:lvl>
    <w:lvl w:ilvl="6" w:tplc="0405000F" w:tentative="1">
      <w:start w:val="1"/>
      <w:numFmt w:val="decimal"/>
      <w:lvlText w:val="%7."/>
      <w:lvlJc w:val="left"/>
      <w:pPr>
        <w:tabs>
          <w:tab w:val="num" w:pos="4989"/>
        </w:tabs>
        <w:ind w:left="4989" w:hanging="360"/>
      </w:pPr>
    </w:lvl>
    <w:lvl w:ilvl="7" w:tplc="04050019" w:tentative="1">
      <w:start w:val="1"/>
      <w:numFmt w:val="lowerLetter"/>
      <w:lvlText w:val="%8."/>
      <w:lvlJc w:val="left"/>
      <w:pPr>
        <w:tabs>
          <w:tab w:val="num" w:pos="5709"/>
        </w:tabs>
        <w:ind w:left="5709" w:hanging="360"/>
      </w:pPr>
    </w:lvl>
    <w:lvl w:ilvl="8" w:tplc="0405001B" w:tentative="1">
      <w:start w:val="1"/>
      <w:numFmt w:val="lowerRoman"/>
      <w:lvlText w:val="%9."/>
      <w:lvlJc w:val="right"/>
      <w:pPr>
        <w:tabs>
          <w:tab w:val="num" w:pos="6429"/>
        </w:tabs>
        <w:ind w:left="6429" w:hanging="180"/>
      </w:pPr>
    </w:lvl>
  </w:abstractNum>
  <w:abstractNum w:abstractNumId="8">
    <w:nsid w:val="22FE1E58"/>
    <w:multiLevelType w:val="hybridMultilevel"/>
    <w:tmpl w:val="E99EED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4EF2390"/>
    <w:multiLevelType w:val="singleLevel"/>
    <w:tmpl w:val="2A405E6A"/>
    <w:lvl w:ilvl="0">
      <w:start w:val="1"/>
      <w:numFmt w:val="lowerLetter"/>
      <w:lvlText w:val="%1)"/>
      <w:lvlJc w:val="left"/>
      <w:pPr>
        <w:tabs>
          <w:tab w:val="num" w:pos="717"/>
        </w:tabs>
        <w:ind w:left="717" w:hanging="360"/>
      </w:pPr>
      <w:rPr>
        <w:rFonts w:hint="default"/>
      </w:rPr>
    </w:lvl>
  </w:abstractNum>
  <w:abstractNum w:abstractNumId="10">
    <w:nsid w:val="26B654A0"/>
    <w:multiLevelType w:val="singleLevel"/>
    <w:tmpl w:val="991645B6"/>
    <w:lvl w:ilvl="0">
      <w:start w:val="1"/>
      <w:numFmt w:val="decimal"/>
      <w:lvlText w:val="%1."/>
      <w:legacy w:legacy="1" w:legacySpace="0" w:legacyIndent="360"/>
      <w:lvlJc w:val="left"/>
      <w:pPr>
        <w:ind w:left="360" w:hanging="360"/>
      </w:pPr>
      <w:rPr>
        <w:rFonts w:ascii="Arial" w:hAnsi="Arial" w:hint="default"/>
      </w:rPr>
    </w:lvl>
  </w:abstractNum>
  <w:abstractNum w:abstractNumId="11">
    <w:nsid w:val="276F1528"/>
    <w:multiLevelType w:val="singleLevel"/>
    <w:tmpl w:val="B6D48786"/>
    <w:lvl w:ilvl="0">
      <w:start w:val="1"/>
      <w:numFmt w:val="decimal"/>
      <w:lvlText w:val="%1."/>
      <w:legacy w:legacy="1" w:legacySpace="0" w:legacyIndent="360"/>
      <w:lvlJc w:val="left"/>
      <w:pPr>
        <w:ind w:left="360" w:hanging="360"/>
      </w:pPr>
    </w:lvl>
  </w:abstractNum>
  <w:abstractNum w:abstractNumId="12">
    <w:nsid w:val="31D754C5"/>
    <w:multiLevelType w:val="singleLevel"/>
    <w:tmpl w:val="85B84F5C"/>
    <w:lvl w:ilvl="0">
      <w:start w:val="1"/>
      <w:numFmt w:val="decimal"/>
      <w:lvlText w:val="%1)"/>
      <w:legacy w:legacy="1" w:legacySpace="0" w:legacyIndent="360"/>
      <w:lvlJc w:val="left"/>
      <w:pPr>
        <w:ind w:left="502" w:hanging="360"/>
      </w:pPr>
      <w:rPr>
        <w:rFonts w:ascii="Arial" w:hAnsi="Arial" w:hint="default"/>
      </w:rPr>
    </w:lvl>
  </w:abstractNum>
  <w:abstractNum w:abstractNumId="13">
    <w:nsid w:val="325B027A"/>
    <w:multiLevelType w:val="hybridMultilevel"/>
    <w:tmpl w:val="DAF6CA94"/>
    <w:lvl w:ilvl="0" w:tplc="04050017">
      <w:start w:val="1"/>
      <w:numFmt w:val="lowerLetter"/>
      <w:lvlText w:val="%1)"/>
      <w:lvlJc w:val="left"/>
      <w:pPr>
        <w:ind w:left="720" w:hanging="360"/>
      </w:pPr>
      <w:rPr>
        <w:rFonts w:ascii="Times New Roman" w:hAnsi="Times New Roman"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074BE5"/>
    <w:multiLevelType w:val="singleLevel"/>
    <w:tmpl w:val="98D25DA8"/>
    <w:lvl w:ilvl="0">
      <w:start w:val="1"/>
      <w:numFmt w:val="lowerLetter"/>
      <w:lvlText w:val="%1)"/>
      <w:lvlJc w:val="left"/>
      <w:pPr>
        <w:tabs>
          <w:tab w:val="num" w:pos="644"/>
        </w:tabs>
        <w:ind w:left="644" w:hanging="360"/>
      </w:pPr>
      <w:rPr>
        <w:rFonts w:hint="default"/>
      </w:rPr>
    </w:lvl>
  </w:abstractNum>
  <w:abstractNum w:abstractNumId="15">
    <w:nsid w:val="33EF1F02"/>
    <w:multiLevelType w:val="singleLevel"/>
    <w:tmpl w:val="AE0EFACC"/>
    <w:lvl w:ilvl="0">
      <w:start w:val="1"/>
      <w:numFmt w:val="decimal"/>
      <w:lvlText w:val="%1)"/>
      <w:legacy w:legacy="1" w:legacySpace="0" w:legacyIndent="360"/>
      <w:lvlJc w:val="left"/>
      <w:pPr>
        <w:ind w:left="360" w:hanging="360"/>
      </w:pPr>
    </w:lvl>
  </w:abstractNum>
  <w:abstractNum w:abstractNumId="16">
    <w:nsid w:val="33F61EA6"/>
    <w:multiLevelType w:val="singleLevel"/>
    <w:tmpl w:val="B6D48786"/>
    <w:lvl w:ilvl="0">
      <w:start w:val="1"/>
      <w:numFmt w:val="decimal"/>
      <w:lvlText w:val="%1."/>
      <w:legacy w:legacy="1" w:legacySpace="0" w:legacyIndent="360"/>
      <w:lvlJc w:val="left"/>
      <w:pPr>
        <w:ind w:left="360" w:hanging="360"/>
      </w:pPr>
    </w:lvl>
  </w:abstractNum>
  <w:abstractNum w:abstractNumId="17">
    <w:nsid w:val="34C364D2"/>
    <w:multiLevelType w:val="singleLevel"/>
    <w:tmpl w:val="0F9653E4"/>
    <w:lvl w:ilvl="0">
      <w:start w:val="1"/>
      <w:numFmt w:val="lowerLetter"/>
      <w:lvlText w:val="%1)"/>
      <w:lvlJc w:val="left"/>
      <w:pPr>
        <w:tabs>
          <w:tab w:val="num" w:pos="732"/>
        </w:tabs>
        <w:ind w:left="732" w:hanging="375"/>
      </w:pPr>
      <w:rPr>
        <w:rFonts w:hint="default"/>
      </w:rPr>
    </w:lvl>
  </w:abstractNum>
  <w:abstractNum w:abstractNumId="18">
    <w:nsid w:val="35234315"/>
    <w:multiLevelType w:val="singleLevel"/>
    <w:tmpl w:val="F4841E4A"/>
    <w:lvl w:ilvl="0">
      <w:start w:val="5"/>
      <w:numFmt w:val="decimal"/>
      <w:lvlText w:val="%1)"/>
      <w:legacy w:legacy="1" w:legacySpace="0" w:legacyIndent="360"/>
      <w:lvlJc w:val="left"/>
      <w:pPr>
        <w:ind w:left="360" w:hanging="360"/>
      </w:pPr>
      <w:rPr>
        <w:b w:val="0"/>
      </w:rPr>
    </w:lvl>
  </w:abstractNum>
  <w:abstractNum w:abstractNumId="19">
    <w:nsid w:val="394B25C9"/>
    <w:multiLevelType w:val="hybridMultilevel"/>
    <w:tmpl w:val="2AFEC2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735808"/>
    <w:multiLevelType w:val="singleLevel"/>
    <w:tmpl w:val="AE0EFACC"/>
    <w:lvl w:ilvl="0">
      <w:start w:val="1"/>
      <w:numFmt w:val="decimal"/>
      <w:lvlText w:val="%1)"/>
      <w:legacy w:legacy="1" w:legacySpace="0" w:legacyIndent="360"/>
      <w:lvlJc w:val="left"/>
      <w:pPr>
        <w:ind w:left="360" w:hanging="360"/>
      </w:pPr>
    </w:lvl>
  </w:abstractNum>
  <w:abstractNum w:abstractNumId="21">
    <w:nsid w:val="3DD37E9E"/>
    <w:multiLevelType w:val="singleLevel"/>
    <w:tmpl w:val="AAB8DE2C"/>
    <w:lvl w:ilvl="0">
      <w:start w:val="1"/>
      <w:numFmt w:val="lowerLetter"/>
      <w:lvlText w:val="%1)"/>
      <w:lvlJc w:val="left"/>
      <w:pPr>
        <w:tabs>
          <w:tab w:val="num" w:pos="1077"/>
        </w:tabs>
        <w:ind w:left="1077" w:hanging="360"/>
      </w:pPr>
      <w:rPr>
        <w:rFonts w:hint="default"/>
      </w:rPr>
    </w:lvl>
  </w:abstractNum>
  <w:abstractNum w:abstractNumId="22">
    <w:nsid w:val="3F3D41DB"/>
    <w:multiLevelType w:val="singleLevel"/>
    <w:tmpl w:val="B6D48786"/>
    <w:lvl w:ilvl="0">
      <w:start w:val="1"/>
      <w:numFmt w:val="decimal"/>
      <w:lvlText w:val="%1."/>
      <w:legacy w:legacy="1" w:legacySpace="0" w:legacyIndent="360"/>
      <w:lvlJc w:val="left"/>
      <w:pPr>
        <w:ind w:left="360" w:hanging="360"/>
      </w:pPr>
    </w:lvl>
  </w:abstractNum>
  <w:abstractNum w:abstractNumId="23">
    <w:nsid w:val="40274FC5"/>
    <w:multiLevelType w:val="singleLevel"/>
    <w:tmpl w:val="F46C8BE0"/>
    <w:lvl w:ilvl="0">
      <w:start w:val="1"/>
      <w:numFmt w:val="lowerLetter"/>
      <w:lvlText w:val="%1)"/>
      <w:lvlJc w:val="left"/>
      <w:pPr>
        <w:tabs>
          <w:tab w:val="num" w:pos="660"/>
        </w:tabs>
        <w:ind w:left="660" w:hanging="360"/>
      </w:pPr>
      <w:rPr>
        <w:rFonts w:hint="default"/>
      </w:rPr>
    </w:lvl>
  </w:abstractNum>
  <w:abstractNum w:abstractNumId="24">
    <w:nsid w:val="42BB4CF0"/>
    <w:multiLevelType w:val="hybridMultilevel"/>
    <w:tmpl w:val="B49441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382EEB"/>
    <w:multiLevelType w:val="singleLevel"/>
    <w:tmpl w:val="0405000F"/>
    <w:lvl w:ilvl="0">
      <w:start w:val="1"/>
      <w:numFmt w:val="decimal"/>
      <w:lvlText w:val="%1."/>
      <w:lvlJc w:val="left"/>
      <w:pPr>
        <w:tabs>
          <w:tab w:val="num" w:pos="360"/>
        </w:tabs>
        <w:ind w:left="360" w:hanging="360"/>
      </w:pPr>
      <w:rPr>
        <w:rFonts w:hint="default"/>
      </w:rPr>
    </w:lvl>
  </w:abstractNum>
  <w:abstractNum w:abstractNumId="26">
    <w:nsid w:val="4AAE41CF"/>
    <w:multiLevelType w:val="singleLevel"/>
    <w:tmpl w:val="D924E9B6"/>
    <w:lvl w:ilvl="0">
      <w:start w:val="3"/>
      <w:numFmt w:val="decimal"/>
      <w:lvlText w:val="%1."/>
      <w:legacy w:legacy="1" w:legacySpace="0" w:legacyIndent="360"/>
      <w:lvlJc w:val="left"/>
      <w:pPr>
        <w:ind w:left="360" w:hanging="360"/>
      </w:pPr>
    </w:lvl>
  </w:abstractNum>
  <w:abstractNum w:abstractNumId="27">
    <w:nsid w:val="4AFE3ED3"/>
    <w:multiLevelType w:val="singleLevel"/>
    <w:tmpl w:val="AE0EFACC"/>
    <w:lvl w:ilvl="0">
      <w:start w:val="1"/>
      <w:numFmt w:val="decimal"/>
      <w:lvlText w:val="%1)"/>
      <w:legacy w:legacy="1" w:legacySpace="0" w:legacyIndent="360"/>
      <w:lvlJc w:val="left"/>
      <w:pPr>
        <w:ind w:left="360" w:hanging="360"/>
      </w:pPr>
    </w:lvl>
  </w:abstractNum>
  <w:abstractNum w:abstractNumId="28">
    <w:nsid w:val="4D2543CD"/>
    <w:multiLevelType w:val="singleLevel"/>
    <w:tmpl w:val="C83A03CE"/>
    <w:lvl w:ilvl="0">
      <w:start w:val="1"/>
      <w:numFmt w:val="lowerLetter"/>
      <w:lvlText w:val="%1)"/>
      <w:lvlJc w:val="left"/>
      <w:pPr>
        <w:tabs>
          <w:tab w:val="num" w:pos="660"/>
        </w:tabs>
        <w:ind w:left="660" w:hanging="360"/>
      </w:pPr>
      <w:rPr>
        <w:rFonts w:hint="default"/>
      </w:rPr>
    </w:lvl>
  </w:abstractNum>
  <w:abstractNum w:abstractNumId="29">
    <w:nsid w:val="4F6B7811"/>
    <w:multiLevelType w:val="hybridMultilevel"/>
    <w:tmpl w:val="931E7A94"/>
    <w:lvl w:ilvl="0" w:tplc="F6642130">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F9143EE"/>
    <w:multiLevelType w:val="hybridMultilevel"/>
    <w:tmpl w:val="EA64B07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0436D10"/>
    <w:multiLevelType w:val="hybridMultilevel"/>
    <w:tmpl w:val="F3466EC2"/>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3680485"/>
    <w:multiLevelType w:val="singleLevel"/>
    <w:tmpl w:val="B6D48786"/>
    <w:lvl w:ilvl="0">
      <w:start w:val="1"/>
      <w:numFmt w:val="decimal"/>
      <w:lvlText w:val="%1."/>
      <w:legacy w:legacy="1" w:legacySpace="0" w:legacyIndent="360"/>
      <w:lvlJc w:val="left"/>
      <w:pPr>
        <w:ind w:left="360" w:hanging="360"/>
      </w:pPr>
    </w:lvl>
  </w:abstractNum>
  <w:abstractNum w:abstractNumId="33">
    <w:nsid w:val="5602467F"/>
    <w:multiLevelType w:val="hybridMultilevel"/>
    <w:tmpl w:val="F27C2CAE"/>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EF7E7B"/>
    <w:multiLevelType w:val="singleLevel"/>
    <w:tmpl w:val="AE0EFACC"/>
    <w:lvl w:ilvl="0">
      <w:start w:val="1"/>
      <w:numFmt w:val="decimal"/>
      <w:lvlText w:val="%1)"/>
      <w:legacy w:legacy="1" w:legacySpace="0" w:legacyIndent="360"/>
      <w:lvlJc w:val="left"/>
      <w:pPr>
        <w:ind w:left="360" w:hanging="360"/>
      </w:pPr>
    </w:lvl>
  </w:abstractNum>
  <w:abstractNum w:abstractNumId="35">
    <w:nsid w:val="62726FB9"/>
    <w:multiLevelType w:val="singleLevel"/>
    <w:tmpl w:val="B6D48786"/>
    <w:lvl w:ilvl="0">
      <w:start w:val="1"/>
      <w:numFmt w:val="decimal"/>
      <w:lvlText w:val="%1."/>
      <w:legacy w:legacy="1" w:legacySpace="0" w:legacyIndent="360"/>
      <w:lvlJc w:val="left"/>
      <w:pPr>
        <w:ind w:left="360" w:hanging="360"/>
      </w:pPr>
    </w:lvl>
  </w:abstractNum>
  <w:abstractNum w:abstractNumId="36">
    <w:nsid w:val="65566180"/>
    <w:multiLevelType w:val="hybridMultilevel"/>
    <w:tmpl w:val="13005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68F41D2"/>
    <w:multiLevelType w:val="singleLevel"/>
    <w:tmpl w:val="B6D48786"/>
    <w:lvl w:ilvl="0">
      <w:start w:val="1"/>
      <w:numFmt w:val="decimal"/>
      <w:lvlText w:val="%1."/>
      <w:legacy w:legacy="1" w:legacySpace="0" w:legacyIndent="360"/>
      <w:lvlJc w:val="left"/>
      <w:pPr>
        <w:ind w:left="360" w:hanging="360"/>
      </w:pPr>
    </w:lvl>
  </w:abstractNum>
  <w:abstractNum w:abstractNumId="38">
    <w:nsid w:val="68AE2F24"/>
    <w:multiLevelType w:val="multilevel"/>
    <w:tmpl w:val="CDE41DB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3EC045C"/>
    <w:multiLevelType w:val="singleLevel"/>
    <w:tmpl w:val="B6904966"/>
    <w:lvl w:ilvl="0">
      <w:start w:val="3"/>
      <w:numFmt w:val="bullet"/>
      <w:lvlText w:val="-"/>
      <w:lvlJc w:val="left"/>
      <w:pPr>
        <w:tabs>
          <w:tab w:val="num" w:pos="717"/>
        </w:tabs>
        <w:ind w:left="717" w:hanging="360"/>
      </w:pPr>
      <w:rPr>
        <w:rFonts w:ascii="Times New Roman" w:hAnsi="Times New Roman" w:hint="default"/>
      </w:rPr>
    </w:lvl>
  </w:abstractNum>
  <w:abstractNum w:abstractNumId="40">
    <w:nsid w:val="763515BC"/>
    <w:multiLevelType w:val="singleLevel"/>
    <w:tmpl w:val="AE0EFACC"/>
    <w:lvl w:ilvl="0">
      <w:start w:val="1"/>
      <w:numFmt w:val="decimal"/>
      <w:lvlText w:val="%1)"/>
      <w:legacy w:legacy="1" w:legacySpace="0" w:legacyIndent="360"/>
      <w:lvlJc w:val="left"/>
      <w:pPr>
        <w:ind w:left="360" w:hanging="360"/>
      </w:pPr>
    </w:lvl>
  </w:abstractNum>
  <w:abstractNum w:abstractNumId="41">
    <w:nsid w:val="763D4F3C"/>
    <w:multiLevelType w:val="singleLevel"/>
    <w:tmpl w:val="CBC62500"/>
    <w:lvl w:ilvl="0">
      <w:start w:val="2"/>
      <w:numFmt w:val="decimal"/>
      <w:lvlText w:val="%1)"/>
      <w:legacy w:legacy="1" w:legacySpace="0" w:legacyIndent="360"/>
      <w:lvlJc w:val="left"/>
      <w:pPr>
        <w:ind w:left="502" w:hanging="360"/>
      </w:pPr>
    </w:lvl>
  </w:abstractNum>
  <w:abstractNum w:abstractNumId="42">
    <w:nsid w:val="7ADB7EB3"/>
    <w:multiLevelType w:val="singleLevel"/>
    <w:tmpl w:val="EE30390C"/>
    <w:lvl w:ilvl="0">
      <w:start w:val="1"/>
      <w:numFmt w:val="decimal"/>
      <w:lvlText w:val="%1)"/>
      <w:legacy w:legacy="1" w:legacySpace="0" w:legacyIndent="375"/>
      <w:lvlJc w:val="left"/>
      <w:pPr>
        <w:ind w:left="375" w:hanging="375"/>
      </w:pPr>
    </w:lvl>
  </w:abstractNum>
  <w:num w:numId="1">
    <w:abstractNumId w:val="34"/>
  </w:num>
  <w:num w:numId="2">
    <w:abstractNumId w:val="9"/>
  </w:num>
  <w:num w:numId="3">
    <w:abstractNumId w:val="3"/>
  </w:num>
  <w:num w:numId="4">
    <w:abstractNumId w:val="17"/>
  </w:num>
  <w:num w:numId="5">
    <w:abstractNumId w:val="24"/>
  </w:num>
  <w:num w:numId="6">
    <w:abstractNumId w:val="19"/>
  </w:num>
  <w:num w:numId="7">
    <w:abstractNumId w:val="39"/>
  </w:num>
  <w:num w:numId="8">
    <w:abstractNumId w:val="33"/>
  </w:num>
  <w:num w:numId="9">
    <w:abstractNumId w:val="36"/>
  </w:num>
  <w:num w:numId="10">
    <w:abstractNumId w:val="5"/>
  </w:num>
  <w:num w:numId="11">
    <w:abstractNumId w:val="42"/>
  </w:num>
  <w:num w:numId="12">
    <w:abstractNumId w:val="18"/>
  </w:num>
  <w:num w:numId="13">
    <w:abstractNumId w:val="15"/>
  </w:num>
  <w:num w:numId="14">
    <w:abstractNumId w:val="12"/>
  </w:num>
  <w:num w:numId="15">
    <w:abstractNumId w:val="41"/>
  </w:num>
  <w:num w:numId="16">
    <w:abstractNumId w:val="40"/>
  </w:num>
  <w:num w:numId="17">
    <w:abstractNumId w:val="20"/>
  </w:num>
  <w:num w:numId="18">
    <w:abstractNumId w:val="27"/>
  </w:num>
  <w:num w:numId="19">
    <w:abstractNumId w:val="2"/>
  </w:num>
  <w:num w:numId="20">
    <w:abstractNumId w:val="38"/>
  </w:num>
  <w:num w:numId="21">
    <w:abstractNumId w:val="23"/>
  </w:num>
  <w:num w:numId="22">
    <w:abstractNumId w:val="28"/>
  </w:num>
  <w:num w:numId="23">
    <w:abstractNumId w:val="14"/>
  </w:num>
  <w:num w:numId="24">
    <w:abstractNumId w:val="31"/>
  </w:num>
  <w:num w:numId="25">
    <w:abstractNumId w:val="8"/>
  </w:num>
  <w:num w:numId="26">
    <w:abstractNumId w:val="7"/>
  </w:num>
  <w:num w:numId="27">
    <w:abstractNumId w:val="30"/>
  </w:num>
  <w:num w:numId="28">
    <w:abstractNumId w:val="1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
  </w:num>
  <w:num w:numId="32">
    <w:abstractNumId w:val="29"/>
  </w:num>
  <w:num w:numId="33">
    <w:abstractNumId w:val="37"/>
  </w:num>
  <w:num w:numId="34">
    <w:abstractNumId w:val="26"/>
  </w:num>
  <w:num w:numId="35">
    <w:abstractNumId w:val="16"/>
  </w:num>
  <w:num w:numId="36">
    <w:abstractNumId w:val="11"/>
  </w:num>
  <w:num w:numId="37">
    <w:abstractNumId w:val="6"/>
  </w:num>
  <w:num w:numId="38">
    <w:abstractNumId w:val="10"/>
  </w:num>
  <w:num w:numId="39">
    <w:abstractNumId w:val="35"/>
  </w:num>
  <w:num w:numId="40">
    <w:abstractNumId w:val="22"/>
  </w:num>
  <w:num w:numId="41">
    <w:abstractNumId w:val="32"/>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51"/>
    <w:rsid w:val="000A7D7B"/>
    <w:rsid w:val="000B07FE"/>
    <w:rsid w:val="000D0940"/>
    <w:rsid w:val="000E7691"/>
    <w:rsid w:val="00167DA8"/>
    <w:rsid w:val="0019702E"/>
    <w:rsid w:val="0020371E"/>
    <w:rsid w:val="00263D5C"/>
    <w:rsid w:val="0036427A"/>
    <w:rsid w:val="003A5837"/>
    <w:rsid w:val="003E360D"/>
    <w:rsid w:val="00424A8F"/>
    <w:rsid w:val="00434313"/>
    <w:rsid w:val="004935D1"/>
    <w:rsid w:val="005152AF"/>
    <w:rsid w:val="00561843"/>
    <w:rsid w:val="005629F2"/>
    <w:rsid w:val="00633B7F"/>
    <w:rsid w:val="006B3E7E"/>
    <w:rsid w:val="00713A51"/>
    <w:rsid w:val="00731E67"/>
    <w:rsid w:val="00811C2B"/>
    <w:rsid w:val="00812FD5"/>
    <w:rsid w:val="00821C07"/>
    <w:rsid w:val="008724FE"/>
    <w:rsid w:val="008A7BE5"/>
    <w:rsid w:val="008E693A"/>
    <w:rsid w:val="009B173E"/>
    <w:rsid w:val="00AB0C02"/>
    <w:rsid w:val="00AB288D"/>
    <w:rsid w:val="00B53333"/>
    <w:rsid w:val="00B80397"/>
    <w:rsid w:val="00B817B2"/>
    <w:rsid w:val="00C06DD5"/>
    <w:rsid w:val="00D10209"/>
    <w:rsid w:val="00DA7833"/>
    <w:rsid w:val="00E26693"/>
    <w:rsid w:val="00EA0FB2"/>
    <w:rsid w:val="00F7312C"/>
    <w:rsid w:val="00F767DF"/>
    <w:rsid w:val="00F86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3A51"/>
    <w:rPr>
      <w:rFonts w:ascii="Calibri" w:eastAsia="Calibri" w:hAnsi="Calibri" w:cs="Times New Roman"/>
      <w:sz w:val="24"/>
      <w:szCs w:val="24"/>
      <w:lang w:eastAsia="cs-CZ"/>
    </w:rPr>
  </w:style>
  <w:style w:type="paragraph" w:styleId="Nadpis1">
    <w:name w:val="heading 1"/>
    <w:basedOn w:val="Normln"/>
    <w:next w:val="Normln"/>
    <w:link w:val="Nadpis1Char"/>
    <w:qFormat/>
    <w:rsid w:val="003A58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3A58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3A583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F767DF"/>
    <w:pPr>
      <w:keepNext/>
      <w:outlineLvl w:val="3"/>
    </w:pPr>
    <w:rPr>
      <w:rFonts w:ascii="Times New Roman" w:eastAsia="Times New Roman" w:hAnsi="Times New Roman"/>
      <w:b/>
      <w:bCs/>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customStyle="1" w:styleId="Styl1">
    <w:name w:val="Styl1"/>
    <w:basedOn w:val="Prosttext"/>
    <w:next w:val="Prosttext"/>
    <w:link w:val="Styl1Char"/>
    <w:qFormat/>
    <w:rsid w:val="00713A51"/>
    <w:pPr>
      <w:ind w:left="-24"/>
    </w:pPr>
    <w:rPr>
      <w:rFonts w:ascii="Times New Roman" w:hAnsi="Times New Roman" w:cs="Courier New"/>
      <w:sz w:val="20"/>
    </w:rPr>
  </w:style>
  <w:style w:type="character" w:customStyle="1" w:styleId="Styl1Char">
    <w:name w:val="Styl1 Char"/>
    <w:link w:val="Styl1"/>
    <w:rsid w:val="00713A51"/>
    <w:rPr>
      <w:rFonts w:eastAsia="Calibri" w:cs="Courier New"/>
      <w:sz w:val="20"/>
      <w:szCs w:val="21"/>
      <w:lang w:eastAsia="cs-CZ"/>
    </w:rPr>
  </w:style>
  <w:style w:type="paragraph" w:styleId="Prosttext">
    <w:name w:val="Plain Text"/>
    <w:basedOn w:val="Normln"/>
    <w:link w:val="ProsttextChar"/>
    <w:uiPriority w:val="99"/>
    <w:unhideWhenUsed/>
    <w:rsid w:val="00713A51"/>
    <w:rPr>
      <w:rFonts w:ascii="Consolas" w:hAnsi="Consolas" w:cs="Consolas"/>
      <w:sz w:val="21"/>
      <w:szCs w:val="21"/>
    </w:rPr>
  </w:style>
  <w:style w:type="character" w:customStyle="1" w:styleId="ProsttextChar">
    <w:name w:val="Prostý text Char"/>
    <w:basedOn w:val="Standardnpsmoodstavce"/>
    <w:link w:val="Prosttext"/>
    <w:uiPriority w:val="99"/>
    <w:rsid w:val="00713A51"/>
    <w:rPr>
      <w:rFonts w:ascii="Consolas" w:eastAsia="Calibri" w:hAnsi="Consolas" w:cs="Consolas"/>
      <w:sz w:val="21"/>
      <w:szCs w:val="21"/>
      <w:lang w:eastAsia="cs-CZ"/>
    </w:rPr>
  </w:style>
  <w:style w:type="character" w:customStyle="1" w:styleId="Nadpis4Char">
    <w:name w:val="Nadpis 4 Char"/>
    <w:basedOn w:val="Standardnpsmoodstavce"/>
    <w:link w:val="Nadpis4"/>
    <w:rsid w:val="00F767DF"/>
    <w:rPr>
      <w:rFonts w:eastAsia="Times New Roman" w:cs="Times New Roman"/>
      <w:b/>
      <w:bCs/>
      <w:sz w:val="24"/>
      <w:szCs w:val="20"/>
      <w:u w:val="single"/>
      <w:lang w:eastAsia="cs-CZ"/>
    </w:rPr>
  </w:style>
  <w:style w:type="paragraph" w:styleId="Zkladntext">
    <w:name w:val="Body Text"/>
    <w:basedOn w:val="Normln"/>
    <w:link w:val="ZkladntextChar"/>
    <w:unhideWhenUsed/>
    <w:rsid w:val="00F767DF"/>
    <w:rPr>
      <w:rFonts w:ascii="Times New Roman" w:eastAsia="Times New Roman" w:hAnsi="Times New Roman"/>
      <w:sz w:val="20"/>
      <w:szCs w:val="20"/>
      <w:u w:val="single"/>
    </w:rPr>
  </w:style>
  <w:style w:type="character" w:customStyle="1" w:styleId="ZkladntextChar">
    <w:name w:val="Základní text Char"/>
    <w:basedOn w:val="Standardnpsmoodstavce"/>
    <w:link w:val="Zkladntext"/>
    <w:rsid w:val="00F767DF"/>
    <w:rPr>
      <w:rFonts w:eastAsia="Times New Roman" w:cs="Times New Roman"/>
      <w:sz w:val="20"/>
      <w:szCs w:val="20"/>
      <w:u w:val="single"/>
      <w:lang w:eastAsia="cs-CZ"/>
    </w:rPr>
  </w:style>
  <w:style w:type="paragraph" w:customStyle="1" w:styleId="BodyText21">
    <w:name w:val="Body Text 21"/>
    <w:basedOn w:val="Normln"/>
    <w:rsid w:val="00811C2B"/>
    <w:pPr>
      <w:jc w:val="both"/>
    </w:pPr>
    <w:rPr>
      <w:rFonts w:ascii="Arial" w:eastAsia="Times New Roman" w:hAnsi="Arial"/>
      <w:sz w:val="22"/>
      <w:szCs w:val="20"/>
    </w:rPr>
  </w:style>
  <w:style w:type="paragraph" w:styleId="Odstavecseseznamem">
    <w:name w:val="List Paragraph"/>
    <w:basedOn w:val="Normln"/>
    <w:uiPriority w:val="34"/>
    <w:qFormat/>
    <w:rsid w:val="00C06DD5"/>
    <w:pPr>
      <w:ind w:left="708"/>
    </w:pPr>
    <w:rPr>
      <w:rFonts w:ascii="Times New Roman" w:eastAsia="Times New Roman" w:hAnsi="Times New Roman"/>
      <w:sz w:val="20"/>
      <w:szCs w:val="20"/>
    </w:rPr>
  </w:style>
  <w:style w:type="paragraph" w:styleId="Textbubliny">
    <w:name w:val="Balloon Text"/>
    <w:basedOn w:val="Normln"/>
    <w:link w:val="TextbublinyChar"/>
    <w:unhideWhenUsed/>
    <w:rsid w:val="0036427A"/>
    <w:rPr>
      <w:rFonts w:ascii="Tahoma" w:hAnsi="Tahoma" w:cs="Tahoma"/>
      <w:sz w:val="16"/>
      <w:szCs w:val="16"/>
    </w:rPr>
  </w:style>
  <w:style w:type="character" w:customStyle="1" w:styleId="TextbublinyChar">
    <w:name w:val="Text bubliny Char"/>
    <w:basedOn w:val="Standardnpsmoodstavce"/>
    <w:link w:val="Textbubliny"/>
    <w:rsid w:val="0036427A"/>
    <w:rPr>
      <w:rFonts w:ascii="Tahoma" w:eastAsia="Calibri" w:hAnsi="Tahoma" w:cs="Tahoma"/>
      <w:sz w:val="16"/>
      <w:szCs w:val="16"/>
      <w:lang w:eastAsia="cs-CZ"/>
    </w:rPr>
  </w:style>
  <w:style w:type="paragraph" w:styleId="Zhlav">
    <w:name w:val="header"/>
    <w:basedOn w:val="Normln"/>
    <w:link w:val="ZhlavChar"/>
    <w:unhideWhenUsed/>
    <w:rsid w:val="00AB0C02"/>
    <w:pPr>
      <w:tabs>
        <w:tab w:val="center" w:pos="4536"/>
        <w:tab w:val="right" w:pos="9072"/>
      </w:tabs>
    </w:pPr>
  </w:style>
  <w:style w:type="character" w:customStyle="1" w:styleId="ZhlavChar">
    <w:name w:val="Záhlaví Char"/>
    <w:basedOn w:val="Standardnpsmoodstavce"/>
    <w:link w:val="Zhlav"/>
    <w:rsid w:val="00AB0C02"/>
    <w:rPr>
      <w:rFonts w:ascii="Calibri" w:eastAsia="Calibri" w:hAnsi="Calibri" w:cs="Times New Roman"/>
      <w:sz w:val="24"/>
      <w:szCs w:val="24"/>
      <w:lang w:eastAsia="cs-CZ"/>
    </w:rPr>
  </w:style>
  <w:style w:type="paragraph" w:styleId="Zpat">
    <w:name w:val="footer"/>
    <w:basedOn w:val="Normln"/>
    <w:link w:val="ZpatChar"/>
    <w:uiPriority w:val="99"/>
    <w:unhideWhenUsed/>
    <w:rsid w:val="00AB0C02"/>
    <w:pPr>
      <w:tabs>
        <w:tab w:val="center" w:pos="4536"/>
        <w:tab w:val="right" w:pos="9072"/>
      </w:tabs>
    </w:pPr>
  </w:style>
  <w:style w:type="character" w:customStyle="1" w:styleId="ZpatChar">
    <w:name w:val="Zápatí Char"/>
    <w:basedOn w:val="Standardnpsmoodstavce"/>
    <w:link w:val="Zpat"/>
    <w:uiPriority w:val="99"/>
    <w:rsid w:val="00AB0C02"/>
    <w:rPr>
      <w:rFonts w:ascii="Calibri" w:eastAsia="Calibri" w:hAnsi="Calibri" w:cs="Times New Roman"/>
      <w:sz w:val="24"/>
      <w:szCs w:val="24"/>
      <w:lang w:eastAsia="cs-CZ"/>
    </w:rPr>
  </w:style>
  <w:style w:type="character" w:customStyle="1" w:styleId="Nadpis1Char">
    <w:name w:val="Nadpis 1 Char"/>
    <w:basedOn w:val="Standardnpsmoodstavce"/>
    <w:link w:val="Nadpis1"/>
    <w:rsid w:val="003A5837"/>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3A583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3A5837"/>
    <w:rPr>
      <w:rFonts w:asciiTheme="majorHAnsi" w:eastAsiaTheme="majorEastAsia" w:hAnsiTheme="majorHAnsi" w:cstheme="majorBidi"/>
      <w:b/>
      <w:bCs/>
      <w:color w:val="4F81BD" w:themeColor="accent1"/>
      <w:sz w:val="24"/>
      <w:szCs w:val="24"/>
      <w:lang w:eastAsia="cs-CZ"/>
    </w:rPr>
  </w:style>
  <w:style w:type="character" w:styleId="slostrnky">
    <w:name w:val="page number"/>
    <w:basedOn w:val="Standardnpsmoodstavce"/>
    <w:rsid w:val="003A5837"/>
  </w:style>
  <w:style w:type="paragraph" w:customStyle="1" w:styleId="BodyText2">
    <w:name w:val="Body Text 2"/>
    <w:basedOn w:val="Normln"/>
    <w:rsid w:val="003A5837"/>
    <w:rPr>
      <w:rFonts w:ascii="Arial" w:eastAsia="Times New Roman" w:hAnsi="Arial"/>
      <w:szCs w:val="20"/>
    </w:rPr>
  </w:style>
  <w:style w:type="paragraph" w:customStyle="1" w:styleId="DocumentMap">
    <w:name w:val="Document Map"/>
    <w:basedOn w:val="Normln"/>
    <w:rsid w:val="003A5837"/>
    <w:pPr>
      <w:shd w:val="clear" w:color="auto" w:fill="000080"/>
    </w:pPr>
    <w:rPr>
      <w:rFonts w:ascii="Tahoma" w:eastAsia="Times New Roman" w:hAnsi="Tahoma"/>
      <w:sz w:val="20"/>
      <w:szCs w:val="20"/>
    </w:rPr>
  </w:style>
  <w:style w:type="paragraph" w:customStyle="1" w:styleId="BodyText22">
    <w:name w:val="Body Text 22"/>
    <w:basedOn w:val="Normln"/>
    <w:rsid w:val="003A5837"/>
    <w:pPr>
      <w:ind w:left="357" w:hanging="357"/>
      <w:jc w:val="both"/>
    </w:pPr>
    <w:rPr>
      <w:rFonts w:ascii="Arial" w:eastAsia="Times New Roman" w:hAnsi="Arial"/>
      <w:sz w:val="22"/>
      <w:szCs w:val="20"/>
    </w:rPr>
  </w:style>
  <w:style w:type="paragraph" w:customStyle="1" w:styleId="DocumentMap5">
    <w:name w:val="Document Map5"/>
    <w:basedOn w:val="Normln"/>
    <w:rsid w:val="003A5837"/>
    <w:pPr>
      <w:shd w:val="clear" w:color="auto" w:fill="000080"/>
    </w:pPr>
    <w:rPr>
      <w:rFonts w:ascii="Tahoma" w:eastAsia="Times New Roman" w:hAnsi="Tahoma"/>
      <w:sz w:val="20"/>
      <w:szCs w:val="20"/>
    </w:rPr>
  </w:style>
  <w:style w:type="paragraph" w:customStyle="1" w:styleId="DocumentMap4">
    <w:name w:val="Document Map4"/>
    <w:basedOn w:val="Normln"/>
    <w:rsid w:val="003A5837"/>
    <w:pPr>
      <w:shd w:val="clear" w:color="auto" w:fill="000080"/>
    </w:pPr>
    <w:rPr>
      <w:rFonts w:ascii="Tahoma" w:eastAsia="Times New Roman" w:hAnsi="Tahoma"/>
      <w:sz w:val="20"/>
      <w:szCs w:val="20"/>
    </w:rPr>
  </w:style>
  <w:style w:type="paragraph" w:customStyle="1" w:styleId="DocumentMap3">
    <w:name w:val="Document Map3"/>
    <w:basedOn w:val="Normln"/>
    <w:rsid w:val="003A5837"/>
    <w:pPr>
      <w:shd w:val="clear" w:color="auto" w:fill="000080"/>
    </w:pPr>
    <w:rPr>
      <w:rFonts w:ascii="Tahoma" w:eastAsia="Times New Roman" w:hAnsi="Tahoma"/>
      <w:sz w:val="20"/>
      <w:szCs w:val="20"/>
    </w:rPr>
  </w:style>
  <w:style w:type="paragraph" w:customStyle="1" w:styleId="DocumentMap2">
    <w:name w:val="Document Map2"/>
    <w:basedOn w:val="Normln"/>
    <w:rsid w:val="003A5837"/>
    <w:pPr>
      <w:shd w:val="clear" w:color="auto" w:fill="000080"/>
    </w:pPr>
    <w:rPr>
      <w:rFonts w:ascii="Tahoma" w:eastAsia="Times New Roman" w:hAnsi="Tahoma"/>
      <w:sz w:val="20"/>
      <w:szCs w:val="20"/>
    </w:rPr>
  </w:style>
  <w:style w:type="paragraph" w:customStyle="1" w:styleId="DocumentMap1">
    <w:name w:val="Document Map1"/>
    <w:basedOn w:val="Normln"/>
    <w:rsid w:val="003A5837"/>
    <w:pPr>
      <w:shd w:val="clear" w:color="auto" w:fill="000080"/>
    </w:pPr>
    <w:rPr>
      <w:rFonts w:ascii="Tahoma" w:eastAsia="Times New Roman" w:hAnsi="Tahoma"/>
      <w:sz w:val="20"/>
      <w:szCs w:val="20"/>
    </w:rPr>
  </w:style>
  <w:style w:type="paragraph" w:styleId="Textpoznpodarou">
    <w:name w:val="footnote text"/>
    <w:basedOn w:val="Normln"/>
    <w:link w:val="TextpoznpodarouChar"/>
    <w:rsid w:val="003A5837"/>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rsid w:val="003A5837"/>
    <w:rPr>
      <w:rFonts w:eastAsia="Times New Roman" w:cs="Times New Roman"/>
      <w:sz w:val="20"/>
      <w:szCs w:val="20"/>
      <w:lang w:eastAsia="cs-CZ"/>
    </w:rPr>
  </w:style>
  <w:style w:type="character" w:styleId="Znakapoznpodarou">
    <w:name w:val="footnote reference"/>
    <w:rsid w:val="003A5837"/>
    <w:rPr>
      <w:vertAlign w:val="superscript"/>
    </w:rPr>
  </w:style>
  <w:style w:type="paragraph" w:customStyle="1" w:styleId="Normal">
    <w:name w:val="Normal"/>
    <w:rsid w:val="003A5837"/>
    <w:pPr>
      <w:suppressAutoHyphens/>
      <w:autoSpaceDE w:val="0"/>
    </w:pPr>
    <w:rPr>
      <w:rFonts w:ascii="Arial" w:eastAsia="Calibri" w:hAnsi="Arial" w:cs="Arial"/>
      <w:color w:val="000000"/>
      <w:sz w:val="24"/>
      <w:szCs w:val="24"/>
      <w:lang w:eastAsia="zh-CN"/>
    </w:rPr>
  </w:style>
  <w:style w:type="paragraph" w:customStyle="1" w:styleId="zkladntext21">
    <w:name w:val="zkladntext21"/>
    <w:basedOn w:val="Normln"/>
    <w:rsid w:val="003A5837"/>
    <w:pPr>
      <w:jc w:val="both"/>
    </w:pPr>
    <w:rPr>
      <w:rFonts w:ascii="Times New Roman" w:hAnsi="Times New Roman"/>
      <w:b/>
      <w:bCs/>
      <w:sz w:val="32"/>
      <w:szCs w:val="32"/>
    </w:rPr>
  </w:style>
  <w:style w:type="character" w:customStyle="1" w:styleId="BodyText3Char">
    <w:name w:val="Body Text 3 Char"/>
    <w:link w:val="BodyText3"/>
    <w:locked/>
    <w:rsid w:val="003A5837"/>
    <w:rPr>
      <w:b/>
      <w:color w:val="000000"/>
    </w:rPr>
  </w:style>
  <w:style w:type="paragraph" w:customStyle="1" w:styleId="BodyText3">
    <w:name w:val="Body Text 3"/>
    <w:basedOn w:val="Normln"/>
    <w:link w:val="BodyText3Char"/>
    <w:rsid w:val="003A5837"/>
    <w:rPr>
      <w:rFonts w:ascii="Times New Roman" w:eastAsiaTheme="minorHAnsi" w:hAnsi="Times New Roman" w:cstheme="minorBidi"/>
      <w:b/>
      <w:color w:val="000000"/>
      <w:sz w:val="22"/>
      <w:szCs w:val="22"/>
      <w:lang w:eastAsia="en-US"/>
    </w:rPr>
  </w:style>
  <w:style w:type="paragraph" w:styleId="Normlnweb">
    <w:name w:val="Normal (Web)"/>
    <w:basedOn w:val="Normln"/>
    <w:uiPriority w:val="99"/>
    <w:unhideWhenUsed/>
    <w:rsid w:val="003A5837"/>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3A5837"/>
  </w:style>
  <w:style w:type="character" w:styleId="Hypertextovodkaz">
    <w:name w:val="Hyperlink"/>
    <w:rsid w:val="003A58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3A51"/>
    <w:rPr>
      <w:rFonts w:ascii="Calibri" w:eastAsia="Calibri" w:hAnsi="Calibri" w:cs="Times New Roman"/>
      <w:sz w:val="24"/>
      <w:szCs w:val="24"/>
      <w:lang w:eastAsia="cs-CZ"/>
    </w:rPr>
  </w:style>
  <w:style w:type="paragraph" w:styleId="Nadpis1">
    <w:name w:val="heading 1"/>
    <w:basedOn w:val="Normln"/>
    <w:next w:val="Normln"/>
    <w:link w:val="Nadpis1Char"/>
    <w:qFormat/>
    <w:rsid w:val="003A58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3A58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3A583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F767DF"/>
    <w:pPr>
      <w:keepNext/>
      <w:outlineLvl w:val="3"/>
    </w:pPr>
    <w:rPr>
      <w:rFonts w:ascii="Times New Roman" w:eastAsia="Times New Roman" w:hAnsi="Times New Roman"/>
      <w:b/>
      <w:bCs/>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customStyle="1" w:styleId="Styl1">
    <w:name w:val="Styl1"/>
    <w:basedOn w:val="Prosttext"/>
    <w:next w:val="Prosttext"/>
    <w:link w:val="Styl1Char"/>
    <w:qFormat/>
    <w:rsid w:val="00713A51"/>
    <w:pPr>
      <w:ind w:left="-24"/>
    </w:pPr>
    <w:rPr>
      <w:rFonts w:ascii="Times New Roman" w:hAnsi="Times New Roman" w:cs="Courier New"/>
      <w:sz w:val="20"/>
    </w:rPr>
  </w:style>
  <w:style w:type="character" w:customStyle="1" w:styleId="Styl1Char">
    <w:name w:val="Styl1 Char"/>
    <w:link w:val="Styl1"/>
    <w:rsid w:val="00713A51"/>
    <w:rPr>
      <w:rFonts w:eastAsia="Calibri" w:cs="Courier New"/>
      <w:sz w:val="20"/>
      <w:szCs w:val="21"/>
      <w:lang w:eastAsia="cs-CZ"/>
    </w:rPr>
  </w:style>
  <w:style w:type="paragraph" w:styleId="Prosttext">
    <w:name w:val="Plain Text"/>
    <w:basedOn w:val="Normln"/>
    <w:link w:val="ProsttextChar"/>
    <w:uiPriority w:val="99"/>
    <w:unhideWhenUsed/>
    <w:rsid w:val="00713A51"/>
    <w:rPr>
      <w:rFonts w:ascii="Consolas" w:hAnsi="Consolas" w:cs="Consolas"/>
      <w:sz w:val="21"/>
      <w:szCs w:val="21"/>
    </w:rPr>
  </w:style>
  <w:style w:type="character" w:customStyle="1" w:styleId="ProsttextChar">
    <w:name w:val="Prostý text Char"/>
    <w:basedOn w:val="Standardnpsmoodstavce"/>
    <w:link w:val="Prosttext"/>
    <w:uiPriority w:val="99"/>
    <w:rsid w:val="00713A51"/>
    <w:rPr>
      <w:rFonts w:ascii="Consolas" w:eastAsia="Calibri" w:hAnsi="Consolas" w:cs="Consolas"/>
      <w:sz w:val="21"/>
      <w:szCs w:val="21"/>
      <w:lang w:eastAsia="cs-CZ"/>
    </w:rPr>
  </w:style>
  <w:style w:type="character" w:customStyle="1" w:styleId="Nadpis4Char">
    <w:name w:val="Nadpis 4 Char"/>
    <w:basedOn w:val="Standardnpsmoodstavce"/>
    <w:link w:val="Nadpis4"/>
    <w:rsid w:val="00F767DF"/>
    <w:rPr>
      <w:rFonts w:eastAsia="Times New Roman" w:cs="Times New Roman"/>
      <w:b/>
      <w:bCs/>
      <w:sz w:val="24"/>
      <w:szCs w:val="20"/>
      <w:u w:val="single"/>
      <w:lang w:eastAsia="cs-CZ"/>
    </w:rPr>
  </w:style>
  <w:style w:type="paragraph" w:styleId="Zkladntext">
    <w:name w:val="Body Text"/>
    <w:basedOn w:val="Normln"/>
    <w:link w:val="ZkladntextChar"/>
    <w:unhideWhenUsed/>
    <w:rsid w:val="00F767DF"/>
    <w:rPr>
      <w:rFonts w:ascii="Times New Roman" w:eastAsia="Times New Roman" w:hAnsi="Times New Roman"/>
      <w:sz w:val="20"/>
      <w:szCs w:val="20"/>
      <w:u w:val="single"/>
    </w:rPr>
  </w:style>
  <w:style w:type="character" w:customStyle="1" w:styleId="ZkladntextChar">
    <w:name w:val="Základní text Char"/>
    <w:basedOn w:val="Standardnpsmoodstavce"/>
    <w:link w:val="Zkladntext"/>
    <w:rsid w:val="00F767DF"/>
    <w:rPr>
      <w:rFonts w:eastAsia="Times New Roman" w:cs="Times New Roman"/>
      <w:sz w:val="20"/>
      <w:szCs w:val="20"/>
      <w:u w:val="single"/>
      <w:lang w:eastAsia="cs-CZ"/>
    </w:rPr>
  </w:style>
  <w:style w:type="paragraph" w:customStyle="1" w:styleId="BodyText21">
    <w:name w:val="Body Text 21"/>
    <w:basedOn w:val="Normln"/>
    <w:rsid w:val="00811C2B"/>
    <w:pPr>
      <w:jc w:val="both"/>
    </w:pPr>
    <w:rPr>
      <w:rFonts w:ascii="Arial" w:eastAsia="Times New Roman" w:hAnsi="Arial"/>
      <w:sz w:val="22"/>
      <w:szCs w:val="20"/>
    </w:rPr>
  </w:style>
  <w:style w:type="paragraph" w:styleId="Odstavecseseznamem">
    <w:name w:val="List Paragraph"/>
    <w:basedOn w:val="Normln"/>
    <w:uiPriority w:val="34"/>
    <w:qFormat/>
    <w:rsid w:val="00C06DD5"/>
    <w:pPr>
      <w:ind w:left="708"/>
    </w:pPr>
    <w:rPr>
      <w:rFonts w:ascii="Times New Roman" w:eastAsia="Times New Roman" w:hAnsi="Times New Roman"/>
      <w:sz w:val="20"/>
      <w:szCs w:val="20"/>
    </w:rPr>
  </w:style>
  <w:style w:type="paragraph" w:styleId="Textbubliny">
    <w:name w:val="Balloon Text"/>
    <w:basedOn w:val="Normln"/>
    <w:link w:val="TextbublinyChar"/>
    <w:unhideWhenUsed/>
    <w:rsid w:val="0036427A"/>
    <w:rPr>
      <w:rFonts w:ascii="Tahoma" w:hAnsi="Tahoma" w:cs="Tahoma"/>
      <w:sz w:val="16"/>
      <w:szCs w:val="16"/>
    </w:rPr>
  </w:style>
  <w:style w:type="character" w:customStyle="1" w:styleId="TextbublinyChar">
    <w:name w:val="Text bubliny Char"/>
    <w:basedOn w:val="Standardnpsmoodstavce"/>
    <w:link w:val="Textbubliny"/>
    <w:rsid w:val="0036427A"/>
    <w:rPr>
      <w:rFonts w:ascii="Tahoma" w:eastAsia="Calibri" w:hAnsi="Tahoma" w:cs="Tahoma"/>
      <w:sz w:val="16"/>
      <w:szCs w:val="16"/>
      <w:lang w:eastAsia="cs-CZ"/>
    </w:rPr>
  </w:style>
  <w:style w:type="paragraph" w:styleId="Zhlav">
    <w:name w:val="header"/>
    <w:basedOn w:val="Normln"/>
    <w:link w:val="ZhlavChar"/>
    <w:unhideWhenUsed/>
    <w:rsid w:val="00AB0C02"/>
    <w:pPr>
      <w:tabs>
        <w:tab w:val="center" w:pos="4536"/>
        <w:tab w:val="right" w:pos="9072"/>
      </w:tabs>
    </w:pPr>
  </w:style>
  <w:style w:type="character" w:customStyle="1" w:styleId="ZhlavChar">
    <w:name w:val="Záhlaví Char"/>
    <w:basedOn w:val="Standardnpsmoodstavce"/>
    <w:link w:val="Zhlav"/>
    <w:rsid w:val="00AB0C02"/>
    <w:rPr>
      <w:rFonts w:ascii="Calibri" w:eastAsia="Calibri" w:hAnsi="Calibri" w:cs="Times New Roman"/>
      <w:sz w:val="24"/>
      <w:szCs w:val="24"/>
      <w:lang w:eastAsia="cs-CZ"/>
    </w:rPr>
  </w:style>
  <w:style w:type="paragraph" w:styleId="Zpat">
    <w:name w:val="footer"/>
    <w:basedOn w:val="Normln"/>
    <w:link w:val="ZpatChar"/>
    <w:uiPriority w:val="99"/>
    <w:unhideWhenUsed/>
    <w:rsid w:val="00AB0C02"/>
    <w:pPr>
      <w:tabs>
        <w:tab w:val="center" w:pos="4536"/>
        <w:tab w:val="right" w:pos="9072"/>
      </w:tabs>
    </w:pPr>
  </w:style>
  <w:style w:type="character" w:customStyle="1" w:styleId="ZpatChar">
    <w:name w:val="Zápatí Char"/>
    <w:basedOn w:val="Standardnpsmoodstavce"/>
    <w:link w:val="Zpat"/>
    <w:uiPriority w:val="99"/>
    <w:rsid w:val="00AB0C02"/>
    <w:rPr>
      <w:rFonts w:ascii="Calibri" w:eastAsia="Calibri" w:hAnsi="Calibri" w:cs="Times New Roman"/>
      <w:sz w:val="24"/>
      <w:szCs w:val="24"/>
      <w:lang w:eastAsia="cs-CZ"/>
    </w:rPr>
  </w:style>
  <w:style w:type="character" w:customStyle="1" w:styleId="Nadpis1Char">
    <w:name w:val="Nadpis 1 Char"/>
    <w:basedOn w:val="Standardnpsmoodstavce"/>
    <w:link w:val="Nadpis1"/>
    <w:rsid w:val="003A5837"/>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3A583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3A5837"/>
    <w:rPr>
      <w:rFonts w:asciiTheme="majorHAnsi" w:eastAsiaTheme="majorEastAsia" w:hAnsiTheme="majorHAnsi" w:cstheme="majorBidi"/>
      <w:b/>
      <w:bCs/>
      <w:color w:val="4F81BD" w:themeColor="accent1"/>
      <w:sz w:val="24"/>
      <w:szCs w:val="24"/>
      <w:lang w:eastAsia="cs-CZ"/>
    </w:rPr>
  </w:style>
  <w:style w:type="character" w:styleId="slostrnky">
    <w:name w:val="page number"/>
    <w:basedOn w:val="Standardnpsmoodstavce"/>
    <w:rsid w:val="003A5837"/>
  </w:style>
  <w:style w:type="paragraph" w:customStyle="1" w:styleId="BodyText2">
    <w:name w:val="Body Text 2"/>
    <w:basedOn w:val="Normln"/>
    <w:rsid w:val="003A5837"/>
    <w:rPr>
      <w:rFonts w:ascii="Arial" w:eastAsia="Times New Roman" w:hAnsi="Arial"/>
      <w:szCs w:val="20"/>
    </w:rPr>
  </w:style>
  <w:style w:type="paragraph" w:customStyle="1" w:styleId="DocumentMap">
    <w:name w:val="Document Map"/>
    <w:basedOn w:val="Normln"/>
    <w:rsid w:val="003A5837"/>
    <w:pPr>
      <w:shd w:val="clear" w:color="auto" w:fill="000080"/>
    </w:pPr>
    <w:rPr>
      <w:rFonts w:ascii="Tahoma" w:eastAsia="Times New Roman" w:hAnsi="Tahoma"/>
      <w:sz w:val="20"/>
      <w:szCs w:val="20"/>
    </w:rPr>
  </w:style>
  <w:style w:type="paragraph" w:customStyle="1" w:styleId="BodyText22">
    <w:name w:val="Body Text 22"/>
    <w:basedOn w:val="Normln"/>
    <w:rsid w:val="003A5837"/>
    <w:pPr>
      <w:ind w:left="357" w:hanging="357"/>
      <w:jc w:val="both"/>
    </w:pPr>
    <w:rPr>
      <w:rFonts w:ascii="Arial" w:eastAsia="Times New Roman" w:hAnsi="Arial"/>
      <w:sz w:val="22"/>
      <w:szCs w:val="20"/>
    </w:rPr>
  </w:style>
  <w:style w:type="paragraph" w:customStyle="1" w:styleId="DocumentMap5">
    <w:name w:val="Document Map5"/>
    <w:basedOn w:val="Normln"/>
    <w:rsid w:val="003A5837"/>
    <w:pPr>
      <w:shd w:val="clear" w:color="auto" w:fill="000080"/>
    </w:pPr>
    <w:rPr>
      <w:rFonts w:ascii="Tahoma" w:eastAsia="Times New Roman" w:hAnsi="Tahoma"/>
      <w:sz w:val="20"/>
      <w:szCs w:val="20"/>
    </w:rPr>
  </w:style>
  <w:style w:type="paragraph" w:customStyle="1" w:styleId="DocumentMap4">
    <w:name w:val="Document Map4"/>
    <w:basedOn w:val="Normln"/>
    <w:rsid w:val="003A5837"/>
    <w:pPr>
      <w:shd w:val="clear" w:color="auto" w:fill="000080"/>
    </w:pPr>
    <w:rPr>
      <w:rFonts w:ascii="Tahoma" w:eastAsia="Times New Roman" w:hAnsi="Tahoma"/>
      <w:sz w:val="20"/>
      <w:szCs w:val="20"/>
    </w:rPr>
  </w:style>
  <w:style w:type="paragraph" w:customStyle="1" w:styleId="DocumentMap3">
    <w:name w:val="Document Map3"/>
    <w:basedOn w:val="Normln"/>
    <w:rsid w:val="003A5837"/>
    <w:pPr>
      <w:shd w:val="clear" w:color="auto" w:fill="000080"/>
    </w:pPr>
    <w:rPr>
      <w:rFonts w:ascii="Tahoma" w:eastAsia="Times New Roman" w:hAnsi="Tahoma"/>
      <w:sz w:val="20"/>
      <w:szCs w:val="20"/>
    </w:rPr>
  </w:style>
  <w:style w:type="paragraph" w:customStyle="1" w:styleId="DocumentMap2">
    <w:name w:val="Document Map2"/>
    <w:basedOn w:val="Normln"/>
    <w:rsid w:val="003A5837"/>
    <w:pPr>
      <w:shd w:val="clear" w:color="auto" w:fill="000080"/>
    </w:pPr>
    <w:rPr>
      <w:rFonts w:ascii="Tahoma" w:eastAsia="Times New Roman" w:hAnsi="Tahoma"/>
      <w:sz w:val="20"/>
      <w:szCs w:val="20"/>
    </w:rPr>
  </w:style>
  <w:style w:type="paragraph" w:customStyle="1" w:styleId="DocumentMap1">
    <w:name w:val="Document Map1"/>
    <w:basedOn w:val="Normln"/>
    <w:rsid w:val="003A5837"/>
    <w:pPr>
      <w:shd w:val="clear" w:color="auto" w:fill="000080"/>
    </w:pPr>
    <w:rPr>
      <w:rFonts w:ascii="Tahoma" w:eastAsia="Times New Roman" w:hAnsi="Tahoma"/>
      <w:sz w:val="20"/>
      <w:szCs w:val="20"/>
    </w:rPr>
  </w:style>
  <w:style w:type="paragraph" w:styleId="Textpoznpodarou">
    <w:name w:val="footnote text"/>
    <w:basedOn w:val="Normln"/>
    <w:link w:val="TextpoznpodarouChar"/>
    <w:rsid w:val="003A5837"/>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rsid w:val="003A5837"/>
    <w:rPr>
      <w:rFonts w:eastAsia="Times New Roman" w:cs="Times New Roman"/>
      <w:sz w:val="20"/>
      <w:szCs w:val="20"/>
      <w:lang w:eastAsia="cs-CZ"/>
    </w:rPr>
  </w:style>
  <w:style w:type="character" w:styleId="Znakapoznpodarou">
    <w:name w:val="footnote reference"/>
    <w:rsid w:val="003A5837"/>
    <w:rPr>
      <w:vertAlign w:val="superscript"/>
    </w:rPr>
  </w:style>
  <w:style w:type="paragraph" w:customStyle="1" w:styleId="Normal">
    <w:name w:val="Normal"/>
    <w:rsid w:val="003A5837"/>
    <w:pPr>
      <w:suppressAutoHyphens/>
      <w:autoSpaceDE w:val="0"/>
    </w:pPr>
    <w:rPr>
      <w:rFonts w:ascii="Arial" w:eastAsia="Calibri" w:hAnsi="Arial" w:cs="Arial"/>
      <w:color w:val="000000"/>
      <w:sz w:val="24"/>
      <w:szCs w:val="24"/>
      <w:lang w:eastAsia="zh-CN"/>
    </w:rPr>
  </w:style>
  <w:style w:type="paragraph" w:customStyle="1" w:styleId="zkladntext21">
    <w:name w:val="zkladntext21"/>
    <w:basedOn w:val="Normln"/>
    <w:rsid w:val="003A5837"/>
    <w:pPr>
      <w:jc w:val="both"/>
    </w:pPr>
    <w:rPr>
      <w:rFonts w:ascii="Times New Roman" w:hAnsi="Times New Roman"/>
      <w:b/>
      <w:bCs/>
      <w:sz w:val="32"/>
      <w:szCs w:val="32"/>
    </w:rPr>
  </w:style>
  <w:style w:type="character" w:customStyle="1" w:styleId="BodyText3Char">
    <w:name w:val="Body Text 3 Char"/>
    <w:link w:val="BodyText3"/>
    <w:locked/>
    <w:rsid w:val="003A5837"/>
    <w:rPr>
      <w:b/>
      <w:color w:val="000000"/>
    </w:rPr>
  </w:style>
  <w:style w:type="paragraph" w:customStyle="1" w:styleId="BodyText3">
    <w:name w:val="Body Text 3"/>
    <w:basedOn w:val="Normln"/>
    <w:link w:val="BodyText3Char"/>
    <w:rsid w:val="003A5837"/>
    <w:rPr>
      <w:rFonts w:ascii="Times New Roman" w:eastAsiaTheme="minorHAnsi" w:hAnsi="Times New Roman" w:cstheme="minorBidi"/>
      <w:b/>
      <w:color w:val="000000"/>
      <w:sz w:val="22"/>
      <w:szCs w:val="22"/>
      <w:lang w:eastAsia="en-US"/>
    </w:rPr>
  </w:style>
  <w:style w:type="paragraph" w:styleId="Normlnweb">
    <w:name w:val="Normal (Web)"/>
    <w:basedOn w:val="Normln"/>
    <w:uiPriority w:val="99"/>
    <w:unhideWhenUsed/>
    <w:rsid w:val="003A5837"/>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3A5837"/>
  </w:style>
  <w:style w:type="character" w:styleId="Hypertextovodkaz">
    <w:name w:val="Hyperlink"/>
    <w:rsid w:val="003A5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4442">
      <w:bodyDiv w:val="1"/>
      <w:marLeft w:val="0"/>
      <w:marRight w:val="0"/>
      <w:marTop w:val="0"/>
      <w:marBottom w:val="0"/>
      <w:divBdr>
        <w:top w:val="none" w:sz="0" w:space="0" w:color="auto"/>
        <w:left w:val="none" w:sz="0" w:space="0" w:color="auto"/>
        <w:bottom w:val="none" w:sz="0" w:space="0" w:color="auto"/>
        <w:right w:val="none" w:sz="0" w:space="0" w:color="auto"/>
      </w:divBdr>
    </w:div>
    <w:div w:id="1212424456">
      <w:bodyDiv w:val="1"/>
      <w:marLeft w:val="0"/>
      <w:marRight w:val="0"/>
      <w:marTop w:val="0"/>
      <w:marBottom w:val="0"/>
      <w:divBdr>
        <w:top w:val="none" w:sz="0" w:space="0" w:color="auto"/>
        <w:left w:val="none" w:sz="0" w:space="0" w:color="auto"/>
        <w:bottom w:val="none" w:sz="0" w:space="0" w:color="auto"/>
        <w:right w:val="none" w:sz="0" w:space="0" w:color="auto"/>
      </w:divBdr>
    </w:div>
    <w:div w:id="18414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ejov.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7565</Words>
  <Characters>44638</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Olašáková Květa</dc:creator>
  <cp:lastModifiedBy>Olašáková Květa</cp:lastModifiedBy>
  <cp:revision>2</cp:revision>
  <cp:lastPrinted>2015-12-03T07:22:00Z</cp:lastPrinted>
  <dcterms:created xsi:type="dcterms:W3CDTF">2015-12-03T07:30:00Z</dcterms:created>
  <dcterms:modified xsi:type="dcterms:W3CDTF">2015-12-03T07:30:00Z</dcterms:modified>
</cp:coreProperties>
</file>