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69" w:rsidRPr="00D54D69" w:rsidRDefault="00D54D69" w:rsidP="00D54D69">
      <w:pPr>
        <w:framePr w:hSpace="141" w:wrap="around" w:vAnchor="text" w:hAnchor="page" w:x="1451" w:y="1"/>
        <w:rPr>
          <w:rFonts w:eastAsia="Times New Roman" w:cs="Times New Roman"/>
          <w:sz w:val="24"/>
          <w:szCs w:val="24"/>
          <w:lang w:eastAsia="cs-CZ"/>
        </w:rPr>
      </w:pPr>
    </w:p>
    <w:p w:rsidR="006C2BDE" w:rsidRPr="006C2BDE" w:rsidRDefault="006C2BDE" w:rsidP="006C2BDE">
      <w:pPr>
        <w:keepNext/>
        <w:keepLines/>
        <w:spacing w:before="240"/>
        <w:ind w:left="-284"/>
        <w:outlineLvl w:val="0"/>
        <w:rPr>
          <w:rFonts w:eastAsia="Times New Roman" w:cs="Times New Roman"/>
          <w:b/>
          <w:bCs/>
          <w:sz w:val="36"/>
          <w:szCs w:val="36"/>
        </w:rPr>
      </w:pPr>
      <w:r w:rsidRPr="006C2BDE">
        <w:rPr>
          <w:rFonts w:eastAsia="Times New Roman" w:cs="Times New Roman"/>
          <w:bCs/>
          <w:sz w:val="36"/>
          <w:szCs w:val="36"/>
        </w:rPr>
        <w:t>M a t e r i á l</w:t>
      </w:r>
      <w:r w:rsidRPr="006C2BDE">
        <w:rPr>
          <w:rFonts w:eastAsia="Times New Roman" w:cs="Times New Roman"/>
          <w:bCs/>
          <w:sz w:val="36"/>
          <w:szCs w:val="36"/>
        </w:rPr>
        <w:tab/>
      </w:r>
      <w:r w:rsidRPr="006C2BDE">
        <w:rPr>
          <w:rFonts w:eastAsia="Times New Roman" w:cs="Times New Roman"/>
          <w:bCs/>
          <w:sz w:val="36"/>
          <w:szCs w:val="36"/>
        </w:rPr>
        <w:tab/>
      </w:r>
      <w:r w:rsidRPr="006C2BDE">
        <w:rPr>
          <w:rFonts w:eastAsia="Times New Roman" w:cs="Times New Roman"/>
          <w:bCs/>
          <w:sz w:val="36"/>
          <w:szCs w:val="36"/>
        </w:rPr>
        <w:tab/>
      </w:r>
      <w:r w:rsidRPr="006C2BDE">
        <w:rPr>
          <w:rFonts w:eastAsia="Times New Roman" w:cs="Times New Roman"/>
          <w:bCs/>
          <w:sz w:val="36"/>
          <w:szCs w:val="36"/>
        </w:rPr>
        <w:tab/>
      </w:r>
      <w:r w:rsidRPr="006C2BDE">
        <w:rPr>
          <w:rFonts w:eastAsia="Times New Roman" w:cs="Times New Roman"/>
          <w:bCs/>
          <w:sz w:val="36"/>
          <w:szCs w:val="36"/>
        </w:rPr>
        <w:tab/>
      </w:r>
      <w:r w:rsidRPr="006C2BDE">
        <w:rPr>
          <w:rFonts w:eastAsia="Times New Roman" w:cs="Times New Roman"/>
          <w:bCs/>
          <w:sz w:val="36"/>
          <w:szCs w:val="36"/>
        </w:rPr>
        <w:tab/>
      </w:r>
      <w:r w:rsidRPr="006C2BDE">
        <w:rPr>
          <w:rFonts w:eastAsia="Times New Roman" w:cs="Times New Roman"/>
          <w:bCs/>
          <w:sz w:val="36"/>
          <w:szCs w:val="36"/>
        </w:rPr>
        <w:tab/>
      </w:r>
      <w:r w:rsidRPr="006C2BDE">
        <w:rPr>
          <w:rFonts w:eastAsia="Times New Roman" w:cs="Times New Roman"/>
          <w:bCs/>
          <w:sz w:val="36"/>
          <w:szCs w:val="36"/>
        </w:rPr>
        <w:tab/>
        <w:t xml:space="preserve">  č.</w:t>
      </w:r>
      <w:r w:rsidRPr="006C2BDE">
        <w:rPr>
          <w:rFonts w:eastAsia="Times New Roman" w:cs="Times New Roman"/>
          <w:bCs/>
          <w:sz w:val="36"/>
          <w:szCs w:val="36"/>
        </w:rPr>
        <w:tab/>
      </w:r>
    </w:p>
    <w:p w:rsidR="006C2BDE" w:rsidRPr="006C2BDE" w:rsidRDefault="006C2BDE" w:rsidP="006C2BDE">
      <w:pPr>
        <w:keepNext/>
        <w:keepLines/>
        <w:spacing w:before="240"/>
        <w:ind w:left="-284"/>
        <w:outlineLvl w:val="0"/>
        <w:rPr>
          <w:rFonts w:ascii="Cambria" w:eastAsia="Times New Roman" w:hAnsi="Cambria" w:cs="Times New Roman"/>
          <w:b/>
          <w:bCs/>
          <w:color w:val="365F91"/>
          <w:sz w:val="20"/>
          <w:szCs w:val="24"/>
        </w:rPr>
      </w:pPr>
      <w:r w:rsidRPr="006C2BDE">
        <w:rPr>
          <w:rFonts w:eastAsia="Times New Roman" w:cs="Times New Roman"/>
          <w:bCs/>
          <w:sz w:val="36"/>
          <w:szCs w:val="36"/>
          <w:u w:val="single"/>
        </w:rPr>
        <w:t>pro zasedání Zastupitelstva města Prostějova konané 16. 2. 2015</w:t>
      </w:r>
    </w:p>
    <w:p w:rsidR="006C2BDE" w:rsidRPr="006C2BDE" w:rsidRDefault="006C2BDE" w:rsidP="006C2BDE">
      <w:pPr>
        <w:ind w:left="-284"/>
        <w:jc w:val="both"/>
        <w:rPr>
          <w:rFonts w:eastAsia="Calibri" w:cs="Times New Roman"/>
        </w:rPr>
      </w:pPr>
    </w:p>
    <w:p w:rsidR="006C2BDE" w:rsidRPr="006C2BDE" w:rsidRDefault="006C2BDE" w:rsidP="006C2BDE">
      <w:pPr>
        <w:tabs>
          <w:tab w:val="left" w:pos="1701"/>
        </w:tabs>
        <w:ind w:left="-284"/>
        <w:jc w:val="both"/>
        <w:rPr>
          <w:rFonts w:eastAsia="Calibri" w:cs="Times New Roman"/>
          <w:b/>
          <w:szCs w:val="20"/>
        </w:rPr>
      </w:pPr>
      <w:r w:rsidRPr="006C2BDE">
        <w:rPr>
          <w:rFonts w:eastAsia="Calibri" w:cs="Times New Roman"/>
          <w:szCs w:val="20"/>
        </w:rPr>
        <w:t>Název materiálu:</w:t>
      </w:r>
      <w:r w:rsidRPr="006C2BDE">
        <w:rPr>
          <w:rFonts w:eastAsia="Calibri" w:cs="Times New Roman"/>
          <w:szCs w:val="20"/>
        </w:rPr>
        <w:tab/>
      </w:r>
      <w:r w:rsidRPr="006C2BDE">
        <w:rPr>
          <w:rFonts w:eastAsia="Calibri" w:cs="Times New Roman"/>
          <w:b/>
          <w:szCs w:val="20"/>
        </w:rPr>
        <w:t>Jednací řád výborů Zastupitelstva města Prostějova</w:t>
      </w:r>
    </w:p>
    <w:p w:rsidR="006C2BDE" w:rsidRPr="006C2BDE" w:rsidRDefault="006C2BDE" w:rsidP="006C2BDE">
      <w:pPr>
        <w:tabs>
          <w:tab w:val="left" w:pos="1701"/>
        </w:tabs>
        <w:ind w:left="-284"/>
        <w:jc w:val="both"/>
        <w:rPr>
          <w:rFonts w:eastAsia="Calibri" w:cs="Times New Roman"/>
          <w:b/>
          <w:szCs w:val="20"/>
        </w:rPr>
      </w:pPr>
    </w:p>
    <w:p w:rsidR="006C2BDE" w:rsidRPr="006C2BDE" w:rsidRDefault="006C2BDE" w:rsidP="006C2BDE">
      <w:pPr>
        <w:tabs>
          <w:tab w:val="left" w:pos="1701"/>
        </w:tabs>
        <w:ind w:left="-284"/>
        <w:jc w:val="both"/>
        <w:rPr>
          <w:rFonts w:eastAsia="Calibri" w:cs="Times New Roman"/>
          <w:b/>
          <w:szCs w:val="20"/>
        </w:rPr>
      </w:pPr>
    </w:p>
    <w:p w:rsidR="006C2BDE" w:rsidRPr="006C2BDE" w:rsidRDefault="006C2BDE" w:rsidP="006C2BDE">
      <w:pPr>
        <w:tabs>
          <w:tab w:val="left" w:pos="1701"/>
        </w:tabs>
        <w:ind w:left="-284"/>
        <w:jc w:val="both"/>
        <w:rPr>
          <w:rFonts w:eastAsia="Calibri" w:cs="Times New Roman"/>
          <w:szCs w:val="20"/>
        </w:rPr>
      </w:pPr>
      <w:r w:rsidRPr="006C2BDE">
        <w:rPr>
          <w:rFonts w:eastAsia="Calibri" w:cs="Times New Roman"/>
          <w:szCs w:val="20"/>
        </w:rPr>
        <w:t>Předkládá:</w:t>
      </w:r>
      <w:r w:rsidRPr="006C2BDE">
        <w:rPr>
          <w:rFonts w:eastAsia="Calibri" w:cs="Times New Roman"/>
          <w:szCs w:val="20"/>
        </w:rPr>
        <w:tab/>
      </w:r>
      <w:r w:rsidRPr="006C2BDE">
        <w:rPr>
          <w:rFonts w:eastAsia="Calibri" w:cs="Times New Roman"/>
          <w:b/>
          <w:szCs w:val="20"/>
        </w:rPr>
        <w:t xml:space="preserve">Miroslav </w:t>
      </w:r>
      <w:proofErr w:type="spellStart"/>
      <w:r w:rsidRPr="006C2BDE">
        <w:rPr>
          <w:rFonts w:eastAsia="Calibri" w:cs="Times New Roman"/>
          <w:b/>
          <w:szCs w:val="20"/>
        </w:rPr>
        <w:t>Pišťák</w:t>
      </w:r>
      <w:proofErr w:type="spellEnd"/>
      <w:r w:rsidRPr="006C2BDE">
        <w:rPr>
          <w:rFonts w:eastAsia="Calibri" w:cs="Times New Roman"/>
          <w:b/>
          <w:szCs w:val="20"/>
        </w:rPr>
        <w:t>, primátor města Prostějova, v. r.</w:t>
      </w:r>
    </w:p>
    <w:p w:rsidR="006C2BDE" w:rsidRPr="006C2BDE" w:rsidRDefault="006C2BDE" w:rsidP="006C2BDE">
      <w:pPr>
        <w:ind w:left="-284"/>
        <w:jc w:val="both"/>
        <w:rPr>
          <w:rFonts w:eastAsia="Calibri" w:cs="Times New Roman"/>
          <w:szCs w:val="20"/>
        </w:rPr>
      </w:pPr>
      <w:r w:rsidRPr="006C2BDE">
        <w:rPr>
          <w:rFonts w:eastAsia="Calibri" w:cs="Times New Roman"/>
          <w:szCs w:val="20"/>
        </w:rPr>
        <w:t xml:space="preserve">                                 </w:t>
      </w:r>
    </w:p>
    <w:p w:rsidR="006C2BDE" w:rsidRPr="006C2BDE" w:rsidRDefault="006C2BDE" w:rsidP="006C2BDE">
      <w:pPr>
        <w:ind w:left="-284"/>
        <w:jc w:val="both"/>
        <w:rPr>
          <w:rFonts w:eastAsia="Calibri" w:cs="Times New Roman"/>
          <w:szCs w:val="20"/>
        </w:rPr>
      </w:pPr>
      <w:r w:rsidRPr="006C2BDE">
        <w:rPr>
          <w:rFonts w:eastAsia="Calibri" w:cs="Times New Roman"/>
          <w:szCs w:val="20"/>
        </w:rPr>
        <w:t>Návrh usnesení:</w:t>
      </w:r>
    </w:p>
    <w:p w:rsidR="006C2BDE" w:rsidRPr="006C2BDE" w:rsidRDefault="006C2BDE" w:rsidP="006C2BDE">
      <w:pPr>
        <w:ind w:left="-284"/>
        <w:jc w:val="both"/>
        <w:rPr>
          <w:rFonts w:eastAsia="Calibri" w:cs="Times New Roman"/>
          <w:b/>
          <w:sz w:val="20"/>
          <w:szCs w:val="20"/>
        </w:rPr>
      </w:pPr>
    </w:p>
    <w:p w:rsidR="006C2BDE" w:rsidRPr="006C2BDE" w:rsidRDefault="006C2BDE" w:rsidP="006C2BDE">
      <w:pPr>
        <w:ind w:left="-284"/>
        <w:jc w:val="both"/>
        <w:rPr>
          <w:rFonts w:eastAsia="Calibri" w:cs="Times New Roman"/>
          <w:b/>
        </w:rPr>
      </w:pPr>
      <w:r w:rsidRPr="006C2BDE">
        <w:rPr>
          <w:rFonts w:eastAsia="Calibri" w:cs="Times New Roman"/>
          <w:b/>
        </w:rPr>
        <w:t xml:space="preserve">Zastupitelstvo města Prostějova </w:t>
      </w:r>
    </w:p>
    <w:p w:rsidR="006C2BDE" w:rsidRPr="006C2BDE" w:rsidRDefault="006C2BDE" w:rsidP="006C2BDE">
      <w:pPr>
        <w:ind w:left="-284"/>
        <w:jc w:val="both"/>
        <w:rPr>
          <w:rFonts w:eastAsia="Calibri" w:cs="Times New Roman"/>
          <w:b/>
        </w:rPr>
      </w:pPr>
    </w:p>
    <w:p w:rsidR="006C2BDE" w:rsidRPr="006C2BDE" w:rsidRDefault="006C2BDE" w:rsidP="006C2BDE">
      <w:pPr>
        <w:ind w:left="-284"/>
        <w:jc w:val="both"/>
        <w:rPr>
          <w:rFonts w:eastAsia="Calibri" w:cs="Times New Roman"/>
          <w:b/>
        </w:rPr>
      </w:pPr>
      <w:proofErr w:type="gramStart"/>
      <w:r w:rsidRPr="006C2BDE">
        <w:rPr>
          <w:rFonts w:eastAsia="Calibri" w:cs="Times New Roman"/>
          <w:b/>
        </w:rPr>
        <w:t>s c h v a l u j e  Jednací</w:t>
      </w:r>
      <w:proofErr w:type="gramEnd"/>
      <w:r w:rsidRPr="006C2BDE">
        <w:rPr>
          <w:rFonts w:eastAsia="Calibri" w:cs="Times New Roman"/>
          <w:b/>
        </w:rPr>
        <w:t xml:space="preserve"> řád výborů Zastupitelstva města Prostějova.</w:t>
      </w:r>
    </w:p>
    <w:p w:rsidR="006C2BDE" w:rsidRPr="006C2BDE" w:rsidRDefault="006C2BDE" w:rsidP="006C2BDE">
      <w:pPr>
        <w:ind w:left="-284"/>
        <w:jc w:val="both"/>
        <w:rPr>
          <w:rFonts w:eastAsia="Calibri" w:cs="Times New Roman"/>
          <w:b/>
          <w:sz w:val="20"/>
          <w:szCs w:val="20"/>
        </w:rPr>
      </w:pPr>
    </w:p>
    <w:p w:rsidR="006C2BDE" w:rsidRPr="006C2BDE" w:rsidRDefault="006C2BDE" w:rsidP="006C2BDE">
      <w:pPr>
        <w:ind w:left="-284"/>
        <w:jc w:val="both"/>
        <w:rPr>
          <w:rFonts w:eastAsia="Calibri" w:cs="Times New Roman"/>
          <w:b/>
          <w:sz w:val="20"/>
          <w:szCs w:val="20"/>
        </w:rPr>
      </w:pPr>
    </w:p>
    <w:p w:rsidR="006C2BDE" w:rsidRPr="006C2BDE" w:rsidRDefault="006C2BDE" w:rsidP="006C2BDE">
      <w:pPr>
        <w:ind w:left="-284"/>
        <w:jc w:val="both"/>
        <w:rPr>
          <w:rFonts w:eastAsia="Calibri" w:cs="Times New Roman"/>
          <w:b/>
          <w:sz w:val="20"/>
          <w:szCs w:val="20"/>
        </w:rPr>
      </w:pPr>
    </w:p>
    <w:p w:rsidR="006C2BDE" w:rsidRPr="006C2BDE" w:rsidRDefault="006C2BDE" w:rsidP="006C2BDE">
      <w:pPr>
        <w:ind w:left="-284"/>
        <w:jc w:val="both"/>
        <w:rPr>
          <w:rFonts w:eastAsia="Calibri" w:cs="Times New Roman"/>
          <w:b/>
          <w:sz w:val="20"/>
          <w:szCs w:val="20"/>
        </w:rPr>
      </w:pPr>
    </w:p>
    <w:p w:rsidR="006C2BDE" w:rsidRPr="006C2BDE" w:rsidRDefault="006C2BDE" w:rsidP="006C2BDE">
      <w:pPr>
        <w:ind w:left="-284"/>
        <w:jc w:val="both"/>
        <w:rPr>
          <w:rFonts w:eastAsia="Calibri" w:cs="Times New Roman"/>
          <w:b/>
        </w:rPr>
      </w:pPr>
      <w:r w:rsidRPr="006C2BDE">
        <w:rPr>
          <w:rFonts w:eastAsia="Calibri" w:cs="Times New Roman"/>
          <w:b/>
        </w:rPr>
        <w:t>Důvodová zpráva:</w:t>
      </w:r>
    </w:p>
    <w:p w:rsidR="006C2BDE" w:rsidRPr="006C2BDE" w:rsidRDefault="006C2BDE" w:rsidP="006C2BDE">
      <w:pPr>
        <w:ind w:left="-284"/>
        <w:jc w:val="both"/>
        <w:rPr>
          <w:rFonts w:eastAsia="Calibri" w:cs="Times New Roman"/>
          <w:b/>
        </w:rPr>
      </w:pPr>
    </w:p>
    <w:p w:rsidR="006C2BDE" w:rsidRPr="006C2BDE" w:rsidRDefault="006C2BDE" w:rsidP="006C2BDE">
      <w:pPr>
        <w:ind w:left="-284"/>
        <w:jc w:val="both"/>
        <w:rPr>
          <w:rFonts w:eastAsia="Calibri" w:cs="Times New Roman"/>
        </w:rPr>
      </w:pPr>
      <w:r w:rsidRPr="006C2BDE">
        <w:rPr>
          <w:rFonts w:eastAsia="Calibri" w:cs="Times New Roman"/>
        </w:rPr>
        <w:t xml:space="preserve">Dosavadní Jednací řád výborů ze dne 17. 6. 2003 prozatím nereflektoval změny, ke kterým došlo </w:t>
      </w:r>
    </w:p>
    <w:p w:rsidR="006C2BDE" w:rsidRPr="006C2BDE" w:rsidRDefault="006C2BDE" w:rsidP="006C2BDE">
      <w:pPr>
        <w:ind w:left="-284"/>
        <w:jc w:val="both"/>
        <w:rPr>
          <w:rFonts w:eastAsia="Calibri" w:cs="Times New Roman"/>
        </w:rPr>
      </w:pPr>
      <w:r w:rsidRPr="006C2BDE">
        <w:rPr>
          <w:rFonts w:eastAsia="Calibri" w:cs="Times New Roman"/>
        </w:rPr>
        <w:t xml:space="preserve">dne 12. 3. 2012 – tedy skutečnost, že město Prostějov se stalo statutárním městem. S tím souvisí i další změny v pojmosloví (magistrát, primátor, náměstci primátora). Nově předkládaný Jednací řád výborů Zastupitelstva města Prostějova všechny uvedené skutečnosti zohledňuje. </w:t>
      </w:r>
    </w:p>
    <w:p w:rsidR="006C2BDE" w:rsidRPr="006C2BDE" w:rsidRDefault="006C2BDE" w:rsidP="006C2BDE">
      <w:pPr>
        <w:ind w:left="-284"/>
        <w:jc w:val="both"/>
        <w:rPr>
          <w:rFonts w:eastAsia="Calibri" w:cs="Times New Roman"/>
        </w:rPr>
      </w:pPr>
      <w:r w:rsidRPr="006C2BDE">
        <w:rPr>
          <w:rFonts w:eastAsia="Calibri" w:cs="Times New Roman"/>
        </w:rPr>
        <w:t>Finanční výbor byl zřízen usnesením Zastupitelstva města Prostějova č. 14270 ze dne 15. 12. 2014 – viz část druhá čl. 5 odst. 1 Jednacího řádu.</w:t>
      </w:r>
    </w:p>
    <w:p w:rsidR="006C2BDE" w:rsidRPr="006C2BDE" w:rsidRDefault="006C2BDE" w:rsidP="006C2BDE">
      <w:pPr>
        <w:ind w:left="-284"/>
        <w:jc w:val="both"/>
        <w:rPr>
          <w:rFonts w:eastAsia="Calibri" w:cs="Times New Roman"/>
        </w:rPr>
      </w:pPr>
      <w:r w:rsidRPr="006C2BDE">
        <w:rPr>
          <w:rFonts w:eastAsia="Calibri" w:cs="Times New Roman"/>
        </w:rPr>
        <w:t>Kontrolní výbor byl zřízen usnesením Zastupitelstva města Prostějova č. 14271 ze dne 15. 12. 2014 – viz část druhá čl. 6 odst. 1 Jednacího řádu.</w:t>
      </w:r>
    </w:p>
    <w:p w:rsidR="006C2BDE" w:rsidRPr="006C2BDE" w:rsidRDefault="006C2BDE" w:rsidP="006C2BDE">
      <w:pPr>
        <w:ind w:left="-284"/>
        <w:jc w:val="both"/>
        <w:rPr>
          <w:rFonts w:eastAsia="Calibri" w:cs="Times New Roman"/>
        </w:rPr>
      </w:pPr>
      <w:r w:rsidRPr="006C2BDE">
        <w:rPr>
          <w:rFonts w:eastAsia="Calibri" w:cs="Times New Roman"/>
        </w:rPr>
        <w:t>Dále doplněn v části první čl. 1 odstavec 4, který konstatuje, že výbory mohou navrhnout změnu či doplnění jednacího řádu, pokud změnu považují za potřebnou vzhledem ke své činnosti.</w:t>
      </w:r>
    </w:p>
    <w:p w:rsidR="006C2BDE" w:rsidRPr="006C2BDE" w:rsidRDefault="006C2BDE" w:rsidP="006C2BDE">
      <w:pPr>
        <w:ind w:left="-284"/>
        <w:jc w:val="both"/>
        <w:rPr>
          <w:rFonts w:eastAsia="Calibri" w:cs="Times New Roman"/>
        </w:rPr>
      </w:pPr>
      <w:r w:rsidRPr="006C2BDE">
        <w:rPr>
          <w:rFonts w:eastAsia="Calibri" w:cs="Times New Roman"/>
        </w:rPr>
        <w:t xml:space="preserve">S ohledem na změny, které prostupují hojně celým textem předpisu, bylo zvoleno zpracování nového předpisu, který reflektuje uvedené změny, a to v souladu s Pokynem tajemníka Magistrátu města Prostějova č. 5/2013, kterým se stanoví závazný postup pro vypracování (tvorbu) a zveřejňování právních předpisů a vnitřních předpisů statutárního města Prostějova. </w:t>
      </w:r>
    </w:p>
    <w:p w:rsidR="006C2BDE" w:rsidRPr="006C2BDE" w:rsidRDefault="006C2BDE" w:rsidP="006C2BDE">
      <w:pPr>
        <w:jc w:val="both"/>
        <w:rPr>
          <w:rFonts w:ascii="Calibri" w:eastAsia="Calibri" w:hAnsi="Calibri" w:cs="Times New Roman"/>
        </w:rPr>
      </w:pPr>
    </w:p>
    <w:p w:rsidR="006C2BDE" w:rsidRPr="006C2BDE" w:rsidRDefault="006C2BDE" w:rsidP="006C2BDE">
      <w:pPr>
        <w:ind w:hanging="357"/>
        <w:jc w:val="both"/>
        <w:rPr>
          <w:rFonts w:eastAsia="Calibri" w:cs="Times New Roman"/>
          <w:sz w:val="24"/>
          <w:szCs w:val="24"/>
          <w:u w:val="single"/>
        </w:rPr>
      </w:pPr>
    </w:p>
    <w:p w:rsidR="006C2BDE" w:rsidRPr="006C2BDE" w:rsidRDefault="006C2BDE" w:rsidP="006C2BDE">
      <w:pPr>
        <w:ind w:hanging="357"/>
        <w:jc w:val="both"/>
        <w:rPr>
          <w:rFonts w:eastAsia="Calibri" w:cs="Times New Roman"/>
          <w:sz w:val="24"/>
          <w:szCs w:val="24"/>
          <w:u w:val="single"/>
        </w:rPr>
      </w:pPr>
    </w:p>
    <w:p w:rsidR="006C2BDE" w:rsidRPr="006C2BDE" w:rsidRDefault="006C2BDE" w:rsidP="006C2BDE">
      <w:pPr>
        <w:ind w:hanging="357"/>
        <w:jc w:val="both"/>
        <w:rPr>
          <w:rFonts w:eastAsia="Calibri" w:cs="Times New Roman"/>
          <w:sz w:val="24"/>
          <w:szCs w:val="24"/>
          <w:u w:val="single"/>
        </w:rPr>
      </w:pPr>
    </w:p>
    <w:p w:rsidR="006C2BDE" w:rsidRPr="006C2BDE" w:rsidRDefault="006C2BDE" w:rsidP="006C2BDE">
      <w:pPr>
        <w:ind w:hanging="357"/>
        <w:jc w:val="both"/>
        <w:rPr>
          <w:rFonts w:eastAsia="Calibri" w:cs="Times New Roman"/>
          <w:sz w:val="24"/>
          <w:szCs w:val="24"/>
          <w:u w:val="single"/>
        </w:rPr>
      </w:pPr>
    </w:p>
    <w:p w:rsidR="006C2BDE" w:rsidRPr="006C2BDE" w:rsidRDefault="006C2BDE" w:rsidP="006C2BDE">
      <w:pPr>
        <w:ind w:hanging="357"/>
        <w:jc w:val="both"/>
        <w:rPr>
          <w:rFonts w:eastAsia="Calibri" w:cs="Times New Roman"/>
          <w:sz w:val="24"/>
          <w:szCs w:val="24"/>
          <w:u w:val="single"/>
        </w:rPr>
      </w:pPr>
    </w:p>
    <w:p w:rsidR="006C2BDE" w:rsidRPr="006C2BDE" w:rsidRDefault="006C2BDE" w:rsidP="006C2BDE">
      <w:pPr>
        <w:ind w:hanging="357"/>
        <w:jc w:val="both"/>
        <w:rPr>
          <w:rFonts w:eastAsia="Calibri" w:cs="Times New Roman"/>
          <w:sz w:val="24"/>
          <w:szCs w:val="24"/>
          <w:u w:val="single"/>
        </w:rPr>
      </w:pPr>
      <w:r w:rsidRPr="006C2BDE">
        <w:rPr>
          <w:rFonts w:eastAsia="Calibri" w:cs="Times New Roman"/>
          <w:sz w:val="24"/>
          <w:szCs w:val="24"/>
        </w:rPr>
        <w:t xml:space="preserve"> </w:t>
      </w:r>
      <w:r w:rsidRPr="006C2BDE">
        <w:rPr>
          <w:rFonts w:eastAsia="Calibri" w:cs="Times New Roman"/>
          <w:sz w:val="24"/>
          <w:szCs w:val="24"/>
          <w:u w:val="single"/>
        </w:rPr>
        <w:t>Přílohy:</w:t>
      </w:r>
      <w:r w:rsidRPr="006C2BDE">
        <w:rPr>
          <w:rFonts w:eastAsia="Calibri" w:cs="Times New Roman"/>
          <w:sz w:val="24"/>
          <w:szCs w:val="24"/>
        </w:rPr>
        <w:t xml:space="preserve">   Jednací řád výborů Zastupitelstva města Prostějova </w:t>
      </w:r>
    </w:p>
    <w:p w:rsidR="006C2BDE" w:rsidRPr="006C2BDE" w:rsidRDefault="006C2BDE" w:rsidP="006C2BDE">
      <w:pPr>
        <w:ind w:left="-284"/>
        <w:jc w:val="both"/>
        <w:rPr>
          <w:rFonts w:eastAsia="Calibri" w:cs="Times New Roman"/>
        </w:rPr>
      </w:pPr>
    </w:p>
    <w:p w:rsidR="006C2BDE" w:rsidRPr="006C2BDE" w:rsidRDefault="006C2BDE" w:rsidP="006C2BDE">
      <w:pPr>
        <w:ind w:left="-284"/>
        <w:jc w:val="both"/>
        <w:rPr>
          <w:rFonts w:eastAsia="Calibri" w:cs="Times New Roman"/>
        </w:rPr>
      </w:pPr>
      <w:r w:rsidRPr="006C2BDE">
        <w:rPr>
          <w:rFonts w:eastAsia="Calibri" w:cs="Times New Roman"/>
        </w:rPr>
        <w:t>V Prostějově dne 4. 2. 2015</w:t>
      </w:r>
    </w:p>
    <w:p w:rsidR="006C2BDE" w:rsidRPr="006C2BDE" w:rsidRDefault="006C2BDE" w:rsidP="006C2BDE">
      <w:pPr>
        <w:ind w:left="-284"/>
        <w:jc w:val="both"/>
        <w:rPr>
          <w:rFonts w:eastAsia="Calibri" w:cs="Times New Roman"/>
        </w:rPr>
      </w:pPr>
    </w:p>
    <w:p w:rsidR="006C2BDE" w:rsidRPr="006C2BDE" w:rsidRDefault="006C2BDE" w:rsidP="006C2BDE">
      <w:pPr>
        <w:ind w:left="-284"/>
        <w:jc w:val="both"/>
        <w:rPr>
          <w:rFonts w:eastAsia="Calibri" w:cs="Times New Roman"/>
        </w:rPr>
      </w:pPr>
      <w:r w:rsidRPr="006C2BDE">
        <w:rPr>
          <w:rFonts w:eastAsia="Calibri" w:cs="Times New Roman"/>
        </w:rPr>
        <w:t>Zpracovala: Mgr. Jana Orságová, vedoucí Oddělení právního a personálního, v. r.</w:t>
      </w:r>
    </w:p>
    <w:p w:rsidR="006C2BDE" w:rsidRPr="006C2BDE" w:rsidRDefault="006C2BDE" w:rsidP="006C2BDE">
      <w:pPr>
        <w:ind w:left="-284"/>
        <w:jc w:val="both"/>
        <w:rPr>
          <w:rFonts w:eastAsia="Calibri" w:cs="Times New Roman"/>
        </w:rPr>
      </w:pPr>
    </w:p>
    <w:p w:rsidR="006C2BDE" w:rsidRPr="006C2BDE" w:rsidRDefault="006C2BDE" w:rsidP="006C2BDE">
      <w:pPr>
        <w:ind w:hanging="357"/>
        <w:jc w:val="both"/>
        <w:rPr>
          <w:rFonts w:ascii="Calibri" w:eastAsia="Calibri" w:hAnsi="Calibri" w:cs="Times New Roman"/>
        </w:rPr>
      </w:pPr>
      <w:r w:rsidRPr="006C2BDE">
        <w:rPr>
          <w:rFonts w:eastAsia="Calibri" w:cs="Times New Roman"/>
        </w:rPr>
        <w:t xml:space="preserve"> Za správnost: Ing. Jiří Novák, vedoucí Odboru kancelář tajemníka, v. r.</w:t>
      </w:r>
    </w:p>
    <w:p w:rsidR="0071469C" w:rsidRDefault="0071469C" w:rsidP="0071469C">
      <w:pPr>
        <w:outlineLvl w:val="0"/>
        <w:rPr>
          <w:rFonts w:eastAsia="Times New Roman" w:cs="Times New Roman"/>
          <w:b/>
          <w:sz w:val="36"/>
          <w:szCs w:val="36"/>
          <w:lang w:eastAsia="cs-CZ"/>
        </w:rPr>
      </w:pPr>
      <w:bookmarkStart w:id="0" w:name="_GoBack"/>
      <w:bookmarkEnd w:id="0"/>
    </w:p>
    <w:p w:rsidR="00D54D69" w:rsidRPr="00D54D69" w:rsidRDefault="0071469C" w:rsidP="0071469C">
      <w:pPr>
        <w:ind w:left="708" w:firstLine="708"/>
        <w:rPr>
          <w:rFonts w:eastAsia="Times New Roman" w:cs="Times New Roman"/>
          <w:b/>
          <w:sz w:val="36"/>
          <w:szCs w:val="36"/>
          <w:lang w:eastAsia="cs-CZ"/>
        </w:rPr>
      </w:pPr>
      <w:r>
        <w:rPr>
          <w:rFonts w:eastAsia="Times New Roman" w:cs="Times New Roman"/>
          <w:b/>
          <w:sz w:val="36"/>
          <w:szCs w:val="36"/>
          <w:lang w:eastAsia="cs-CZ"/>
        </w:rPr>
        <w:br w:type="page"/>
      </w:r>
      <w:r w:rsidR="00D54D69" w:rsidRPr="00D54D69">
        <w:rPr>
          <w:rFonts w:eastAsia="Times New Roman" w:cs="Times New Roman"/>
          <w:b/>
          <w:sz w:val="36"/>
          <w:szCs w:val="36"/>
          <w:lang w:eastAsia="cs-CZ"/>
        </w:rPr>
        <w:lastRenderedPageBreak/>
        <w:t>Statutární město Prostějov</w:t>
      </w:r>
    </w:p>
    <w:p w:rsidR="00D54D69" w:rsidRPr="00947D7E" w:rsidRDefault="0071469C" w:rsidP="00D54D69">
      <w:pPr>
        <w:outlineLvl w:val="0"/>
        <w:rPr>
          <w:rFonts w:eastAsia="Times New Roman" w:cs="Times New Roman"/>
          <w:b/>
          <w:strike/>
          <w:sz w:val="32"/>
          <w:szCs w:val="32"/>
          <w:lang w:eastAsia="cs-CZ"/>
        </w:rPr>
      </w:pPr>
      <w:r>
        <w:rPr>
          <w:rFonts w:eastAsia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151A3F1F" wp14:editId="2AF45165">
            <wp:simplePos x="0" y="0"/>
            <wp:positionH relativeFrom="column">
              <wp:posOffset>-137795</wp:posOffset>
            </wp:positionH>
            <wp:positionV relativeFrom="paragraph">
              <wp:posOffset>-210185</wp:posOffset>
            </wp:positionV>
            <wp:extent cx="771525" cy="8953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D69" w:rsidRPr="00D54D69">
        <w:rPr>
          <w:rFonts w:eastAsia="Times New Roman" w:cs="Times New Roman"/>
          <w:sz w:val="24"/>
          <w:szCs w:val="24"/>
          <w:lang w:eastAsia="cs-CZ"/>
        </w:rPr>
        <w:t xml:space="preserve">    </w:t>
      </w:r>
    </w:p>
    <w:p w:rsidR="00D54D69" w:rsidRPr="00D54D69" w:rsidRDefault="00D54D69" w:rsidP="00D54D69">
      <w:pPr>
        <w:rPr>
          <w:rFonts w:eastAsia="Times New Roman" w:cs="Times New Roman"/>
          <w:sz w:val="32"/>
          <w:szCs w:val="32"/>
          <w:lang w:eastAsia="cs-CZ"/>
        </w:rPr>
      </w:pPr>
    </w:p>
    <w:p w:rsidR="00D54D69" w:rsidRPr="00D54D69" w:rsidRDefault="00D54D69" w:rsidP="00D54D69">
      <w:pPr>
        <w:rPr>
          <w:rFonts w:eastAsia="Times New Roman" w:cs="Times New Roman"/>
          <w:sz w:val="24"/>
          <w:szCs w:val="24"/>
          <w:lang w:eastAsia="cs-CZ"/>
        </w:rPr>
      </w:pPr>
    </w:p>
    <w:p w:rsidR="00D54D69" w:rsidRPr="00D54D69" w:rsidRDefault="00D54D69" w:rsidP="00D54D69">
      <w:pPr>
        <w:rPr>
          <w:rFonts w:eastAsia="Times New Roman" w:cs="Times New Roman"/>
          <w:sz w:val="24"/>
          <w:szCs w:val="24"/>
          <w:lang w:eastAsia="cs-CZ"/>
        </w:rPr>
      </w:pPr>
    </w:p>
    <w:p w:rsidR="00D54D69" w:rsidRPr="00D54D69" w:rsidRDefault="00D54D69" w:rsidP="00D54D69">
      <w:pPr>
        <w:rPr>
          <w:rFonts w:ascii="Arial" w:eastAsia="Times New Roman" w:hAnsi="Arial" w:cs="Arial"/>
          <w:lang w:eastAsia="cs-CZ"/>
        </w:rPr>
      </w:pPr>
    </w:p>
    <w:p w:rsidR="00D54D69" w:rsidRPr="00D54D69" w:rsidRDefault="00D54D69" w:rsidP="00D54D69">
      <w:pPr>
        <w:rPr>
          <w:rFonts w:eastAsia="Times New Roman" w:cs="Times New Roman"/>
          <w:sz w:val="24"/>
          <w:szCs w:val="24"/>
          <w:lang w:eastAsia="cs-CZ"/>
        </w:rPr>
      </w:pPr>
    </w:p>
    <w:p w:rsidR="00D54D69" w:rsidRPr="00D54D69" w:rsidRDefault="00D54D69" w:rsidP="00D54D69">
      <w:pPr>
        <w:rPr>
          <w:rFonts w:eastAsia="Times New Roman" w:cs="Times New Roman"/>
          <w:sz w:val="24"/>
          <w:szCs w:val="24"/>
          <w:lang w:eastAsia="cs-CZ"/>
        </w:rPr>
      </w:pPr>
    </w:p>
    <w:p w:rsidR="00D54D69" w:rsidRPr="00D54D69" w:rsidRDefault="00D54D69" w:rsidP="00D54D69">
      <w:pPr>
        <w:rPr>
          <w:rFonts w:eastAsia="Times New Roman" w:cs="Times New Roman"/>
          <w:sz w:val="24"/>
          <w:szCs w:val="24"/>
          <w:lang w:eastAsia="cs-CZ"/>
        </w:rPr>
      </w:pPr>
    </w:p>
    <w:p w:rsidR="00D54D69" w:rsidRPr="00D54D69" w:rsidRDefault="00D54D69" w:rsidP="00D54D69">
      <w:pPr>
        <w:rPr>
          <w:rFonts w:eastAsia="Times New Roman" w:cs="Times New Roman"/>
          <w:sz w:val="24"/>
          <w:szCs w:val="24"/>
          <w:lang w:eastAsia="cs-CZ"/>
        </w:rPr>
      </w:pPr>
    </w:p>
    <w:p w:rsidR="00D54D69" w:rsidRPr="00D54D69" w:rsidRDefault="00D54D69" w:rsidP="00D54D69">
      <w:pPr>
        <w:rPr>
          <w:rFonts w:eastAsia="Times New Roman" w:cs="Times New Roman"/>
          <w:sz w:val="24"/>
          <w:szCs w:val="24"/>
          <w:lang w:eastAsia="cs-CZ"/>
        </w:rPr>
      </w:pPr>
    </w:p>
    <w:p w:rsidR="00D54D69" w:rsidRPr="00D54D69" w:rsidRDefault="00D54D69" w:rsidP="00D54D69">
      <w:pPr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8"/>
          <w:szCs w:val="28"/>
          <w:lang w:eastAsia="cs-CZ"/>
        </w:rPr>
        <w:t xml:space="preserve">Jednací řád výborů </w:t>
      </w:r>
      <w:r w:rsidR="009A449C">
        <w:rPr>
          <w:rFonts w:eastAsia="Times New Roman" w:cs="Times New Roman"/>
          <w:b/>
          <w:sz w:val="28"/>
          <w:szCs w:val="28"/>
          <w:lang w:eastAsia="cs-CZ"/>
        </w:rPr>
        <w:t>Z</w:t>
      </w:r>
      <w:r>
        <w:rPr>
          <w:rFonts w:eastAsia="Times New Roman" w:cs="Times New Roman"/>
          <w:b/>
          <w:sz w:val="28"/>
          <w:szCs w:val="28"/>
          <w:lang w:eastAsia="cs-CZ"/>
        </w:rPr>
        <w:t>astupitelstva města Prostějova</w:t>
      </w:r>
    </w:p>
    <w:p w:rsidR="00D54D69" w:rsidRPr="00D54D69" w:rsidRDefault="00D54D69" w:rsidP="00D54D69">
      <w:pPr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D54D69" w:rsidRPr="00D54D69" w:rsidRDefault="00D54D69" w:rsidP="00D54D69">
      <w:pPr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D54D69" w:rsidRPr="00D54D69" w:rsidRDefault="00D54D69" w:rsidP="00D54D69">
      <w:pPr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D54D69" w:rsidRPr="00D54D69" w:rsidRDefault="00D54D69" w:rsidP="00D54D69">
      <w:pPr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D54D69" w:rsidRPr="00D54D69" w:rsidRDefault="00D54D69" w:rsidP="00D54D69">
      <w:pPr>
        <w:jc w:val="center"/>
        <w:rPr>
          <w:rFonts w:eastAsia="Times New Roman" w:cs="Times New Roman"/>
          <w:b/>
          <w:sz w:val="24"/>
          <w:szCs w:val="24"/>
          <w:lang w:eastAsia="cs-CZ"/>
        </w:rPr>
      </w:pPr>
    </w:p>
    <w:p w:rsidR="00D54D69" w:rsidRPr="00D54D69" w:rsidRDefault="00D54D69" w:rsidP="00D54D69">
      <w:pPr>
        <w:jc w:val="center"/>
        <w:rPr>
          <w:rFonts w:eastAsia="Times New Roman" w:cs="Times New Roman"/>
          <w:b/>
          <w:sz w:val="24"/>
          <w:szCs w:val="24"/>
          <w:lang w:eastAsia="cs-CZ"/>
        </w:rPr>
      </w:pPr>
    </w:p>
    <w:p w:rsidR="00D54D69" w:rsidRPr="00D54D69" w:rsidRDefault="00D54D69" w:rsidP="00D54D69">
      <w:pPr>
        <w:jc w:val="center"/>
        <w:rPr>
          <w:rFonts w:eastAsia="Times New Roman" w:cs="Times New Roman"/>
          <w:b/>
          <w:sz w:val="24"/>
          <w:szCs w:val="24"/>
          <w:lang w:eastAsia="cs-CZ"/>
        </w:rPr>
      </w:pPr>
    </w:p>
    <w:p w:rsidR="00D54D69" w:rsidRPr="00D54D69" w:rsidRDefault="00D54D69" w:rsidP="00D54D69">
      <w:pPr>
        <w:rPr>
          <w:rFonts w:eastAsia="Times New Roman" w:cs="Times New Roman"/>
          <w:b/>
          <w:sz w:val="24"/>
          <w:szCs w:val="24"/>
          <w:lang w:eastAsia="cs-CZ"/>
        </w:rPr>
      </w:pPr>
    </w:p>
    <w:p w:rsidR="00D54D69" w:rsidRPr="00D54D69" w:rsidRDefault="00D54D69" w:rsidP="00D54D69">
      <w:pPr>
        <w:rPr>
          <w:rFonts w:eastAsia="Times New Roman" w:cs="Times New Roman"/>
          <w:b/>
          <w:sz w:val="24"/>
          <w:szCs w:val="24"/>
          <w:lang w:eastAsia="cs-CZ"/>
        </w:rPr>
      </w:pPr>
    </w:p>
    <w:p w:rsidR="00D54D69" w:rsidRPr="00D54D69" w:rsidRDefault="00D54D69" w:rsidP="00D54D69">
      <w:pPr>
        <w:rPr>
          <w:rFonts w:eastAsia="Times New Roman" w:cs="Times New Roman"/>
          <w:b/>
          <w:sz w:val="24"/>
          <w:szCs w:val="24"/>
          <w:lang w:eastAsia="cs-CZ"/>
        </w:rPr>
      </w:pPr>
    </w:p>
    <w:p w:rsidR="00D54D69" w:rsidRPr="00D54D69" w:rsidRDefault="00D54D69" w:rsidP="00D54D69">
      <w:pPr>
        <w:rPr>
          <w:rFonts w:eastAsia="Times New Roman" w:cs="Times New Roman"/>
          <w:b/>
          <w:sz w:val="24"/>
          <w:szCs w:val="24"/>
          <w:lang w:eastAsia="cs-CZ"/>
        </w:rPr>
      </w:pP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  <w:t xml:space="preserve">                                  </w:t>
      </w:r>
      <w:r w:rsidRPr="00D54D69">
        <w:rPr>
          <w:rFonts w:eastAsia="Times New Roman" w:cs="Times New Roman"/>
          <w:b/>
          <w:sz w:val="24"/>
          <w:szCs w:val="24"/>
          <w:lang w:eastAsia="cs-CZ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4225"/>
        <w:gridCol w:w="3790"/>
      </w:tblGrid>
      <w:tr w:rsidR="00D54D69" w:rsidRPr="00D63C8A" w:rsidTr="0097082A">
        <w:tc>
          <w:tcPr>
            <w:tcW w:w="1273" w:type="dxa"/>
          </w:tcPr>
          <w:p w:rsidR="00D54D69" w:rsidRPr="00D63C8A" w:rsidRDefault="00D54D69" w:rsidP="00D54D69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225" w:type="dxa"/>
          </w:tcPr>
          <w:p w:rsidR="00D54D69" w:rsidRPr="00D63C8A" w:rsidRDefault="00D54D69" w:rsidP="00D54D69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Vypracoval</w:t>
            </w:r>
          </w:p>
          <w:p w:rsidR="00D54D69" w:rsidRPr="00D63C8A" w:rsidRDefault="00D54D69" w:rsidP="00D54D69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790" w:type="dxa"/>
          </w:tcPr>
          <w:p w:rsidR="00D54D69" w:rsidRPr="00D63C8A" w:rsidRDefault="00D54D69" w:rsidP="00D54D69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Schválil</w:t>
            </w:r>
          </w:p>
        </w:tc>
      </w:tr>
      <w:tr w:rsidR="00D54D69" w:rsidRPr="00D63C8A" w:rsidTr="0097082A">
        <w:tc>
          <w:tcPr>
            <w:tcW w:w="1273" w:type="dxa"/>
          </w:tcPr>
          <w:p w:rsidR="00D54D69" w:rsidRPr="00D63C8A" w:rsidRDefault="00D54D69" w:rsidP="00D54D69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4225" w:type="dxa"/>
          </w:tcPr>
          <w:p w:rsidR="00D54D69" w:rsidRPr="00D63C8A" w:rsidRDefault="00D54D69" w:rsidP="00D54D69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Mgr. Jana Orságová</w:t>
            </w:r>
          </w:p>
          <w:p w:rsidR="00D54D69" w:rsidRPr="00D63C8A" w:rsidRDefault="00D54D69" w:rsidP="00D54D69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790" w:type="dxa"/>
          </w:tcPr>
          <w:p w:rsidR="00D54D69" w:rsidRPr="00D63C8A" w:rsidRDefault="00A3304E" w:rsidP="00D54D69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Zastupitelstvo města Prostějova</w:t>
            </w:r>
          </w:p>
        </w:tc>
      </w:tr>
      <w:tr w:rsidR="00D54D69" w:rsidRPr="00D63C8A" w:rsidTr="0097082A">
        <w:tc>
          <w:tcPr>
            <w:tcW w:w="1273" w:type="dxa"/>
          </w:tcPr>
          <w:p w:rsidR="00D54D69" w:rsidRPr="00D63C8A" w:rsidRDefault="00D54D69" w:rsidP="00D54D69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4225" w:type="dxa"/>
          </w:tcPr>
          <w:p w:rsidR="00D54D69" w:rsidRPr="00D63C8A" w:rsidRDefault="00BE5DA1" w:rsidP="00BE5DA1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Vedoucí právního a personálního oddělení</w:t>
            </w:r>
          </w:p>
        </w:tc>
        <w:tc>
          <w:tcPr>
            <w:tcW w:w="3790" w:type="dxa"/>
          </w:tcPr>
          <w:p w:rsidR="00D54D69" w:rsidRPr="00D63C8A" w:rsidRDefault="00947D7E" w:rsidP="00D54D69">
            <w:pPr>
              <w:rPr>
                <w:rFonts w:eastAsia="Times New Roman" w:cs="Times New Roman"/>
                <w:b/>
                <w:strike/>
                <w:sz w:val="24"/>
                <w:szCs w:val="24"/>
                <w:lang w:eastAsia="cs-CZ"/>
              </w:rPr>
            </w:pPr>
            <w:r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Primátor města</w:t>
            </w:r>
          </w:p>
          <w:p w:rsidR="00A3304E" w:rsidRPr="00D63C8A" w:rsidRDefault="00947D7E" w:rsidP="00947D7E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1.</w:t>
            </w:r>
            <w:r w:rsidR="00A3304E"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náměstkyně</w:t>
            </w:r>
            <w:proofErr w:type="gramEnd"/>
            <w:r w:rsidR="00A3304E"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 primátora</w:t>
            </w:r>
          </w:p>
        </w:tc>
      </w:tr>
      <w:tr w:rsidR="00D54D69" w:rsidRPr="00D63C8A" w:rsidTr="0097082A">
        <w:tc>
          <w:tcPr>
            <w:tcW w:w="1273" w:type="dxa"/>
          </w:tcPr>
          <w:p w:rsidR="00D54D69" w:rsidRPr="00D63C8A" w:rsidRDefault="00D54D69" w:rsidP="00D54D69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4225" w:type="dxa"/>
          </w:tcPr>
          <w:p w:rsidR="00D54D69" w:rsidRPr="00D63C8A" w:rsidRDefault="00D54D69" w:rsidP="00D54D69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:rsidR="00D54D69" w:rsidRPr="00D63C8A" w:rsidRDefault="00D54D69" w:rsidP="00D54D69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790" w:type="dxa"/>
          </w:tcPr>
          <w:p w:rsidR="00D54D69" w:rsidRPr="00D63C8A" w:rsidRDefault="00D54D69" w:rsidP="00D54D69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54D69" w:rsidRPr="00D63C8A" w:rsidTr="0097082A">
        <w:tc>
          <w:tcPr>
            <w:tcW w:w="1273" w:type="dxa"/>
          </w:tcPr>
          <w:p w:rsidR="00D54D69" w:rsidRPr="00D63C8A" w:rsidRDefault="00D54D69" w:rsidP="00D54D69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Podpis</w:t>
            </w:r>
          </w:p>
        </w:tc>
        <w:tc>
          <w:tcPr>
            <w:tcW w:w="4225" w:type="dxa"/>
          </w:tcPr>
          <w:p w:rsidR="00D54D69" w:rsidRPr="00D63C8A" w:rsidRDefault="00D54D69" w:rsidP="00D54D69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  <w:p w:rsidR="00D54D69" w:rsidRPr="00D63C8A" w:rsidRDefault="00D54D69" w:rsidP="00D54D69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3790" w:type="dxa"/>
          </w:tcPr>
          <w:p w:rsidR="00D54D69" w:rsidRPr="00D63C8A" w:rsidRDefault="00D54D69" w:rsidP="00D54D69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D54D69" w:rsidRPr="00D63C8A" w:rsidTr="0097082A">
        <w:trPr>
          <w:trHeight w:val="947"/>
        </w:trPr>
        <w:tc>
          <w:tcPr>
            <w:tcW w:w="1273" w:type="dxa"/>
          </w:tcPr>
          <w:p w:rsidR="00D54D69" w:rsidRPr="00D63C8A" w:rsidRDefault="00D54D69" w:rsidP="00D54D69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Účinnost </w:t>
            </w:r>
            <w:proofErr w:type="gramStart"/>
            <w:r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od</w:t>
            </w:r>
            <w:proofErr w:type="gramEnd"/>
            <w:r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4225" w:type="dxa"/>
          </w:tcPr>
          <w:p w:rsidR="00D54D69" w:rsidRPr="00D63C8A" w:rsidRDefault="00D54D69" w:rsidP="00D54D69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ab/>
            </w:r>
            <w:r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ab/>
            </w:r>
            <w:r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ab/>
            </w:r>
            <w:r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ab/>
            </w:r>
            <w:r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ab/>
            </w:r>
            <w:r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ab/>
            </w:r>
            <w:r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ab/>
            </w:r>
          </w:p>
        </w:tc>
        <w:tc>
          <w:tcPr>
            <w:tcW w:w="3790" w:type="dxa"/>
          </w:tcPr>
          <w:p w:rsidR="00D54D69" w:rsidRPr="00D63C8A" w:rsidRDefault="00D54D69" w:rsidP="00D54D69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Spisový znak:</w:t>
            </w:r>
          </w:p>
          <w:p w:rsidR="00A3304E" w:rsidRPr="00D63C8A" w:rsidRDefault="00A3304E" w:rsidP="00D54D69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D63C8A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>A 5 19.53.2</w:t>
            </w:r>
          </w:p>
        </w:tc>
      </w:tr>
    </w:tbl>
    <w:p w:rsidR="00D54D69" w:rsidRPr="00D63C8A" w:rsidRDefault="00D54D69" w:rsidP="00D54D69">
      <w:pPr>
        <w:rPr>
          <w:rFonts w:eastAsia="Times New Roman" w:cs="Times New Roman"/>
          <w:b/>
          <w:sz w:val="24"/>
          <w:szCs w:val="24"/>
          <w:lang w:eastAsia="cs-CZ"/>
        </w:rPr>
      </w:pPr>
    </w:p>
    <w:p w:rsidR="00D54D69" w:rsidRPr="00D63C8A" w:rsidRDefault="00D54D69" w:rsidP="00D54D69">
      <w:pPr>
        <w:jc w:val="both"/>
        <w:rPr>
          <w:rFonts w:eastAsia="MS Mincho" w:cs="Times New Roman"/>
          <w:sz w:val="24"/>
          <w:szCs w:val="24"/>
          <w:lang w:eastAsia="cs-CZ"/>
        </w:rPr>
      </w:pPr>
    </w:p>
    <w:p w:rsidR="00D54D69" w:rsidRPr="00D63C8A" w:rsidRDefault="00D54D69" w:rsidP="00D54D69">
      <w:pPr>
        <w:shd w:val="clear" w:color="auto" w:fill="FFFFFF"/>
        <w:spacing w:after="128"/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</w:pPr>
    </w:p>
    <w:p w:rsidR="00D54D69" w:rsidRPr="00D63C8A" w:rsidRDefault="00D54D69" w:rsidP="00D54D69">
      <w:pPr>
        <w:shd w:val="clear" w:color="auto" w:fill="FFFFFF"/>
        <w:spacing w:after="128"/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</w:pPr>
    </w:p>
    <w:p w:rsidR="00D54D69" w:rsidRDefault="00D54D69" w:rsidP="00D54D69">
      <w:pPr>
        <w:shd w:val="clear" w:color="auto" w:fill="FFFFFF"/>
        <w:spacing w:after="128"/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cs-CZ"/>
        </w:rPr>
      </w:pPr>
    </w:p>
    <w:p w:rsidR="00D54D69" w:rsidRDefault="00D54D69" w:rsidP="00D54D69">
      <w:pPr>
        <w:shd w:val="clear" w:color="auto" w:fill="FFFFFF"/>
        <w:spacing w:after="128"/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cs-CZ"/>
        </w:rPr>
      </w:pPr>
    </w:p>
    <w:p w:rsidR="00D54D69" w:rsidRDefault="00D54D69" w:rsidP="004F688C">
      <w:pPr>
        <w:shd w:val="clear" w:color="auto" w:fill="FFFFFF"/>
        <w:spacing w:after="128"/>
        <w:jc w:val="center"/>
        <w:rPr>
          <w:rFonts w:ascii="Verdana" w:eastAsia="Times New Roman" w:hAnsi="Verdana" w:cs="Arial"/>
          <w:b/>
          <w:bCs/>
          <w:color w:val="333333"/>
          <w:sz w:val="24"/>
          <w:szCs w:val="24"/>
          <w:lang w:eastAsia="cs-CZ"/>
        </w:rPr>
      </w:pPr>
    </w:p>
    <w:p w:rsidR="004F688C" w:rsidRDefault="00E50A89" w:rsidP="004F688C">
      <w:pPr>
        <w:shd w:val="clear" w:color="auto" w:fill="FFFFFF"/>
        <w:spacing w:after="128"/>
        <w:jc w:val="center"/>
        <w:rPr>
          <w:rFonts w:eastAsia="Times New Roman" w:cs="Times New Roman"/>
          <w:b/>
          <w:bCs/>
          <w:color w:val="333333"/>
          <w:sz w:val="32"/>
          <w:szCs w:val="32"/>
          <w:lang w:eastAsia="cs-CZ"/>
        </w:rPr>
      </w:pPr>
      <w:r w:rsidRPr="00947D7E">
        <w:rPr>
          <w:rFonts w:eastAsia="Times New Roman" w:cs="Times New Roman"/>
          <w:b/>
          <w:bCs/>
          <w:color w:val="333333"/>
          <w:sz w:val="36"/>
          <w:szCs w:val="36"/>
          <w:lang w:eastAsia="cs-CZ"/>
        </w:rPr>
        <w:lastRenderedPageBreak/>
        <w:t>Statutární m</w:t>
      </w:r>
      <w:r w:rsidR="004F688C" w:rsidRPr="00947D7E">
        <w:rPr>
          <w:rFonts w:eastAsia="Times New Roman" w:cs="Times New Roman"/>
          <w:b/>
          <w:bCs/>
          <w:color w:val="333333"/>
          <w:sz w:val="36"/>
          <w:szCs w:val="36"/>
          <w:lang w:eastAsia="cs-CZ"/>
        </w:rPr>
        <w:t>ěsto Prostějov</w:t>
      </w:r>
      <w:r w:rsidR="004F688C" w:rsidRPr="00947D7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br/>
      </w:r>
      <w:r w:rsidR="004F688C" w:rsidRPr="00947D7E">
        <w:rPr>
          <w:rFonts w:eastAsia="Times New Roman" w:cs="Times New Roman"/>
          <w:b/>
          <w:bCs/>
          <w:color w:val="333333"/>
          <w:sz w:val="32"/>
          <w:szCs w:val="32"/>
          <w:lang w:eastAsia="cs-CZ"/>
        </w:rPr>
        <w:t>Zastupitelstvo města Prostějova</w:t>
      </w:r>
    </w:p>
    <w:p w:rsidR="00975CDF" w:rsidRPr="00947D7E" w:rsidRDefault="00975CDF" w:rsidP="004F688C">
      <w:pPr>
        <w:shd w:val="clear" w:color="auto" w:fill="FFFFFF"/>
        <w:spacing w:after="128"/>
        <w:jc w:val="center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4F688C" w:rsidRPr="00947D7E" w:rsidRDefault="004F688C" w:rsidP="004F688C">
      <w:pPr>
        <w:shd w:val="clear" w:color="auto" w:fill="FFFFFF"/>
        <w:spacing w:before="128" w:after="128"/>
        <w:jc w:val="center"/>
        <w:outlineLvl w:val="3"/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</w:pPr>
      <w:r w:rsidRPr="00947D7E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Jednací řád výborů Zastupitelstva města Prostějova</w:t>
      </w:r>
    </w:p>
    <w:p w:rsidR="004F688C" w:rsidRDefault="004F688C" w:rsidP="00947D7E">
      <w:pPr>
        <w:shd w:val="clear" w:color="auto" w:fill="FFFFFF"/>
        <w:spacing w:after="128"/>
        <w:jc w:val="both"/>
        <w:rPr>
          <w:rFonts w:ascii="Verdana" w:eastAsia="Times New Roman" w:hAnsi="Verdana" w:cs="Arial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Zastupitelstvo města Prostějova se usneslo vydat v souladu se zákonem č. 128/2000 Sb., o obcích (obecní zřízení), ve znění pozdějších předpisů, (dále jen ”zákon o obecním zříz</w:t>
      </w:r>
      <w:r w:rsidR="00926389">
        <w:rPr>
          <w:rFonts w:eastAsia="Times New Roman" w:cs="Times New Roman"/>
          <w:color w:val="333333"/>
          <w:sz w:val="24"/>
          <w:szCs w:val="24"/>
          <w:lang w:eastAsia="cs-CZ"/>
        </w:rPr>
        <w:t>ení”) tento Jednací řád výborů z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astupitelstva města</w:t>
      </w:r>
      <w:r w:rsidRPr="004F688C">
        <w:rPr>
          <w:rFonts w:ascii="Verdana" w:eastAsia="Times New Roman" w:hAnsi="Verdana" w:cs="Arial"/>
          <w:color w:val="333333"/>
          <w:sz w:val="24"/>
          <w:szCs w:val="24"/>
          <w:lang w:eastAsia="cs-CZ"/>
        </w:rPr>
        <w:t>:</w:t>
      </w:r>
    </w:p>
    <w:p w:rsidR="00975CDF" w:rsidRPr="00947D7E" w:rsidRDefault="00975CDF" w:rsidP="00947D7E">
      <w:pPr>
        <w:shd w:val="clear" w:color="auto" w:fill="FFFFFF"/>
        <w:spacing w:after="128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4F688C" w:rsidRPr="00947D7E" w:rsidRDefault="004F688C" w:rsidP="004F688C">
      <w:pPr>
        <w:shd w:val="clear" w:color="auto" w:fill="FFFFFF"/>
        <w:spacing w:after="128"/>
        <w:jc w:val="center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Část první</w:t>
      </w:r>
      <w:r w:rsidRPr="00947D7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br/>
        <w:t>Obecná ustanovení</w:t>
      </w:r>
    </w:p>
    <w:p w:rsidR="004F688C" w:rsidRPr="00947D7E" w:rsidRDefault="004F688C" w:rsidP="004F688C">
      <w:pPr>
        <w:shd w:val="clear" w:color="auto" w:fill="FFFFFF"/>
        <w:spacing w:after="128"/>
        <w:jc w:val="center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čl. 1</w:t>
      </w:r>
      <w:r w:rsidRPr="00947D7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br/>
        <w:t>Předmět úpravy</w:t>
      </w:r>
    </w:p>
    <w:p w:rsidR="004F688C" w:rsidRPr="00947D7E" w:rsidRDefault="004F688C" w:rsidP="00D63C8A">
      <w:pPr>
        <w:numPr>
          <w:ilvl w:val="0"/>
          <w:numId w:val="1"/>
        </w:numPr>
        <w:shd w:val="clear" w:color="auto" w:fill="FFFFFF"/>
        <w:tabs>
          <w:tab w:val="num" w:pos="709"/>
        </w:tabs>
        <w:spacing w:before="100" w:beforeAutospacing="1" w:after="100" w:afterAutospacing="1"/>
        <w:ind w:left="709" w:hanging="425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Jednací řád výborů zastupitelstva města (dále jen "jednací řád výborů") upravuje způsob přípravy, svolávání, jednání a usnášení výborů Zastupitelstva města Prostějova (dále jen ”zastupitelstvo města”). </w:t>
      </w:r>
    </w:p>
    <w:p w:rsidR="004F688C" w:rsidRPr="00947D7E" w:rsidRDefault="004F688C" w:rsidP="00C15C4E">
      <w:pPr>
        <w:numPr>
          <w:ilvl w:val="0"/>
          <w:numId w:val="1"/>
        </w:numPr>
        <w:shd w:val="clear" w:color="auto" w:fill="FFFFFF"/>
        <w:tabs>
          <w:tab w:val="left" w:pos="142"/>
          <w:tab w:val="num" w:pos="709"/>
        </w:tabs>
        <w:spacing w:before="100" w:beforeAutospacing="1" w:after="100" w:afterAutospacing="1"/>
        <w:ind w:left="709" w:hanging="425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Výbory jsou iniciativní a kontrolní orgány zastupitelstva města, které působí pouze v</w:t>
      </w:r>
      <w:r w:rsidR="00975CDF">
        <w:rPr>
          <w:rFonts w:eastAsia="Times New Roman" w:cs="Times New Roman"/>
          <w:color w:val="333333"/>
          <w:sz w:val="24"/>
          <w:szCs w:val="24"/>
          <w:lang w:eastAsia="cs-CZ"/>
        </w:rPr>
        <w:t> 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oblasti samostatné působnosti města Prostějova. </w:t>
      </w:r>
    </w:p>
    <w:p w:rsidR="004F688C" w:rsidRDefault="004F688C" w:rsidP="00C15C4E">
      <w:pPr>
        <w:numPr>
          <w:ilvl w:val="0"/>
          <w:numId w:val="1"/>
        </w:numPr>
        <w:shd w:val="clear" w:color="auto" w:fill="FFFFFF"/>
        <w:tabs>
          <w:tab w:val="num" w:pos="709"/>
        </w:tabs>
        <w:spacing w:before="100" w:beforeAutospacing="1" w:after="100" w:afterAutospacing="1"/>
        <w:ind w:left="709" w:hanging="425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O otázkách upravených tímto jednacím řádem výborů, i o dalších zásadách jednání rozhodují výbory hlasováním v mezích daných zákonem o obecním zřízení nebo zvláštními zákony a vymezením jejich působnosti dle rozhodnutí zastupitelstva města. </w:t>
      </w:r>
    </w:p>
    <w:p w:rsidR="00975CDF" w:rsidRPr="00947D7E" w:rsidRDefault="00975CDF" w:rsidP="00D63C8A">
      <w:pPr>
        <w:numPr>
          <w:ilvl w:val="0"/>
          <w:numId w:val="1"/>
        </w:numPr>
        <w:shd w:val="clear" w:color="auto" w:fill="FFFFFF"/>
        <w:tabs>
          <w:tab w:val="left" w:pos="284"/>
          <w:tab w:val="num" w:pos="709"/>
        </w:tabs>
        <w:spacing w:before="100" w:beforeAutospacing="1" w:after="100" w:afterAutospacing="1"/>
        <w:ind w:left="709" w:hanging="425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>Výbory mohou navrhnout změnu či doplnění jednacího řádu o další ustanovení, pokud to považují pro svou činnost za potřebné. Návrhy nesmí být v rozporu se zákonem o  obecním</w:t>
      </w:r>
      <w:r w:rsidR="005F2F56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zřízení</w:t>
      </w: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. </w:t>
      </w:r>
    </w:p>
    <w:p w:rsidR="004F688C" w:rsidRPr="00947D7E" w:rsidRDefault="004F688C" w:rsidP="004F688C">
      <w:pPr>
        <w:shd w:val="clear" w:color="auto" w:fill="FFFFFF"/>
        <w:spacing w:after="128"/>
        <w:jc w:val="center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čl. 2</w:t>
      </w:r>
      <w:r w:rsidRPr="00947D7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br/>
        <w:t>Zřizování výborů</w:t>
      </w:r>
    </w:p>
    <w:p w:rsidR="004F688C" w:rsidRPr="00947D7E" w:rsidRDefault="004F688C" w:rsidP="00D63C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O zřízení výborů, jejich počtu a druhu rozhoduje zastupitelstvo města. Zastupitelstvo města zřizuje </w:t>
      </w:r>
      <w:r w:rsidR="00832D08">
        <w:rPr>
          <w:rFonts w:eastAsia="Times New Roman" w:cs="Times New Roman"/>
          <w:color w:val="333333"/>
          <w:sz w:val="24"/>
          <w:szCs w:val="24"/>
          <w:lang w:eastAsia="cs-CZ"/>
        </w:rPr>
        <w:t xml:space="preserve">jako své iniciativní a kontrolní orgány 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finanční a kontrolní výbor, jejichž zřízením se sleduje zefektivnění hospodaření s majetkem města. </w:t>
      </w:r>
    </w:p>
    <w:p w:rsidR="004F688C" w:rsidRPr="00947D7E" w:rsidRDefault="004F688C" w:rsidP="00D63C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Výbory jsou zřizovány zastupitelstvem města jako stálé, zejména finanční výbor</w:t>
      </w:r>
      <w:r w:rsid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a</w:t>
      </w:r>
      <w:r w:rsidR="00832D08">
        <w:rPr>
          <w:rFonts w:eastAsia="Times New Roman" w:cs="Times New Roman"/>
          <w:color w:val="333333"/>
          <w:sz w:val="24"/>
          <w:szCs w:val="24"/>
          <w:lang w:eastAsia="cs-CZ"/>
        </w:rPr>
        <w:t> 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kontrolní výbor, nebo dočasné, zejména výbory k řešení konkrétně stanoveného okruhu otázek. </w:t>
      </w:r>
    </w:p>
    <w:p w:rsidR="004F688C" w:rsidRPr="00947D7E" w:rsidRDefault="004F688C" w:rsidP="00D63C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Zastupitelstvo města stanoví </w:t>
      </w:r>
      <w:r w:rsidR="00832D08">
        <w:rPr>
          <w:rFonts w:eastAsia="Times New Roman" w:cs="Times New Roman"/>
          <w:color w:val="333333"/>
          <w:sz w:val="24"/>
          <w:szCs w:val="24"/>
          <w:lang w:eastAsia="cs-CZ"/>
        </w:rPr>
        <w:t xml:space="preserve">dočasnému 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výboru předmět a okruh činnosti písemnou formou. Výbor plní úkoly, kterými jej pověří zastupitelstvo města. Okruh činností finančního výboru a kontrolního výboru, které jsou zřizovány povinně dle zákona o</w:t>
      </w:r>
      <w:r w:rsidR="00832D08">
        <w:rPr>
          <w:rFonts w:eastAsia="Times New Roman" w:cs="Times New Roman"/>
          <w:color w:val="333333"/>
          <w:sz w:val="24"/>
          <w:szCs w:val="24"/>
          <w:lang w:eastAsia="cs-CZ"/>
        </w:rPr>
        <w:t> 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obecním zřízení, je vymezen ustanovením § 119 zákona o obecním zřízení. </w:t>
      </w:r>
    </w:p>
    <w:p w:rsidR="004F688C" w:rsidRPr="00947D7E" w:rsidRDefault="004F688C" w:rsidP="00D63C8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hanging="436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Zastupitelstvo města stanoví počet členů výboru tak, aby byl vždy lichý. Kontrolní a</w:t>
      </w:r>
      <w:r w:rsidR="00832D08">
        <w:rPr>
          <w:rFonts w:eastAsia="Times New Roman" w:cs="Times New Roman"/>
          <w:color w:val="333333"/>
          <w:sz w:val="24"/>
          <w:szCs w:val="24"/>
          <w:lang w:eastAsia="cs-CZ"/>
        </w:rPr>
        <w:t> 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finanční výbor jsou vždy minimálně pětičlenné. </w:t>
      </w:r>
    </w:p>
    <w:p w:rsidR="004F688C" w:rsidRPr="00947D7E" w:rsidRDefault="004F688C" w:rsidP="00D63C8A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/>
        <w:ind w:hanging="436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Zastupitelstvo města volí a odvolává z funkce předsedu výboru a další členy výboru. Předsedou výboru, s výjimkou osadního výboru, je vždy</w:t>
      </w:r>
      <w:r w:rsidRPr="004F688C">
        <w:rPr>
          <w:rFonts w:ascii="Verdana" w:eastAsia="Times New Roman" w:hAnsi="Verdana" w:cs="Arial"/>
          <w:color w:val="333333"/>
          <w:sz w:val="24"/>
          <w:szCs w:val="24"/>
          <w:lang w:eastAsia="cs-CZ"/>
        </w:rPr>
        <w:t xml:space="preserve"> 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člen zastupitelstva města, ostatní členové výboru jsou voleni z členů zastupitelstva města a občanů </w:t>
      </w:r>
      <w:r w:rsidR="00E50A89"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Statutárního 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města Prostějova. Tajemník výboru je určován ze zaměstnanců </w:t>
      </w:r>
      <w:r w:rsidR="00E50A89"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Statutárního 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města Prostějova, zařazených do</w:t>
      </w:r>
      <w:r w:rsidR="00E50A89" w:rsidRPr="00947D7E">
        <w:rPr>
          <w:rFonts w:eastAsia="Times New Roman" w:cs="Times New Roman"/>
          <w:color w:val="333333"/>
          <w:sz w:val="24"/>
          <w:szCs w:val="24"/>
          <w:lang w:eastAsia="cs-CZ"/>
        </w:rPr>
        <w:t> </w:t>
      </w:r>
      <w:r w:rsidR="004846CB"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M</w:t>
      </w:r>
      <w:r w:rsidR="00E50A89" w:rsidRPr="00947D7E">
        <w:rPr>
          <w:rFonts w:eastAsia="Times New Roman" w:cs="Times New Roman"/>
          <w:color w:val="333333"/>
          <w:sz w:val="24"/>
          <w:szCs w:val="24"/>
          <w:lang w:eastAsia="cs-CZ"/>
        </w:rPr>
        <w:t>agistrátu města Prostějova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. </w:t>
      </w:r>
    </w:p>
    <w:p w:rsidR="00FB039D" w:rsidRPr="00947D7E" w:rsidRDefault="004F688C" w:rsidP="00D63C8A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lastRenderedPageBreak/>
        <w:t>Členy finančního a kontrolního výboru nemohou být</w:t>
      </w:r>
      <w:r w:rsidR="00B64CAE"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primátor</w:t>
      </w:r>
      <w:r w:rsidR="005F2F56">
        <w:rPr>
          <w:rFonts w:eastAsia="Times New Roman" w:cs="Times New Roman"/>
          <w:color w:val="333333"/>
          <w:sz w:val="24"/>
          <w:szCs w:val="24"/>
          <w:lang w:eastAsia="cs-CZ"/>
        </w:rPr>
        <w:t xml:space="preserve">, </w:t>
      </w:r>
      <w:r w:rsidR="004846CB" w:rsidRPr="00947D7E">
        <w:rPr>
          <w:rFonts w:eastAsia="Times New Roman" w:cs="Times New Roman"/>
          <w:color w:val="333333"/>
          <w:sz w:val="24"/>
          <w:szCs w:val="24"/>
          <w:lang w:eastAsia="cs-CZ"/>
        </w:rPr>
        <w:t>náměstek</w:t>
      </w:r>
      <w:r w:rsidR="005F2F56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primátora, tajemník </w:t>
      </w:r>
      <w:r w:rsidR="00B64CAE" w:rsidRPr="00947D7E">
        <w:rPr>
          <w:rFonts w:eastAsia="Times New Roman" w:cs="Times New Roman"/>
          <w:color w:val="333333"/>
          <w:sz w:val="24"/>
          <w:szCs w:val="24"/>
          <w:lang w:eastAsia="cs-CZ"/>
        </w:rPr>
        <w:t>Magistrátu města Prostějova</w:t>
      </w:r>
      <w:r w:rsidRPr="004F688C">
        <w:rPr>
          <w:rFonts w:ascii="Verdana" w:eastAsia="Times New Roman" w:hAnsi="Verdana" w:cs="Arial"/>
          <w:color w:val="333333"/>
          <w:sz w:val="24"/>
          <w:szCs w:val="24"/>
          <w:lang w:eastAsia="cs-CZ"/>
        </w:rPr>
        <w:t xml:space="preserve"> 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ani osoby zabezpečující rozpočtové a účetní práce na</w:t>
      </w:r>
      <w:r w:rsidR="00B64CAE" w:rsidRPr="00947D7E">
        <w:rPr>
          <w:rFonts w:eastAsia="Times New Roman" w:cs="Times New Roman"/>
          <w:color w:val="333333"/>
          <w:sz w:val="24"/>
          <w:szCs w:val="24"/>
          <w:lang w:eastAsia="cs-CZ"/>
        </w:rPr>
        <w:t>  Magistrátu města Prostějova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. </w:t>
      </w:r>
    </w:p>
    <w:p w:rsidR="004F688C" w:rsidRPr="00947D7E" w:rsidRDefault="004F688C" w:rsidP="004F688C">
      <w:pPr>
        <w:shd w:val="clear" w:color="auto" w:fill="FFFFFF"/>
        <w:spacing w:after="128"/>
        <w:jc w:val="center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čl. 3</w:t>
      </w:r>
      <w:r w:rsidRPr="00947D7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br/>
        <w:t>Úkoly a kontrolní činnost výborů</w:t>
      </w:r>
    </w:p>
    <w:p w:rsidR="004F688C" w:rsidRPr="00947D7E" w:rsidRDefault="004F688C" w:rsidP="00947D7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Hlavní činností výborů je kontrolní činnost, která přispívá převážnou mírou ke zlepšení hospodaření města a dodržování jednotlivých usnesení zastupitelstva města i</w:t>
      </w:r>
      <w:r w:rsidR="00832D08">
        <w:rPr>
          <w:rFonts w:eastAsia="Times New Roman" w:cs="Times New Roman"/>
          <w:color w:val="333333"/>
          <w:sz w:val="24"/>
          <w:szCs w:val="24"/>
          <w:lang w:eastAsia="cs-CZ"/>
        </w:rPr>
        <w:t> 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rady města. </w:t>
      </w:r>
    </w:p>
    <w:p w:rsidR="004F688C" w:rsidRPr="00947D7E" w:rsidRDefault="004F688C" w:rsidP="00947D7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V rámci kontrolní činnosti při plnění úkolů, uložených zastupitelstvem nebo stanovených zákonem o obecním zřízení, jsou jednotlivé výbory vždy povinny pořídit zápis. Tento zápis obsahuje předmět kontroly, zjištěné nedostatky a návrhy opatření směřujících k jejich odstranění. Tento zápis podepisuje vždy ten člen výboru, který prováděl kontrolní činnost a zaměstnanec, jehož činnosti se kontrola týkala. </w:t>
      </w:r>
    </w:p>
    <w:p w:rsidR="004F688C" w:rsidRPr="00947D7E" w:rsidRDefault="004F688C" w:rsidP="00947D7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Zápis o provedené kontrole předloží</w:t>
      </w:r>
      <w:r w:rsidR="005F2F56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předseda výboru formou řádného 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materiálu </w:t>
      </w:r>
      <w:r w:rsidR="004846CB" w:rsidRPr="00947D7E">
        <w:rPr>
          <w:rFonts w:eastAsia="Times New Roman" w:cs="Times New Roman"/>
          <w:color w:val="333333"/>
          <w:sz w:val="24"/>
          <w:szCs w:val="24"/>
          <w:lang w:eastAsia="cs-CZ"/>
        </w:rPr>
        <w:t>primátorovi</w:t>
      </w:r>
      <w:r w:rsidR="005F2F56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k zařazení na program nejbližšího zasedání zastupitelstva města. K zápisu připojí vyjádření orgánu nebo zaměstnanců, jejichž činnosti se kontrola týkala. </w:t>
      </w:r>
    </w:p>
    <w:p w:rsidR="004F688C" w:rsidRPr="00947D7E" w:rsidRDefault="004F688C" w:rsidP="00947D7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Výbory plní dále jednotlivé operativní úkoly, které jim stanoví zastupitelstvo města. </w:t>
      </w:r>
    </w:p>
    <w:p w:rsidR="004F688C" w:rsidRPr="00947D7E" w:rsidRDefault="004F688C" w:rsidP="004F688C">
      <w:pPr>
        <w:shd w:val="clear" w:color="auto" w:fill="FFFFFF"/>
        <w:spacing w:after="128"/>
        <w:jc w:val="center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čl. 4</w:t>
      </w:r>
      <w:r w:rsidRPr="00947D7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br/>
        <w:t>Jednání výborů</w:t>
      </w:r>
    </w:p>
    <w:p w:rsidR="004F688C" w:rsidRPr="00947D7E" w:rsidRDefault="004F688C" w:rsidP="00947D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Jednání výborů jsou neveřejná. </w:t>
      </w:r>
    </w:p>
    <w:p w:rsidR="004F688C" w:rsidRPr="00947D7E" w:rsidRDefault="004F688C" w:rsidP="00947D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Jednání jednotlivých výborů řídí vždy předseda nebo jím pověřený člen výboru (dále jen ”předseda”). </w:t>
      </w:r>
    </w:p>
    <w:p w:rsidR="004F688C" w:rsidRPr="00947D7E" w:rsidRDefault="004F688C" w:rsidP="00947D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Jednotlivé výbory jsou svolávány v případě potřeby. Výbory mohou být svolávány i</w:t>
      </w:r>
      <w:r w:rsidR="006E1024">
        <w:rPr>
          <w:rFonts w:eastAsia="Times New Roman" w:cs="Times New Roman"/>
          <w:color w:val="333333"/>
          <w:sz w:val="24"/>
          <w:szCs w:val="24"/>
          <w:lang w:eastAsia="cs-CZ"/>
        </w:rPr>
        <w:t> 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podle předem stanoveného harmonogramu nebo na výzvu zastupitelstva města. </w:t>
      </w:r>
    </w:p>
    <w:p w:rsidR="004F688C" w:rsidRPr="00947D7E" w:rsidRDefault="004F688C" w:rsidP="00947D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Záležitosti k projednání ve výborech postupuje výborům zastupitelstvo města, Rada m</w:t>
      </w:r>
      <w:r w:rsidR="005F2F56">
        <w:rPr>
          <w:rFonts w:eastAsia="Times New Roman" w:cs="Times New Roman"/>
          <w:color w:val="333333"/>
          <w:sz w:val="24"/>
          <w:szCs w:val="24"/>
          <w:lang w:eastAsia="cs-CZ"/>
        </w:rPr>
        <w:t xml:space="preserve">ěsta Prostějova (dále jen "rada 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města"), </w:t>
      </w:r>
      <w:r w:rsidR="00B96D3E" w:rsidRPr="00947D7E">
        <w:rPr>
          <w:rFonts w:eastAsia="Times New Roman" w:cs="Times New Roman"/>
          <w:color w:val="333333"/>
          <w:sz w:val="24"/>
          <w:szCs w:val="24"/>
          <w:lang w:eastAsia="cs-CZ"/>
        </w:rPr>
        <w:t>primátor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a odbory nebo oddělení</w:t>
      </w:r>
      <w:r w:rsidR="00B96D3E" w:rsidRPr="00947D7E">
        <w:rPr>
          <w:rFonts w:eastAsia="Times New Roman" w:cs="Times New Roman"/>
          <w:color w:val="333333"/>
          <w:sz w:val="24"/>
          <w:szCs w:val="24"/>
          <w:lang w:eastAsia="cs-CZ"/>
        </w:rPr>
        <w:t>  Magistrátu města Prostějova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. </w:t>
      </w:r>
    </w:p>
    <w:p w:rsidR="004F688C" w:rsidRPr="00947D7E" w:rsidRDefault="004F688C" w:rsidP="00947D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Předseda výboru navrhuje program jednání a způsob projednávání jednotlivých bodů. Každý člen výboru může navrhnout doplnění nebo změnu programu jednání výboru. </w:t>
      </w:r>
    </w:p>
    <w:p w:rsidR="004F688C" w:rsidRPr="00947D7E" w:rsidRDefault="005F2F56" w:rsidP="00947D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>Rozhodne-li výbor nebo jeví</w:t>
      </w:r>
      <w:r w:rsidR="004F688C"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-li se tak účelné vzhledem k obsahu či rozsahu věci, která má být projednána, rozešle tajemník výboru dle pokynů předsedy výboru členům výboru písemné materiály k projednávaným záležitostem. </w:t>
      </w:r>
    </w:p>
    <w:p w:rsidR="004F688C" w:rsidRPr="00947D7E" w:rsidRDefault="004F688C" w:rsidP="00947D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Členové výboru jsou povinni se jednání výboru účastnit. Nemůže</w:t>
      </w:r>
      <w:r w:rsidR="0004277A" w:rsidRPr="00947D7E">
        <w:rPr>
          <w:rFonts w:eastAsia="Times New Roman" w:cs="Times New Roman"/>
          <w:color w:val="333333"/>
          <w:sz w:val="24"/>
          <w:szCs w:val="24"/>
          <w:lang w:eastAsia="cs-CZ"/>
        </w:rPr>
        <w:t>-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li se některý člen výboru jednání zúčastnit, je povinen se předsedovi výboru omluvit předem. Neúčast z</w:t>
      </w:r>
      <w:r w:rsidR="006E1024">
        <w:rPr>
          <w:rFonts w:eastAsia="Times New Roman" w:cs="Times New Roman"/>
          <w:color w:val="333333"/>
          <w:sz w:val="24"/>
          <w:szCs w:val="24"/>
          <w:lang w:eastAsia="cs-CZ"/>
        </w:rPr>
        <w:t> 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náhlého důvodu je člen výboru povinen omluvit dodatečně. Výbor může jednat, je-li přítomna nadpoloviční většina všech jeho členů. </w:t>
      </w:r>
    </w:p>
    <w:p w:rsidR="004F688C" w:rsidRPr="004F688C" w:rsidRDefault="004F688C" w:rsidP="00947D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Arial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Předseda výboru může na jednání výboru přizvat odborníky a zaměstnance </w:t>
      </w:r>
      <w:r w:rsidR="00B96D3E"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Statutárního 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města Prostějova, pokud jejich znalosti mohou přispět k řešení záležitostí projednávaných výbory. Výbor rozhoduje o jejich účasti při jednání hlasováním, stejně tak i o účasti dalších osob, které o to požádaly. Výjimku tvoří </w:t>
      </w:r>
      <w:r w:rsidR="00B96D3E"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primátor 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a </w:t>
      </w:r>
      <w:r w:rsidR="0004277A" w:rsidRPr="00947D7E">
        <w:rPr>
          <w:rFonts w:eastAsia="Times New Roman" w:cs="Times New Roman"/>
          <w:color w:val="333333"/>
          <w:sz w:val="24"/>
          <w:szCs w:val="24"/>
          <w:lang w:eastAsia="cs-CZ"/>
        </w:rPr>
        <w:t>náměstci</w:t>
      </w:r>
      <w:r w:rsidR="006E1024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primátora</w:t>
      </w:r>
      <w:r w:rsidR="0004277A"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r w:rsidR="00B96D3E" w:rsidRPr="00947D7E">
        <w:rPr>
          <w:rFonts w:eastAsia="Times New Roman" w:cs="Times New Roman"/>
          <w:color w:val="333333"/>
          <w:sz w:val="24"/>
          <w:szCs w:val="24"/>
          <w:lang w:eastAsia="cs-CZ"/>
        </w:rPr>
        <w:t>Statutárního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města Prostějova, kteří se mohou účastnit jednání jednotlivých výborů dle svého uvážení</w:t>
      </w:r>
      <w:r w:rsidRPr="004F688C">
        <w:rPr>
          <w:rFonts w:ascii="Verdana" w:eastAsia="Times New Roman" w:hAnsi="Verdana" w:cs="Arial"/>
          <w:color w:val="333333"/>
          <w:sz w:val="24"/>
          <w:szCs w:val="24"/>
          <w:lang w:eastAsia="cs-CZ"/>
        </w:rPr>
        <w:t xml:space="preserve">. </w:t>
      </w:r>
    </w:p>
    <w:p w:rsidR="004F688C" w:rsidRPr="00947D7E" w:rsidRDefault="004F688C" w:rsidP="00131134">
      <w:pPr>
        <w:numPr>
          <w:ilvl w:val="0"/>
          <w:numId w:val="4"/>
        </w:numPr>
        <w:shd w:val="clear" w:color="auto" w:fill="FFFFFF"/>
        <w:tabs>
          <w:tab w:val="clear" w:pos="644"/>
          <w:tab w:val="left" w:pos="426"/>
          <w:tab w:val="num" w:pos="709"/>
        </w:tabs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Ke slovu se členové výboru přihlašují zvednutím ruky. Slovo uděluje předseda výboru, který také řídí průběh projednávání jednotlivých</w:t>
      </w:r>
      <w:r w:rsidRPr="004F688C">
        <w:rPr>
          <w:rFonts w:ascii="Verdana" w:eastAsia="Times New Roman" w:hAnsi="Verdana" w:cs="Arial"/>
          <w:color w:val="333333"/>
          <w:sz w:val="24"/>
          <w:szCs w:val="24"/>
          <w:lang w:eastAsia="cs-CZ"/>
        </w:rPr>
        <w:t xml:space="preserve"> 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záležitostí. Výbor přijímá</w:t>
      </w:r>
      <w:r w:rsidRPr="004F688C">
        <w:rPr>
          <w:rFonts w:ascii="Verdana" w:eastAsia="Times New Roman" w:hAnsi="Verdana" w:cs="Arial"/>
          <w:color w:val="333333"/>
          <w:sz w:val="24"/>
          <w:szCs w:val="24"/>
          <w:lang w:eastAsia="cs-CZ"/>
        </w:rPr>
        <w:t xml:space="preserve"> 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stanoviska k projednávaný</w:t>
      </w:r>
      <w:r w:rsidR="005F2F56">
        <w:rPr>
          <w:rFonts w:eastAsia="Times New Roman" w:cs="Times New Roman"/>
          <w:color w:val="333333"/>
          <w:sz w:val="24"/>
          <w:szCs w:val="24"/>
          <w:lang w:eastAsia="cs-CZ"/>
        </w:rPr>
        <w:t xml:space="preserve">m záležitostem formou usnesení. 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Usnesení výboru jsou platná, pokud pro ně hlasovala nadpoloviční většina všech členů výboru. Výsledek hlasování 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lastRenderedPageBreak/>
        <w:t>k</w:t>
      </w:r>
      <w:r w:rsidR="006E1024">
        <w:rPr>
          <w:rFonts w:eastAsia="Times New Roman" w:cs="Times New Roman"/>
          <w:color w:val="333333"/>
          <w:sz w:val="24"/>
          <w:szCs w:val="24"/>
          <w:lang w:eastAsia="cs-CZ"/>
        </w:rPr>
        <w:t> 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jednotlivým projednávaným záležitostem vyhlašuje předseda výboru. Usnesení výboru se vyhotovuje písemně a podepisuje jej předseda výboru a tajemník výboru, který zpravidla plní funkci zapisovatele. </w:t>
      </w:r>
    </w:p>
    <w:p w:rsidR="004F688C" w:rsidRPr="00947D7E" w:rsidRDefault="004F688C" w:rsidP="00131134">
      <w:pPr>
        <w:numPr>
          <w:ilvl w:val="0"/>
          <w:numId w:val="4"/>
        </w:numPr>
        <w:shd w:val="clear" w:color="auto" w:fill="FFFFFF"/>
        <w:tabs>
          <w:tab w:val="clear" w:pos="644"/>
          <w:tab w:val="num" w:pos="709"/>
        </w:tabs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Z každého jednání výboru se pořizuje zápis, který podepisuje předseda výboru a</w:t>
      </w:r>
      <w:r w:rsidR="006E1024">
        <w:rPr>
          <w:rFonts w:eastAsia="Times New Roman" w:cs="Times New Roman"/>
          <w:color w:val="333333"/>
          <w:sz w:val="24"/>
          <w:szCs w:val="24"/>
          <w:lang w:eastAsia="cs-CZ"/>
        </w:rPr>
        <w:t> 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tajemník výboru. Podepisující osob</w:t>
      </w:r>
      <w:r w:rsidR="005F2F56">
        <w:rPr>
          <w:rFonts w:eastAsia="Times New Roman" w:cs="Times New Roman"/>
          <w:color w:val="333333"/>
          <w:sz w:val="24"/>
          <w:szCs w:val="24"/>
          <w:lang w:eastAsia="cs-CZ"/>
        </w:rPr>
        <w:t xml:space="preserve">a umístí vlastnoruční podpis ke strojově 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(PC, psací stroj) vypsanému jménu a příjmení, u něhož je uvedena funkce podepisující osoby (tzv. "osobní doložka"). V případě nepřítomnosti předsedy podepisuje zápis z</w:t>
      </w:r>
      <w:r w:rsidR="006E1024">
        <w:rPr>
          <w:rFonts w:eastAsia="Times New Roman" w:cs="Times New Roman"/>
          <w:color w:val="333333"/>
          <w:sz w:val="24"/>
          <w:szCs w:val="24"/>
          <w:lang w:eastAsia="cs-CZ"/>
        </w:rPr>
        <w:t> 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jednání výboru předsedou pověřený člen výboru zastupitelstva města. Podepisující pověřený člen výboru k náležitostem týkajícím se předsedy výboru vypíše text "v</w:t>
      </w:r>
      <w:r w:rsidR="006E1024">
        <w:rPr>
          <w:rFonts w:eastAsia="Times New Roman" w:cs="Times New Roman"/>
          <w:color w:val="333333"/>
          <w:sz w:val="24"/>
          <w:szCs w:val="24"/>
          <w:lang w:eastAsia="cs-CZ"/>
        </w:rPr>
        <w:t> 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zastoupení" a své jméno, příjmení a funkci. Podepisující člen výboru neuvádí u</w:t>
      </w:r>
      <w:r w:rsidR="006E1024">
        <w:rPr>
          <w:rFonts w:eastAsia="Times New Roman" w:cs="Times New Roman"/>
          <w:color w:val="333333"/>
          <w:sz w:val="24"/>
          <w:szCs w:val="24"/>
          <w:lang w:eastAsia="cs-CZ"/>
        </w:rPr>
        <w:t> 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svého podpisu žádné zkratky. </w:t>
      </w:r>
    </w:p>
    <w:p w:rsidR="004F688C" w:rsidRPr="00947D7E" w:rsidRDefault="004F688C" w:rsidP="00947D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Součástí zápisu z jednání výboru je i prezenční listina členů výboru a usnesení k</w:t>
      </w:r>
      <w:r w:rsidR="006E1024">
        <w:rPr>
          <w:rFonts w:eastAsia="Times New Roman" w:cs="Times New Roman"/>
          <w:color w:val="333333"/>
          <w:sz w:val="24"/>
          <w:szCs w:val="24"/>
          <w:lang w:eastAsia="cs-CZ"/>
        </w:rPr>
        <w:t> 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jednotlivým projednávaným záležitostem. Stejnopis zápisu zašle tajemník výboru </w:t>
      </w:r>
      <w:r w:rsidR="00EC5CB2"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primátorovi 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prostřednictvím Odboru kancelář </w:t>
      </w:r>
      <w:r w:rsidR="00EC5CB2" w:rsidRPr="00947D7E">
        <w:rPr>
          <w:rFonts w:eastAsia="Times New Roman" w:cs="Times New Roman"/>
          <w:color w:val="333333"/>
          <w:sz w:val="24"/>
          <w:szCs w:val="24"/>
          <w:lang w:eastAsia="cs-CZ"/>
        </w:rPr>
        <w:t>primátora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, a členům příslušného výboru zastupitelstva města, a to nejpozději do 14 dnů od skončení jednání výboru. </w:t>
      </w:r>
    </w:p>
    <w:p w:rsidR="00C444A4" w:rsidRPr="00947D7E" w:rsidRDefault="004F688C" w:rsidP="00947D7E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Členové výboru jsou vázáni mlčenlivostí, nejsou tedy oprávněni sdělovat obsah jednání a projednávané skutečnosti třetím osobám. Stanovisko výboru je oprávněn sdělovat předseda výboru nebo jím pověřený člen výboru nebo tajemník výboru. </w:t>
      </w:r>
    </w:p>
    <w:p w:rsidR="004F688C" w:rsidRPr="00947D7E" w:rsidRDefault="004F688C" w:rsidP="004F688C">
      <w:pPr>
        <w:shd w:val="clear" w:color="auto" w:fill="FFFFFF"/>
        <w:spacing w:after="128"/>
        <w:jc w:val="center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Část druhá</w:t>
      </w:r>
      <w:r w:rsidRPr="00947D7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br/>
        <w:t>Zvláštní ustanovení</w:t>
      </w:r>
    </w:p>
    <w:p w:rsidR="004F688C" w:rsidRPr="00947D7E" w:rsidRDefault="004F688C" w:rsidP="004F688C">
      <w:pPr>
        <w:shd w:val="clear" w:color="auto" w:fill="FFFFFF"/>
        <w:spacing w:after="128"/>
        <w:jc w:val="center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čl. 5</w:t>
      </w:r>
      <w:r w:rsidRPr="00947D7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br/>
        <w:t>Finanční výbor</w:t>
      </w:r>
    </w:p>
    <w:p w:rsidR="004F688C" w:rsidRPr="00947D7E" w:rsidRDefault="004F688C" w:rsidP="00947D7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Finanční výbor Zastupitelstva města Prostějova (dále jen “finanční výbor”) byl zřízen na základě § 117 zákona o obecním zřízení usnesením </w:t>
      </w:r>
      <w:r w:rsidR="000025F6">
        <w:rPr>
          <w:rFonts w:eastAsia="Times New Roman" w:cs="Times New Roman"/>
          <w:color w:val="333333"/>
          <w:sz w:val="24"/>
          <w:szCs w:val="24"/>
          <w:lang w:eastAsia="cs-CZ"/>
        </w:rPr>
        <w:t>Z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astupitelstva města </w:t>
      </w:r>
      <w:r w:rsidR="000025F6">
        <w:rPr>
          <w:rFonts w:eastAsia="Times New Roman" w:cs="Times New Roman"/>
          <w:color w:val="333333"/>
          <w:sz w:val="24"/>
          <w:szCs w:val="24"/>
          <w:lang w:eastAsia="cs-CZ"/>
        </w:rPr>
        <w:t xml:space="preserve">Prostějova 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č. </w:t>
      </w:r>
      <w:r w:rsidR="000025F6">
        <w:rPr>
          <w:rFonts w:eastAsia="Times New Roman" w:cs="Times New Roman"/>
          <w:color w:val="333333"/>
          <w:sz w:val="24"/>
          <w:szCs w:val="24"/>
          <w:lang w:eastAsia="cs-CZ"/>
        </w:rPr>
        <w:t xml:space="preserve">14270 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ze dne </w:t>
      </w:r>
      <w:r w:rsidR="000025F6">
        <w:rPr>
          <w:rFonts w:eastAsia="Times New Roman" w:cs="Times New Roman"/>
          <w:color w:val="333333"/>
          <w:sz w:val="24"/>
          <w:szCs w:val="24"/>
          <w:lang w:eastAsia="cs-CZ"/>
        </w:rPr>
        <w:t>15.</w:t>
      </w:r>
      <w:r w:rsidR="005F2F56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12. 2014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. </w:t>
      </w:r>
    </w:p>
    <w:p w:rsidR="004F688C" w:rsidRPr="00947D7E" w:rsidRDefault="004F688C" w:rsidP="00947D7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Nejdůležitějším úkolem finančního výboru, který plní mimo další úkoly podle pověření zastupitelstva města, je podle ustanovení § 119 odst. 2 zákona o obecním zřízení provádění kontroly hospodaření s majetkem a finančními prostředky </w:t>
      </w:r>
      <w:r w:rsidR="00EC5CB2"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Statutárního 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města Prostějova. </w:t>
      </w:r>
    </w:p>
    <w:p w:rsidR="004F688C" w:rsidRDefault="004F688C" w:rsidP="00947D7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Souběžně s kontrolou hospodaření kontroluje finanční výbor plnění rozpočtu města a</w:t>
      </w:r>
      <w:r w:rsidR="000025F6">
        <w:rPr>
          <w:rFonts w:eastAsia="Times New Roman" w:cs="Times New Roman"/>
          <w:color w:val="333333"/>
          <w:sz w:val="24"/>
          <w:szCs w:val="24"/>
          <w:lang w:eastAsia="cs-CZ"/>
        </w:rPr>
        <w:t> 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zvažuje efektivnost vynakládání rozpočtových finančních prostředků. V průběhu roku finanční výbor prověřuje předem návrhy jednotlivých rozpočtových opatření a</w:t>
      </w:r>
      <w:r w:rsidR="000025F6">
        <w:rPr>
          <w:rFonts w:eastAsia="Times New Roman" w:cs="Times New Roman"/>
          <w:color w:val="333333"/>
          <w:sz w:val="24"/>
          <w:szCs w:val="24"/>
          <w:lang w:eastAsia="cs-CZ"/>
        </w:rPr>
        <w:t> 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sděluje zastupitelstvu města stanovisko finančního výboru k navrhovaným rozpočtovým opatřením. </w:t>
      </w:r>
    </w:p>
    <w:p w:rsidR="004F688C" w:rsidRPr="00947D7E" w:rsidRDefault="004F688C" w:rsidP="004F688C">
      <w:pPr>
        <w:shd w:val="clear" w:color="auto" w:fill="FFFFFF"/>
        <w:spacing w:after="128"/>
        <w:jc w:val="center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čl. 6</w:t>
      </w:r>
      <w:r w:rsidRPr="00947D7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br/>
        <w:t>Kontrolní výbor</w:t>
      </w:r>
    </w:p>
    <w:p w:rsidR="004F688C" w:rsidRPr="00947D7E" w:rsidRDefault="004F688C" w:rsidP="00947D7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Kontrolní výbor Zastupitelstva města Prostějova (dále jen “kontrolní výbor”) byl zřízen na základě § 117 zákona o obecním zřízení usnesením </w:t>
      </w:r>
      <w:r w:rsidR="000025F6">
        <w:rPr>
          <w:rFonts w:eastAsia="Times New Roman" w:cs="Times New Roman"/>
          <w:color w:val="333333"/>
          <w:sz w:val="24"/>
          <w:szCs w:val="24"/>
          <w:lang w:eastAsia="cs-CZ"/>
        </w:rPr>
        <w:t>Z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astupitelstva města</w:t>
      </w:r>
      <w:r w:rsidR="000025F6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Prostějova 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č. </w:t>
      </w:r>
      <w:r w:rsidR="000025F6">
        <w:rPr>
          <w:rFonts w:eastAsia="Times New Roman" w:cs="Times New Roman"/>
          <w:color w:val="333333"/>
          <w:sz w:val="24"/>
          <w:szCs w:val="24"/>
          <w:lang w:eastAsia="cs-CZ"/>
        </w:rPr>
        <w:t>14271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ze dne </w:t>
      </w:r>
      <w:r w:rsidR="000B409A">
        <w:rPr>
          <w:rFonts w:eastAsia="Times New Roman" w:cs="Times New Roman"/>
          <w:color w:val="333333"/>
          <w:sz w:val="24"/>
          <w:szCs w:val="24"/>
          <w:lang w:eastAsia="cs-CZ"/>
        </w:rPr>
        <w:t>15. 12. 2014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. </w:t>
      </w:r>
    </w:p>
    <w:p w:rsidR="004F688C" w:rsidRPr="00947D7E" w:rsidRDefault="004F688C" w:rsidP="00947D7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Nejdůležitějším úkolem kontrolního výboru, který plní mimo další úkoly podle pověření zastupitelstva města, je podle ustanovení § 119 odst. 3 zákona o obecním zřízení provádění kontroly plnění</w:t>
      </w:r>
      <w:r w:rsidRPr="004F688C">
        <w:rPr>
          <w:rFonts w:ascii="Verdana" w:eastAsia="Times New Roman" w:hAnsi="Verdana" w:cs="Arial"/>
          <w:color w:val="333333"/>
          <w:sz w:val="24"/>
          <w:szCs w:val="24"/>
          <w:lang w:eastAsia="cs-CZ"/>
        </w:rPr>
        <w:t xml:space="preserve"> </w:t>
      </w:r>
      <w:r w:rsidR="008E56DB">
        <w:rPr>
          <w:rFonts w:eastAsia="Times New Roman" w:cs="Times New Roman"/>
          <w:color w:val="333333"/>
          <w:sz w:val="24"/>
          <w:szCs w:val="24"/>
          <w:lang w:eastAsia="cs-CZ"/>
        </w:rPr>
        <w:t>usnesení zastupitelstva města a rady města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a kontroly dodržování právních předpisů ostatními výbory a</w:t>
      </w:r>
      <w:r w:rsidR="00947D7E">
        <w:rPr>
          <w:rFonts w:ascii="Verdana" w:eastAsia="Times New Roman" w:hAnsi="Verdana" w:cs="Arial"/>
          <w:color w:val="333333"/>
          <w:sz w:val="24"/>
          <w:szCs w:val="24"/>
          <w:lang w:eastAsia="cs-CZ"/>
        </w:rPr>
        <w:t xml:space="preserve"> </w:t>
      </w:r>
      <w:r w:rsidR="00EC5CB2"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Magistrátem města Prostějova 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na úseku samostatné působnosti města. </w:t>
      </w:r>
    </w:p>
    <w:p w:rsidR="004F688C" w:rsidRPr="00947D7E" w:rsidRDefault="004F688C" w:rsidP="00947D7E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Kontrolní výbor provádí kontroly dle odstavce 2 průběžně. </w:t>
      </w:r>
    </w:p>
    <w:p w:rsidR="004F688C" w:rsidRPr="00947D7E" w:rsidRDefault="004F688C" w:rsidP="004F688C">
      <w:pPr>
        <w:shd w:val="clear" w:color="auto" w:fill="FFFFFF"/>
        <w:spacing w:after="128"/>
        <w:jc w:val="center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lastRenderedPageBreak/>
        <w:t>Část třetí</w:t>
      </w:r>
      <w:r w:rsidRPr="00947D7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br/>
        <w:t>Ustanovení společná a závěrečná</w:t>
      </w:r>
    </w:p>
    <w:p w:rsidR="004F688C" w:rsidRPr="00947D7E" w:rsidRDefault="004F688C" w:rsidP="004F688C">
      <w:pPr>
        <w:shd w:val="clear" w:color="auto" w:fill="FFFFFF"/>
        <w:spacing w:after="128"/>
        <w:jc w:val="center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čl. 7</w:t>
      </w:r>
    </w:p>
    <w:p w:rsidR="004F688C" w:rsidRPr="00947D7E" w:rsidRDefault="004F688C" w:rsidP="004F688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>Změny a doplnění j</w:t>
      </w:r>
      <w:r w:rsidR="00926389">
        <w:rPr>
          <w:rFonts w:eastAsia="Times New Roman" w:cs="Times New Roman"/>
          <w:color w:val="333333"/>
          <w:sz w:val="24"/>
          <w:szCs w:val="24"/>
          <w:lang w:eastAsia="cs-CZ"/>
        </w:rPr>
        <w:t>ednacího řádu výborů schvaluje z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astupitelstvo města. </w:t>
      </w:r>
    </w:p>
    <w:p w:rsidR="004F688C" w:rsidRPr="00947D7E" w:rsidRDefault="004F688C" w:rsidP="004F688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Dnem účinnosti tohoto jednacího řádu výborů se zrušuje dosavadní Jednací řád výborů Zastupitelstva města Prostějova </w:t>
      </w:r>
      <w:r w:rsidR="00947D7E">
        <w:rPr>
          <w:rFonts w:eastAsia="Times New Roman" w:cs="Times New Roman"/>
          <w:color w:val="333333"/>
          <w:sz w:val="24"/>
          <w:szCs w:val="24"/>
          <w:lang w:eastAsia="cs-CZ"/>
        </w:rPr>
        <w:t>ze dne 17. 6. 2003</w:t>
      </w: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. </w:t>
      </w:r>
    </w:p>
    <w:p w:rsidR="009A449C" w:rsidRPr="00947D7E" w:rsidRDefault="004F688C" w:rsidP="004F688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Tento jednací řád výborů </w:t>
      </w:r>
      <w:r w:rsidR="009A449C">
        <w:rPr>
          <w:rFonts w:eastAsia="Times New Roman" w:cs="Times New Roman"/>
          <w:color w:val="333333"/>
          <w:sz w:val="24"/>
          <w:szCs w:val="24"/>
          <w:lang w:eastAsia="cs-CZ"/>
        </w:rPr>
        <w:t>schválilo Zastupitelstvo m</w:t>
      </w:r>
      <w:r w:rsidR="00947D7E">
        <w:rPr>
          <w:rFonts w:eastAsia="Times New Roman" w:cs="Times New Roman"/>
          <w:color w:val="333333"/>
          <w:sz w:val="24"/>
          <w:szCs w:val="24"/>
          <w:lang w:eastAsia="cs-CZ"/>
        </w:rPr>
        <w:t>ěsta Prostějova usnesením č. ……</w:t>
      </w:r>
      <w:proofErr w:type="gramStart"/>
      <w:r w:rsid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….. </w:t>
      </w:r>
      <w:r w:rsidR="009A449C">
        <w:rPr>
          <w:rFonts w:eastAsia="Times New Roman" w:cs="Times New Roman"/>
          <w:color w:val="333333"/>
          <w:sz w:val="24"/>
          <w:szCs w:val="24"/>
          <w:lang w:eastAsia="cs-CZ"/>
        </w:rPr>
        <w:t>dne</w:t>
      </w:r>
      <w:proofErr w:type="gramEnd"/>
      <w:r w:rsidR="009A449C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r w:rsidR="004A5141">
        <w:rPr>
          <w:rFonts w:eastAsia="Times New Roman" w:cs="Times New Roman"/>
          <w:color w:val="333333"/>
          <w:sz w:val="24"/>
          <w:szCs w:val="24"/>
          <w:lang w:eastAsia="cs-CZ"/>
        </w:rPr>
        <w:t>16. 2. 2015.</w:t>
      </w:r>
    </w:p>
    <w:p w:rsidR="00B66130" w:rsidRDefault="009A449C" w:rsidP="004F688C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Verdana" w:eastAsia="Times New Roman" w:hAnsi="Verdana" w:cs="Arial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Jednací řád výborů </w:t>
      </w:r>
      <w:r w:rsidR="00947D7E">
        <w:rPr>
          <w:rFonts w:eastAsia="Times New Roman" w:cs="Times New Roman"/>
          <w:color w:val="333333"/>
          <w:sz w:val="24"/>
          <w:szCs w:val="24"/>
          <w:lang w:eastAsia="cs-CZ"/>
        </w:rPr>
        <w:t>Zastupitelstva města Prostějova</w:t>
      </w:r>
      <w:r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r w:rsidR="004F688C" w:rsidRPr="00947D7E">
        <w:rPr>
          <w:rFonts w:eastAsia="Times New Roman" w:cs="Times New Roman"/>
          <w:color w:val="333333"/>
          <w:sz w:val="24"/>
          <w:szCs w:val="24"/>
          <w:lang w:eastAsia="cs-CZ"/>
        </w:rPr>
        <w:t>nabývá účinnosti dnem</w:t>
      </w:r>
      <w:r w:rsidR="00D60ED6"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17</w:t>
      </w:r>
      <w:r w:rsidR="00B66130" w:rsidRPr="00947D7E">
        <w:rPr>
          <w:rFonts w:eastAsia="Times New Roman" w:cs="Times New Roman"/>
          <w:color w:val="333333"/>
          <w:sz w:val="24"/>
          <w:szCs w:val="24"/>
          <w:lang w:eastAsia="cs-CZ"/>
        </w:rPr>
        <w:t>. 2. 2015</w:t>
      </w:r>
    </w:p>
    <w:p w:rsidR="004F688C" w:rsidRPr="004F688C" w:rsidRDefault="004F688C" w:rsidP="00947D7E">
      <w:pPr>
        <w:shd w:val="clear" w:color="auto" w:fill="FFFFFF"/>
        <w:spacing w:before="100" w:beforeAutospacing="1" w:after="100" w:afterAutospacing="1"/>
        <w:ind w:left="360"/>
        <w:rPr>
          <w:rFonts w:ascii="Verdana" w:eastAsia="Times New Roman" w:hAnsi="Verdana" w:cs="Arial"/>
          <w:color w:val="333333"/>
          <w:sz w:val="24"/>
          <w:szCs w:val="24"/>
          <w:lang w:eastAsia="cs-CZ"/>
        </w:rPr>
      </w:pPr>
      <w:r w:rsidRPr="004F688C">
        <w:rPr>
          <w:rFonts w:ascii="Verdana" w:eastAsia="Times New Roman" w:hAnsi="Verdana" w:cs="Arial"/>
          <w:color w:val="333333"/>
          <w:sz w:val="24"/>
          <w:szCs w:val="24"/>
          <w:lang w:eastAsia="cs-CZ"/>
        </w:rPr>
        <w:t xml:space="preserve"> </w:t>
      </w:r>
    </w:p>
    <w:p w:rsidR="004F688C" w:rsidRDefault="004F688C" w:rsidP="004F688C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947D7E">
        <w:rPr>
          <w:rFonts w:eastAsia="Times New Roman" w:cs="Times New Roman"/>
          <w:color w:val="333333"/>
          <w:sz w:val="24"/>
          <w:szCs w:val="24"/>
          <w:lang w:eastAsia="cs-CZ"/>
        </w:rPr>
        <w:t xml:space="preserve">V Prostějově dne </w:t>
      </w:r>
      <w:r w:rsidR="00947D7E">
        <w:rPr>
          <w:rFonts w:eastAsia="Times New Roman" w:cs="Times New Roman"/>
          <w:color w:val="333333"/>
          <w:sz w:val="24"/>
          <w:szCs w:val="24"/>
          <w:lang w:eastAsia="cs-CZ"/>
        </w:rPr>
        <w:t>……………</w:t>
      </w:r>
      <w:r w:rsidR="00827DDC" w:rsidRPr="00947D7E">
        <w:rPr>
          <w:rFonts w:eastAsia="Times New Roman" w:cs="Times New Roman"/>
          <w:color w:val="333333"/>
          <w:sz w:val="24"/>
          <w:szCs w:val="24"/>
          <w:lang w:eastAsia="cs-CZ"/>
        </w:rPr>
        <w:t>. 2015</w:t>
      </w:r>
    </w:p>
    <w:p w:rsidR="00F73B66" w:rsidRDefault="00F73B66" w:rsidP="004F688C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F73B66" w:rsidRDefault="00F73B66" w:rsidP="004F688C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9A449C" w:rsidRDefault="009A449C" w:rsidP="004F688C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9A449C" w:rsidRDefault="009A449C" w:rsidP="004F688C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9A449C" w:rsidRPr="00947D7E" w:rsidRDefault="009A449C" w:rsidP="004F688C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406"/>
      </w:tblGrid>
      <w:tr w:rsidR="004F688C" w:rsidRPr="006E1024" w:rsidTr="004F688C">
        <w:tc>
          <w:tcPr>
            <w:tcW w:w="0" w:type="auto"/>
            <w:shd w:val="clear" w:color="auto" w:fill="auto"/>
            <w:vAlign w:val="center"/>
            <w:hideMark/>
          </w:tcPr>
          <w:p w:rsidR="004F688C" w:rsidRPr="00947D7E" w:rsidRDefault="00827DDC" w:rsidP="004F688C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</w:pPr>
            <w:r w:rsidRPr="00947D7E"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t xml:space="preserve">Miroslav </w:t>
            </w:r>
            <w:proofErr w:type="spellStart"/>
            <w:r w:rsidRPr="00947D7E"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t>Pišťák</w:t>
            </w:r>
            <w:proofErr w:type="spellEnd"/>
            <w:r w:rsidR="004F688C" w:rsidRPr="00947D7E"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br/>
            </w:r>
            <w:r w:rsidRPr="00947D7E"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t>primátor</w:t>
            </w:r>
            <w:r w:rsidR="004F688C" w:rsidRPr="00947D7E"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t xml:space="preserve"> města Prostějova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F688C" w:rsidRPr="00947D7E" w:rsidRDefault="00827DDC" w:rsidP="004F688C">
            <w:pPr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</w:pPr>
            <w:r w:rsidRPr="00947D7E"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t>RNDr. Rašková Alena</w:t>
            </w:r>
            <w:r w:rsidR="004F688C" w:rsidRPr="00947D7E"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br/>
            </w:r>
            <w:r w:rsidRPr="00947D7E">
              <w:rPr>
                <w:rFonts w:eastAsia="Times New Roman" w:cs="Times New Roman"/>
                <w:color w:val="333333"/>
                <w:sz w:val="24"/>
                <w:szCs w:val="24"/>
                <w:lang w:eastAsia="cs-CZ"/>
              </w:rPr>
              <w:t>1. náměstkyně primátora</w:t>
            </w:r>
          </w:p>
        </w:tc>
      </w:tr>
    </w:tbl>
    <w:p w:rsidR="00894845" w:rsidRPr="00947D7E" w:rsidRDefault="00894845">
      <w:pPr>
        <w:rPr>
          <w:rFonts w:cs="Times New Roman"/>
          <w:sz w:val="24"/>
          <w:szCs w:val="24"/>
        </w:rPr>
      </w:pPr>
    </w:p>
    <w:sectPr w:rsidR="00894845" w:rsidRPr="00947D7E" w:rsidSect="006C2BDE">
      <w:footerReference w:type="default" r:id="rId10"/>
      <w:pgSz w:w="11906" w:h="16838"/>
      <w:pgMar w:top="1417" w:right="1417" w:bottom="1417" w:left="1417" w:header="708" w:footer="708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7C" w:rsidRDefault="00515E7C" w:rsidP="00D63C8A">
      <w:r>
        <w:separator/>
      </w:r>
    </w:p>
  </w:endnote>
  <w:endnote w:type="continuationSeparator" w:id="0">
    <w:p w:rsidR="00515E7C" w:rsidRDefault="00515E7C" w:rsidP="00D6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C8A" w:rsidRPr="00D63C8A" w:rsidRDefault="00D63C8A" w:rsidP="00D63C8A">
    <w:pPr>
      <w:tabs>
        <w:tab w:val="center" w:pos="4536"/>
        <w:tab w:val="right" w:pos="9072"/>
      </w:tabs>
      <w:rPr>
        <w:rFonts w:eastAsia="Times New Roman" w:cs="Times New Roman"/>
        <w:sz w:val="24"/>
        <w:szCs w:val="24"/>
        <w:lang w:val="x-none" w:eastAsia="x-none"/>
      </w:rPr>
    </w:pPr>
    <w:r w:rsidRPr="00D63C8A">
      <w:rPr>
        <w:rFonts w:eastAsia="Times New Roman" w:cs="Times New Roman"/>
        <w:color w:val="808080"/>
        <w:spacing w:val="60"/>
        <w:sz w:val="24"/>
        <w:szCs w:val="24"/>
        <w:lang w:val="x-none" w:eastAsia="x-none"/>
      </w:rPr>
      <w:t>Stránka</w:t>
    </w:r>
    <w:r w:rsidRPr="00D63C8A">
      <w:rPr>
        <w:rFonts w:eastAsia="Times New Roman" w:cs="Times New Roman"/>
        <w:sz w:val="24"/>
        <w:szCs w:val="24"/>
        <w:lang w:val="x-none" w:eastAsia="x-none"/>
      </w:rPr>
      <w:t xml:space="preserve">  </w:t>
    </w:r>
    <w:r w:rsidRPr="00D63C8A">
      <w:rPr>
        <w:rFonts w:eastAsia="Times New Roman" w:cs="Times New Roman"/>
        <w:sz w:val="24"/>
        <w:szCs w:val="24"/>
        <w:lang w:val="x-none" w:eastAsia="x-none"/>
      </w:rPr>
      <w:fldChar w:fldCharType="begin"/>
    </w:r>
    <w:r w:rsidRPr="00D63C8A">
      <w:rPr>
        <w:rFonts w:eastAsia="Times New Roman" w:cs="Times New Roman"/>
        <w:sz w:val="24"/>
        <w:szCs w:val="24"/>
        <w:lang w:val="x-none" w:eastAsia="x-none"/>
      </w:rPr>
      <w:instrText>PAGE   \* MERGEFORMAT</w:instrText>
    </w:r>
    <w:r w:rsidRPr="00D63C8A">
      <w:rPr>
        <w:rFonts w:eastAsia="Times New Roman" w:cs="Times New Roman"/>
        <w:sz w:val="24"/>
        <w:szCs w:val="24"/>
        <w:lang w:val="x-none" w:eastAsia="x-none"/>
      </w:rPr>
      <w:fldChar w:fldCharType="separate"/>
    </w:r>
    <w:r w:rsidR="006C2BDE" w:rsidRPr="006C2BDE">
      <w:rPr>
        <w:rFonts w:eastAsia="Times New Roman" w:cs="Times New Roman"/>
        <w:b/>
        <w:bCs/>
        <w:noProof/>
        <w:sz w:val="24"/>
        <w:szCs w:val="24"/>
        <w:lang w:val="x-none" w:eastAsia="x-none"/>
      </w:rPr>
      <w:t>2</w:t>
    </w:r>
    <w:r w:rsidRPr="00D63C8A">
      <w:rPr>
        <w:rFonts w:eastAsia="Times New Roman" w:cs="Times New Roman"/>
        <w:b/>
        <w:bCs/>
        <w:sz w:val="24"/>
        <w:szCs w:val="24"/>
        <w:lang w:val="x-none" w:eastAsia="x-none"/>
      </w:rPr>
      <w:fldChar w:fldCharType="end"/>
    </w:r>
    <w:r w:rsidRPr="00D63C8A">
      <w:rPr>
        <w:rFonts w:eastAsia="Times New Roman" w:cs="Times New Roman"/>
        <w:b/>
        <w:bCs/>
        <w:sz w:val="24"/>
        <w:szCs w:val="24"/>
        <w:lang w:val="x-none" w:eastAsia="x-none"/>
      </w:rPr>
      <w:t xml:space="preserve"> </w:t>
    </w:r>
    <w:r>
      <w:rPr>
        <w:rFonts w:eastAsia="Times New Roman" w:cs="Times New Roman"/>
        <w:sz w:val="24"/>
        <w:szCs w:val="24"/>
        <w:lang w:val="x-none" w:eastAsia="x-none"/>
      </w:rPr>
      <w:t xml:space="preserve">(celkem </w:t>
    </w:r>
    <w:r w:rsidR="006C2BDE">
      <w:rPr>
        <w:rFonts w:eastAsia="Times New Roman" w:cs="Times New Roman"/>
        <w:sz w:val="24"/>
        <w:szCs w:val="24"/>
        <w:lang w:eastAsia="x-none"/>
      </w:rPr>
      <w:t>6</w:t>
    </w:r>
    <w:r w:rsidRPr="00D63C8A">
      <w:rPr>
        <w:rFonts w:eastAsia="Times New Roman" w:cs="Times New Roman"/>
        <w:sz w:val="24"/>
        <w:szCs w:val="24"/>
        <w:lang w:val="x-none" w:eastAsia="x-none"/>
      </w:rPr>
      <w:t>)</w:t>
    </w:r>
  </w:p>
  <w:p w:rsidR="00D63C8A" w:rsidRDefault="00D63C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7C" w:rsidRDefault="00515E7C" w:rsidP="00D63C8A">
      <w:r>
        <w:separator/>
      </w:r>
    </w:p>
  </w:footnote>
  <w:footnote w:type="continuationSeparator" w:id="0">
    <w:p w:rsidR="00515E7C" w:rsidRDefault="00515E7C" w:rsidP="00D63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3C6"/>
    <w:multiLevelType w:val="multilevel"/>
    <w:tmpl w:val="A100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46CE"/>
    <w:multiLevelType w:val="multilevel"/>
    <w:tmpl w:val="E4F4FF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170540C"/>
    <w:multiLevelType w:val="multilevel"/>
    <w:tmpl w:val="B68E1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66314"/>
    <w:multiLevelType w:val="hybridMultilevel"/>
    <w:tmpl w:val="4B289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F1FF7"/>
    <w:multiLevelType w:val="multilevel"/>
    <w:tmpl w:val="1B805434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entative="1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entative="1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entative="1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entative="1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entative="1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entative="1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5">
    <w:nsid w:val="4B9A125B"/>
    <w:multiLevelType w:val="multilevel"/>
    <w:tmpl w:val="CE2E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91834"/>
    <w:multiLevelType w:val="hybridMultilevel"/>
    <w:tmpl w:val="BE0C73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13433"/>
    <w:multiLevelType w:val="multilevel"/>
    <w:tmpl w:val="9480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27E82"/>
    <w:multiLevelType w:val="multilevel"/>
    <w:tmpl w:val="5066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8C"/>
    <w:rsid w:val="000025F6"/>
    <w:rsid w:val="0004277A"/>
    <w:rsid w:val="000B409A"/>
    <w:rsid w:val="001054B2"/>
    <w:rsid w:val="00131134"/>
    <w:rsid w:val="00217A46"/>
    <w:rsid w:val="004846CB"/>
    <w:rsid w:val="004A5141"/>
    <w:rsid w:val="004D76F1"/>
    <w:rsid w:val="004F688C"/>
    <w:rsid w:val="00515E7C"/>
    <w:rsid w:val="005456CC"/>
    <w:rsid w:val="0055504F"/>
    <w:rsid w:val="0059539A"/>
    <w:rsid w:val="005F2F56"/>
    <w:rsid w:val="006713CA"/>
    <w:rsid w:val="006A1626"/>
    <w:rsid w:val="006C2BDE"/>
    <w:rsid w:val="006D0B50"/>
    <w:rsid w:val="006E1024"/>
    <w:rsid w:val="0071469C"/>
    <w:rsid w:val="007E52CA"/>
    <w:rsid w:val="008064AA"/>
    <w:rsid w:val="00827DDC"/>
    <w:rsid w:val="00832D08"/>
    <w:rsid w:val="00894845"/>
    <w:rsid w:val="008A78DC"/>
    <w:rsid w:val="008E56DB"/>
    <w:rsid w:val="00926389"/>
    <w:rsid w:val="00947D7E"/>
    <w:rsid w:val="00953D01"/>
    <w:rsid w:val="00975CDF"/>
    <w:rsid w:val="009A449C"/>
    <w:rsid w:val="009C152B"/>
    <w:rsid w:val="00A3304E"/>
    <w:rsid w:val="00B64CAE"/>
    <w:rsid w:val="00B66130"/>
    <w:rsid w:val="00B96D3E"/>
    <w:rsid w:val="00BB34F1"/>
    <w:rsid w:val="00BE5DA1"/>
    <w:rsid w:val="00C15C4E"/>
    <w:rsid w:val="00C444A4"/>
    <w:rsid w:val="00C8204D"/>
    <w:rsid w:val="00CE394C"/>
    <w:rsid w:val="00D40FBE"/>
    <w:rsid w:val="00D54D69"/>
    <w:rsid w:val="00D60ED6"/>
    <w:rsid w:val="00D63C8A"/>
    <w:rsid w:val="00DB5964"/>
    <w:rsid w:val="00DD192E"/>
    <w:rsid w:val="00E50A89"/>
    <w:rsid w:val="00E64A19"/>
    <w:rsid w:val="00E80AC9"/>
    <w:rsid w:val="00EC5CB2"/>
    <w:rsid w:val="00F73B66"/>
    <w:rsid w:val="00FB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2B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4F688C"/>
    <w:pPr>
      <w:spacing w:before="128" w:after="128"/>
      <w:outlineLvl w:val="3"/>
    </w:pPr>
    <w:rPr>
      <w:rFonts w:ascii="Verdana" w:eastAsia="Times New Roman" w:hAnsi="Verdana" w:cs="Times New Roman"/>
      <w:b/>
      <w:bCs/>
      <w:color w:val="000000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F688C"/>
    <w:rPr>
      <w:rFonts w:ascii="Verdana" w:eastAsia="Times New Roman" w:hAnsi="Verdana" w:cs="Times New Roman"/>
      <w:b/>
      <w:bCs/>
      <w:color w:val="000000"/>
      <w:sz w:val="23"/>
      <w:szCs w:val="2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688C"/>
    <w:pPr>
      <w:spacing w:after="128"/>
    </w:pPr>
    <w:rPr>
      <w:rFonts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A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A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30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3C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3C8A"/>
  </w:style>
  <w:style w:type="paragraph" w:styleId="Zpat">
    <w:name w:val="footer"/>
    <w:basedOn w:val="Normln"/>
    <w:link w:val="ZpatChar"/>
    <w:uiPriority w:val="99"/>
    <w:unhideWhenUsed/>
    <w:rsid w:val="00D63C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3C8A"/>
  </w:style>
  <w:style w:type="character" w:customStyle="1" w:styleId="Nadpis1Char">
    <w:name w:val="Nadpis 1 Char"/>
    <w:basedOn w:val="Standardnpsmoodstavce"/>
    <w:link w:val="Nadpis1"/>
    <w:uiPriority w:val="9"/>
    <w:rsid w:val="006C2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2B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4F688C"/>
    <w:pPr>
      <w:spacing w:before="128" w:after="128"/>
      <w:outlineLvl w:val="3"/>
    </w:pPr>
    <w:rPr>
      <w:rFonts w:ascii="Verdana" w:eastAsia="Times New Roman" w:hAnsi="Verdana" w:cs="Times New Roman"/>
      <w:b/>
      <w:bCs/>
      <w:color w:val="000000"/>
      <w:sz w:val="23"/>
      <w:szCs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F688C"/>
    <w:rPr>
      <w:rFonts w:ascii="Verdana" w:eastAsia="Times New Roman" w:hAnsi="Verdana" w:cs="Times New Roman"/>
      <w:b/>
      <w:bCs/>
      <w:color w:val="000000"/>
      <w:sz w:val="23"/>
      <w:szCs w:val="2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688C"/>
    <w:pPr>
      <w:spacing w:after="128"/>
    </w:pPr>
    <w:rPr>
      <w:rFonts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A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A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30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63C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3C8A"/>
  </w:style>
  <w:style w:type="paragraph" w:styleId="Zpat">
    <w:name w:val="footer"/>
    <w:basedOn w:val="Normln"/>
    <w:link w:val="ZpatChar"/>
    <w:uiPriority w:val="99"/>
    <w:unhideWhenUsed/>
    <w:rsid w:val="00D63C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3C8A"/>
  </w:style>
  <w:style w:type="character" w:customStyle="1" w:styleId="Nadpis1Char">
    <w:name w:val="Nadpis 1 Char"/>
    <w:basedOn w:val="Standardnpsmoodstavce"/>
    <w:link w:val="Nadpis1"/>
    <w:uiPriority w:val="9"/>
    <w:rsid w:val="006C2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4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B2B2C-0782-4B5A-B0D3-C028D8A1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1627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Olašáková Květa</dc:creator>
  <cp:lastModifiedBy>Orságová Jana</cp:lastModifiedBy>
  <cp:revision>2</cp:revision>
  <cp:lastPrinted>2015-02-04T06:58:00Z</cp:lastPrinted>
  <dcterms:created xsi:type="dcterms:W3CDTF">2015-02-04T10:37:00Z</dcterms:created>
  <dcterms:modified xsi:type="dcterms:W3CDTF">2015-02-04T10:37:00Z</dcterms:modified>
</cp:coreProperties>
</file>