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56" w:rsidRDefault="00BE6356" w:rsidP="00BE6356">
      <w:pPr>
        <w:pStyle w:val="Datum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8"/>
        </w:rPr>
        <w:t>MATERIÁL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</w:rPr>
        <w:t xml:space="preserve">číslo: </w:t>
      </w:r>
    </w:p>
    <w:p w:rsidR="00BE6356" w:rsidRDefault="00BE6356" w:rsidP="00BE6356">
      <w:pPr>
        <w:rPr>
          <w:b/>
          <w:sz w:val="28"/>
        </w:rPr>
      </w:pPr>
      <w:r>
        <w:rPr>
          <w:b/>
          <w:sz w:val="28"/>
        </w:rPr>
        <w:t>pro zasedání</w:t>
      </w:r>
    </w:p>
    <w:p w:rsidR="00BE6356" w:rsidRDefault="00BE6356" w:rsidP="00BE6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Zastupitelstva města Prostějova, konané dne 7. 9. 2015</w:t>
      </w:r>
    </w:p>
    <w:p w:rsidR="00EE323C" w:rsidRPr="0035395B" w:rsidRDefault="00EE323C" w:rsidP="000D5F4E">
      <w:pPr>
        <w:rPr>
          <w:rFonts w:eastAsia="Times New Roman" w:cs="Times New Roman"/>
          <w:sz w:val="20"/>
          <w:szCs w:val="24"/>
          <w:lang w:eastAsia="cs-CZ"/>
        </w:rPr>
      </w:pPr>
    </w:p>
    <w:p w:rsidR="004F212E" w:rsidRDefault="00013DA2" w:rsidP="004F212E">
      <w:pPr>
        <w:ind w:left="2124" w:hanging="2124"/>
        <w:jc w:val="both"/>
        <w:rPr>
          <w:rFonts w:cs="Times New Roman"/>
          <w:sz w:val="20"/>
          <w:szCs w:val="20"/>
        </w:rPr>
      </w:pPr>
      <w:r w:rsidRPr="000D5F4E">
        <w:rPr>
          <w:rFonts w:eastAsia="Times New Roman" w:cs="Times New Roman"/>
          <w:b/>
          <w:sz w:val="20"/>
          <w:szCs w:val="20"/>
          <w:lang w:eastAsia="cs-CZ"/>
        </w:rPr>
        <w:t>Název materiálu:</w:t>
      </w:r>
      <w:r w:rsidRPr="000D5F4E">
        <w:rPr>
          <w:rFonts w:eastAsia="Times New Roman" w:cs="Times New Roman"/>
          <w:b/>
          <w:sz w:val="20"/>
          <w:szCs w:val="20"/>
          <w:lang w:eastAsia="cs-CZ"/>
        </w:rPr>
        <w:tab/>
      </w:r>
      <w:r w:rsidR="006B7F79" w:rsidRPr="000D5F4E">
        <w:rPr>
          <w:rFonts w:eastAsia="Times New Roman" w:cs="Times New Roman"/>
          <w:sz w:val="20"/>
          <w:szCs w:val="20"/>
          <w:lang w:eastAsia="cs-CZ"/>
        </w:rPr>
        <w:t xml:space="preserve">Oprava usnesení ZMP č. 14268 ze dne </w:t>
      </w:r>
      <w:proofErr w:type="gramStart"/>
      <w:r w:rsidR="006B7F79" w:rsidRPr="000D5F4E">
        <w:rPr>
          <w:rFonts w:eastAsia="Times New Roman" w:cs="Times New Roman"/>
          <w:sz w:val="20"/>
          <w:szCs w:val="20"/>
          <w:lang w:eastAsia="cs-CZ"/>
        </w:rPr>
        <w:t>15.12.2014</w:t>
      </w:r>
      <w:proofErr w:type="gramEnd"/>
      <w:r w:rsidR="006B7F79" w:rsidRPr="000D5F4E">
        <w:rPr>
          <w:rFonts w:eastAsia="Times New Roman" w:cs="Times New Roman"/>
          <w:sz w:val="20"/>
          <w:szCs w:val="20"/>
          <w:lang w:eastAsia="cs-CZ"/>
        </w:rPr>
        <w:t xml:space="preserve"> v </w:t>
      </w:r>
      <w:r w:rsidR="006B7F79" w:rsidRPr="000D5F4E">
        <w:rPr>
          <w:rStyle w:val="Psmoodstavce"/>
          <w:rFonts w:ascii="Times New Roman" w:hAnsi="Times New Roman" w:cs="Times New Roman"/>
          <w:sz w:val="20"/>
          <w:szCs w:val="20"/>
        </w:rPr>
        <w:t xml:space="preserve">bodě C) </w:t>
      </w:r>
      <w:r w:rsidR="006B7F79" w:rsidRPr="000D5F4E">
        <w:rPr>
          <w:rFonts w:cs="Times New Roman"/>
          <w:sz w:val="20"/>
          <w:szCs w:val="20"/>
        </w:rPr>
        <w:t>oprávnění užít</w:t>
      </w:r>
      <w:r w:rsidR="004F212E">
        <w:rPr>
          <w:rFonts w:cs="Times New Roman"/>
          <w:sz w:val="20"/>
          <w:szCs w:val="20"/>
        </w:rPr>
        <w:t xml:space="preserve"> p</w:t>
      </w:r>
      <w:r w:rsidR="006B7F79" w:rsidRPr="000D5F4E">
        <w:rPr>
          <w:rFonts w:cs="Times New Roman"/>
          <w:sz w:val="20"/>
          <w:szCs w:val="20"/>
        </w:rPr>
        <w:t>rostředky rezervy Rady města Prostějova pro rozpočtová opatření</w:t>
      </w:r>
    </w:p>
    <w:p w:rsidR="00EE323C" w:rsidRPr="000D5F4E" w:rsidRDefault="00EE323C" w:rsidP="004F212E">
      <w:pPr>
        <w:ind w:left="2124" w:hanging="2124"/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0D5F4E">
        <w:rPr>
          <w:rFonts w:eastAsia="Times New Roman" w:cs="Times New Roman"/>
          <w:b/>
          <w:sz w:val="20"/>
          <w:szCs w:val="20"/>
          <w:lang w:eastAsia="cs-CZ"/>
        </w:rPr>
        <w:t xml:space="preserve">                               </w:t>
      </w:r>
    </w:p>
    <w:p w:rsidR="00EB77CD" w:rsidRPr="00EB77CD" w:rsidRDefault="00EE323C" w:rsidP="004F212E">
      <w:pPr>
        <w:jc w:val="both"/>
        <w:rPr>
          <w:sz w:val="20"/>
          <w:szCs w:val="20"/>
        </w:rPr>
      </w:pPr>
      <w:r w:rsidRPr="000D5F4E">
        <w:rPr>
          <w:rFonts w:eastAsia="Times New Roman" w:cs="Times New Roman"/>
          <w:b/>
          <w:sz w:val="20"/>
          <w:szCs w:val="20"/>
          <w:lang w:eastAsia="cs-CZ"/>
        </w:rPr>
        <w:t xml:space="preserve">Předkládá:              </w:t>
      </w:r>
      <w:r w:rsidR="00B77035" w:rsidRPr="000D5F4E">
        <w:rPr>
          <w:rFonts w:eastAsia="Times New Roman" w:cs="Times New Roman"/>
          <w:b/>
          <w:sz w:val="20"/>
          <w:szCs w:val="20"/>
          <w:lang w:eastAsia="cs-CZ"/>
        </w:rPr>
        <w:tab/>
      </w:r>
      <w:r w:rsidR="00EB77CD" w:rsidRPr="00EB77CD">
        <w:rPr>
          <w:sz w:val="20"/>
          <w:szCs w:val="20"/>
        </w:rPr>
        <w:t xml:space="preserve">Rada města Prostějova </w:t>
      </w:r>
    </w:p>
    <w:p w:rsidR="00EE323C" w:rsidRDefault="00EB77CD" w:rsidP="004F212E">
      <w:pPr>
        <w:ind w:left="1416" w:firstLine="708"/>
        <w:jc w:val="both"/>
        <w:rPr>
          <w:sz w:val="20"/>
          <w:szCs w:val="20"/>
        </w:rPr>
      </w:pPr>
      <w:r w:rsidRPr="00EB77CD">
        <w:rPr>
          <w:sz w:val="20"/>
          <w:szCs w:val="20"/>
        </w:rPr>
        <w:t xml:space="preserve">Miroslav </w:t>
      </w:r>
      <w:proofErr w:type="spellStart"/>
      <w:r w:rsidRPr="00EB77CD">
        <w:rPr>
          <w:sz w:val="20"/>
          <w:szCs w:val="20"/>
        </w:rPr>
        <w:t>Pišťák</w:t>
      </w:r>
      <w:proofErr w:type="spellEnd"/>
      <w:r w:rsidRPr="00EB77CD">
        <w:rPr>
          <w:sz w:val="20"/>
          <w:szCs w:val="20"/>
        </w:rPr>
        <w:t xml:space="preserve">, primátor statutárního města Prostějova, </w:t>
      </w:r>
      <w:proofErr w:type="gramStart"/>
      <w:r w:rsidRPr="00EB77CD">
        <w:rPr>
          <w:sz w:val="20"/>
          <w:szCs w:val="20"/>
        </w:rPr>
        <w:t>v.r.</w:t>
      </w:r>
      <w:proofErr w:type="gramEnd"/>
    </w:p>
    <w:p w:rsidR="004F212E" w:rsidRPr="00EB77CD" w:rsidRDefault="004F212E" w:rsidP="004F212E">
      <w:pPr>
        <w:ind w:left="1416" w:firstLine="708"/>
        <w:jc w:val="both"/>
        <w:rPr>
          <w:sz w:val="20"/>
          <w:szCs w:val="20"/>
        </w:rPr>
      </w:pPr>
    </w:p>
    <w:p w:rsidR="00EE323C" w:rsidRPr="000D5F4E" w:rsidRDefault="00EE323C" w:rsidP="004F212E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0D5F4E">
        <w:rPr>
          <w:rFonts w:eastAsia="Times New Roman" w:cs="Times New Roman"/>
          <w:b/>
          <w:sz w:val="20"/>
          <w:szCs w:val="20"/>
          <w:lang w:eastAsia="cs-CZ"/>
        </w:rPr>
        <w:t>Návrh usnesení:</w:t>
      </w:r>
    </w:p>
    <w:p w:rsidR="00EE323C" w:rsidRPr="000D5F4E" w:rsidRDefault="00EE323C" w:rsidP="00434A64">
      <w:pPr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EE323C" w:rsidRPr="000D5F4E" w:rsidRDefault="000D5F4E" w:rsidP="00434A64">
      <w:pPr>
        <w:keepNext/>
        <w:jc w:val="both"/>
        <w:outlineLvl w:val="3"/>
        <w:rPr>
          <w:rFonts w:eastAsia="Times New Roman" w:cs="Times New Roman"/>
          <w:b/>
          <w:bCs/>
          <w:sz w:val="20"/>
          <w:szCs w:val="20"/>
          <w:lang w:eastAsia="cs-CZ"/>
        </w:rPr>
      </w:pPr>
      <w:r w:rsidRPr="000D5F4E">
        <w:rPr>
          <w:rFonts w:eastAsia="Times New Roman" w:cs="Times New Roman"/>
          <w:b/>
          <w:bCs/>
          <w:sz w:val="20"/>
          <w:szCs w:val="20"/>
          <w:lang w:eastAsia="cs-CZ"/>
        </w:rPr>
        <w:t>Zastupitelstvo města Prostějova</w:t>
      </w:r>
    </w:p>
    <w:p w:rsidR="00D736CE" w:rsidRPr="000D5F4E" w:rsidRDefault="00D736CE" w:rsidP="00434A64">
      <w:pPr>
        <w:keepNext/>
        <w:jc w:val="both"/>
        <w:outlineLvl w:val="3"/>
        <w:rPr>
          <w:rFonts w:eastAsia="Times New Roman" w:cs="Times New Roman"/>
          <w:b/>
          <w:bCs/>
          <w:sz w:val="20"/>
          <w:szCs w:val="20"/>
          <w:lang w:eastAsia="cs-CZ"/>
        </w:rPr>
      </w:pPr>
    </w:p>
    <w:p w:rsidR="006B7F79" w:rsidRPr="000D5F4E" w:rsidRDefault="000D5F4E" w:rsidP="00434A64">
      <w:pPr>
        <w:jc w:val="both"/>
        <w:rPr>
          <w:rFonts w:eastAsia="Times New Roman" w:cs="Times New Roman"/>
          <w:sz w:val="20"/>
          <w:szCs w:val="20"/>
          <w:lang w:eastAsia="cs-CZ"/>
        </w:rPr>
      </w:pPr>
      <w:r w:rsidRPr="000D5F4E">
        <w:rPr>
          <w:rFonts w:eastAsia="Times New Roman" w:cs="Times New Roman"/>
          <w:sz w:val="20"/>
          <w:szCs w:val="20"/>
          <w:lang w:eastAsia="cs-CZ"/>
        </w:rPr>
        <w:t>schvaluje</w:t>
      </w:r>
    </w:p>
    <w:p w:rsidR="006B7F79" w:rsidRPr="000D5F4E" w:rsidRDefault="006B7F79" w:rsidP="00434A64">
      <w:pPr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6B7F79" w:rsidRPr="000D5F4E" w:rsidRDefault="006B7F79" w:rsidP="00434A64">
      <w:pPr>
        <w:jc w:val="both"/>
        <w:rPr>
          <w:rFonts w:cs="Times New Roman"/>
          <w:sz w:val="20"/>
          <w:szCs w:val="20"/>
        </w:rPr>
      </w:pPr>
      <w:r w:rsidRPr="000D5F4E">
        <w:rPr>
          <w:rFonts w:eastAsia="Times New Roman" w:cs="Times New Roman"/>
          <w:sz w:val="20"/>
          <w:szCs w:val="20"/>
          <w:lang w:eastAsia="cs-CZ"/>
        </w:rPr>
        <w:t xml:space="preserve">opravu usnesení ZMP č. 14268 ze dne </w:t>
      </w:r>
      <w:proofErr w:type="gramStart"/>
      <w:r w:rsidRPr="000D5F4E">
        <w:rPr>
          <w:rFonts w:eastAsia="Times New Roman" w:cs="Times New Roman"/>
          <w:sz w:val="20"/>
          <w:szCs w:val="20"/>
          <w:lang w:eastAsia="cs-CZ"/>
        </w:rPr>
        <w:t>15.12.2014</w:t>
      </w:r>
      <w:proofErr w:type="gramEnd"/>
      <w:r w:rsidRPr="000D5F4E">
        <w:rPr>
          <w:rFonts w:eastAsia="Times New Roman" w:cs="Times New Roman"/>
          <w:sz w:val="20"/>
          <w:szCs w:val="20"/>
          <w:lang w:eastAsia="cs-CZ"/>
        </w:rPr>
        <w:t xml:space="preserve"> v </w:t>
      </w:r>
      <w:r w:rsidRPr="000D5F4E">
        <w:rPr>
          <w:rStyle w:val="Psmoodstavce"/>
          <w:rFonts w:ascii="Times New Roman" w:hAnsi="Times New Roman" w:cs="Times New Roman"/>
          <w:sz w:val="20"/>
          <w:szCs w:val="20"/>
        </w:rPr>
        <w:t xml:space="preserve">bodě C) </w:t>
      </w:r>
      <w:r w:rsidRPr="000D5F4E">
        <w:rPr>
          <w:rFonts w:cs="Times New Roman"/>
          <w:sz w:val="20"/>
          <w:szCs w:val="20"/>
        </w:rPr>
        <w:t>oprávnění užít prostředky rezervy Rady města Prostějova pro rozpočtová opatření takto:</w:t>
      </w:r>
    </w:p>
    <w:p w:rsidR="0053514E" w:rsidRPr="000D5F4E" w:rsidRDefault="0053514E" w:rsidP="00434A64">
      <w:pPr>
        <w:jc w:val="both"/>
        <w:rPr>
          <w:rFonts w:cs="Times New Roman"/>
          <w:sz w:val="20"/>
          <w:szCs w:val="20"/>
        </w:rPr>
      </w:pPr>
    </w:p>
    <w:p w:rsidR="0053514E" w:rsidRPr="000D5F4E" w:rsidRDefault="0053514E" w:rsidP="00434A64">
      <w:pPr>
        <w:jc w:val="both"/>
        <w:rPr>
          <w:rFonts w:cs="Times New Roman"/>
          <w:sz w:val="20"/>
          <w:szCs w:val="20"/>
        </w:rPr>
      </w:pPr>
      <w:r w:rsidRPr="000D5F4E">
        <w:rPr>
          <w:rFonts w:cs="Times New Roman"/>
          <w:sz w:val="20"/>
          <w:szCs w:val="20"/>
        </w:rPr>
        <w:t>svěřuje</w:t>
      </w:r>
    </w:p>
    <w:p w:rsidR="0053514E" w:rsidRPr="000D5F4E" w:rsidRDefault="0053514E" w:rsidP="00434A64">
      <w:pPr>
        <w:jc w:val="both"/>
        <w:rPr>
          <w:rFonts w:eastAsia="Calibri"/>
          <w:sz w:val="20"/>
          <w:szCs w:val="20"/>
        </w:rPr>
      </w:pPr>
    </w:p>
    <w:p w:rsidR="0053514E" w:rsidRPr="000D5F4E" w:rsidRDefault="0053514E" w:rsidP="00434A64">
      <w:pPr>
        <w:ind w:left="284" w:hanging="284"/>
        <w:jc w:val="both"/>
        <w:rPr>
          <w:rFonts w:eastAsia="Calibri"/>
          <w:sz w:val="20"/>
          <w:szCs w:val="20"/>
        </w:rPr>
      </w:pPr>
      <w:r w:rsidRPr="000D5F4E">
        <w:rPr>
          <w:rFonts w:eastAsia="Calibri"/>
          <w:sz w:val="20"/>
          <w:szCs w:val="20"/>
        </w:rPr>
        <w:t>C. Radě města Prostějova oprávnění užít prostředky rezervy Rady města Prostějova pro rozpočtová opatření takto:</w:t>
      </w:r>
    </w:p>
    <w:p w:rsidR="0053514E" w:rsidRPr="000D5F4E" w:rsidRDefault="0053514E" w:rsidP="00434A64">
      <w:pPr>
        <w:numPr>
          <w:ilvl w:val="0"/>
          <w:numId w:val="3"/>
        </w:numPr>
        <w:ind w:left="567" w:hanging="283"/>
        <w:contextualSpacing/>
        <w:jc w:val="both"/>
        <w:rPr>
          <w:rFonts w:eastAsia="Calibri"/>
          <w:sz w:val="20"/>
          <w:szCs w:val="20"/>
        </w:rPr>
      </w:pPr>
      <w:r w:rsidRPr="000D5F4E">
        <w:rPr>
          <w:rFonts w:eastAsia="Calibri"/>
          <w:sz w:val="20"/>
          <w:szCs w:val="20"/>
        </w:rPr>
        <w:t xml:space="preserve">k pokrytí požadavků na navýšení neinvestičních výdajů jednotlivých kapitol rozpočtu k zajištění nezbytných potřeb kapitoly v průběhu rozpočtového roku </w:t>
      </w:r>
      <w:r w:rsidRPr="000D5F4E">
        <w:rPr>
          <w:rFonts w:eastAsia="Calibri"/>
          <w:b/>
          <w:sz w:val="20"/>
          <w:szCs w:val="20"/>
          <w:highlight w:val="yellow"/>
        </w:rPr>
        <w:t>2015</w:t>
      </w:r>
      <w:r w:rsidRPr="000D5F4E">
        <w:rPr>
          <w:rFonts w:eastAsia="Calibri"/>
          <w:sz w:val="20"/>
          <w:szCs w:val="20"/>
        </w:rPr>
        <w:t xml:space="preserve"> (do 5 000 000 Kč včetně),</w:t>
      </w:r>
    </w:p>
    <w:p w:rsidR="0053514E" w:rsidRPr="000D5F4E" w:rsidRDefault="0053514E" w:rsidP="00434A64">
      <w:pPr>
        <w:numPr>
          <w:ilvl w:val="0"/>
          <w:numId w:val="3"/>
        </w:numPr>
        <w:ind w:left="567" w:hanging="283"/>
        <w:contextualSpacing/>
        <w:jc w:val="both"/>
        <w:rPr>
          <w:rFonts w:eastAsia="Calibri"/>
          <w:sz w:val="20"/>
          <w:szCs w:val="20"/>
        </w:rPr>
      </w:pPr>
      <w:r w:rsidRPr="000D5F4E">
        <w:rPr>
          <w:rFonts w:eastAsia="Calibri"/>
          <w:sz w:val="20"/>
          <w:szCs w:val="20"/>
        </w:rPr>
        <w:t>poskytnutí veřejné finanční podpory v souladu s ustanovením § 85 písm. c) zákona č. 128/2000 Sb., o obcích (obecní zřízení), ve znění pozdějších předpisů a v souladu se zásadami poskytování veřejné finanční podpory, které schválilo Zastupitelstvo města Prostějova,</w:t>
      </w:r>
    </w:p>
    <w:p w:rsidR="006B7F79" w:rsidRPr="000D5F4E" w:rsidRDefault="0053514E" w:rsidP="00434A64">
      <w:pPr>
        <w:numPr>
          <w:ilvl w:val="0"/>
          <w:numId w:val="3"/>
        </w:numPr>
        <w:ind w:left="567" w:hanging="283"/>
        <w:contextualSpacing/>
        <w:jc w:val="both"/>
        <w:rPr>
          <w:rFonts w:eastAsia="Calibri"/>
          <w:sz w:val="20"/>
          <w:szCs w:val="20"/>
        </w:rPr>
      </w:pPr>
      <w:r w:rsidRPr="000D5F4E">
        <w:rPr>
          <w:rFonts w:eastAsia="Calibri"/>
          <w:sz w:val="20"/>
          <w:szCs w:val="20"/>
        </w:rPr>
        <w:t>k zařazení nových investičních akcí včetně pořízení dlouhodobého hmotného majetku a dlouhodobého nehmotného majetku do výše 5 000 000 Kč včetně v jednotlivém případě, vyjma nabytí nemovitého majetku, akcií a majetkových podílů,</w:t>
      </w:r>
    </w:p>
    <w:p w:rsidR="00EE323C" w:rsidRPr="000D5F4E" w:rsidRDefault="00EE323C" w:rsidP="00434A64">
      <w:pPr>
        <w:tabs>
          <w:tab w:val="left" w:pos="2220"/>
        </w:tabs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EE323C" w:rsidRPr="000D5F4E" w:rsidRDefault="00EE323C" w:rsidP="00434A64">
      <w:pPr>
        <w:tabs>
          <w:tab w:val="left" w:pos="2220"/>
        </w:tabs>
        <w:jc w:val="both"/>
        <w:rPr>
          <w:rFonts w:eastAsia="Times New Roman" w:cs="Times New Roman"/>
          <w:sz w:val="20"/>
          <w:szCs w:val="20"/>
          <w:lang w:eastAsia="cs-CZ"/>
        </w:rPr>
      </w:pPr>
      <w:r w:rsidRPr="000D5F4E">
        <w:rPr>
          <w:rFonts w:eastAsia="Times New Roman" w:cs="Times New Roman"/>
          <w:sz w:val="20"/>
          <w:szCs w:val="20"/>
          <w:lang w:eastAsia="cs-CZ"/>
        </w:rPr>
        <w:t>Důvodová zpráva:</w:t>
      </w:r>
      <w:r w:rsidRPr="000D5F4E">
        <w:rPr>
          <w:rFonts w:eastAsia="Times New Roman" w:cs="Times New Roman"/>
          <w:sz w:val="20"/>
          <w:szCs w:val="20"/>
          <w:lang w:eastAsia="cs-CZ"/>
        </w:rPr>
        <w:tab/>
      </w:r>
    </w:p>
    <w:p w:rsidR="00EE323C" w:rsidRPr="000D5F4E" w:rsidRDefault="00EE323C" w:rsidP="00434A64">
      <w:pPr>
        <w:tabs>
          <w:tab w:val="left" w:pos="2220"/>
        </w:tabs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663D87" w:rsidRPr="000D5F4E" w:rsidRDefault="00663D87" w:rsidP="00434A64">
      <w:pPr>
        <w:jc w:val="both"/>
        <w:rPr>
          <w:rFonts w:cs="Times New Roman"/>
          <w:sz w:val="20"/>
          <w:szCs w:val="20"/>
        </w:rPr>
      </w:pPr>
      <w:r w:rsidRPr="000D5F4E">
        <w:rPr>
          <w:rStyle w:val="Psmoodstavce"/>
          <w:rFonts w:ascii="Times New Roman" w:hAnsi="Times New Roman" w:cs="Times New Roman"/>
          <w:sz w:val="20"/>
          <w:szCs w:val="20"/>
        </w:rPr>
        <w:t xml:space="preserve">Zastupitelstvo města Prostějova na svém zasedání konaném dne </w:t>
      </w:r>
      <w:proofErr w:type="gramStart"/>
      <w:r w:rsidRPr="000D5F4E">
        <w:rPr>
          <w:rStyle w:val="Psmoodstavce"/>
          <w:rFonts w:ascii="Times New Roman" w:hAnsi="Times New Roman" w:cs="Times New Roman"/>
          <w:sz w:val="20"/>
          <w:szCs w:val="20"/>
        </w:rPr>
        <w:t>15.12.2014</w:t>
      </w:r>
      <w:proofErr w:type="gramEnd"/>
      <w:r w:rsidRPr="000D5F4E">
        <w:rPr>
          <w:rStyle w:val="Psmoodstavce"/>
          <w:rFonts w:ascii="Times New Roman" w:hAnsi="Times New Roman" w:cs="Times New Roman"/>
          <w:sz w:val="20"/>
          <w:szCs w:val="20"/>
        </w:rPr>
        <w:t xml:space="preserve"> přijalo usnesení </w:t>
      </w:r>
      <w:r w:rsidRPr="000D5F4E">
        <w:rPr>
          <w:rStyle w:val="Psmoodstavce"/>
          <w:rFonts w:ascii="Times New Roman" w:hAnsi="Times New Roman" w:cs="Times New Roman"/>
          <w:sz w:val="20"/>
          <w:szCs w:val="20"/>
        </w:rPr>
        <w:br/>
        <w:t xml:space="preserve">č. 14268, na základě kterého byl </w:t>
      </w:r>
      <w:r w:rsidRPr="000D5F4E">
        <w:rPr>
          <w:rStyle w:val="Psmoodstavce"/>
          <w:rFonts w:ascii="Times New Roman" w:hAnsi="Times New Roman" w:cs="Times New Roman"/>
          <w:b/>
          <w:sz w:val="20"/>
          <w:szCs w:val="20"/>
        </w:rPr>
        <w:t>schválen rozpočet města Prostějova pro rok 2015</w:t>
      </w:r>
      <w:r w:rsidRPr="000D5F4E">
        <w:rPr>
          <w:rStyle w:val="Psmoodstavce"/>
          <w:rFonts w:ascii="Times New Roman" w:hAnsi="Times New Roman" w:cs="Times New Roman"/>
          <w:sz w:val="20"/>
          <w:szCs w:val="20"/>
        </w:rPr>
        <w:t xml:space="preserve">. Součástí tohoto usnesení je mimo jiné svěřeno Radě města Prostějova v bodě C) </w:t>
      </w:r>
      <w:r w:rsidRPr="000D5F4E">
        <w:rPr>
          <w:rFonts w:cs="Times New Roman"/>
          <w:sz w:val="20"/>
          <w:szCs w:val="20"/>
        </w:rPr>
        <w:t>oprávnění užít prostředky rezervy Rady města Prostějova pro rozpočtová opatření takto:</w:t>
      </w:r>
    </w:p>
    <w:p w:rsidR="00663D87" w:rsidRPr="000D5F4E" w:rsidRDefault="00663D87" w:rsidP="00434A64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0D5F4E">
        <w:rPr>
          <w:rFonts w:cs="Times New Roman"/>
          <w:sz w:val="20"/>
          <w:szCs w:val="20"/>
        </w:rPr>
        <w:t xml:space="preserve">k pokrytí požadavků na navýšení neinvestičních výdajů jednotlivých kapitol rozpočtu k zajištění nezbytných potřeb kapitoly v průběhu rozpočtového </w:t>
      </w:r>
      <w:r w:rsidRPr="000D5F4E">
        <w:rPr>
          <w:rFonts w:cs="Times New Roman"/>
          <w:b/>
          <w:sz w:val="20"/>
          <w:szCs w:val="20"/>
        </w:rPr>
        <w:t>roku 2014</w:t>
      </w:r>
      <w:r w:rsidRPr="000D5F4E">
        <w:rPr>
          <w:rFonts w:cs="Times New Roman"/>
          <w:sz w:val="20"/>
          <w:szCs w:val="20"/>
        </w:rPr>
        <w:t xml:space="preserve"> (do 5 000 000 Kč včetně)…</w:t>
      </w:r>
    </w:p>
    <w:p w:rsidR="004171B2" w:rsidRPr="000D5F4E" w:rsidRDefault="00663D87" w:rsidP="00434A64">
      <w:pPr>
        <w:jc w:val="both"/>
        <w:rPr>
          <w:rFonts w:cs="Times New Roman"/>
          <w:sz w:val="20"/>
          <w:szCs w:val="20"/>
        </w:rPr>
      </w:pPr>
      <w:r w:rsidRPr="000D5F4E">
        <w:rPr>
          <w:rFonts w:cs="Times New Roman"/>
          <w:sz w:val="20"/>
          <w:szCs w:val="20"/>
        </w:rPr>
        <w:t xml:space="preserve">Ze znění usnesení je zřejmé, že uvedení roku 2014 je zřejmou nesprávností, tedy pochybením podobného původu jako chyby v psaní nebo počtech, a které je pro každého snadno poznatelné (viz též rozsudek Nejvyššího soudu ČR 20 </w:t>
      </w:r>
      <w:proofErr w:type="spellStart"/>
      <w:r w:rsidRPr="000D5F4E">
        <w:rPr>
          <w:rFonts w:cs="Times New Roman"/>
          <w:sz w:val="20"/>
          <w:szCs w:val="20"/>
        </w:rPr>
        <w:t>Cdo</w:t>
      </w:r>
      <w:proofErr w:type="spellEnd"/>
      <w:r w:rsidRPr="000D5F4E">
        <w:rPr>
          <w:rFonts w:cs="Times New Roman"/>
          <w:sz w:val="20"/>
          <w:szCs w:val="20"/>
        </w:rPr>
        <w:t xml:space="preserve"> 1238/99). Tato chyba proto nezakládá neplatnost přijatého usnesení a lze ji opravit přijetím opravného usnesení (nikoliv revokací), které nezruší již platné usnesení, pouze opraví zřejmou nesprávnost v textu tohoto usnesení. </w:t>
      </w:r>
      <w:r w:rsidR="00CD253F" w:rsidRPr="000D5F4E">
        <w:rPr>
          <w:rFonts w:cs="Times New Roman"/>
          <w:sz w:val="20"/>
          <w:szCs w:val="20"/>
        </w:rPr>
        <w:t>Zákon o obcích tyto situace neřeší, podpůrně lze použít správní řád, který v § 70 stanoví, že o</w:t>
      </w:r>
      <w:r w:rsidR="00CD253F" w:rsidRPr="000D5F4E">
        <w:rPr>
          <w:rFonts w:eastAsia="Times New Roman" w:cs="Times New Roman"/>
          <w:sz w:val="20"/>
          <w:szCs w:val="20"/>
          <w:lang w:eastAsia="cs-CZ"/>
        </w:rPr>
        <w:t>pravu zřejmých nesprávností v písemném vyhotovení rozhodnutí usnesením provede správní orgán, který rozhodnutí vydal. Týká-li se oprava výroku rozhodnutí, vydá o tom správní orgán opravné rozhodnutí.</w:t>
      </w:r>
    </w:p>
    <w:p w:rsidR="004171B2" w:rsidRPr="000D5F4E" w:rsidRDefault="004171B2" w:rsidP="00434A64">
      <w:pPr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0D5F4E" w:rsidRPr="000D5F4E" w:rsidRDefault="000D5F4E" w:rsidP="000D5F4E">
      <w:pPr>
        <w:jc w:val="both"/>
        <w:rPr>
          <w:rFonts w:cs="Times New Roman"/>
          <w:b/>
          <w:sz w:val="20"/>
          <w:szCs w:val="20"/>
        </w:rPr>
      </w:pPr>
      <w:r w:rsidRPr="000D5F4E">
        <w:rPr>
          <w:b/>
          <w:sz w:val="20"/>
          <w:szCs w:val="20"/>
        </w:rPr>
        <w:t>Materiál projednala RMP na své 2</w:t>
      </w:r>
      <w:r w:rsidR="002E5539">
        <w:rPr>
          <w:b/>
          <w:sz w:val="20"/>
          <w:szCs w:val="20"/>
        </w:rPr>
        <w:t>2</w:t>
      </w:r>
      <w:r w:rsidRPr="000D5F4E">
        <w:rPr>
          <w:b/>
          <w:sz w:val="20"/>
          <w:szCs w:val="20"/>
        </w:rPr>
        <w:t xml:space="preserve">. schůzi dne </w:t>
      </w:r>
      <w:proofErr w:type="gramStart"/>
      <w:r w:rsidRPr="000D5F4E">
        <w:rPr>
          <w:b/>
          <w:sz w:val="20"/>
          <w:szCs w:val="20"/>
        </w:rPr>
        <w:t>25.8.2015</w:t>
      </w:r>
      <w:proofErr w:type="gramEnd"/>
      <w:r w:rsidRPr="000D5F4E">
        <w:rPr>
          <w:b/>
          <w:sz w:val="20"/>
          <w:szCs w:val="20"/>
        </w:rPr>
        <w:t xml:space="preserve"> a usnesením č. </w:t>
      </w:r>
      <w:r w:rsidR="002E5539">
        <w:rPr>
          <w:b/>
          <w:sz w:val="20"/>
          <w:szCs w:val="20"/>
        </w:rPr>
        <w:t>5742</w:t>
      </w:r>
      <w:r w:rsidRPr="000D5F4E">
        <w:rPr>
          <w:b/>
          <w:sz w:val="20"/>
          <w:szCs w:val="20"/>
        </w:rPr>
        <w:t xml:space="preserve"> doporučila ZMP „</w:t>
      </w:r>
      <w:r w:rsidR="002E5539">
        <w:rPr>
          <w:b/>
          <w:sz w:val="20"/>
          <w:szCs w:val="20"/>
        </w:rPr>
        <w:t>O</w:t>
      </w:r>
      <w:r w:rsidRPr="000D5F4E">
        <w:rPr>
          <w:rFonts w:eastAsia="Times New Roman" w:cs="Times New Roman"/>
          <w:b/>
          <w:sz w:val="20"/>
          <w:szCs w:val="20"/>
          <w:lang w:eastAsia="cs-CZ"/>
        </w:rPr>
        <w:t>pravu usnesení ZMP č. 14268 ze dne 15.12.2014 v </w:t>
      </w:r>
      <w:r w:rsidRPr="000D5F4E">
        <w:rPr>
          <w:rStyle w:val="Psmoodstavce"/>
          <w:rFonts w:ascii="Times New Roman" w:hAnsi="Times New Roman" w:cs="Times New Roman"/>
          <w:b/>
          <w:sz w:val="20"/>
          <w:szCs w:val="20"/>
        </w:rPr>
        <w:t xml:space="preserve">bodě C) </w:t>
      </w:r>
      <w:r w:rsidRPr="000D5F4E">
        <w:rPr>
          <w:rFonts w:cs="Times New Roman"/>
          <w:b/>
          <w:sz w:val="20"/>
          <w:szCs w:val="20"/>
        </w:rPr>
        <w:t>oprávnění užít prostředky rezervy Rady města Prostějova pro rozpočtová opatření“ schválit.</w:t>
      </w:r>
    </w:p>
    <w:p w:rsidR="000D5F4E" w:rsidRPr="000D5F4E" w:rsidRDefault="000D5F4E" w:rsidP="000D5F4E">
      <w:pPr>
        <w:jc w:val="both"/>
        <w:rPr>
          <w:b/>
          <w:sz w:val="20"/>
          <w:szCs w:val="20"/>
        </w:rPr>
      </w:pPr>
    </w:p>
    <w:p w:rsidR="000D5F4E" w:rsidRPr="000D5F4E" w:rsidRDefault="000D5F4E" w:rsidP="000D5F4E">
      <w:pPr>
        <w:jc w:val="both"/>
        <w:rPr>
          <w:b/>
          <w:sz w:val="20"/>
          <w:szCs w:val="20"/>
        </w:rPr>
      </w:pPr>
      <w:r w:rsidRPr="000D5F4E">
        <w:rPr>
          <w:b/>
          <w:sz w:val="20"/>
          <w:szCs w:val="20"/>
        </w:rPr>
        <w:t>Vyjádření Finančního výboru Zastupitelstva města Prostějova:</w:t>
      </w:r>
      <w:bookmarkStart w:id="0" w:name="_GoBack"/>
      <w:bookmarkEnd w:id="0"/>
    </w:p>
    <w:p w:rsidR="000D5F4E" w:rsidRPr="000D5F4E" w:rsidRDefault="000D5F4E" w:rsidP="000D5F4E">
      <w:pPr>
        <w:jc w:val="both"/>
        <w:rPr>
          <w:b/>
          <w:sz w:val="20"/>
          <w:szCs w:val="20"/>
        </w:rPr>
      </w:pPr>
      <w:r w:rsidRPr="000D5F4E">
        <w:rPr>
          <w:b/>
          <w:sz w:val="20"/>
          <w:szCs w:val="20"/>
        </w:rPr>
        <w:t xml:space="preserve">Finanční výbor Zastupitelstva města Prostějova projedná materiál  na svém zasedání dne </w:t>
      </w:r>
      <w:proofErr w:type="gramStart"/>
      <w:r w:rsidRPr="000D5F4E">
        <w:rPr>
          <w:b/>
          <w:sz w:val="20"/>
          <w:szCs w:val="20"/>
        </w:rPr>
        <w:t>31.8.2015</w:t>
      </w:r>
      <w:proofErr w:type="gramEnd"/>
      <w:r w:rsidRPr="000D5F4E">
        <w:rPr>
          <w:b/>
          <w:sz w:val="20"/>
          <w:szCs w:val="20"/>
        </w:rPr>
        <w:t xml:space="preserve">. </w:t>
      </w:r>
    </w:p>
    <w:p w:rsidR="007A5F6C" w:rsidRDefault="007A5F6C" w:rsidP="00434A64">
      <w:pPr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BE6356" w:rsidRPr="002C139E" w:rsidRDefault="00BE6356" w:rsidP="00434A64">
      <w:pPr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B87E4B" w:rsidRPr="002C139E" w:rsidRDefault="00B87E4B" w:rsidP="00434A64">
      <w:pPr>
        <w:keepLines/>
        <w:tabs>
          <w:tab w:val="left" w:pos="0"/>
        </w:tabs>
        <w:jc w:val="both"/>
        <w:rPr>
          <w:bCs/>
          <w:sz w:val="20"/>
          <w:szCs w:val="20"/>
        </w:rPr>
      </w:pPr>
      <w:r w:rsidRPr="002C139E">
        <w:rPr>
          <w:bCs/>
          <w:sz w:val="20"/>
          <w:szCs w:val="20"/>
        </w:rPr>
        <w:t>V Prostějově:</w:t>
      </w:r>
      <w:r w:rsidRPr="002C139E">
        <w:rPr>
          <w:bCs/>
          <w:sz w:val="20"/>
          <w:szCs w:val="20"/>
        </w:rPr>
        <w:tab/>
      </w:r>
      <w:r w:rsidRPr="002C139E">
        <w:rPr>
          <w:bCs/>
          <w:sz w:val="20"/>
          <w:szCs w:val="20"/>
        </w:rPr>
        <w:tab/>
      </w:r>
      <w:proofErr w:type="gramStart"/>
      <w:r w:rsidR="000D5F4E" w:rsidRPr="002C139E">
        <w:rPr>
          <w:bCs/>
          <w:sz w:val="20"/>
          <w:szCs w:val="20"/>
        </w:rPr>
        <w:t>26</w:t>
      </w:r>
      <w:r w:rsidR="00B0761A" w:rsidRPr="002C139E">
        <w:rPr>
          <w:bCs/>
          <w:sz w:val="20"/>
          <w:szCs w:val="20"/>
        </w:rPr>
        <w:t>.8.</w:t>
      </w:r>
      <w:r w:rsidRPr="002C139E">
        <w:rPr>
          <w:bCs/>
          <w:sz w:val="20"/>
          <w:szCs w:val="20"/>
        </w:rPr>
        <w:t>2015</w:t>
      </w:r>
      <w:proofErr w:type="gramEnd"/>
    </w:p>
    <w:p w:rsidR="002C139E" w:rsidRPr="002C139E" w:rsidRDefault="002C139E" w:rsidP="00434A64">
      <w:pPr>
        <w:keepLines/>
        <w:tabs>
          <w:tab w:val="left" w:pos="0"/>
        </w:tabs>
        <w:jc w:val="both"/>
        <w:rPr>
          <w:bCs/>
          <w:sz w:val="20"/>
          <w:szCs w:val="20"/>
        </w:rPr>
      </w:pPr>
    </w:p>
    <w:p w:rsidR="002C139E" w:rsidRPr="002C139E" w:rsidRDefault="002C139E" w:rsidP="002C139E">
      <w:pPr>
        <w:jc w:val="both"/>
        <w:rPr>
          <w:sz w:val="20"/>
          <w:szCs w:val="20"/>
        </w:rPr>
      </w:pPr>
      <w:r w:rsidRPr="002C139E">
        <w:rPr>
          <w:sz w:val="20"/>
          <w:szCs w:val="20"/>
        </w:rPr>
        <w:t>Za správnost:</w:t>
      </w:r>
      <w:r w:rsidRPr="002C139E">
        <w:rPr>
          <w:sz w:val="20"/>
          <w:szCs w:val="20"/>
        </w:rPr>
        <w:tab/>
      </w:r>
      <w:r w:rsidRPr="002C139E">
        <w:rPr>
          <w:sz w:val="20"/>
          <w:szCs w:val="20"/>
        </w:rPr>
        <w:tab/>
        <w:t xml:space="preserve">Ing. Radim Carda, vedoucí Finančního odboru </w:t>
      </w:r>
      <w:proofErr w:type="spellStart"/>
      <w:r w:rsidRPr="002C139E">
        <w:rPr>
          <w:sz w:val="20"/>
          <w:szCs w:val="20"/>
        </w:rPr>
        <w:t>MMPv</w:t>
      </w:r>
      <w:proofErr w:type="spellEnd"/>
      <w:r w:rsidRPr="002C139E">
        <w:rPr>
          <w:sz w:val="20"/>
          <w:szCs w:val="20"/>
        </w:rPr>
        <w:t xml:space="preserve">, </w:t>
      </w:r>
      <w:proofErr w:type="gramStart"/>
      <w:r w:rsidRPr="002C139E">
        <w:rPr>
          <w:sz w:val="20"/>
          <w:szCs w:val="20"/>
        </w:rPr>
        <w:t>v.r.</w:t>
      </w:r>
      <w:proofErr w:type="gramEnd"/>
    </w:p>
    <w:p w:rsidR="00B87E4B" w:rsidRPr="002C139E" w:rsidRDefault="00B87E4B" w:rsidP="00434A64">
      <w:pPr>
        <w:keepLines/>
        <w:tabs>
          <w:tab w:val="left" w:pos="0"/>
        </w:tabs>
        <w:jc w:val="both"/>
        <w:rPr>
          <w:bCs/>
          <w:sz w:val="20"/>
          <w:szCs w:val="20"/>
        </w:rPr>
      </w:pPr>
    </w:p>
    <w:p w:rsidR="00B87E4B" w:rsidRPr="002C139E" w:rsidRDefault="00B87E4B" w:rsidP="00434A64">
      <w:pPr>
        <w:keepLines/>
        <w:ind w:left="2127" w:hanging="2127"/>
        <w:jc w:val="both"/>
        <w:rPr>
          <w:bCs/>
          <w:sz w:val="20"/>
          <w:szCs w:val="20"/>
        </w:rPr>
      </w:pPr>
      <w:r w:rsidRPr="002C139E">
        <w:rPr>
          <w:bCs/>
          <w:sz w:val="20"/>
          <w:szCs w:val="20"/>
        </w:rPr>
        <w:t>Zpracoval:</w:t>
      </w:r>
      <w:r w:rsidRPr="002C139E">
        <w:rPr>
          <w:bCs/>
          <w:sz w:val="20"/>
          <w:szCs w:val="20"/>
        </w:rPr>
        <w:tab/>
        <w:t xml:space="preserve">Milan </w:t>
      </w:r>
      <w:proofErr w:type="spellStart"/>
      <w:r w:rsidRPr="002C139E">
        <w:rPr>
          <w:bCs/>
          <w:sz w:val="20"/>
          <w:szCs w:val="20"/>
        </w:rPr>
        <w:t>Neckař</w:t>
      </w:r>
      <w:proofErr w:type="spellEnd"/>
      <w:r w:rsidRPr="002C139E">
        <w:rPr>
          <w:bCs/>
          <w:sz w:val="20"/>
          <w:szCs w:val="20"/>
        </w:rPr>
        <w:t xml:space="preserve">, vedoucí oddělení rozpočtu a evidence majetku FO </w:t>
      </w:r>
      <w:proofErr w:type="spellStart"/>
      <w:r w:rsidRPr="002C139E">
        <w:rPr>
          <w:bCs/>
          <w:sz w:val="20"/>
          <w:szCs w:val="20"/>
        </w:rPr>
        <w:t>MMPv</w:t>
      </w:r>
      <w:proofErr w:type="spellEnd"/>
      <w:r w:rsidR="006911FD" w:rsidRPr="002C139E">
        <w:rPr>
          <w:bCs/>
          <w:sz w:val="20"/>
          <w:szCs w:val="20"/>
        </w:rPr>
        <w:t xml:space="preserve">, </w:t>
      </w:r>
      <w:proofErr w:type="gramStart"/>
      <w:r w:rsidR="006911FD" w:rsidRPr="002C139E">
        <w:rPr>
          <w:bCs/>
          <w:sz w:val="20"/>
          <w:szCs w:val="20"/>
        </w:rPr>
        <w:t>v.r.</w:t>
      </w:r>
      <w:proofErr w:type="gramEnd"/>
    </w:p>
    <w:sectPr w:rsidR="00B87E4B" w:rsidRPr="002C139E" w:rsidSect="00BE63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C6" w:rsidRDefault="00A06BC6" w:rsidP="00347196">
      <w:r>
        <w:separator/>
      </w:r>
    </w:p>
  </w:endnote>
  <w:endnote w:type="continuationSeparator" w:id="0">
    <w:p w:rsidR="00A06BC6" w:rsidRDefault="00A06BC6" w:rsidP="0034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C6" w:rsidRDefault="00A06BC6" w:rsidP="00347196">
      <w:r>
        <w:separator/>
      </w:r>
    </w:p>
  </w:footnote>
  <w:footnote w:type="continuationSeparator" w:id="0">
    <w:p w:rsidR="00A06BC6" w:rsidRDefault="00A06BC6" w:rsidP="00347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65EB"/>
    <w:multiLevelType w:val="hybridMultilevel"/>
    <w:tmpl w:val="693CBF14"/>
    <w:lvl w:ilvl="0" w:tplc="86B09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50E2E"/>
    <w:multiLevelType w:val="hybridMultilevel"/>
    <w:tmpl w:val="5BF655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92C42"/>
    <w:multiLevelType w:val="hybridMultilevel"/>
    <w:tmpl w:val="49BC19D6"/>
    <w:lvl w:ilvl="0" w:tplc="050625C0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3C"/>
    <w:rsid w:val="00013DA2"/>
    <w:rsid w:val="000316A8"/>
    <w:rsid w:val="00097FDD"/>
    <w:rsid w:val="000A3C4D"/>
    <w:rsid w:val="000C4EA4"/>
    <w:rsid w:val="000D5F4E"/>
    <w:rsid w:val="001841E8"/>
    <w:rsid w:val="001966BE"/>
    <w:rsid w:val="001A4DFC"/>
    <w:rsid w:val="00236500"/>
    <w:rsid w:val="0025164C"/>
    <w:rsid w:val="00270A05"/>
    <w:rsid w:val="002C139E"/>
    <w:rsid w:val="002D67A1"/>
    <w:rsid w:val="002E5539"/>
    <w:rsid w:val="00347196"/>
    <w:rsid w:val="0035395B"/>
    <w:rsid w:val="003E3F4D"/>
    <w:rsid w:val="004171B2"/>
    <w:rsid w:val="00434A64"/>
    <w:rsid w:val="004448DD"/>
    <w:rsid w:val="00476AE3"/>
    <w:rsid w:val="004F212E"/>
    <w:rsid w:val="0053514E"/>
    <w:rsid w:val="0055302F"/>
    <w:rsid w:val="00663D87"/>
    <w:rsid w:val="006911FD"/>
    <w:rsid w:val="006B7F79"/>
    <w:rsid w:val="00700DE5"/>
    <w:rsid w:val="00720E57"/>
    <w:rsid w:val="00747001"/>
    <w:rsid w:val="00775060"/>
    <w:rsid w:val="007753C9"/>
    <w:rsid w:val="007A5F6C"/>
    <w:rsid w:val="007E5198"/>
    <w:rsid w:val="0083400F"/>
    <w:rsid w:val="008471F9"/>
    <w:rsid w:val="00850D41"/>
    <w:rsid w:val="009317D0"/>
    <w:rsid w:val="00952D4C"/>
    <w:rsid w:val="00970FE1"/>
    <w:rsid w:val="009F580E"/>
    <w:rsid w:val="00A06BC6"/>
    <w:rsid w:val="00A85503"/>
    <w:rsid w:val="00AA7434"/>
    <w:rsid w:val="00B0761A"/>
    <w:rsid w:val="00B21FCF"/>
    <w:rsid w:val="00B77035"/>
    <w:rsid w:val="00B87E4B"/>
    <w:rsid w:val="00BE6356"/>
    <w:rsid w:val="00C51D12"/>
    <w:rsid w:val="00CD253F"/>
    <w:rsid w:val="00D04E1A"/>
    <w:rsid w:val="00D36CE0"/>
    <w:rsid w:val="00D37EF1"/>
    <w:rsid w:val="00D53598"/>
    <w:rsid w:val="00D72799"/>
    <w:rsid w:val="00D736CE"/>
    <w:rsid w:val="00D85789"/>
    <w:rsid w:val="00DA1A12"/>
    <w:rsid w:val="00DC4E8C"/>
    <w:rsid w:val="00E14E44"/>
    <w:rsid w:val="00E80869"/>
    <w:rsid w:val="00EB6B2E"/>
    <w:rsid w:val="00EB77CD"/>
    <w:rsid w:val="00ED0EF3"/>
    <w:rsid w:val="00EE323C"/>
    <w:rsid w:val="00F80CDB"/>
    <w:rsid w:val="00F92BAA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moodstavce">
    <w:name w:val="Písmo odstavce"/>
    <w:rsid w:val="006B7F79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3471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7196"/>
  </w:style>
  <w:style w:type="paragraph" w:styleId="Zpat">
    <w:name w:val="footer"/>
    <w:basedOn w:val="Normln"/>
    <w:link w:val="ZpatChar"/>
    <w:uiPriority w:val="99"/>
    <w:unhideWhenUsed/>
    <w:rsid w:val="003471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7196"/>
  </w:style>
  <w:style w:type="paragraph" w:styleId="Textbubliny">
    <w:name w:val="Balloon Text"/>
    <w:basedOn w:val="Normln"/>
    <w:link w:val="TextbublinyChar"/>
    <w:uiPriority w:val="99"/>
    <w:semiHidden/>
    <w:unhideWhenUsed/>
    <w:rsid w:val="003471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196"/>
    <w:rPr>
      <w:rFonts w:ascii="Tahoma" w:hAnsi="Tahoma" w:cs="Tahoma"/>
      <w:sz w:val="16"/>
      <w:szCs w:val="16"/>
    </w:rPr>
  </w:style>
  <w:style w:type="paragraph" w:styleId="Datum">
    <w:name w:val="Date"/>
    <w:basedOn w:val="Normln"/>
    <w:next w:val="Normln"/>
    <w:link w:val="DatumChar"/>
    <w:semiHidden/>
    <w:unhideWhenUsed/>
    <w:rsid w:val="00BE6356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DatumChar">
    <w:name w:val="Datum Char"/>
    <w:basedOn w:val="Standardnpsmoodstavce"/>
    <w:link w:val="Datum"/>
    <w:semiHidden/>
    <w:rsid w:val="00BE6356"/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moodstavce">
    <w:name w:val="Písmo odstavce"/>
    <w:rsid w:val="006B7F79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3471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7196"/>
  </w:style>
  <w:style w:type="paragraph" w:styleId="Zpat">
    <w:name w:val="footer"/>
    <w:basedOn w:val="Normln"/>
    <w:link w:val="ZpatChar"/>
    <w:uiPriority w:val="99"/>
    <w:unhideWhenUsed/>
    <w:rsid w:val="003471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7196"/>
  </w:style>
  <w:style w:type="paragraph" w:styleId="Textbubliny">
    <w:name w:val="Balloon Text"/>
    <w:basedOn w:val="Normln"/>
    <w:link w:val="TextbublinyChar"/>
    <w:uiPriority w:val="99"/>
    <w:semiHidden/>
    <w:unhideWhenUsed/>
    <w:rsid w:val="003471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196"/>
    <w:rPr>
      <w:rFonts w:ascii="Tahoma" w:hAnsi="Tahoma" w:cs="Tahoma"/>
      <w:sz w:val="16"/>
      <w:szCs w:val="16"/>
    </w:rPr>
  </w:style>
  <w:style w:type="paragraph" w:styleId="Datum">
    <w:name w:val="Date"/>
    <w:basedOn w:val="Normln"/>
    <w:next w:val="Normln"/>
    <w:link w:val="DatumChar"/>
    <w:semiHidden/>
    <w:unhideWhenUsed/>
    <w:rsid w:val="00BE6356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DatumChar">
    <w:name w:val="Datum Char"/>
    <w:basedOn w:val="Standardnpsmoodstavce"/>
    <w:link w:val="Datum"/>
    <w:semiHidden/>
    <w:rsid w:val="00BE6356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Hromadová Renata</dc:creator>
  <cp:lastModifiedBy>Neckař Milan</cp:lastModifiedBy>
  <cp:revision>16</cp:revision>
  <cp:lastPrinted>2015-08-12T06:48:00Z</cp:lastPrinted>
  <dcterms:created xsi:type="dcterms:W3CDTF">2015-08-12T06:36:00Z</dcterms:created>
  <dcterms:modified xsi:type="dcterms:W3CDTF">2015-08-26T06:32:00Z</dcterms:modified>
</cp:coreProperties>
</file>