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  <w:r w:rsidR="009517E1">
        <w:rPr>
          <w:rFonts w:ascii="Times New Roman" w:hAnsi="Times New Roman"/>
          <w:b w:val="0"/>
          <w:color w:val="auto"/>
          <w:sz w:val="36"/>
          <w:szCs w:val="36"/>
        </w:rPr>
        <w:t xml:space="preserve">               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 xml:space="preserve">  č.</w:t>
      </w:r>
      <w:r w:rsidRPr="00EE58D3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941A52" w:rsidRPr="00EE58D3" w:rsidRDefault="00941A52" w:rsidP="00CF5CA4">
      <w:pPr>
        <w:pStyle w:val="Nadpis1"/>
        <w:spacing w:before="120"/>
        <w:ind w:left="-284"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 w:rsidR="00A43DCB">
        <w:rPr>
          <w:rFonts w:ascii="Times New Roman" w:hAnsi="Times New Roman"/>
          <w:b w:val="0"/>
          <w:color w:val="auto"/>
          <w:sz w:val="36"/>
          <w:szCs w:val="36"/>
          <w:u w:val="single"/>
        </w:rPr>
        <w:t>zasedání Zastupitelstva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 w:rsidR="00A43DCB"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 w:rsidR="00060959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="00060959">
        <w:rPr>
          <w:rFonts w:ascii="Times New Roman" w:hAnsi="Times New Roman"/>
          <w:b w:val="0"/>
          <w:color w:val="auto"/>
          <w:sz w:val="36"/>
          <w:szCs w:val="36"/>
          <w:u w:val="single"/>
        </w:rPr>
        <w:t>4</w:t>
      </w:r>
      <w:r w:rsidR="00F0746B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. </w:t>
      </w:r>
      <w:r w:rsidRPr="00EE58D3">
        <w:rPr>
          <w:rFonts w:ascii="Times New Roman" w:hAnsi="Times New Roman"/>
          <w:b w:val="0"/>
          <w:color w:val="auto"/>
          <w:sz w:val="36"/>
          <w:szCs w:val="36"/>
          <w:u w:val="single"/>
        </w:rPr>
        <w:t>201</w:t>
      </w:r>
      <w:r w:rsidR="00E84720">
        <w:rPr>
          <w:rFonts w:ascii="Times New Roman" w:hAnsi="Times New Roman"/>
          <w:b w:val="0"/>
          <w:color w:val="auto"/>
          <w:sz w:val="36"/>
          <w:szCs w:val="36"/>
          <w:u w:val="single"/>
        </w:rPr>
        <w:t>6</w:t>
      </w:r>
    </w:p>
    <w:p w:rsidR="00941A52" w:rsidRDefault="00941A52" w:rsidP="00553F5A">
      <w:pPr>
        <w:ind w:firstLine="0"/>
        <w:rPr>
          <w:rFonts w:ascii="Times New Roman" w:hAnsi="Times New Roman"/>
        </w:rPr>
      </w:pPr>
    </w:p>
    <w:p w:rsidR="001974E0" w:rsidRPr="00CD6432" w:rsidRDefault="001974E0" w:rsidP="00941A52">
      <w:pPr>
        <w:ind w:left="-284" w:firstLine="0"/>
        <w:rPr>
          <w:rFonts w:ascii="Times New Roman" w:hAnsi="Times New Roman"/>
        </w:rPr>
      </w:pPr>
    </w:p>
    <w:p w:rsidR="0081676E" w:rsidRPr="002C28A8" w:rsidRDefault="00941A52" w:rsidP="00E04261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CD6432">
        <w:rPr>
          <w:rFonts w:ascii="Times New Roman" w:hAnsi="Times New Roman"/>
          <w:szCs w:val="20"/>
        </w:rPr>
        <w:t>Název materiálu:</w:t>
      </w:r>
      <w:r w:rsidRPr="00CD6432">
        <w:rPr>
          <w:rFonts w:ascii="Times New Roman" w:hAnsi="Times New Roman"/>
          <w:szCs w:val="20"/>
        </w:rPr>
        <w:tab/>
      </w:r>
      <w:r w:rsidR="001974E0" w:rsidRPr="001974E0">
        <w:rPr>
          <w:rFonts w:ascii="Times New Roman" w:hAnsi="Times New Roman"/>
          <w:b/>
          <w:szCs w:val="20"/>
        </w:rPr>
        <w:t>Delegování</w:t>
      </w:r>
      <w:r w:rsidR="009D1DEB" w:rsidRPr="009D1DEB">
        <w:rPr>
          <w:rFonts w:ascii="Times New Roman" w:hAnsi="Times New Roman"/>
          <w:b/>
          <w:szCs w:val="20"/>
        </w:rPr>
        <w:t xml:space="preserve"> </w:t>
      </w:r>
      <w:r w:rsidR="009D1DEB">
        <w:rPr>
          <w:rFonts w:ascii="Times New Roman" w:hAnsi="Times New Roman"/>
          <w:b/>
          <w:szCs w:val="20"/>
        </w:rPr>
        <w:t>z</w:t>
      </w:r>
      <w:r w:rsidRPr="002C28A8">
        <w:rPr>
          <w:rFonts w:ascii="Times New Roman" w:hAnsi="Times New Roman"/>
          <w:b/>
          <w:szCs w:val="20"/>
        </w:rPr>
        <w:t>ástup</w:t>
      </w:r>
      <w:r w:rsidR="002C28A8" w:rsidRPr="002C28A8">
        <w:rPr>
          <w:rFonts w:ascii="Times New Roman" w:hAnsi="Times New Roman"/>
          <w:b/>
          <w:szCs w:val="20"/>
        </w:rPr>
        <w:t>c</w:t>
      </w:r>
      <w:r w:rsidR="004D0FB9">
        <w:rPr>
          <w:rFonts w:ascii="Times New Roman" w:hAnsi="Times New Roman"/>
          <w:b/>
          <w:szCs w:val="20"/>
        </w:rPr>
        <w:t>ů</w:t>
      </w:r>
      <w:r w:rsidRPr="002C28A8">
        <w:rPr>
          <w:rFonts w:ascii="Times New Roman" w:hAnsi="Times New Roman"/>
          <w:b/>
          <w:szCs w:val="20"/>
        </w:rPr>
        <w:t xml:space="preserve"> </w:t>
      </w:r>
      <w:r w:rsidR="004867F8" w:rsidRPr="002C28A8">
        <w:rPr>
          <w:rFonts w:ascii="Times New Roman" w:hAnsi="Times New Roman"/>
          <w:b/>
          <w:szCs w:val="20"/>
        </w:rPr>
        <w:t xml:space="preserve">statutárního </w:t>
      </w:r>
      <w:r w:rsidRPr="002C28A8">
        <w:rPr>
          <w:rFonts w:ascii="Times New Roman" w:hAnsi="Times New Roman"/>
          <w:b/>
          <w:szCs w:val="20"/>
        </w:rPr>
        <w:t xml:space="preserve">města Prostějova </w:t>
      </w:r>
      <w:r w:rsidR="003F3958">
        <w:rPr>
          <w:rFonts w:ascii="Times New Roman" w:hAnsi="Times New Roman"/>
          <w:b/>
          <w:szCs w:val="20"/>
        </w:rPr>
        <w:t>na</w:t>
      </w:r>
      <w:r w:rsidR="002C28A8" w:rsidRPr="002C28A8">
        <w:rPr>
          <w:rFonts w:ascii="Times New Roman" w:hAnsi="Times New Roman"/>
          <w:b/>
          <w:szCs w:val="20"/>
        </w:rPr>
        <w:t xml:space="preserve"> </w:t>
      </w:r>
      <w:r w:rsidR="003F3958">
        <w:rPr>
          <w:rFonts w:ascii="Times New Roman" w:hAnsi="Times New Roman"/>
          <w:b/>
          <w:szCs w:val="20"/>
        </w:rPr>
        <w:t>valn</w:t>
      </w:r>
      <w:r w:rsidR="004D0FB9">
        <w:rPr>
          <w:rFonts w:ascii="Times New Roman" w:hAnsi="Times New Roman"/>
          <w:b/>
          <w:szCs w:val="20"/>
        </w:rPr>
        <w:t>é</w:t>
      </w:r>
      <w:r w:rsidR="004867F8" w:rsidRPr="002C28A8">
        <w:rPr>
          <w:rFonts w:ascii="Times New Roman" w:hAnsi="Times New Roman"/>
          <w:b/>
          <w:szCs w:val="20"/>
        </w:rPr>
        <w:t xml:space="preserve"> </w:t>
      </w:r>
      <w:r w:rsidR="004D0FB9">
        <w:rPr>
          <w:rFonts w:ascii="Times New Roman" w:hAnsi="Times New Roman"/>
          <w:b/>
          <w:szCs w:val="20"/>
        </w:rPr>
        <w:t>hromady</w:t>
      </w:r>
    </w:p>
    <w:p w:rsidR="00941A52" w:rsidRPr="002C28A8" w:rsidRDefault="0081676E" w:rsidP="00E04261">
      <w:pPr>
        <w:tabs>
          <w:tab w:val="left" w:pos="1701"/>
        </w:tabs>
        <w:ind w:left="-284" w:firstLine="0"/>
        <w:rPr>
          <w:rFonts w:ascii="Times New Roman" w:hAnsi="Times New Roman"/>
          <w:b/>
          <w:szCs w:val="20"/>
        </w:rPr>
      </w:pPr>
      <w:r w:rsidRPr="002C28A8">
        <w:rPr>
          <w:rFonts w:ascii="Times New Roman" w:hAnsi="Times New Roman"/>
          <w:b/>
          <w:szCs w:val="20"/>
        </w:rPr>
        <w:t xml:space="preserve">                                </w:t>
      </w:r>
      <w:r w:rsidR="00964F33">
        <w:rPr>
          <w:rFonts w:ascii="Times New Roman" w:hAnsi="Times New Roman"/>
          <w:b/>
          <w:szCs w:val="20"/>
        </w:rPr>
        <w:t xml:space="preserve"> </w:t>
      </w:r>
      <w:bookmarkStart w:id="0" w:name="_GoBack"/>
      <w:bookmarkEnd w:id="0"/>
      <w:r w:rsidR="004867F8" w:rsidRPr="002C28A8">
        <w:rPr>
          <w:rFonts w:ascii="Times New Roman" w:hAnsi="Times New Roman"/>
          <w:b/>
          <w:szCs w:val="20"/>
        </w:rPr>
        <w:t>obchodní</w:t>
      </w:r>
      <w:r w:rsidR="004D0FB9">
        <w:rPr>
          <w:rFonts w:ascii="Times New Roman" w:hAnsi="Times New Roman"/>
          <w:b/>
          <w:szCs w:val="20"/>
        </w:rPr>
        <w:t>ch</w:t>
      </w:r>
      <w:r w:rsidR="004867F8" w:rsidRPr="002C28A8">
        <w:rPr>
          <w:rFonts w:ascii="Times New Roman" w:hAnsi="Times New Roman"/>
          <w:b/>
          <w:szCs w:val="20"/>
        </w:rPr>
        <w:t xml:space="preserve"> </w:t>
      </w:r>
      <w:r w:rsidR="00941A52" w:rsidRPr="002C28A8">
        <w:rPr>
          <w:rFonts w:ascii="Times New Roman" w:hAnsi="Times New Roman"/>
          <w:b/>
          <w:szCs w:val="20"/>
        </w:rPr>
        <w:t>společnos</w:t>
      </w:r>
      <w:r w:rsidR="00941A52" w:rsidRPr="002C28A8">
        <w:rPr>
          <w:rFonts w:ascii="Times New Roman" w:hAnsi="Times New Roman"/>
          <w:b/>
        </w:rPr>
        <w:t>t</w:t>
      </w:r>
      <w:r w:rsidR="004D0FB9">
        <w:rPr>
          <w:rFonts w:ascii="Times New Roman" w:hAnsi="Times New Roman"/>
          <w:b/>
        </w:rPr>
        <w:t>í</w:t>
      </w:r>
      <w:r w:rsidR="00941A52" w:rsidRPr="002C28A8">
        <w:rPr>
          <w:rFonts w:ascii="Times New Roman" w:hAnsi="Times New Roman"/>
          <w:b/>
        </w:rPr>
        <w:t xml:space="preserve"> </w:t>
      </w:r>
    </w:p>
    <w:p w:rsidR="001974E0" w:rsidRPr="004867F8" w:rsidRDefault="001974E0" w:rsidP="00532C68">
      <w:pPr>
        <w:tabs>
          <w:tab w:val="left" w:pos="1701"/>
        </w:tabs>
        <w:ind w:firstLine="0"/>
        <w:rPr>
          <w:rFonts w:ascii="Times New Roman" w:hAnsi="Times New Roman"/>
          <w:b/>
          <w:bCs/>
        </w:rPr>
      </w:pPr>
    </w:p>
    <w:p w:rsidR="00576948" w:rsidRDefault="00941A52" w:rsidP="00E04261">
      <w:pPr>
        <w:tabs>
          <w:tab w:val="left" w:pos="1701"/>
        </w:tabs>
        <w:ind w:left="-284" w:firstLine="0"/>
        <w:rPr>
          <w:rFonts w:ascii="Times New Roman" w:hAnsi="Times New Roman"/>
          <w:b/>
        </w:rPr>
      </w:pPr>
      <w:r w:rsidRPr="00CD6432">
        <w:rPr>
          <w:rFonts w:ascii="Times New Roman" w:hAnsi="Times New Roman"/>
          <w:szCs w:val="20"/>
        </w:rPr>
        <w:t>Předkládá:</w:t>
      </w:r>
      <w:r w:rsidRPr="00CD6432">
        <w:rPr>
          <w:rFonts w:ascii="Times New Roman" w:hAnsi="Times New Roman"/>
          <w:szCs w:val="20"/>
        </w:rPr>
        <w:tab/>
      </w:r>
      <w:r w:rsidR="00576948">
        <w:rPr>
          <w:rFonts w:ascii="Times New Roman" w:hAnsi="Times New Roman"/>
          <w:b/>
        </w:rPr>
        <w:t>Rada města Prostějova</w:t>
      </w:r>
    </w:p>
    <w:p w:rsidR="00A43DCB" w:rsidRDefault="00576948" w:rsidP="00E04261">
      <w:pPr>
        <w:tabs>
          <w:tab w:val="left" w:pos="1701"/>
        </w:tabs>
        <w:ind w:left="-28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RNDr. Alena Rašková, primátorka, statutární město </w:t>
      </w:r>
      <w:proofErr w:type="gramStart"/>
      <w:r>
        <w:rPr>
          <w:rFonts w:ascii="Times New Roman" w:hAnsi="Times New Roman"/>
          <w:b/>
        </w:rPr>
        <w:t>Prostějov</w:t>
      </w:r>
      <w:r w:rsidR="00B57606">
        <w:rPr>
          <w:rFonts w:ascii="Times New Roman" w:hAnsi="Times New Roman"/>
          <w:b/>
        </w:rPr>
        <w:t xml:space="preserve">  v.</w:t>
      </w:r>
      <w:proofErr w:type="gramEnd"/>
      <w:r w:rsidR="00B57606">
        <w:rPr>
          <w:rFonts w:ascii="Times New Roman" w:hAnsi="Times New Roman"/>
          <w:b/>
        </w:rPr>
        <w:t xml:space="preserve"> r.</w:t>
      </w:r>
    </w:p>
    <w:p w:rsidR="00A976B2" w:rsidRPr="00532C68" w:rsidRDefault="00A43DCB" w:rsidP="00532C68">
      <w:pPr>
        <w:ind w:left="-284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 xml:space="preserve">                              </w:t>
      </w:r>
      <w:r w:rsidR="00941A52" w:rsidRPr="00CD6432">
        <w:rPr>
          <w:rFonts w:ascii="Times New Roman" w:hAnsi="Times New Roman"/>
        </w:rPr>
        <w:t xml:space="preserve">                     </w:t>
      </w:r>
    </w:p>
    <w:p w:rsidR="00553F5A" w:rsidRDefault="00941A52" w:rsidP="00AB72D1">
      <w:pPr>
        <w:ind w:left="-284" w:firstLine="0"/>
        <w:rPr>
          <w:rFonts w:ascii="Times New Roman" w:hAnsi="Times New Roman"/>
          <w:szCs w:val="20"/>
        </w:rPr>
      </w:pPr>
      <w:r w:rsidRPr="00CD6432">
        <w:rPr>
          <w:rFonts w:ascii="Times New Roman" w:hAnsi="Times New Roman"/>
          <w:szCs w:val="20"/>
        </w:rPr>
        <w:t>Návrh usnesení:</w:t>
      </w:r>
    </w:p>
    <w:p w:rsidR="004D0FB9" w:rsidRDefault="004D0FB9" w:rsidP="004D0FB9">
      <w:pPr>
        <w:ind w:firstLine="0"/>
        <w:rPr>
          <w:rFonts w:ascii="Times New Roman" w:hAnsi="Times New Roman"/>
          <w:szCs w:val="20"/>
        </w:rPr>
      </w:pPr>
    </w:p>
    <w:p w:rsidR="001974E0" w:rsidRDefault="00F0746B" w:rsidP="004D0FB9">
      <w:pPr>
        <w:ind w:hanging="284"/>
        <w:rPr>
          <w:rFonts w:ascii="Times New Roman" w:hAnsi="Times New Roman"/>
          <w:b/>
          <w:sz w:val="20"/>
          <w:szCs w:val="20"/>
        </w:rPr>
      </w:pPr>
      <w:r w:rsidRPr="002C28A8">
        <w:rPr>
          <w:rFonts w:ascii="Times New Roman" w:hAnsi="Times New Roman"/>
          <w:b/>
          <w:sz w:val="20"/>
          <w:szCs w:val="20"/>
        </w:rPr>
        <w:t>Zastupitelstv</w:t>
      </w:r>
      <w:r w:rsidR="004D0FB9">
        <w:rPr>
          <w:rFonts w:ascii="Times New Roman" w:hAnsi="Times New Roman"/>
          <w:b/>
          <w:sz w:val="20"/>
          <w:szCs w:val="20"/>
        </w:rPr>
        <w:t>o</w:t>
      </w:r>
      <w:r w:rsidRPr="002C28A8">
        <w:rPr>
          <w:rFonts w:ascii="Times New Roman" w:hAnsi="Times New Roman"/>
          <w:b/>
          <w:sz w:val="20"/>
          <w:szCs w:val="20"/>
        </w:rPr>
        <w:t xml:space="preserve"> města Prostějova </w:t>
      </w:r>
    </w:p>
    <w:p w:rsidR="009517E1" w:rsidRPr="00553F5A" w:rsidRDefault="009517E1" w:rsidP="00553F5A">
      <w:pPr>
        <w:rPr>
          <w:rFonts w:ascii="Times New Roman" w:hAnsi="Times New Roman"/>
          <w:b/>
          <w:sz w:val="20"/>
          <w:szCs w:val="20"/>
        </w:rPr>
      </w:pPr>
    </w:p>
    <w:p w:rsidR="00AB72D1" w:rsidRDefault="004D0FB9" w:rsidP="00553F5A">
      <w:pPr>
        <w:pStyle w:val="Odstavecseseznamem"/>
        <w:numPr>
          <w:ilvl w:val="0"/>
          <w:numId w:val="1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B72D1">
        <w:rPr>
          <w:rFonts w:ascii="Times New Roman" w:hAnsi="Times New Roman"/>
          <w:b/>
          <w:sz w:val="20"/>
          <w:szCs w:val="20"/>
        </w:rPr>
        <w:t>r e v o k</w:t>
      </w:r>
      <w:r>
        <w:rPr>
          <w:rFonts w:ascii="Times New Roman" w:hAnsi="Times New Roman"/>
          <w:b/>
          <w:sz w:val="20"/>
          <w:szCs w:val="20"/>
        </w:rPr>
        <w:t> u j e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AB72D1">
        <w:rPr>
          <w:rFonts w:ascii="Times New Roman" w:hAnsi="Times New Roman"/>
          <w:b/>
          <w:sz w:val="20"/>
          <w:szCs w:val="20"/>
        </w:rPr>
        <w:t xml:space="preserve">  </w:t>
      </w:r>
    </w:p>
    <w:p w:rsidR="00AB72D1" w:rsidRPr="004D0FB9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4D0FB9">
        <w:rPr>
          <w:rFonts w:ascii="Times New Roman" w:hAnsi="Times New Roman"/>
          <w:b/>
          <w:sz w:val="20"/>
          <w:szCs w:val="20"/>
        </w:rPr>
        <w:t xml:space="preserve">své </w:t>
      </w:r>
      <w:r w:rsidR="00AB72D1" w:rsidRPr="004D0FB9">
        <w:rPr>
          <w:rFonts w:ascii="Times New Roman" w:hAnsi="Times New Roman"/>
          <w:b/>
          <w:sz w:val="20"/>
          <w:szCs w:val="20"/>
        </w:rPr>
        <w:t>usnesení č. 16009 ze dne 15. 2. 2016</w:t>
      </w:r>
      <w:r w:rsidR="00F02EEC" w:rsidRPr="004D0FB9">
        <w:rPr>
          <w:rFonts w:ascii="Times New Roman" w:hAnsi="Times New Roman"/>
          <w:b/>
          <w:sz w:val="20"/>
          <w:szCs w:val="20"/>
        </w:rPr>
        <w:t>,</w:t>
      </w:r>
    </w:p>
    <w:p w:rsidR="004D0FB9" w:rsidRDefault="004D0FB9" w:rsidP="004D0FB9">
      <w:pPr>
        <w:ind w:left="-284" w:firstLine="0"/>
        <w:rPr>
          <w:rFonts w:ascii="Times New Roman" w:hAnsi="Times New Roman"/>
          <w:b/>
        </w:rPr>
      </w:pPr>
    </w:p>
    <w:p w:rsidR="004D0FB9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proofErr w:type="gramStart"/>
      <w:r w:rsidRPr="00862AB7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1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862AB7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</w:t>
      </w:r>
      <w:proofErr w:type="gramEnd"/>
      <w:r w:rsidRPr="00862AB7">
        <w:rPr>
          <w:rFonts w:ascii="Times New Roman" w:hAnsi="Times New Roman"/>
          <w:b/>
          <w:sz w:val="20"/>
          <w:szCs w:val="20"/>
        </w:rPr>
        <w:t xml:space="preserve"> 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862AB7">
        <w:rPr>
          <w:rFonts w:ascii="Times New Roman" w:hAnsi="Times New Roman"/>
          <w:b/>
          <w:sz w:val="20"/>
          <w:szCs w:val="20"/>
        </w:rPr>
        <w:t xml:space="preserve">na řádnou valnou hromadu obchodní společnosti Vodovody a kanalizace Prostějov, a. s., sídlem Prostějov, Krapkova 1635/26, IČO: 494 51 723, konanou dne 7. 4. 2016 v sídle společnosti, v souladu s § 84 odst. 1 písm. f) zákona č. 128/2000 Sb., o obcích (obecní zřízení), ve znění pozdějších předpisů, RNDr. Alenu Raškovou, primátorku města, a v případě její neúčasti Ing. Zdeňka Fišera, 1. náměstka primátorky, jako zástupce akcionáře </w:t>
      </w:r>
      <w:r>
        <w:rPr>
          <w:rFonts w:ascii="Times New Roman" w:hAnsi="Times New Roman"/>
          <w:b/>
          <w:sz w:val="20"/>
          <w:szCs w:val="20"/>
        </w:rPr>
        <w:t>statutárního města Prostějova,</w:t>
      </w:r>
    </w:p>
    <w:p w:rsidR="004D0FB9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0FB9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2.2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p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</w:t>
      </w:r>
      <w:r>
        <w:rPr>
          <w:rFonts w:ascii="Times New Roman" w:hAnsi="Times New Roman"/>
          <w:b/>
          <w:sz w:val="20"/>
          <w:szCs w:val="20"/>
        </w:rPr>
        <w:t> </w:t>
      </w:r>
      <w:r>
        <w:rPr>
          <w:rFonts w:ascii="Times New Roman" w:hAnsi="Times New Roman"/>
          <w:b/>
          <w:sz w:val="20"/>
          <w:szCs w:val="20"/>
        </w:rPr>
        <w:t>ě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ř</w:t>
      </w:r>
      <w:r>
        <w:rPr>
          <w:rFonts w:ascii="Times New Roman" w:hAnsi="Times New Roman"/>
          <w:b/>
          <w:sz w:val="20"/>
          <w:szCs w:val="20"/>
        </w:rPr>
        <w:t xml:space="preserve"> u j e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862AB7">
        <w:rPr>
          <w:rFonts w:ascii="Times New Roman" w:hAnsi="Times New Roman"/>
          <w:b/>
          <w:sz w:val="20"/>
          <w:szCs w:val="20"/>
        </w:rPr>
        <w:t xml:space="preserve">delegovaného zástupce, aby na valné hromadě obchodní společnosti Vodovody a kanalizace Prostějov, a. s. hlasoval pro </w:t>
      </w:r>
      <w:proofErr w:type="gramStart"/>
      <w:r w:rsidRPr="00862AB7">
        <w:rPr>
          <w:rFonts w:ascii="Times New Roman" w:hAnsi="Times New Roman"/>
          <w:b/>
          <w:sz w:val="20"/>
          <w:szCs w:val="20"/>
        </w:rPr>
        <w:t>volbu  Ing.</w:t>
      </w:r>
      <w:proofErr w:type="gramEnd"/>
      <w:r w:rsidRPr="00862AB7">
        <w:rPr>
          <w:rFonts w:ascii="Times New Roman" w:hAnsi="Times New Roman"/>
          <w:b/>
          <w:sz w:val="20"/>
          <w:szCs w:val="20"/>
        </w:rPr>
        <w:t xml:space="preserve"> Dušana Opletala, zástupce akcionáře města Konice, členem dozorčí</w:t>
      </w:r>
      <w:r>
        <w:rPr>
          <w:rFonts w:ascii="Times New Roman" w:hAnsi="Times New Roman"/>
          <w:b/>
          <w:sz w:val="20"/>
          <w:szCs w:val="20"/>
        </w:rPr>
        <w:t xml:space="preserve"> rady této obchodní společnosti,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0FB9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proofErr w:type="gramStart"/>
      <w:r w:rsidRPr="00862AB7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862AB7">
        <w:rPr>
          <w:rFonts w:ascii="Times New Roman" w:hAnsi="Times New Roman"/>
          <w:b/>
          <w:sz w:val="20"/>
          <w:szCs w:val="20"/>
        </w:rPr>
        <w:t>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l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62AB7">
        <w:rPr>
          <w:rFonts w:ascii="Times New Roman" w:hAnsi="Times New Roman"/>
          <w:b/>
          <w:sz w:val="20"/>
          <w:szCs w:val="20"/>
        </w:rPr>
        <w:t>g</w:t>
      </w:r>
      <w:r>
        <w:rPr>
          <w:rFonts w:ascii="Times New Roman" w:hAnsi="Times New Roman"/>
          <w:b/>
          <w:sz w:val="20"/>
          <w:szCs w:val="20"/>
        </w:rPr>
        <w:t xml:space="preserve"> u j e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 w:rsidRPr="00862AB7">
        <w:rPr>
          <w:rFonts w:ascii="Times New Roman" w:hAnsi="Times New Roman"/>
          <w:b/>
          <w:sz w:val="20"/>
          <w:szCs w:val="20"/>
        </w:rPr>
        <w:t>v souladu s § 84 odst. 1 písm. f) zákona č. 128/2000 Sb., o obcích (obecní zřízení), ve znění pozdějších předpisů, zástupce akcionáře statutárního města Prostějova na valné hromady (řádné i náhradní) obchodních společností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862AB7">
        <w:rPr>
          <w:rFonts w:ascii="Times New Roman" w:hAnsi="Times New Roman"/>
          <w:b/>
          <w:sz w:val="20"/>
          <w:szCs w:val="20"/>
        </w:rPr>
        <w:t>a to na období odpovídající funkčnímu období tohoto Zastupitelstva města Prostějova</w:t>
      </w:r>
      <w:r>
        <w:rPr>
          <w:rFonts w:ascii="Times New Roman" w:hAnsi="Times New Roman"/>
          <w:b/>
          <w:sz w:val="20"/>
          <w:szCs w:val="20"/>
        </w:rPr>
        <w:t>,</w:t>
      </w:r>
      <w:r w:rsidRPr="00862AB7">
        <w:rPr>
          <w:rFonts w:ascii="Times New Roman" w:hAnsi="Times New Roman"/>
          <w:b/>
          <w:sz w:val="20"/>
          <w:szCs w:val="20"/>
        </w:rPr>
        <w:t xml:space="preserve"> takto: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a) </w:t>
      </w:r>
      <w:r w:rsidRPr="00862AB7">
        <w:rPr>
          <w:rFonts w:ascii="Times New Roman" w:hAnsi="Times New Roman"/>
          <w:b/>
          <w:sz w:val="20"/>
          <w:szCs w:val="20"/>
        </w:rPr>
        <w:t xml:space="preserve">Vodovody a kanalizace Prostějov, a. s., sídlem Prostějov, Krapkova 1635/26, IČO: 494 51 723, RNDr. Alenu Raškovou, primátorku města, a v případě její neúčasti Ing. Zdeňka Fišera, 1. náměstka primátorky, 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b) </w:t>
      </w:r>
      <w:r w:rsidRPr="00862AB7">
        <w:rPr>
          <w:rFonts w:ascii="Times New Roman" w:hAnsi="Times New Roman"/>
          <w:b/>
          <w:sz w:val="20"/>
          <w:szCs w:val="20"/>
        </w:rPr>
        <w:t>.A.</w:t>
      </w:r>
      <w:proofErr w:type="gramStart"/>
      <w:r w:rsidRPr="00862AB7">
        <w:rPr>
          <w:rFonts w:ascii="Times New Roman" w:hAnsi="Times New Roman"/>
          <w:b/>
          <w:sz w:val="20"/>
          <w:szCs w:val="20"/>
        </w:rPr>
        <w:t>S.A.</w:t>
      </w:r>
      <w:proofErr w:type="gramEnd"/>
      <w:r w:rsidRPr="00862AB7">
        <w:rPr>
          <w:rFonts w:ascii="Times New Roman" w:hAnsi="Times New Roman"/>
          <w:b/>
          <w:sz w:val="20"/>
          <w:szCs w:val="20"/>
        </w:rPr>
        <w:t xml:space="preserve"> TS Prostějov, s.r.o., sídlem Prostějov, Průmyslová 1b, identifikační číslo 262 241 78, </w:t>
      </w:r>
      <w:r>
        <w:rPr>
          <w:rFonts w:ascii="Times New Roman" w:hAnsi="Times New Roman"/>
          <w:b/>
          <w:sz w:val="20"/>
          <w:szCs w:val="20"/>
        </w:rPr>
        <w:t xml:space="preserve">Mgr. Jiřího Pospíšila, náměstka primátorky, </w:t>
      </w:r>
      <w:r w:rsidRPr="00862AB7">
        <w:rPr>
          <w:rFonts w:ascii="Times New Roman" w:hAnsi="Times New Roman"/>
          <w:b/>
          <w:sz w:val="20"/>
          <w:szCs w:val="20"/>
        </w:rPr>
        <w:t xml:space="preserve">a v případě jeho neúčasti </w:t>
      </w:r>
      <w:r>
        <w:rPr>
          <w:rFonts w:ascii="Times New Roman" w:hAnsi="Times New Roman"/>
          <w:b/>
          <w:sz w:val="20"/>
          <w:szCs w:val="20"/>
        </w:rPr>
        <w:t>Ing. Zdeňka Fišera, 1. náměstka primátorky,</w:t>
      </w: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</w:p>
    <w:p w:rsidR="004D0FB9" w:rsidRPr="00862AB7" w:rsidRDefault="004D0FB9" w:rsidP="004D0FB9">
      <w:pPr>
        <w:ind w:left="-284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c) </w:t>
      </w:r>
      <w:r w:rsidRPr="00862AB7">
        <w:rPr>
          <w:rFonts w:ascii="Times New Roman" w:hAnsi="Times New Roman"/>
          <w:b/>
          <w:sz w:val="20"/>
          <w:szCs w:val="20"/>
        </w:rPr>
        <w:t xml:space="preserve">FTL – </w:t>
      </w:r>
      <w:proofErr w:type="spellStart"/>
      <w:r w:rsidRPr="00862AB7">
        <w:rPr>
          <w:rFonts w:ascii="Times New Roman" w:hAnsi="Times New Roman"/>
          <w:b/>
          <w:sz w:val="20"/>
          <w:szCs w:val="20"/>
        </w:rPr>
        <w:t>First</w:t>
      </w:r>
      <w:proofErr w:type="spellEnd"/>
      <w:r w:rsidRPr="00862AB7">
        <w:rPr>
          <w:rFonts w:ascii="Times New Roman" w:hAnsi="Times New Roman"/>
          <w:b/>
          <w:sz w:val="20"/>
          <w:szCs w:val="20"/>
        </w:rPr>
        <w:t xml:space="preserve"> Transport Lines, a.s., sídlem Prostějov, Letecká 8, PSČ 796 23, IČ: 463 45 850, </w:t>
      </w:r>
      <w:r>
        <w:rPr>
          <w:rFonts w:ascii="Times New Roman" w:hAnsi="Times New Roman"/>
          <w:b/>
          <w:sz w:val="20"/>
          <w:szCs w:val="20"/>
        </w:rPr>
        <w:t>RNDr. Alenu Raškovou, primátorku města</w:t>
      </w:r>
      <w:r w:rsidRPr="00862AB7">
        <w:rPr>
          <w:rFonts w:ascii="Times New Roman" w:hAnsi="Times New Roman"/>
          <w:b/>
          <w:sz w:val="20"/>
          <w:szCs w:val="20"/>
        </w:rPr>
        <w:t xml:space="preserve">, a v případě její neúčasti </w:t>
      </w:r>
      <w:r>
        <w:rPr>
          <w:rFonts w:ascii="Times New Roman" w:hAnsi="Times New Roman"/>
          <w:b/>
          <w:sz w:val="20"/>
          <w:szCs w:val="20"/>
        </w:rPr>
        <w:t xml:space="preserve">PaedDr. Jaroslava </w:t>
      </w:r>
      <w:proofErr w:type="spellStart"/>
      <w:r>
        <w:rPr>
          <w:rFonts w:ascii="Times New Roman" w:hAnsi="Times New Roman"/>
          <w:b/>
          <w:sz w:val="20"/>
          <w:szCs w:val="20"/>
        </w:rPr>
        <w:t>Šlambora</w:t>
      </w:r>
      <w:proofErr w:type="spellEnd"/>
      <w:r>
        <w:rPr>
          <w:rFonts w:ascii="Times New Roman" w:hAnsi="Times New Roman"/>
          <w:b/>
          <w:sz w:val="20"/>
          <w:szCs w:val="20"/>
        </w:rPr>
        <w:t>, uvolněného člena rady.</w:t>
      </w:r>
    </w:p>
    <w:p w:rsidR="004D0FB9" w:rsidRDefault="004D0FB9" w:rsidP="004D0FB9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F02EEC" w:rsidRDefault="00F02EEC" w:rsidP="004D0FB9">
      <w:pPr>
        <w:ind w:firstLine="0"/>
        <w:rPr>
          <w:rFonts w:ascii="Times New Roman" w:hAnsi="Times New Roman"/>
          <w:b/>
        </w:rPr>
      </w:pPr>
    </w:p>
    <w:p w:rsidR="00941A52" w:rsidRPr="00873E45" w:rsidRDefault="00941A52" w:rsidP="00740E48">
      <w:pPr>
        <w:ind w:left="-284" w:firstLine="0"/>
        <w:rPr>
          <w:rFonts w:ascii="Times New Roman" w:hAnsi="Times New Roman"/>
          <w:b/>
        </w:rPr>
      </w:pPr>
      <w:r w:rsidRPr="00873E45">
        <w:rPr>
          <w:rFonts w:ascii="Times New Roman" w:hAnsi="Times New Roman"/>
          <w:b/>
        </w:rPr>
        <w:t>Důvodová zpráva:</w:t>
      </w:r>
    </w:p>
    <w:p w:rsidR="00AB72D1" w:rsidRPr="00F02EEC" w:rsidRDefault="00AB72D1" w:rsidP="00532C68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AB72D1" w:rsidRPr="00F02EEC" w:rsidRDefault="00AB72D1" w:rsidP="00532C68">
      <w:pPr>
        <w:ind w:left="-284" w:firstLine="0"/>
        <w:rPr>
          <w:rFonts w:ascii="Times New Roman" w:hAnsi="Times New Roman"/>
          <w:sz w:val="24"/>
          <w:szCs w:val="24"/>
        </w:rPr>
      </w:pPr>
      <w:r w:rsidRPr="00F02EEC">
        <w:rPr>
          <w:rFonts w:ascii="Times New Roman" w:hAnsi="Times New Roman"/>
          <w:sz w:val="24"/>
          <w:szCs w:val="24"/>
        </w:rPr>
        <w:t xml:space="preserve">Zastupitelstvo města Prostějova na svém zasedání konaném dne 15. 2. 2016 usnesením č. 16009 delegovalo </w:t>
      </w:r>
      <w:r w:rsidRPr="00F02EEC">
        <w:rPr>
          <w:rFonts w:ascii="Times New Roman" w:hAnsi="Times New Roman"/>
          <w:b/>
          <w:sz w:val="24"/>
          <w:szCs w:val="24"/>
        </w:rPr>
        <w:t>na řádnou valnou hromadu obchodní společnosti Vodovody a kanalizace Prostějov, a. s.</w:t>
      </w:r>
      <w:r w:rsidRPr="00F02EEC">
        <w:rPr>
          <w:rFonts w:ascii="Times New Roman" w:hAnsi="Times New Roman"/>
          <w:sz w:val="24"/>
          <w:szCs w:val="24"/>
        </w:rPr>
        <w:t>, sídlem Prostějov, Krapkova 1635/26, IČO: 494 51 723</w:t>
      </w:r>
      <w:r w:rsidRPr="00F02EEC">
        <w:rPr>
          <w:rFonts w:ascii="Times New Roman" w:hAnsi="Times New Roman"/>
          <w:b/>
          <w:sz w:val="24"/>
          <w:szCs w:val="24"/>
        </w:rPr>
        <w:t xml:space="preserve">, konanou dne 9. 3. 2016 </w:t>
      </w:r>
      <w:r w:rsidRPr="00F02EEC">
        <w:rPr>
          <w:rFonts w:ascii="Times New Roman" w:hAnsi="Times New Roman"/>
          <w:sz w:val="24"/>
          <w:szCs w:val="24"/>
        </w:rPr>
        <w:t xml:space="preserve">v sídle společnosti, v souladu s § 84 odst. 1 písm. f) zákona č. 128/2000 Sb., o obcích (obecní zřízení), ve znění pozdějších předpisů, RNDr. Alenu Raškovou, primátorku města, a v případě její neúčasti Ing. Zdeňka Fišera, 1. náměstka primátorky, jako zástupce akcionáře statutárního města Prostějova, a dále pověřilo delegovaného zástupce, aby na valné hromadě obchodní </w:t>
      </w:r>
      <w:r w:rsidRPr="00F02EEC">
        <w:rPr>
          <w:rFonts w:ascii="Times New Roman" w:hAnsi="Times New Roman"/>
          <w:sz w:val="24"/>
          <w:szCs w:val="24"/>
        </w:rPr>
        <w:lastRenderedPageBreak/>
        <w:t>společnosti Vodovody a kanalizace Prostějov, a. s. hlasoval pro volbu Ing. Dušana Opletala, zástupce akcionáře města Konice, členem dozorčí rady této obchodní společnosti.</w:t>
      </w:r>
    </w:p>
    <w:p w:rsidR="00AB72D1" w:rsidRPr="00F02EEC" w:rsidRDefault="00AB72D1" w:rsidP="00532C68">
      <w:pPr>
        <w:ind w:left="-284" w:firstLine="0"/>
        <w:rPr>
          <w:rFonts w:ascii="Times New Roman" w:hAnsi="Times New Roman"/>
          <w:b/>
          <w:sz w:val="24"/>
          <w:szCs w:val="24"/>
        </w:rPr>
      </w:pPr>
    </w:p>
    <w:p w:rsidR="00AB72D1" w:rsidRPr="00F02EEC" w:rsidRDefault="00AB72D1" w:rsidP="00532C68">
      <w:pPr>
        <w:ind w:left="-284" w:firstLine="0"/>
        <w:rPr>
          <w:rFonts w:ascii="Times New Roman" w:hAnsi="Times New Roman"/>
          <w:sz w:val="24"/>
          <w:szCs w:val="24"/>
        </w:rPr>
      </w:pPr>
      <w:r w:rsidRPr="00F02EEC">
        <w:rPr>
          <w:rFonts w:ascii="Times New Roman" w:hAnsi="Times New Roman"/>
          <w:sz w:val="24"/>
          <w:szCs w:val="24"/>
        </w:rPr>
        <w:t>Materiál pro delegování zástupce města na valnou hromadu obchodní společnosti byl připravený a zastupitelstvu města předložený na základě projednání termínu valné hromady představenstvem obchodní společnosti, protože bylo zřejmé, že valná hromady se uskuteční dříve než dubnové zasedání zastupitelstva města. Oficiální informace o konání valné hromady, resp. pozvánka na valnou hromadu obchodní společnosti v té době ještě nebyla městu doručena.</w:t>
      </w:r>
      <w:r w:rsidR="00F02EEC">
        <w:rPr>
          <w:rFonts w:ascii="Times New Roman" w:hAnsi="Times New Roman"/>
          <w:sz w:val="24"/>
          <w:szCs w:val="24"/>
        </w:rPr>
        <w:t xml:space="preserve"> </w:t>
      </w:r>
      <w:r w:rsidRPr="00F02EEC">
        <w:rPr>
          <w:rFonts w:ascii="Times New Roman" w:hAnsi="Times New Roman"/>
          <w:sz w:val="24"/>
          <w:szCs w:val="24"/>
        </w:rPr>
        <w:t>V mezidobí však představenstvo společnosti rozhodlo o konání valné hromady v jiném termínu - termín valné hromady byl z původního termínu 9. 3. 2016 přesunutý na 7. 4. 2016.</w:t>
      </w:r>
    </w:p>
    <w:p w:rsidR="00F02EEC" w:rsidRPr="00F02EEC" w:rsidRDefault="00F02EEC" w:rsidP="00532C68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F02EEC" w:rsidRPr="00F02EEC" w:rsidRDefault="00F02EEC" w:rsidP="00532C68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02EEC">
        <w:rPr>
          <w:rFonts w:ascii="Times New Roman" w:hAnsi="Times New Roman"/>
          <w:color w:val="000000"/>
          <w:sz w:val="24"/>
          <w:szCs w:val="24"/>
        </w:rPr>
        <w:t xml:space="preserve">Podle § 407 odst. 1 písm. d) zákona č. 90/2012 Sb., o obchodních společnostech a družstvech (zákon o obchodních korporacích), pozvánka na valnou hromadu obsahuje mimo jiné alespoň pořad valné hromady, </w:t>
      </w:r>
      <w:r w:rsidRPr="00F02EEC">
        <w:rPr>
          <w:rFonts w:ascii="Times New Roman" w:hAnsi="Times New Roman"/>
          <w:b/>
          <w:color w:val="000000"/>
          <w:sz w:val="24"/>
          <w:szCs w:val="24"/>
        </w:rPr>
        <w:t>včetně uvedení osoby, je-li navrhována jako člen orgánu společnosti</w:t>
      </w:r>
      <w:r w:rsidRPr="00F02EEC">
        <w:rPr>
          <w:rFonts w:ascii="Times New Roman" w:hAnsi="Times New Roman"/>
          <w:color w:val="000000"/>
          <w:sz w:val="24"/>
          <w:szCs w:val="24"/>
        </w:rPr>
        <w:t>.</w:t>
      </w:r>
    </w:p>
    <w:p w:rsidR="00F02EEC" w:rsidRPr="00F02EEC" w:rsidRDefault="00F02EEC" w:rsidP="00532C68">
      <w:pPr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F02EEC">
        <w:rPr>
          <w:rFonts w:ascii="Times New Roman" w:hAnsi="Times New Roman"/>
          <w:color w:val="000000"/>
          <w:sz w:val="24"/>
          <w:szCs w:val="24"/>
        </w:rPr>
        <w:t xml:space="preserve">Podle § 84 odst. 2 písm. f) a g) zákona o obecním zřízení je zastupitelstvu města vyhrazeno delegovat zástupce města na valnou hromadu obchodních společností, s výjimkou § 102 odst. 2 písm. c) </w:t>
      </w:r>
      <w:r w:rsidR="004D0FB9">
        <w:rPr>
          <w:rFonts w:ascii="Times New Roman" w:hAnsi="Times New Roman"/>
          <w:color w:val="000000"/>
          <w:sz w:val="24"/>
          <w:szCs w:val="24"/>
        </w:rPr>
        <w:t xml:space="preserve">téhož </w:t>
      </w:r>
      <w:r w:rsidRPr="00F02EEC">
        <w:rPr>
          <w:rFonts w:ascii="Times New Roman" w:hAnsi="Times New Roman"/>
          <w:color w:val="000000"/>
          <w:sz w:val="24"/>
          <w:szCs w:val="24"/>
        </w:rPr>
        <w:t>zákona, tedy společností, v nichž je město Prostějov jediným společníkem, navrhovat zástupce města do ostatních orgánů obchodních společností, v nichž má město majetkovou účast, a navrhovat jejich odvolání.</w:t>
      </w:r>
    </w:p>
    <w:p w:rsidR="00AB72D1" w:rsidRPr="00F02EEC" w:rsidRDefault="00AB72D1" w:rsidP="00532C68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D82C83" w:rsidRPr="00F02EEC" w:rsidRDefault="00D82C83" w:rsidP="00532C68">
      <w:pPr>
        <w:ind w:left="-284" w:firstLine="0"/>
        <w:rPr>
          <w:rFonts w:ascii="Times New Roman" w:hAnsi="Times New Roman"/>
          <w:bCs/>
          <w:sz w:val="24"/>
          <w:szCs w:val="24"/>
        </w:rPr>
      </w:pPr>
      <w:r w:rsidRPr="00F02EEC">
        <w:rPr>
          <w:rFonts w:ascii="Times New Roman" w:hAnsi="Times New Roman"/>
          <w:sz w:val="24"/>
          <w:szCs w:val="24"/>
        </w:rPr>
        <w:t>Podle zákona o obchodních korporacíc</w:t>
      </w:r>
      <w:r w:rsidR="00F02EEC">
        <w:rPr>
          <w:rFonts w:ascii="Times New Roman" w:hAnsi="Times New Roman"/>
          <w:sz w:val="24"/>
          <w:szCs w:val="24"/>
        </w:rPr>
        <w:t xml:space="preserve">h akcionář </w:t>
      </w:r>
      <w:r w:rsidRPr="00F02EEC">
        <w:rPr>
          <w:rFonts w:ascii="Times New Roman" w:hAnsi="Times New Roman"/>
          <w:sz w:val="24"/>
          <w:szCs w:val="24"/>
        </w:rPr>
        <w:t>m</w:t>
      </w:r>
      <w:r w:rsidR="00F02EEC">
        <w:rPr>
          <w:rFonts w:ascii="Times New Roman" w:hAnsi="Times New Roman"/>
          <w:sz w:val="24"/>
          <w:szCs w:val="24"/>
        </w:rPr>
        <w:t>á</w:t>
      </w:r>
      <w:r w:rsidRPr="00F02EEC">
        <w:rPr>
          <w:rFonts w:ascii="Times New Roman" w:hAnsi="Times New Roman"/>
          <w:sz w:val="24"/>
          <w:szCs w:val="24"/>
        </w:rPr>
        <w:t xml:space="preserve"> právo podílet se na řízení společnosti. To mu umožňuje především právo účastnit se valné hromady a hlasovat na ní. Jedním z dalších práv, která akcionáři umožňují fakticky zasahovat do života společnosti, je právo podávat návrhy a protinávrhy k záležitostem zařazeným na pořad jednání valné hromady.</w:t>
      </w:r>
    </w:p>
    <w:p w:rsidR="00AB72D1" w:rsidRPr="00F02EEC" w:rsidRDefault="00AB72D1" w:rsidP="00532C68">
      <w:pPr>
        <w:spacing w:before="100" w:beforeAutospacing="1" w:after="100" w:afterAutospacing="1"/>
        <w:ind w:left="-284" w:firstLine="0"/>
        <w:rPr>
          <w:rFonts w:ascii="Times New Roman" w:hAnsi="Times New Roman"/>
          <w:sz w:val="24"/>
          <w:szCs w:val="24"/>
        </w:rPr>
      </w:pPr>
      <w:r w:rsidRPr="00F02EEC">
        <w:rPr>
          <w:rFonts w:ascii="Times New Roman" w:hAnsi="Times New Roman"/>
          <w:sz w:val="24"/>
          <w:szCs w:val="24"/>
        </w:rPr>
        <w:t xml:space="preserve">Podle zákona o obecním zřízení je </w:t>
      </w:r>
      <w:r w:rsidR="00F02EEC">
        <w:rPr>
          <w:rFonts w:ascii="Times New Roman" w:hAnsi="Times New Roman"/>
          <w:sz w:val="24"/>
          <w:szCs w:val="24"/>
        </w:rPr>
        <w:t xml:space="preserve">tedy </w:t>
      </w:r>
      <w:r w:rsidRPr="00F02EEC">
        <w:rPr>
          <w:rFonts w:ascii="Times New Roman" w:hAnsi="Times New Roman"/>
          <w:sz w:val="24"/>
          <w:szCs w:val="24"/>
        </w:rPr>
        <w:t xml:space="preserve">zastupitelstvu města mimo jiné vyhrazeno delegování zástupců na valnou hromadu obchodních společností, v nichž má město majetkovou účast. </w:t>
      </w:r>
      <w:r w:rsidRPr="00F02EEC">
        <w:rPr>
          <w:rFonts w:ascii="Times New Roman" w:hAnsi="Times New Roman"/>
          <w:b/>
          <w:sz w:val="24"/>
          <w:szCs w:val="24"/>
        </w:rPr>
        <w:t>Toto zákonné ustanovení sleduje zajištění kontroly nad majetkem města, vloženým do těchto společností a nad případnými finančními závazky, které by městu mohly rozhodnutím valné hromady obchodní společnosti vzniknout</w:t>
      </w:r>
      <w:r w:rsidRPr="00F02EEC">
        <w:rPr>
          <w:rFonts w:ascii="Times New Roman" w:hAnsi="Times New Roman"/>
          <w:sz w:val="24"/>
          <w:szCs w:val="24"/>
        </w:rPr>
        <w:t>. /Výjimkou je situace, kdy k navýšení finančních závazků města nemůže z povahy věci dojít, tj. v těch případech, kdy město je jediným sp</w:t>
      </w:r>
      <w:r w:rsidR="00F02EEC">
        <w:rPr>
          <w:rFonts w:ascii="Times New Roman" w:hAnsi="Times New Roman"/>
          <w:sz w:val="24"/>
          <w:szCs w:val="24"/>
        </w:rPr>
        <w:t xml:space="preserve">olečníkem obchodní </w:t>
      </w:r>
      <w:proofErr w:type="gramStart"/>
      <w:r w:rsidR="00F02EEC">
        <w:rPr>
          <w:rFonts w:ascii="Times New Roman" w:hAnsi="Times New Roman"/>
          <w:sz w:val="24"/>
          <w:szCs w:val="24"/>
        </w:rPr>
        <w:t>společnosti.</w:t>
      </w:r>
      <w:r w:rsidRPr="00F02EEC">
        <w:rPr>
          <w:rFonts w:ascii="Times New Roman" w:hAnsi="Times New Roman"/>
          <w:sz w:val="24"/>
          <w:szCs w:val="24"/>
        </w:rPr>
        <w:t>/</w:t>
      </w:r>
      <w:proofErr w:type="gramEnd"/>
      <w:r w:rsidRPr="00F02EEC">
        <w:rPr>
          <w:rFonts w:ascii="Times New Roman" w:hAnsi="Times New Roman"/>
          <w:sz w:val="24"/>
          <w:szCs w:val="24"/>
        </w:rPr>
        <w:t xml:space="preserve"> </w:t>
      </w:r>
    </w:p>
    <w:p w:rsidR="00EB7A51" w:rsidRPr="00F02EEC" w:rsidRDefault="00AB72D1" w:rsidP="00532C68">
      <w:pPr>
        <w:ind w:left="-284" w:firstLine="0"/>
        <w:rPr>
          <w:rFonts w:ascii="Times New Roman" w:hAnsi="Times New Roman"/>
          <w:sz w:val="24"/>
          <w:szCs w:val="24"/>
        </w:rPr>
      </w:pPr>
      <w:r w:rsidRPr="00F02EEC">
        <w:rPr>
          <w:rFonts w:ascii="Times New Roman" w:hAnsi="Times New Roman"/>
          <w:sz w:val="24"/>
          <w:szCs w:val="24"/>
        </w:rPr>
        <w:t xml:space="preserve">Podle § 399 zákona č. 90/2012 Sb., o obchodních korporacích, se akcionář zúčastňuje valné hromady osobně nebo v zastoupení. </w:t>
      </w:r>
      <w:r w:rsidRPr="00F02EEC">
        <w:rPr>
          <w:rFonts w:ascii="Times New Roman" w:hAnsi="Times New Roman"/>
          <w:b/>
          <w:sz w:val="24"/>
          <w:szCs w:val="24"/>
        </w:rPr>
        <w:t>Plná moc pro zastupování na valné hromadě musí být písemná a musí z ní vyplývat, zda byla udělena pro zastoupení na jedné nebo na více valných hromadách</w:t>
      </w:r>
      <w:r w:rsidRPr="00F02EEC">
        <w:rPr>
          <w:rFonts w:ascii="Times New Roman" w:hAnsi="Times New Roman"/>
          <w:sz w:val="24"/>
          <w:szCs w:val="24"/>
        </w:rPr>
        <w:t>.</w:t>
      </w:r>
      <w:r w:rsidR="00F02EEC">
        <w:rPr>
          <w:rFonts w:ascii="Times New Roman" w:hAnsi="Times New Roman"/>
          <w:sz w:val="24"/>
          <w:szCs w:val="24"/>
        </w:rPr>
        <w:t xml:space="preserve"> </w:t>
      </w:r>
      <w:r w:rsidRPr="00F02EEC">
        <w:rPr>
          <w:rFonts w:ascii="Times New Roman" w:hAnsi="Times New Roman"/>
          <w:sz w:val="24"/>
          <w:szCs w:val="24"/>
        </w:rPr>
        <w:t xml:space="preserve">Zákon o obchodních korporacích tedy umožňuje udělovat plnou moc pro zastupování akcionáře buď na </w:t>
      </w:r>
      <w:proofErr w:type="gramStart"/>
      <w:r w:rsidRPr="00F02EEC">
        <w:rPr>
          <w:rFonts w:ascii="Times New Roman" w:hAnsi="Times New Roman"/>
          <w:sz w:val="24"/>
          <w:szCs w:val="24"/>
        </w:rPr>
        <w:t>jedné nebo</w:t>
      </w:r>
      <w:proofErr w:type="gramEnd"/>
      <w:r w:rsidRPr="00F02EEC">
        <w:rPr>
          <w:rFonts w:ascii="Times New Roman" w:hAnsi="Times New Roman"/>
          <w:sz w:val="24"/>
          <w:szCs w:val="24"/>
        </w:rPr>
        <w:t xml:space="preserve"> více valných hromadách. Není tak třeba vystavovat stále nové plné moci.</w:t>
      </w:r>
    </w:p>
    <w:p w:rsidR="00EB7A51" w:rsidRPr="004D0FB9" w:rsidRDefault="00EB7A51" w:rsidP="00532C68">
      <w:pPr>
        <w:ind w:left="-284" w:firstLine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0FB9" w:rsidRPr="004D0FB9" w:rsidRDefault="004D0FB9" w:rsidP="00532C68">
      <w:pPr>
        <w:ind w:left="-284" w:firstLine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4D0FB9">
        <w:rPr>
          <w:rFonts w:ascii="Times New Roman" w:eastAsia="Times New Roman" w:hAnsi="Times New Roman"/>
          <w:sz w:val="24"/>
          <w:szCs w:val="24"/>
          <w:lang w:eastAsia="cs-CZ"/>
        </w:rPr>
        <w:t xml:space="preserve">Rada města Prostějova tuto záležitost </w:t>
      </w:r>
      <w:proofErr w:type="gramStart"/>
      <w:r w:rsidRPr="004D0FB9">
        <w:rPr>
          <w:rFonts w:ascii="Times New Roman" w:eastAsia="Times New Roman" w:hAnsi="Times New Roman"/>
          <w:sz w:val="24"/>
          <w:szCs w:val="24"/>
          <w:lang w:eastAsia="cs-CZ"/>
        </w:rPr>
        <w:t>projednala</w:t>
      </w:r>
      <w:proofErr w:type="gramEnd"/>
      <w:r w:rsidRPr="004D0FB9">
        <w:rPr>
          <w:rFonts w:ascii="Times New Roman" w:eastAsia="Times New Roman" w:hAnsi="Times New Roman"/>
          <w:sz w:val="24"/>
          <w:szCs w:val="24"/>
          <w:lang w:eastAsia="cs-CZ"/>
        </w:rPr>
        <w:t xml:space="preserve"> na své schůzi konané dne 15. 3. 2015 usnesením č. 6241 </w:t>
      </w:r>
      <w:proofErr w:type="gramStart"/>
      <w:r w:rsidRPr="004D0FB9">
        <w:rPr>
          <w:rFonts w:ascii="Times New Roman" w:eastAsia="Times New Roman" w:hAnsi="Times New Roman"/>
          <w:sz w:val="24"/>
          <w:szCs w:val="24"/>
          <w:lang w:eastAsia="cs-CZ"/>
        </w:rPr>
        <w:t>doporučuje</w:t>
      </w:r>
      <w:proofErr w:type="gramEnd"/>
      <w:r w:rsidRPr="004D0FB9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Zastupitelstvu města Prostějova schválit usnesení dle návrhu uvedeného shora. </w:t>
      </w:r>
    </w:p>
    <w:p w:rsidR="004D0FB9" w:rsidRDefault="004D0FB9" w:rsidP="0037142B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4D0FB9" w:rsidRDefault="004D0FB9" w:rsidP="0037142B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4D0FB9" w:rsidRDefault="004D0FB9" w:rsidP="00532C68">
      <w:pPr>
        <w:ind w:left="-284" w:firstLine="0"/>
        <w:jc w:val="left"/>
        <w:rPr>
          <w:rFonts w:ascii="Times New Roman" w:eastAsia="Times New Roman" w:hAnsi="Times New Roman"/>
          <w:lang w:eastAsia="cs-CZ"/>
        </w:rPr>
      </w:pPr>
    </w:p>
    <w:p w:rsidR="002645E8" w:rsidRDefault="002645E8" w:rsidP="00532C68">
      <w:pPr>
        <w:tabs>
          <w:tab w:val="left" w:pos="567"/>
        </w:tabs>
        <w:ind w:left="-284" w:firstLine="0"/>
        <w:jc w:val="left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Přílohy:     </w:t>
      </w:r>
      <w:r w:rsidR="001974E0">
        <w:rPr>
          <w:rFonts w:ascii="Times New Roman" w:eastAsia="Times New Roman" w:hAnsi="Times New Roman"/>
          <w:lang w:eastAsia="cs-CZ"/>
        </w:rPr>
        <w:t>-------</w:t>
      </w:r>
    </w:p>
    <w:p w:rsidR="002645E8" w:rsidRPr="00D7669B" w:rsidRDefault="002645E8" w:rsidP="00532C68">
      <w:pPr>
        <w:ind w:left="-284"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1B7992" w:rsidRPr="00D7669B" w:rsidRDefault="001B7992" w:rsidP="00532C68">
      <w:pPr>
        <w:ind w:left="-284"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357EF7" w:rsidRPr="00283BDD" w:rsidRDefault="00357EF7" w:rsidP="00532C68">
      <w:pPr>
        <w:ind w:left="-284" w:firstLine="0"/>
        <w:rPr>
          <w:rFonts w:ascii="Times New Roman" w:hAnsi="Times New Roman"/>
        </w:rPr>
      </w:pPr>
    </w:p>
    <w:p w:rsidR="00941A52" w:rsidRPr="00616944" w:rsidRDefault="00941A52" w:rsidP="00532C68">
      <w:pPr>
        <w:ind w:left="-284" w:firstLine="0"/>
        <w:rPr>
          <w:rFonts w:ascii="Times New Roman" w:hAnsi="Times New Roman"/>
        </w:rPr>
      </w:pPr>
      <w:proofErr w:type="gramStart"/>
      <w:r w:rsidRPr="00616944">
        <w:rPr>
          <w:rFonts w:ascii="Times New Roman" w:hAnsi="Times New Roman"/>
        </w:rPr>
        <w:t>Prostějov</w:t>
      </w:r>
      <w:r w:rsidR="00553F5A">
        <w:rPr>
          <w:rFonts w:ascii="Times New Roman" w:hAnsi="Times New Roman"/>
        </w:rPr>
        <w:t>,</w:t>
      </w:r>
      <w:r w:rsidRPr="00616944">
        <w:rPr>
          <w:rFonts w:ascii="Times New Roman" w:hAnsi="Times New Roman"/>
        </w:rPr>
        <w:t xml:space="preserve">  </w:t>
      </w:r>
      <w:r w:rsidR="00532C68">
        <w:rPr>
          <w:rFonts w:ascii="Times New Roman" w:hAnsi="Times New Roman"/>
        </w:rPr>
        <w:t>23</w:t>
      </w:r>
      <w:proofErr w:type="gramEnd"/>
      <w:r w:rsidRPr="00616944">
        <w:rPr>
          <w:rFonts w:ascii="Times New Roman" w:hAnsi="Times New Roman"/>
        </w:rPr>
        <w:t xml:space="preserve">. </w:t>
      </w:r>
      <w:r w:rsidR="00F02EEC">
        <w:rPr>
          <w:rFonts w:ascii="Times New Roman" w:hAnsi="Times New Roman"/>
        </w:rPr>
        <w:t>3</w:t>
      </w:r>
      <w:r w:rsidR="00E84720">
        <w:rPr>
          <w:rFonts w:ascii="Times New Roman" w:hAnsi="Times New Roman"/>
        </w:rPr>
        <w:t xml:space="preserve">. </w:t>
      </w:r>
      <w:r w:rsidRPr="00616944">
        <w:rPr>
          <w:rFonts w:ascii="Times New Roman" w:hAnsi="Times New Roman"/>
        </w:rPr>
        <w:t>201</w:t>
      </w:r>
      <w:r w:rsidR="00E84720">
        <w:rPr>
          <w:rFonts w:ascii="Times New Roman" w:hAnsi="Times New Roman"/>
        </w:rPr>
        <w:t>6</w:t>
      </w:r>
    </w:p>
    <w:p w:rsidR="001960A0" w:rsidRPr="00616944" w:rsidRDefault="001960A0" w:rsidP="00532C68">
      <w:pPr>
        <w:ind w:left="-284" w:firstLine="0"/>
        <w:rPr>
          <w:rFonts w:ascii="Times New Roman" w:hAnsi="Times New Roman"/>
        </w:rPr>
      </w:pPr>
    </w:p>
    <w:p w:rsidR="009517E1" w:rsidRPr="00553F5A" w:rsidRDefault="00941A52" w:rsidP="00532C68">
      <w:pPr>
        <w:ind w:left="-284" w:firstLine="0"/>
        <w:rPr>
          <w:rFonts w:ascii="Times New Roman" w:hAnsi="Times New Roman"/>
        </w:rPr>
      </w:pPr>
      <w:r w:rsidRPr="00616944">
        <w:rPr>
          <w:rFonts w:ascii="Times New Roman" w:hAnsi="Times New Roman"/>
        </w:rPr>
        <w:t>Z</w:t>
      </w:r>
      <w:r>
        <w:rPr>
          <w:rFonts w:ascii="Times New Roman" w:hAnsi="Times New Roman"/>
        </w:rPr>
        <w:t>a správnost</w:t>
      </w:r>
      <w:r w:rsidR="00A43DCB">
        <w:rPr>
          <w:rFonts w:ascii="Times New Roman" w:hAnsi="Times New Roman"/>
        </w:rPr>
        <w:t xml:space="preserve"> a zpracovala</w:t>
      </w:r>
      <w:r w:rsidRPr="00616944">
        <w:rPr>
          <w:rFonts w:ascii="Times New Roman" w:hAnsi="Times New Roman"/>
        </w:rPr>
        <w:t xml:space="preserve">:  JUDr. Květa Olašáková, </w:t>
      </w:r>
      <w:r w:rsidR="001960A0">
        <w:rPr>
          <w:rFonts w:ascii="Times New Roman" w:hAnsi="Times New Roman"/>
        </w:rPr>
        <w:t>právn</w:t>
      </w:r>
      <w:r w:rsidR="00460B42">
        <w:rPr>
          <w:rFonts w:ascii="Times New Roman" w:hAnsi="Times New Roman"/>
        </w:rPr>
        <w:t xml:space="preserve">ička </w:t>
      </w:r>
      <w:r w:rsidR="001960A0">
        <w:rPr>
          <w:rFonts w:ascii="Times New Roman" w:hAnsi="Times New Roman"/>
        </w:rPr>
        <w:t>m</w:t>
      </w:r>
      <w:r w:rsidR="00F02EEC">
        <w:rPr>
          <w:rFonts w:ascii="Times New Roman" w:hAnsi="Times New Roman"/>
        </w:rPr>
        <w:t>ěsta, Magistrát města Prostějova</w:t>
      </w:r>
      <w:r w:rsidR="00B57606">
        <w:rPr>
          <w:rFonts w:ascii="Times New Roman" w:hAnsi="Times New Roman"/>
        </w:rPr>
        <w:t xml:space="preserve"> </w:t>
      </w:r>
      <w:proofErr w:type="gramStart"/>
      <w:r w:rsidR="00B57606">
        <w:rPr>
          <w:rFonts w:ascii="Times New Roman" w:hAnsi="Times New Roman"/>
        </w:rPr>
        <w:t>v.r.</w:t>
      </w:r>
      <w:proofErr w:type="gramEnd"/>
    </w:p>
    <w:sectPr w:rsidR="009517E1" w:rsidRPr="00553F5A" w:rsidSect="0058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20C"/>
    <w:multiLevelType w:val="hybridMultilevel"/>
    <w:tmpl w:val="186C2CA2"/>
    <w:lvl w:ilvl="0" w:tplc="66426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ADB"/>
    <w:multiLevelType w:val="hybridMultilevel"/>
    <w:tmpl w:val="EDC65858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21BE29D5"/>
    <w:multiLevelType w:val="hybridMultilevel"/>
    <w:tmpl w:val="FA1837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68AE"/>
    <w:multiLevelType w:val="hybridMultilevel"/>
    <w:tmpl w:val="099C09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3094"/>
    <w:multiLevelType w:val="hybridMultilevel"/>
    <w:tmpl w:val="C658AC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145AA"/>
    <w:multiLevelType w:val="hybridMultilevel"/>
    <w:tmpl w:val="A58203A8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A61B2"/>
    <w:multiLevelType w:val="hybridMultilevel"/>
    <w:tmpl w:val="CC8225AE"/>
    <w:lvl w:ilvl="0" w:tplc="534AA5A8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4724943"/>
    <w:multiLevelType w:val="hybridMultilevel"/>
    <w:tmpl w:val="5B508A7E"/>
    <w:lvl w:ilvl="0" w:tplc="91829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A6D73"/>
    <w:multiLevelType w:val="hybridMultilevel"/>
    <w:tmpl w:val="E99E12F8"/>
    <w:lvl w:ilvl="0" w:tplc="90D250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4F0364E1"/>
    <w:multiLevelType w:val="hybridMultilevel"/>
    <w:tmpl w:val="9C9822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C5F42"/>
    <w:multiLevelType w:val="hybridMultilevel"/>
    <w:tmpl w:val="6E423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3286"/>
    <w:multiLevelType w:val="hybridMultilevel"/>
    <w:tmpl w:val="E33C0C9A"/>
    <w:lvl w:ilvl="0" w:tplc="756E804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2">
    <w:nsid w:val="61694E1D"/>
    <w:multiLevelType w:val="hybridMultilevel"/>
    <w:tmpl w:val="9EACB6BE"/>
    <w:lvl w:ilvl="0" w:tplc="2618D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50958"/>
    <w:multiLevelType w:val="hybridMultilevel"/>
    <w:tmpl w:val="32787774"/>
    <w:lvl w:ilvl="0" w:tplc="91829F88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6D70567"/>
    <w:multiLevelType w:val="hybridMultilevel"/>
    <w:tmpl w:val="8D465468"/>
    <w:lvl w:ilvl="0" w:tplc="6D12C6E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7704E3F"/>
    <w:multiLevelType w:val="hybridMultilevel"/>
    <w:tmpl w:val="8A8C9AC2"/>
    <w:lvl w:ilvl="0" w:tplc="311EA31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4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52"/>
    <w:rsid w:val="00060959"/>
    <w:rsid w:val="0007754D"/>
    <w:rsid w:val="00083FF5"/>
    <w:rsid w:val="000C506F"/>
    <w:rsid w:val="00107463"/>
    <w:rsid w:val="00155B0F"/>
    <w:rsid w:val="001816B8"/>
    <w:rsid w:val="001960A0"/>
    <w:rsid w:val="001974E0"/>
    <w:rsid w:val="001B7992"/>
    <w:rsid w:val="001F22DB"/>
    <w:rsid w:val="001F7F23"/>
    <w:rsid w:val="0025234C"/>
    <w:rsid w:val="002645E8"/>
    <w:rsid w:val="002C28A8"/>
    <w:rsid w:val="003358C9"/>
    <w:rsid w:val="00357EF7"/>
    <w:rsid w:val="0037142B"/>
    <w:rsid w:val="003E2759"/>
    <w:rsid w:val="003F3958"/>
    <w:rsid w:val="00410E16"/>
    <w:rsid w:val="00432EE9"/>
    <w:rsid w:val="0043573A"/>
    <w:rsid w:val="00460B42"/>
    <w:rsid w:val="00463BB6"/>
    <w:rsid w:val="004867F8"/>
    <w:rsid w:val="00490004"/>
    <w:rsid w:val="004975A2"/>
    <w:rsid w:val="00497F71"/>
    <w:rsid w:val="004A4EA8"/>
    <w:rsid w:val="004D0FB9"/>
    <w:rsid w:val="00524EBC"/>
    <w:rsid w:val="00532C68"/>
    <w:rsid w:val="00545DB0"/>
    <w:rsid w:val="00553F5A"/>
    <w:rsid w:val="00565F8A"/>
    <w:rsid w:val="00576948"/>
    <w:rsid w:val="0058179A"/>
    <w:rsid w:val="00621197"/>
    <w:rsid w:val="00734BC2"/>
    <w:rsid w:val="0073670A"/>
    <w:rsid w:val="00740E48"/>
    <w:rsid w:val="00770727"/>
    <w:rsid w:val="00780619"/>
    <w:rsid w:val="007B5ECD"/>
    <w:rsid w:val="0081676E"/>
    <w:rsid w:val="008C5A3E"/>
    <w:rsid w:val="008E38CF"/>
    <w:rsid w:val="00921293"/>
    <w:rsid w:val="00923417"/>
    <w:rsid w:val="00941A52"/>
    <w:rsid w:val="009517E1"/>
    <w:rsid w:val="00964F33"/>
    <w:rsid w:val="00970550"/>
    <w:rsid w:val="009D1DEB"/>
    <w:rsid w:val="00A43DCB"/>
    <w:rsid w:val="00A976B2"/>
    <w:rsid w:val="00AB72D1"/>
    <w:rsid w:val="00AE4E72"/>
    <w:rsid w:val="00AE6D6C"/>
    <w:rsid w:val="00B0258F"/>
    <w:rsid w:val="00B251DF"/>
    <w:rsid w:val="00B44B78"/>
    <w:rsid w:val="00B57606"/>
    <w:rsid w:val="00B9501E"/>
    <w:rsid w:val="00BF26DC"/>
    <w:rsid w:val="00C078CA"/>
    <w:rsid w:val="00C3680C"/>
    <w:rsid w:val="00C46E97"/>
    <w:rsid w:val="00C71B10"/>
    <w:rsid w:val="00CD1B8D"/>
    <w:rsid w:val="00CF5CA4"/>
    <w:rsid w:val="00D213B4"/>
    <w:rsid w:val="00D37F7F"/>
    <w:rsid w:val="00D7669B"/>
    <w:rsid w:val="00D82C83"/>
    <w:rsid w:val="00D94B56"/>
    <w:rsid w:val="00DB2590"/>
    <w:rsid w:val="00DB52FE"/>
    <w:rsid w:val="00DD2BD3"/>
    <w:rsid w:val="00E04261"/>
    <w:rsid w:val="00E3669B"/>
    <w:rsid w:val="00E84720"/>
    <w:rsid w:val="00EB7A51"/>
    <w:rsid w:val="00EF3141"/>
    <w:rsid w:val="00F02EEC"/>
    <w:rsid w:val="00F0746B"/>
    <w:rsid w:val="00F5726A"/>
    <w:rsid w:val="00F82E9C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character" w:customStyle="1" w:styleId="nounderline2">
    <w:name w:val="nounderline2"/>
    <w:basedOn w:val="Standardnpsmoodstavce"/>
    <w:rsid w:val="00EB7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A52"/>
    <w:pPr>
      <w:spacing w:before="0" w:after="0"/>
      <w:ind w:hanging="357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41A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1A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941A52"/>
    <w:rPr>
      <w:i/>
      <w:iCs w:val="0"/>
    </w:rPr>
  </w:style>
  <w:style w:type="paragraph" w:styleId="Odstavecseseznamem">
    <w:name w:val="List Paragraph"/>
    <w:basedOn w:val="Normln"/>
    <w:uiPriority w:val="34"/>
    <w:qFormat/>
    <w:rsid w:val="0081676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7669B"/>
    <w:rPr>
      <w:b/>
      <w:bCs/>
    </w:rPr>
  </w:style>
  <w:style w:type="character" w:customStyle="1" w:styleId="Styl1Char">
    <w:name w:val="Styl1 Char"/>
    <w:basedOn w:val="Standardnpsmoodstavce"/>
    <w:link w:val="Styl1"/>
    <w:locked/>
    <w:rsid w:val="00357EF7"/>
  </w:style>
  <w:style w:type="paragraph" w:customStyle="1" w:styleId="Styl1">
    <w:name w:val="Styl1"/>
    <w:basedOn w:val="Normln"/>
    <w:link w:val="Styl1Char"/>
    <w:rsid w:val="00357EF7"/>
    <w:pPr>
      <w:ind w:left="-24" w:firstLine="0"/>
      <w:jc w:val="left"/>
    </w:pPr>
    <w:rPr>
      <w:rFonts w:asciiTheme="minorHAnsi" w:eastAsiaTheme="minorHAnsi" w:hAnsiTheme="minorHAnsi" w:cstheme="minorBidi"/>
    </w:rPr>
  </w:style>
  <w:style w:type="character" w:customStyle="1" w:styleId="nounderline2">
    <w:name w:val="nounderline2"/>
    <w:basedOn w:val="Standardnpsmoodstavce"/>
    <w:rsid w:val="00EB7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8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84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8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54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94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02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0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3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9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0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548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72732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09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44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0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14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0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98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849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14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1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2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94775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15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4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3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487029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74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273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69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76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86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55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44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4721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01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406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33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56889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874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67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2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3694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18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835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12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48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8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364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992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8914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Olasakova Kveta</dc:creator>
  <cp:lastModifiedBy>Olašáková Květa</cp:lastModifiedBy>
  <cp:revision>2</cp:revision>
  <cp:lastPrinted>2016-03-23T08:30:00Z</cp:lastPrinted>
  <dcterms:created xsi:type="dcterms:W3CDTF">2016-03-23T08:33:00Z</dcterms:created>
  <dcterms:modified xsi:type="dcterms:W3CDTF">2016-03-23T08:33:00Z</dcterms:modified>
</cp:coreProperties>
</file>