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76"/>
        <w:gridCol w:w="142"/>
        <w:gridCol w:w="242"/>
        <w:gridCol w:w="460"/>
        <w:gridCol w:w="290"/>
        <w:gridCol w:w="170"/>
        <w:gridCol w:w="460"/>
        <w:gridCol w:w="362"/>
        <w:gridCol w:w="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6010"/>
        <w:gridCol w:w="62"/>
      </w:tblGrid>
      <w:tr w:rsidR="00F311DB" w:rsidRPr="00AE21BA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auto"/>
          </w:tcPr>
          <w:p w:rsidR="00F311DB" w:rsidRPr="00AE21BA" w:rsidRDefault="00F311DB" w:rsidP="004C0C82">
            <w:pPr>
              <w:rPr>
                <w:b/>
                <w:sz w:val="24"/>
              </w:rPr>
            </w:pPr>
            <w:r w:rsidRPr="00AE21BA">
              <w:rPr>
                <w:b/>
                <w:sz w:val="24"/>
              </w:rPr>
              <w:t xml:space="preserve">Kapitola 40 – </w:t>
            </w:r>
            <w:r w:rsidR="004C0C82">
              <w:rPr>
                <w:b/>
                <w:sz w:val="24"/>
              </w:rPr>
              <w:t>ž</w:t>
            </w:r>
            <w:bookmarkStart w:id="0" w:name="_GoBack"/>
            <w:bookmarkEnd w:id="0"/>
            <w:r w:rsidRPr="00AE21BA">
              <w:rPr>
                <w:b/>
                <w:sz w:val="24"/>
              </w:rPr>
              <w:t>ivotní prostředí</w:t>
            </w:r>
          </w:p>
        </w:tc>
      </w:tr>
      <w:tr w:rsidR="00F311DB" w:rsidRPr="00E61812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61812" w:rsidRDefault="00F311DB">
            <w:pPr>
              <w:rPr>
                <w:b/>
              </w:rPr>
            </w:pPr>
          </w:p>
        </w:tc>
      </w:tr>
      <w:tr w:rsidR="00F311DB" w:rsidRPr="00665A20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FC000"/>
          </w:tcPr>
          <w:p w:rsidR="00F311DB" w:rsidRPr="00665A20" w:rsidRDefault="00F311DB">
            <w:pPr>
              <w:rPr>
                <w:b/>
                <w:u w:val="single"/>
              </w:rPr>
            </w:pPr>
            <w:r w:rsidRPr="00665A20">
              <w:rPr>
                <w:b/>
                <w:u w:val="single"/>
              </w:rPr>
              <w:t>Rozbor plnění příjmů rozpočtu kapitoly</w:t>
            </w:r>
          </w:p>
        </w:tc>
      </w:tr>
      <w:tr w:rsidR="00F311DB" w:rsidRPr="00665A20" w:rsidTr="006A71A7"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384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F311DB" w:rsidRPr="00665A20" w:rsidTr="006A71A7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Komentář</w:t>
            </w:r>
          </w:p>
        </w:tc>
      </w:tr>
      <w:tr w:rsidR="00F311DB" w:rsidRPr="00665A20" w:rsidTr="006A71A7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E840D8">
            <w:pPr>
              <w:jc w:val="right"/>
              <w:rPr>
                <w:b/>
              </w:rPr>
            </w:pPr>
            <w:r w:rsidRPr="00665A20">
              <w:rPr>
                <w:b/>
              </w:rPr>
              <w:t>695,92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6A71A7">
            <w:pPr>
              <w:jc w:val="right"/>
              <w:rPr>
                <w:b/>
              </w:rPr>
            </w:pPr>
            <w:r>
              <w:rPr>
                <w:b/>
              </w:rPr>
              <w:t>475,92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6A71A7">
            <w:pPr>
              <w:jc w:val="right"/>
              <w:rPr>
                <w:b/>
              </w:rPr>
            </w:pPr>
            <w:r>
              <w:rPr>
                <w:b/>
              </w:rPr>
              <w:t>68,47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F311DB">
            <w:pPr>
              <w:rPr>
                <w:b/>
              </w:rPr>
            </w:pPr>
            <w:r w:rsidRPr="00665A20">
              <w:rPr>
                <w:b/>
              </w:rPr>
              <w:t>Nekonsolidované příjmy</w:t>
            </w:r>
          </w:p>
        </w:tc>
      </w:tr>
      <w:tr w:rsidR="006A71A7" w:rsidRPr="00665A20" w:rsidTr="006A71A7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A7" w:rsidRPr="00665A20" w:rsidRDefault="006A71A7" w:rsidP="000073A9">
            <w:pPr>
              <w:jc w:val="right"/>
              <w:rPr>
                <w:b/>
              </w:rPr>
            </w:pPr>
            <w:r w:rsidRPr="00665A20">
              <w:rPr>
                <w:b/>
              </w:rPr>
              <w:t>695,92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A7" w:rsidRPr="00665A20" w:rsidRDefault="006A71A7" w:rsidP="000073A9">
            <w:pPr>
              <w:jc w:val="right"/>
              <w:rPr>
                <w:b/>
              </w:rPr>
            </w:pPr>
            <w:r>
              <w:rPr>
                <w:b/>
              </w:rPr>
              <w:t>475,92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A7" w:rsidRPr="00665A20" w:rsidRDefault="006A71A7" w:rsidP="000073A9">
            <w:pPr>
              <w:jc w:val="right"/>
              <w:rPr>
                <w:b/>
              </w:rPr>
            </w:pPr>
            <w:r>
              <w:rPr>
                <w:b/>
              </w:rPr>
              <w:t>68,47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A7" w:rsidRPr="00665A20" w:rsidRDefault="006A71A7">
            <w:pPr>
              <w:rPr>
                <w:b/>
              </w:rPr>
            </w:pPr>
            <w:r w:rsidRPr="00665A20">
              <w:rPr>
                <w:b/>
              </w:rPr>
              <w:t>Konsolidované příjmy</w:t>
            </w:r>
          </w:p>
        </w:tc>
      </w:tr>
      <w:tr w:rsidR="00F311DB" w:rsidRPr="00665A20" w:rsidTr="006A71A7"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384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14812" w:type="dxa"/>
            <w:gridSpan w:val="32"/>
          </w:tcPr>
          <w:p w:rsidR="00F311DB" w:rsidRPr="00665A20" w:rsidRDefault="00F311DB" w:rsidP="00884B8C">
            <w:pPr>
              <w:rPr>
                <w:b/>
              </w:rPr>
            </w:pPr>
            <w:r w:rsidRPr="00665A20">
              <w:rPr>
                <w:b/>
              </w:rPr>
              <w:t>Stručný komentář k celkovému vývoji plnění příjmů kapitoly ve sledovaném období</w:t>
            </w: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1F10B1" w:rsidP="006A71A7">
            <w:pPr>
              <w:jc w:val="both"/>
            </w:pPr>
            <w:r w:rsidRPr="00665A20">
              <w:t xml:space="preserve">Příjmy kapitoly jsou ve sledovaném období </w:t>
            </w:r>
            <w:r w:rsidR="006A71A7">
              <w:t xml:space="preserve">částečně </w:t>
            </w:r>
            <w:r w:rsidRPr="00665A20">
              <w:t xml:space="preserve">ovlivněny </w:t>
            </w:r>
            <w:r w:rsidR="00AE21BA" w:rsidRPr="00665A20">
              <w:t>transfer</w:t>
            </w:r>
            <w:r w:rsidR="00516189" w:rsidRPr="00665A20">
              <w:t>em</w:t>
            </w:r>
            <w:r w:rsidR="00AE21BA" w:rsidRPr="00665A20">
              <w:t xml:space="preserve"> ze státního rozpočtu</w:t>
            </w:r>
            <w:r w:rsidR="00BA3485" w:rsidRPr="00665A20">
              <w:t xml:space="preserve"> </w:t>
            </w:r>
            <w:r w:rsidR="00AE21BA" w:rsidRPr="00665A20">
              <w:t>(</w:t>
            </w:r>
            <w:r w:rsidR="00E840D8" w:rsidRPr="00665A20">
              <w:t>náklady na činnost lesního hospodáře – 100% plnění)</w:t>
            </w:r>
            <w:r w:rsidR="00E301A6" w:rsidRPr="00665A20">
              <w:t xml:space="preserve">, správními poplatky (plnění na </w:t>
            </w:r>
            <w:r w:rsidR="006A71A7">
              <w:t>93,39</w:t>
            </w:r>
            <w:r w:rsidR="00E301A6" w:rsidRPr="00665A20">
              <w:t>%)</w:t>
            </w:r>
            <w:r w:rsidR="00E840D8" w:rsidRPr="00665A20">
              <w:t xml:space="preserve"> a odvody za odnětí půdy ze ZPF</w:t>
            </w:r>
            <w:r w:rsidR="006A71A7">
              <w:t xml:space="preserve"> </w:t>
            </w:r>
            <w:r w:rsidR="00E301A6" w:rsidRPr="00665A20">
              <w:t xml:space="preserve">(plnění pouze na </w:t>
            </w:r>
            <w:r w:rsidR="006A71A7">
              <w:t>8,52</w:t>
            </w:r>
            <w:r w:rsidR="00E301A6" w:rsidRPr="00665A20">
              <w:t>%</w:t>
            </w:r>
            <w:r w:rsidR="00AE21BA" w:rsidRPr="00665A20">
              <w:t>)</w:t>
            </w:r>
            <w:r w:rsidR="00516189" w:rsidRPr="00665A20">
              <w:t>.</w:t>
            </w:r>
            <w:r w:rsidR="007200AA" w:rsidRPr="00665A20">
              <w:t xml:space="preserve"> </w:t>
            </w:r>
            <w:r w:rsidR="0077330B" w:rsidRPr="00665A20">
              <w:t>Ostatní položky jsou plněny v souladu s upraveným rozpočtem kapitoly</w:t>
            </w:r>
            <w:r w:rsidR="00BA3375" w:rsidRPr="00665A20">
              <w:t xml:space="preserve"> </w:t>
            </w:r>
            <w:r w:rsidR="00E840D8" w:rsidRPr="00665A20">
              <w:t>a</w:t>
            </w:r>
            <w:r w:rsidR="00BA3375" w:rsidRPr="00665A20">
              <w:t>nebo nemají svým finančním objemem podstatný vliv na příjmy kapitoly</w:t>
            </w:r>
            <w:r w:rsidR="0077330B" w:rsidRPr="00665A20">
              <w:t xml:space="preserve">. </w:t>
            </w:r>
            <w:r w:rsidR="00BA3485" w:rsidRPr="00665A20">
              <w:t>Plnění příjmů kapitoly</w:t>
            </w:r>
            <w:r w:rsidR="0077330B" w:rsidRPr="00665A20">
              <w:t xml:space="preserve"> celkem</w:t>
            </w:r>
            <w:r w:rsidR="00BA3485" w:rsidRPr="00665A20">
              <w:t xml:space="preserve"> za sledované období vykazuje hodnotu </w:t>
            </w:r>
            <w:r w:rsidR="006A71A7">
              <w:t>68,47</w:t>
            </w:r>
            <w:r w:rsidR="00BA3485" w:rsidRPr="00665A20">
              <w:t>%.</w:t>
            </w: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14812" w:type="dxa"/>
            <w:gridSpan w:val="32"/>
          </w:tcPr>
          <w:p w:rsidR="00F311DB" w:rsidRPr="00665A20" w:rsidRDefault="00F311DB" w:rsidP="00884B8C">
            <w:pPr>
              <w:rPr>
                <w:b/>
              </w:rPr>
            </w:pPr>
            <w:r w:rsidRPr="00665A20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F311DB" w:rsidRPr="00665A20" w:rsidTr="00877CC0"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315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78" w:type="dxa"/>
            <w:gridSpan w:val="3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242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7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F311DB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745BED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745BED" w:rsidP="00745BED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Organi</w:t>
            </w:r>
            <w:r w:rsidR="00F311DB" w:rsidRPr="00665A20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665A20" w:rsidRDefault="00745BED" w:rsidP="00745BED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745BED" w:rsidP="00745BED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Skuteč</w:t>
            </w:r>
            <w:r w:rsidR="00F311DB" w:rsidRPr="00665A20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Komentář</w:t>
            </w:r>
          </w:p>
        </w:tc>
      </w:tr>
      <w:tr w:rsidR="00E301A6" w:rsidRPr="00665A20" w:rsidTr="005B13D2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</w:pPr>
            <w:r w:rsidRPr="00665A20">
              <w:t>1334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  <w:rPr>
                <w:sz w:val="14"/>
                <w:szCs w:val="14"/>
              </w:rPr>
            </w:pPr>
            <w:r w:rsidRPr="00665A20"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6A71A7" w:rsidP="007C5B45">
            <w:pPr>
              <w:jc w:val="right"/>
            </w:pPr>
            <w:r>
              <w:t>102,00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6A71A7" w:rsidP="007C5B45">
            <w:pPr>
              <w:jc w:val="right"/>
            </w:pPr>
            <w:r>
              <w:t>8,69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B84979">
            <w:pPr>
              <w:jc w:val="both"/>
              <w:rPr>
                <w:b/>
                <w:u w:val="single"/>
              </w:rPr>
            </w:pPr>
            <w:r w:rsidRPr="00665A20">
              <w:rPr>
                <w:b/>
                <w:u w:val="single"/>
              </w:rPr>
              <w:t>Odvody za odnětí půdy ze ZPF</w:t>
            </w:r>
          </w:p>
          <w:p w:rsidR="00E301A6" w:rsidRPr="00665A20" w:rsidRDefault="00E301A6" w:rsidP="00B84979">
            <w:pPr>
              <w:jc w:val="both"/>
            </w:pPr>
            <w:r w:rsidRPr="00665A20">
              <w:t>Plnění položky lze předpokládat ve II. pololetí.</w:t>
            </w:r>
          </w:p>
        </w:tc>
      </w:tr>
      <w:tr w:rsidR="006A71A7" w:rsidRPr="00665A20" w:rsidTr="005B13D2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1A7" w:rsidRPr="00665A20" w:rsidRDefault="006A71A7" w:rsidP="007C5B45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1A7" w:rsidRPr="00665A20" w:rsidRDefault="006A71A7" w:rsidP="007C5B45">
            <w:pPr>
              <w:jc w:val="center"/>
            </w:pPr>
            <w:r>
              <w:t>1361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1A7" w:rsidRPr="00665A20" w:rsidRDefault="006A71A7" w:rsidP="007C5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1A7" w:rsidRPr="00665A20" w:rsidRDefault="006A71A7" w:rsidP="007C5B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1A7" w:rsidRDefault="006A71A7" w:rsidP="007C5B45">
            <w:pPr>
              <w:jc w:val="right"/>
            </w:pPr>
            <w:r>
              <w:t>300,00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1A7" w:rsidRDefault="006A71A7" w:rsidP="007C5B45">
            <w:pPr>
              <w:jc w:val="right"/>
            </w:pPr>
            <w:r>
              <w:t>280,18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1A7" w:rsidRDefault="006A71A7" w:rsidP="00B84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Správní poplatky</w:t>
            </w:r>
          </w:p>
          <w:p w:rsidR="006A71A7" w:rsidRPr="006A71A7" w:rsidRDefault="006A71A7" w:rsidP="00B84979">
            <w:pPr>
              <w:jc w:val="both"/>
            </w:pPr>
            <w:r>
              <w:t>Plnění položky se odvíjí od skutečně uložených správních poplatků. Při tvorbě rozpočtu je vycházeno z určité časové řady; správní poplatky nelze přesně rozpočtovat.</w:t>
            </w:r>
          </w:p>
        </w:tc>
      </w:tr>
      <w:tr w:rsidR="00E301A6" w:rsidRPr="00665A20" w:rsidTr="005B13D2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</w:pPr>
          </w:p>
          <w:p w:rsidR="00E301A6" w:rsidRPr="00665A20" w:rsidRDefault="00E301A6" w:rsidP="007C5B45">
            <w:pPr>
              <w:jc w:val="center"/>
            </w:pPr>
            <w:r w:rsidRPr="00665A20"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</w:pPr>
            <w:r w:rsidRPr="00665A20">
              <w:t>2212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  <w:rPr>
                <w:sz w:val="14"/>
                <w:szCs w:val="14"/>
              </w:rPr>
            </w:pPr>
            <w:r w:rsidRPr="00665A20"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right"/>
            </w:pPr>
            <w:r w:rsidRPr="00665A20">
              <w:t>100,00</w:t>
            </w:r>
          </w:p>
          <w:p w:rsidR="00E301A6" w:rsidRPr="00665A20" w:rsidRDefault="00E301A6" w:rsidP="007C5B45">
            <w:pPr>
              <w:jc w:val="right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6A71A7" w:rsidP="007C5B45">
            <w:pPr>
              <w:jc w:val="right"/>
            </w:pPr>
            <w:r>
              <w:t>15,00</w:t>
            </w:r>
          </w:p>
          <w:p w:rsidR="00E301A6" w:rsidRPr="00665A20" w:rsidRDefault="00E301A6" w:rsidP="007C5B45">
            <w:pPr>
              <w:jc w:val="right"/>
            </w:pP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A20" w:rsidRPr="00665A20" w:rsidRDefault="00665A20" w:rsidP="00B84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Sankční platby přijaté od jiných subjektů</w:t>
            </w:r>
          </w:p>
          <w:p w:rsidR="00E301A6" w:rsidRPr="00665A20" w:rsidRDefault="008B38AA" w:rsidP="008B38AA">
            <w:pPr>
              <w:jc w:val="both"/>
            </w:pPr>
            <w:r>
              <w:t>Plnění položky se odvíjí od skutečně uložených sankčních plateb. Při tvorbě rozpočtu je vycházeno z určité časové řady; sankční platby nelze přesně rozpočtovat.</w:t>
            </w:r>
          </w:p>
        </w:tc>
      </w:tr>
      <w:tr w:rsidR="00E301A6" w:rsidRPr="00665A20" w:rsidTr="005B13D2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8B38AA" w:rsidP="007C5B45">
            <w:pPr>
              <w:jc w:val="center"/>
            </w:pPr>
            <w:r>
              <w:t>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8B38AA" w:rsidP="007C5B45">
            <w:pPr>
              <w:jc w:val="center"/>
            </w:pPr>
            <w:r>
              <w:t>2329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  <w:rPr>
                <w:sz w:val="14"/>
                <w:szCs w:val="14"/>
              </w:rPr>
            </w:pPr>
            <w:r w:rsidRPr="00665A20"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E301A6" w:rsidP="007C5B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8B38AA" w:rsidP="007C5B45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1A6" w:rsidRPr="00665A20" w:rsidRDefault="008B38AA" w:rsidP="007C5B45">
            <w:pPr>
              <w:jc w:val="right"/>
            </w:pPr>
            <w:r>
              <w:t>-21,00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BA4" w:rsidRDefault="008D2BA4" w:rsidP="008D2BA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nedaňové příjmy j.n.</w:t>
            </w:r>
          </w:p>
          <w:p w:rsidR="00E301A6" w:rsidRPr="00665A20" w:rsidRDefault="008D2BA4" w:rsidP="008D2BA4">
            <w:pPr>
              <w:jc w:val="both"/>
            </w:pPr>
            <w:r>
              <w:t>Zůstatky v pokladnách.</w:t>
            </w:r>
          </w:p>
        </w:tc>
      </w:tr>
      <w:tr w:rsidR="00F311DB" w:rsidRPr="00665A20" w:rsidTr="00877CC0"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315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78" w:type="dxa"/>
            <w:gridSpan w:val="3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242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7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F311DB" w:rsidRPr="00665A20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FC000"/>
          </w:tcPr>
          <w:p w:rsidR="00F311DB" w:rsidRPr="00665A20" w:rsidRDefault="00F311DB">
            <w:pPr>
              <w:rPr>
                <w:b/>
                <w:u w:val="single"/>
              </w:rPr>
            </w:pPr>
            <w:r w:rsidRPr="00665A20">
              <w:rPr>
                <w:b/>
                <w:u w:val="single"/>
              </w:rPr>
              <w:t>Rozbor čerpání výdajů rozpočtu kapitoly</w:t>
            </w:r>
          </w:p>
        </w:tc>
      </w:tr>
      <w:tr w:rsidR="00F311DB" w:rsidRPr="00665A20" w:rsidTr="00B41F79"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78" w:type="dxa"/>
            <w:gridSpan w:val="3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242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F311DB" w:rsidRPr="00665A20" w:rsidTr="00B41F79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665A20" w:rsidRDefault="00F311DB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Komentář</w:t>
            </w:r>
          </w:p>
        </w:tc>
      </w:tr>
      <w:tr w:rsidR="00F311DB" w:rsidRPr="00665A20" w:rsidTr="00B41F79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8D2BA4">
            <w:pPr>
              <w:jc w:val="right"/>
              <w:rPr>
                <w:b/>
              </w:rPr>
            </w:pPr>
            <w:r>
              <w:rPr>
                <w:b/>
              </w:rPr>
              <w:t>2.915,15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8D2BA4">
            <w:pPr>
              <w:jc w:val="right"/>
              <w:rPr>
                <w:b/>
              </w:rPr>
            </w:pPr>
            <w:r>
              <w:rPr>
                <w:b/>
              </w:rPr>
              <w:t>946,22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8D2BA4">
            <w:pPr>
              <w:jc w:val="right"/>
              <w:rPr>
                <w:b/>
              </w:rPr>
            </w:pPr>
            <w:r>
              <w:rPr>
                <w:b/>
              </w:rPr>
              <w:t>32,46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F311DB">
            <w:pPr>
              <w:rPr>
                <w:b/>
              </w:rPr>
            </w:pPr>
            <w:r w:rsidRPr="00665A20">
              <w:rPr>
                <w:b/>
              </w:rPr>
              <w:t>Nekonsolidované výdaje</w:t>
            </w:r>
          </w:p>
        </w:tc>
      </w:tr>
      <w:tr w:rsidR="008D2BA4" w:rsidRPr="00665A20" w:rsidTr="00B41F79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665A20" w:rsidRDefault="008D2BA4" w:rsidP="000073A9">
            <w:pPr>
              <w:jc w:val="right"/>
              <w:rPr>
                <w:b/>
              </w:rPr>
            </w:pPr>
            <w:r>
              <w:rPr>
                <w:b/>
              </w:rPr>
              <w:t>2.915,15</w:t>
            </w:r>
          </w:p>
        </w:tc>
        <w:tc>
          <w:tcPr>
            <w:tcW w:w="2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665A20" w:rsidRDefault="008D2BA4" w:rsidP="000073A9">
            <w:pPr>
              <w:jc w:val="right"/>
              <w:rPr>
                <w:b/>
              </w:rPr>
            </w:pPr>
            <w:r>
              <w:rPr>
                <w:b/>
              </w:rPr>
              <w:t>946,22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665A20" w:rsidRDefault="008D2BA4" w:rsidP="000073A9">
            <w:pPr>
              <w:jc w:val="right"/>
              <w:rPr>
                <w:b/>
              </w:rPr>
            </w:pPr>
            <w:r>
              <w:rPr>
                <w:b/>
              </w:rPr>
              <w:t>32,46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665A20" w:rsidRDefault="008D2BA4">
            <w:pPr>
              <w:rPr>
                <w:b/>
              </w:rPr>
            </w:pPr>
            <w:r w:rsidRPr="00665A20">
              <w:rPr>
                <w:b/>
              </w:rPr>
              <w:t>Konsolidované výdaje</w:t>
            </w: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14812" w:type="dxa"/>
            <w:gridSpan w:val="32"/>
          </w:tcPr>
          <w:p w:rsidR="002671CD" w:rsidRPr="00665A20" w:rsidRDefault="002671CD">
            <w:pPr>
              <w:jc w:val="center"/>
              <w:rPr>
                <w:b/>
              </w:rPr>
            </w:pPr>
          </w:p>
          <w:p w:rsidR="00F311DB" w:rsidRPr="00665A20" w:rsidRDefault="00F311DB" w:rsidP="00884B8C">
            <w:pPr>
              <w:rPr>
                <w:b/>
              </w:rPr>
            </w:pPr>
            <w:r w:rsidRPr="00665A20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665A20" w:rsidRDefault="00292816" w:rsidP="008D2BA4">
            <w:pPr>
              <w:jc w:val="both"/>
            </w:pPr>
            <w:r w:rsidRPr="00665A20">
              <w:t xml:space="preserve">Čerpání výdajů kapitoly </w:t>
            </w:r>
            <w:r w:rsidR="0077330B" w:rsidRPr="00665A20">
              <w:t xml:space="preserve">je za sledované období ve výši </w:t>
            </w:r>
            <w:r w:rsidR="008D2BA4">
              <w:t>32,46</w:t>
            </w:r>
            <w:r w:rsidRPr="00665A20">
              <w:t xml:space="preserve">%. </w:t>
            </w:r>
            <w:r w:rsidR="002671CD" w:rsidRPr="00665A20">
              <w:t>Jednotl</w:t>
            </w:r>
            <w:r w:rsidR="00D948BF" w:rsidRPr="00665A20">
              <w:t>ivé položky (mimo položky - viz</w:t>
            </w:r>
            <w:r w:rsidR="006D5569" w:rsidRPr="00665A20">
              <w:t xml:space="preserve"> </w:t>
            </w:r>
            <w:r w:rsidR="002671CD" w:rsidRPr="00665A20">
              <w:t>komentář) nevykazují žádnou abnormalitu. Mírné rozdíly v čerpání, buď pod padesát procen</w:t>
            </w:r>
            <w:r w:rsidR="006D5569" w:rsidRPr="00665A20">
              <w:t>t,</w:t>
            </w:r>
            <w:r w:rsidR="002671CD" w:rsidRPr="00665A20">
              <w:t xml:space="preserve"> nebo více než padesát procent, je způsobeno provozní nutností. Je možno konstatovat, že jde o zcela standardní čerpání výdajů</w:t>
            </w:r>
            <w:r w:rsidR="002671CD" w:rsidRPr="008D2BA4">
              <w:t>.</w:t>
            </w:r>
            <w:r w:rsidR="008D2BA4" w:rsidRPr="008D2BA4">
              <w:t xml:space="preserve"> U </w:t>
            </w:r>
            <w:r w:rsidR="008D2BA4">
              <w:t>ODPA</w:t>
            </w:r>
            <w:r w:rsidR="008D2BA4" w:rsidRPr="008D2BA4">
              <w:t xml:space="preserve"> 1014</w:t>
            </w:r>
            <w:r w:rsidR="008D2BA4">
              <w:t>, pol. 5169</w:t>
            </w:r>
            <w:r w:rsidR="008D2BA4" w:rsidRPr="008D2BA4">
              <w:t xml:space="preserve"> je předpoklad, že dojde k úspoře finančních prostředků z důvodu nižší nabídkové ceny v rámci veřejné soutěže.</w:t>
            </w:r>
          </w:p>
        </w:tc>
      </w:tr>
      <w:tr w:rsidR="00F311DB" w:rsidRPr="00665A20" w:rsidTr="00745BED">
        <w:trPr>
          <w:gridAfter w:val="1"/>
          <w:wAfter w:w="62" w:type="dxa"/>
        </w:trPr>
        <w:tc>
          <w:tcPr>
            <w:tcW w:w="14812" w:type="dxa"/>
            <w:gridSpan w:val="32"/>
          </w:tcPr>
          <w:p w:rsidR="00F311DB" w:rsidRPr="00665A20" w:rsidRDefault="00F311DB" w:rsidP="00884B8C">
            <w:pPr>
              <w:rPr>
                <w:b/>
              </w:rPr>
            </w:pPr>
            <w:r w:rsidRPr="00665A20">
              <w:rPr>
                <w:b/>
              </w:rPr>
              <w:lastRenderedPageBreak/>
              <w:t>Komentář k položkám (akcím), které vykázaly abnormalitu v řádném čerpání výdajů rozpočtu kapitoly ve sledovaném období</w:t>
            </w:r>
          </w:p>
        </w:tc>
      </w:tr>
      <w:tr w:rsidR="00F311DB" w:rsidRPr="00665A20" w:rsidTr="00877CC0"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78" w:type="dxa"/>
            <w:gridSpan w:val="3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242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70" w:type="dxa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665A20" w:rsidRDefault="00F311DB">
            <w:pPr>
              <w:rPr>
                <w:b/>
              </w:rPr>
            </w:pPr>
          </w:p>
        </w:tc>
      </w:tr>
      <w:tr w:rsidR="00745BED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665A20" w:rsidRDefault="00745BED" w:rsidP="00314F10">
            <w:pPr>
              <w:jc w:val="center"/>
              <w:rPr>
                <w:b/>
                <w:sz w:val="16"/>
                <w:szCs w:val="16"/>
              </w:rPr>
            </w:pPr>
            <w:r w:rsidRPr="00665A20">
              <w:rPr>
                <w:b/>
                <w:sz w:val="16"/>
                <w:szCs w:val="16"/>
              </w:rPr>
              <w:t>Komentář</w:t>
            </w:r>
          </w:p>
        </w:tc>
      </w:tr>
      <w:tr w:rsidR="008D2BA4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665A20" w:rsidRDefault="008D2BA4" w:rsidP="007519E2">
            <w:pPr>
              <w:jc w:val="center"/>
            </w:pPr>
            <w:r w:rsidRPr="00665A20">
              <w:t>001014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665A20" w:rsidRDefault="008D2BA4" w:rsidP="007519E2">
            <w:pPr>
              <w:jc w:val="center"/>
            </w:pPr>
            <w:r w:rsidRPr="00665A20"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665A20" w:rsidRDefault="008D2BA4" w:rsidP="005903D5">
            <w:pPr>
              <w:jc w:val="center"/>
              <w:rPr>
                <w:sz w:val="14"/>
                <w:szCs w:val="14"/>
              </w:rPr>
            </w:pPr>
            <w:r w:rsidRPr="00665A20"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665A20" w:rsidRDefault="008D2BA4" w:rsidP="007519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8D2BA4" w:rsidRDefault="008D2BA4" w:rsidP="000073A9">
            <w:pPr>
              <w:jc w:val="right"/>
            </w:pPr>
            <w:r w:rsidRPr="008D2BA4">
              <w:t>622,00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8D2BA4" w:rsidRDefault="008D2BA4" w:rsidP="000073A9">
            <w:pPr>
              <w:jc w:val="right"/>
            </w:pPr>
            <w:r w:rsidRPr="008D2BA4">
              <w:t>185,69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A4" w:rsidRPr="008D2BA4" w:rsidRDefault="008D2BA4" w:rsidP="006523C7">
            <w:pPr>
              <w:jc w:val="both"/>
              <w:rPr>
                <w:b/>
                <w:u w:val="single"/>
              </w:rPr>
            </w:pPr>
            <w:r w:rsidRPr="008D2BA4">
              <w:rPr>
                <w:b/>
                <w:u w:val="single"/>
              </w:rPr>
              <w:t>Nákup ostatních služeb - péče o toulavé psy</w:t>
            </w:r>
          </w:p>
          <w:p w:rsidR="008D2BA4" w:rsidRPr="008D2BA4" w:rsidRDefault="008D2BA4" w:rsidP="00A11BD0">
            <w:pPr>
              <w:jc w:val="both"/>
              <w:rPr>
                <w:b/>
                <w:u w:val="single"/>
              </w:rPr>
            </w:pPr>
            <w:r w:rsidRPr="008D2BA4">
              <w:t>Na základě uzavřené smlouvy dojde k úspoře finančních prostředků.</w:t>
            </w:r>
          </w:p>
        </w:tc>
      </w:tr>
      <w:tr w:rsidR="00781D43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781D43" w:rsidP="007519E2">
            <w:pPr>
              <w:jc w:val="center"/>
            </w:pPr>
            <w:r>
              <w:t>001019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781D43" w:rsidP="007519E2">
            <w:pPr>
              <w:jc w:val="center"/>
            </w:pPr>
            <w: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781D43" w:rsidP="005903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781D43" w:rsidP="007519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8D2BA4" w:rsidRDefault="00781D43" w:rsidP="000073A9">
            <w:pPr>
              <w:jc w:val="right"/>
            </w:pPr>
            <w:r>
              <w:t>20,00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8D2BA4" w:rsidRDefault="00781D43" w:rsidP="000073A9">
            <w:pPr>
              <w:jc w:val="right"/>
            </w:pPr>
            <w:r>
              <w:t>20,00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652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Nákup ostatních služeb</w:t>
            </w:r>
          </w:p>
          <w:p w:rsidR="00781D43" w:rsidRPr="00781D43" w:rsidRDefault="00781D43" w:rsidP="006523C7">
            <w:pPr>
              <w:jc w:val="both"/>
            </w:pPr>
            <w:r>
              <w:t>Veškeré nákupy byly realizované v I. pololetí.</w:t>
            </w:r>
          </w:p>
        </w:tc>
      </w:tr>
      <w:tr w:rsidR="00781D43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7519E2">
            <w:pPr>
              <w:jc w:val="center"/>
            </w:pPr>
            <w:r>
              <w:t>002310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7519E2">
            <w:pPr>
              <w:jc w:val="center"/>
            </w:pPr>
            <w:r>
              <w:t>5171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5903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781D43" w:rsidP="007519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0073A9">
            <w:pPr>
              <w:jc w:val="right"/>
            </w:pPr>
            <w:r>
              <w:t>40,00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0073A9">
            <w:pPr>
              <w:jc w:val="right"/>
            </w:pPr>
            <w:r>
              <w:t>0,00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652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Opravy a udržování -</w:t>
            </w:r>
            <w:r w:rsidRPr="008D2B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</w:t>
            </w:r>
            <w:r w:rsidRPr="008D2BA4">
              <w:rPr>
                <w:b/>
                <w:u w:val="single"/>
              </w:rPr>
              <w:t>pravy veřejných studní</w:t>
            </w:r>
          </w:p>
          <w:p w:rsidR="00781D43" w:rsidRDefault="00781D43" w:rsidP="006523C7">
            <w:pPr>
              <w:jc w:val="both"/>
              <w:rPr>
                <w:b/>
                <w:u w:val="single"/>
              </w:rPr>
            </w:pPr>
            <w:r>
              <w:t>K</w:t>
            </w:r>
            <w:r w:rsidRPr="008D2BA4">
              <w:t xml:space="preserve">e kontrole zařízení </w:t>
            </w:r>
            <w:r>
              <w:t xml:space="preserve">a případným opravám </w:t>
            </w:r>
            <w:r w:rsidRPr="008D2BA4">
              <w:t>dojde v druhé polovině roku.</w:t>
            </w:r>
          </w:p>
        </w:tc>
      </w:tr>
      <w:tr w:rsidR="00781D43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7519E2">
            <w:pPr>
              <w:jc w:val="center"/>
            </w:pPr>
            <w:r>
              <w:t>002322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7519E2">
            <w:pPr>
              <w:jc w:val="center"/>
            </w:pPr>
            <w: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5903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781D43" w:rsidP="007519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0073A9">
            <w:pPr>
              <w:jc w:val="right"/>
            </w:pPr>
            <w:r>
              <w:t>15,00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0073A9">
            <w:pPr>
              <w:jc w:val="right"/>
            </w:pPr>
            <w:r>
              <w:t>0,00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652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Nákup ostatních služeb</w:t>
            </w:r>
          </w:p>
          <w:p w:rsidR="00781D43" w:rsidRPr="00781D43" w:rsidRDefault="00781D43" w:rsidP="006523C7">
            <w:pPr>
              <w:jc w:val="both"/>
            </w:pPr>
            <w:r>
              <w:t>Nákupy budou realizovány v průběhu II. pololetí.</w:t>
            </w:r>
          </w:p>
        </w:tc>
      </w:tr>
      <w:tr w:rsidR="00781D43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7519E2">
            <w:pPr>
              <w:jc w:val="center"/>
            </w:pPr>
            <w:r>
              <w:t>002331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7519E2">
            <w:pPr>
              <w:jc w:val="center"/>
            </w:pPr>
            <w:r>
              <w:t>5229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5903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781D43" w:rsidP="007519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0073A9">
            <w:pPr>
              <w:jc w:val="right"/>
            </w:pPr>
            <w:r>
              <w:t>50,00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0073A9">
            <w:pPr>
              <w:jc w:val="right"/>
            </w:pPr>
            <w:r>
              <w:t>50,00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781D43" w:rsidP="00652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Ost. NI transfery nezisk. apod org.</w:t>
            </w:r>
          </w:p>
          <w:p w:rsidR="00781D43" w:rsidRPr="00781D43" w:rsidRDefault="00781D43" w:rsidP="00781D43">
            <w:pPr>
              <w:jc w:val="both"/>
            </w:pPr>
            <w:r>
              <w:t>Dotace z rozpočtu města schválené a realizované v I. pololetí.</w:t>
            </w:r>
          </w:p>
        </w:tc>
      </w:tr>
      <w:tr w:rsidR="00AB5BE5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E5" w:rsidRPr="00665A20" w:rsidRDefault="00877CC0" w:rsidP="005903D5">
            <w:pPr>
              <w:jc w:val="center"/>
            </w:pPr>
            <w:r w:rsidRPr="00665A20">
              <w:t>00</w:t>
            </w:r>
            <w:r w:rsidR="00AB5BE5" w:rsidRPr="00665A20">
              <w:t>2333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E5" w:rsidRPr="00665A20" w:rsidRDefault="00AB5BE5" w:rsidP="005903D5">
            <w:pPr>
              <w:jc w:val="center"/>
            </w:pPr>
            <w:r w:rsidRPr="00665A20"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E5" w:rsidRPr="00665A20" w:rsidRDefault="00AB5BE5" w:rsidP="005903D5">
            <w:pPr>
              <w:jc w:val="center"/>
              <w:rPr>
                <w:sz w:val="14"/>
                <w:szCs w:val="14"/>
              </w:rPr>
            </w:pPr>
            <w:r w:rsidRPr="00665A20"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E5" w:rsidRPr="00665A20" w:rsidRDefault="00AB5BE5" w:rsidP="005903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E5" w:rsidRPr="00665A20" w:rsidRDefault="00781D43" w:rsidP="005903D5">
            <w:pPr>
              <w:jc w:val="right"/>
            </w:pPr>
            <w:r>
              <w:t>845,00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E5" w:rsidRPr="00665A20" w:rsidRDefault="00781D43" w:rsidP="005903D5">
            <w:pPr>
              <w:jc w:val="right"/>
            </w:pPr>
            <w:r>
              <w:t>14,45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8C" w:rsidRPr="00665A20" w:rsidRDefault="005B13D2" w:rsidP="00884B8C">
            <w:pPr>
              <w:jc w:val="both"/>
              <w:rPr>
                <w:b/>
                <w:u w:val="single"/>
              </w:rPr>
            </w:pPr>
            <w:r w:rsidRPr="00665A20">
              <w:rPr>
                <w:b/>
                <w:u w:val="single"/>
              </w:rPr>
              <w:t>Nákup ostatních služeb - ú</w:t>
            </w:r>
            <w:r w:rsidR="00884B8C" w:rsidRPr="00665A20">
              <w:rPr>
                <w:b/>
                <w:u w:val="single"/>
              </w:rPr>
              <w:t>prava malých vodních toků</w:t>
            </w:r>
          </w:p>
          <w:p w:rsidR="00AB5BE5" w:rsidRPr="00665A20" w:rsidRDefault="00DE539A" w:rsidP="00DE539A">
            <w:pPr>
              <w:jc w:val="both"/>
            </w:pPr>
            <w:r>
              <w:t>Ú</w:t>
            </w:r>
            <w:r w:rsidRPr="008D2BA4">
              <w:t xml:space="preserve">držba Mlýnského náhonu. K fakturaci služeb dojde v druhé polovině roku – </w:t>
            </w:r>
            <w:r>
              <w:t>smluvní vztah</w:t>
            </w:r>
            <w:r w:rsidRPr="008D2BA4">
              <w:t>.</w:t>
            </w:r>
          </w:p>
        </w:tc>
      </w:tr>
      <w:tr w:rsidR="00781D43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DE539A" w:rsidP="005903D5">
            <w:pPr>
              <w:jc w:val="center"/>
            </w:pPr>
            <w:r>
              <w:t>003722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DE539A" w:rsidP="005903D5">
            <w:pPr>
              <w:jc w:val="center"/>
            </w:pPr>
            <w:r>
              <w:t>6119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DE539A" w:rsidP="005903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781D43" w:rsidP="005903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DE539A" w:rsidP="005903D5">
            <w:pPr>
              <w:jc w:val="right"/>
            </w:pPr>
            <w:r>
              <w:t>55,00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Pr="00665A20" w:rsidRDefault="00DE539A" w:rsidP="005903D5">
            <w:pPr>
              <w:jc w:val="right"/>
            </w:pPr>
            <w:r>
              <w:t>0,00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43" w:rsidRDefault="00DE539A" w:rsidP="00884B8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nákupy DNM</w:t>
            </w:r>
          </w:p>
          <w:p w:rsidR="00DE539A" w:rsidRPr="00DE539A" w:rsidRDefault="00DE539A" w:rsidP="00DE539A">
            <w:pPr>
              <w:jc w:val="both"/>
            </w:pPr>
            <w:r>
              <w:t>Nákup bude realizován ve II. pololetí.</w:t>
            </w:r>
          </w:p>
        </w:tc>
      </w:tr>
      <w:tr w:rsidR="00877CC0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C0" w:rsidRPr="00665A20" w:rsidRDefault="00877CC0" w:rsidP="005903D5">
            <w:pPr>
              <w:jc w:val="center"/>
            </w:pPr>
            <w:r w:rsidRPr="00665A20">
              <w:t>003745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C0" w:rsidRPr="00665A20" w:rsidRDefault="00877CC0" w:rsidP="005903D5">
            <w:pPr>
              <w:jc w:val="center"/>
            </w:pPr>
            <w:r w:rsidRPr="00665A20"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C0" w:rsidRPr="00665A20" w:rsidRDefault="00877CC0" w:rsidP="005903D5">
            <w:pPr>
              <w:jc w:val="center"/>
              <w:rPr>
                <w:sz w:val="14"/>
                <w:szCs w:val="14"/>
              </w:rPr>
            </w:pPr>
            <w:r w:rsidRPr="00665A20">
              <w:rPr>
                <w:sz w:val="14"/>
                <w:szCs w:val="14"/>
              </w:rPr>
              <w:t>0400000000000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C0" w:rsidRPr="00665A20" w:rsidRDefault="00877CC0" w:rsidP="005903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C0" w:rsidRPr="00665A20" w:rsidRDefault="00877CC0" w:rsidP="005903D5">
            <w:pPr>
              <w:jc w:val="right"/>
            </w:pPr>
            <w:r w:rsidRPr="00665A20">
              <w:t>300,00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C0" w:rsidRPr="00665A20" w:rsidRDefault="00877CC0" w:rsidP="005903D5">
            <w:pPr>
              <w:jc w:val="right"/>
            </w:pPr>
            <w:r w:rsidRPr="00665A20">
              <w:t>0,00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C0" w:rsidRPr="00665A20" w:rsidRDefault="00877CC0" w:rsidP="00877CC0">
            <w:pPr>
              <w:jc w:val="both"/>
              <w:rPr>
                <w:b/>
                <w:u w:val="single"/>
              </w:rPr>
            </w:pPr>
            <w:r w:rsidRPr="00665A20">
              <w:rPr>
                <w:b/>
                <w:u w:val="single"/>
              </w:rPr>
              <w:t>Nákup ostatních služeb – péče o vzhled obcí a veřejnou zeleň</w:t>
            </w:r>
          </w:p>
          <w:p w:rsidR="00877CC0" w:rsidRPr="00665A20" w:rsidRDefault="00DE539A" w:rsidP="00877CC0">
            <w:pPr>
              <w:jc w:val="both"/>
              <w:rPr>
                <w:b/>
              </w:rPr>
            </w:pPr>
            <w:r>
              <w:t>D</w:t>
            </w:r>
            <w:r w:rsidRPr="008D2BA4">
              <w:t>oplnění tabulek v BZ. K fakturaci služeb dojde v druhé polovině roku – objednávka.</w:t>
            </w:r>
          </w:p>
        </w:tc>
      </w:tr>
      <w:tr w:rsidR="00B13DCE" w:rsidRPr="00665A20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CE" w:rsidRPr="00665A20" w:rsidRDefault="00B13DCE" w:rsidP="00314F10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CE" w:rsidRPr="00665A20" w:rsidRDefault="00B13DCE" w:rsidP="00314F10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CE" w:rsidRPr="00665A20" w:rsidRDefault="00AB5BE5" w:rsidP="00314F10">
            <w:pPr>
              <w:jc w:val="center"/>
              <w:rPr>
                <w:sz w:val="14"/>
                <w:szCs w:val="14"/>
              </w:rPr>
            </w:pPr>
            <w:r w:rsidRPr="00665A20">
              <w:rPr>
                <w:sz w:val="14"/>
                <w:szCs w:val="14"/>
              </w:rPr>
              <w:t>0400000404003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CE" w:rsidRPr="00665A20" w:rsidRDefault="00B13DCE" w:rsidP="00AB5BE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CE" w:rsidRPr="00665A20" w:rsidRDefault="005B13D2" w:rsidP="00314F10">
            <w:pPr>
              <w:jc w:val="right"/>
            </w:pPr>
            <w:r w:rsidRPr="00665A20">
              <w:t>140,00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CE" w:rsidRPr="00665A20" w:rsidRDefault="00B41F79" w:rsidP="00314F10">
            <w:pPr>
              <w:jc w:val="right"/>
            </w:pPr>
            <w:r>
              <w:t>55,50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CE" w:rsidRPr="00665A20" w:rsidRDefault="00B13DCE" w:rsidP="00314F10">
            <w:pPr>
              <w:jc w:val="both"/>
              <w:rPr>
                <w:b/>
                <w:u w:val="single"/>
              </w:rPr>
            </w:pPr>
            <w:r w:rsidRPr="00665A20">
              <w:rPr>
                <w:b/>
                <w:u w:val="single"/>
              </w:rPr>
              <w:t>Komise životního prostředí</w:t>
            </w:r>
          </w:p>
          <w:p w:rsidR="00B13DCE" w:rsidRPr="00665A20" w:rsidRDefault="00B13DCE" w:rsidP="00B41F79">
            <w:pPr>
              <w:pStyle w:val="Nadpis5"/>
              <w:jc w:val="both"/>
              <w:rPr>
                <w:b w:val="0"/>
                <w:sz w:val="20"/>
                <w:u w:val="none"/>
              </w:rPr>
            </w:pPr>
            <w:r w:rsidRPr="00665A20">
              <w:rPr>
                <w:b w:val="0"/>
                <w:sz w:val="20"/>
                <w:u w:val="none"/>
              </w:rPr>
              <w:t>S</w:t>
            </w:r>
            <w:r w:rsidR="00665A20" w:rsidRPr="00665A20">
              <w:rPr>
                <w:b w:val="0"/>
                <w:sz w:val="20"/>
                <w:u w:val="none"/>
              </w:rPr>
              <w:t>chválené a čerpané dotace</w:t>
            </w:r>
            <w:r w:rsidR="00B41F79">
              <w:rPr>
                <w:b w:val="0"/>
                <w:sz w:val="20"/>
                <w:u w:val="none"/>
              </w:rPr>
              <w:t xml:space="preserve"> z rozpočtu města</w:t>
            </w:r>
            <w:r w:rsidRPr="00665A20">
              <w:rPr>
                <w:b w:val="0"/>
                <w:sz w:val="20"/>
                <w:u w:val="none"/>
              </w:rPr>
              <w:t xml:space="preserve"> orgány města v I. pololetí 201</w:t>
            </w:r>
            <w:r w:rsidR="00B41F79">
              <w:rPr>
                <w:b w:val="0"/>
                <w:sz w:val="20"/>
                <w:u w:val="none"/>
              </w:rPr>
              <w:t>6</w:t>
            </w:r>
            <w:r w:rsidRPr="00665A20">
              <w:rPr>
                <w:b w:val="0"/>
                <w:sz w:val="20"/>
                <w:u w:val="none"/>
              </w:rPr>
              <w:t>.</w:t>
            </w:r>
          </w:p>
        </w:tc>
      </w:tr>
    </w:tbl>
    <w:p w:rsidR="00E840D8" w:rsidRDefault="00C27AF5" w:rsidP="00C27AF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B35A2">
        <w:rPr>
          <w:rFonts w:ascii="Courier New" w:hAnsi="Courier New" w:cs="Courier New"/>
          <w:b/>
          <w:sz w:val="12"/>
          <w:szCs w:val="12"/>
        </w:rPr>
        <w:t xml:space="preserve">              </w:t>
      </w:r>
    </w:p>
    <w:p w:rsidR="006E14D2" w:rsidRDefault="006E14D2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4E0759" w:rsidRDefault="004E0759" w:rsidP="006E14D2"/>
    <w:p w:rsidR="00665A20" w:rsidRDefault="00665A20" w:rsidP="006E14D2"/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11:19:34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000000 1334 000000000 Nespecifikováno                                             102,00          102,00           8 693,00   8,52   8,52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000000 1334           Odvody za odnětí půdy ze zemědělského půdního fond          102,00          102,00           8 693,00   8,52   8,52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000000 1361 000000000 Nespecifikováno                                             300,00          300,00         280 175,00  93,39  93,39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000000 1361           Správní poplatky                                            300,00          300,00         280 175,00  93,39  93,39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000000 4116 000029008 Naklady na cin. odborneho les.hospodare podle § 37            0,00          190,15         190 153,00 ****** 100,00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000000 4116           Ostatní neinv.přijaté transfery ze st. rozpočtu               0,00          190,15         190 153,00 ****** 100,00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000000                Bez ODPA                                                    402,00          592,15         479 021,00 119,16  80,89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002119 2343 000000000 Nespecifikováno                                               2,90            2,90           2 900,00 100,00 100,00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002119 2343           Příj.z úhrad dobývacího prostoru a z vydobyt.neros            2,90            2,90           2 900,00 100,00 100,00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002119                Ostatní záležitosti těžeb.průmyslu a energetiky               2,90            2,90           2 900,00 100,00 100,00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006171 2212 000000000 Nespecifikováno                                             100,00          100,00          15 000,00  15,00  15,00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006171 2212           Sankční platby přijaté od jiných subjektů                   100,00          100,00          15 000,00  15,00  15,00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006171                Činnost místní správy                                       100,00          100,00          15 000,00  15,00  15,00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006409 2329 000000000 Nespecifikováno                                               0,00            0,00         -21 000,00 ****** ******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006409 2329           Ostatní nedaňové příjmy jinde nezařazené                      0,00            0,00         -21 000,00 ****** ******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006409                Ostatní činnosti j.n.                                         0,00            0,00         -21 000,00 ****** ******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0400000000000                       Životní prostředí                                           504,90          695,05         475 921,00  94,26  68,47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0000000040                                     Životní prostředí                                           504,90          695,05         475 921,00  94,26  68,47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504,90          695,05         475 921,00  94,26  68,47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  504,90          695,05         475 921,00  94,26  68,47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444D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4C0C82" w:rsidRPr="0066444D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665A20" w:rsidRDefault="00665A20" w:rsidP="006E14D2"/>
    <w:p w:rsidR="004C0C82" w:rsidRDefault="004C0C82" w:rsidP="006E14D2"/>
    <w:p w:rsidR="004C0C82" w:rsidRDefault="004C0C82" w:rsidP="006E14D2"/>
    <w:p w:rsidR="004C0C82" w:rsidRDefault="004C0C82" w:rsidP="006E14D2"/>
    <w:p w:rsidR="004C0C82" w:rsidRDefault="004C0C82" w:rsidP="006E14D2"/>
    <w:p w:rsidR="004E0759" w:rsidRDefault="004E0759" w:rsidP="006E14D2"/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09:40:37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001014 5169 000000000 Nespecifikováno                                             700,00          622,00         185 689,99  26,53  29,85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001014 5169           Nákup ostatních služeb                                      700,00          622,00         185 689,99  26,53  29,85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001014 5492 000000000 Nespecifikováno                                              55,00           55,00          28 350,00  51,55  51,55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001014 5492           Dary obyvatelstvu                                            55,00           55,00          28 350,00  51,55  51,55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001014                Ozdrav.hosp.zvířat,pol.a spec.plod.a svl.vet.péče           755,00          677,00         214 039,99  28,35  31,62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001019 5169 000000000 Nespecifikováno                                              20,00           20,00          20 000,00 100,00 100,00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001019 5169           Nákup ostatních služeb                                       20,00           20,00          20 000,00 100,00 100,00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001019                Ostatní zemědělská a potravinářská činnost a rozvo           20,00           20,00          20 000,00 100,00 100,00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001036 5213 000029008 Naklady na cin. odborneho les.hospodare podle § 37            0,00          190,15         190 153,00 ******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001036 5213           Neinv.transfery nefin.podnik.subjektům-práv.osobám            0,00          190,15         190 153,00 ******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001036                Správa v lesním hospodářství                                  0,00          190,15         190 153,00 ******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002310 5151 000000000 Nespecifikováno                                              15,00           15,00           8 078,00  53,85  53,85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002310 5151           Studená voda                                                 15,00           15,00           8 078,00  53,85  53,85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002310 5171 000000000 Nespecifikováno                                              40,00           40,00               0,00   0,00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002310 5171           Opravy a udržování                                           40,00           40,00               0,00   0,00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002310                Pitná voda                                                   55,00           55,00           8 078,00  14,69  14,69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002322 5169 000000000 Nespecifikováno                                              15,00           15,00               0,00   0,00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002322 5169           Nákup ostatních služeb                                       15,00           15,00               0,00   0,00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002322                Prevence znečišťování vody                                   15,00           15,00               0,00   0,00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002331 5169 000000000 Nespecifikováno                                              50,00            0,00               0,00   0,00 ******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002331 5169           Nákup ostatních služeb                                       50,00            0,00               0,00   0,00 ******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002331 5229 000000000 Nespecifikováno                                               0,00           50,00          50 000,00 ******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002331 5229           Ostatní neinv.transfery nezisk.a podob.organizacím            0,00           50,00          50 000,00 ******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002331                Úpravy vodohosp.významných a vodárenských toků               50,00           50,00          50 000,00 100,00 100,00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002333 5169 000000000 Nespecifikováno                                             845,00          845,00          14 449,00   1,71   1,71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002333 5169           Nákup ostatních služeb                                      845,00          845,00          14 449,00   1,71   1,71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002333                Úpravy drobných vodních toků                                845,00          845,00          14 449,00   1,71   1,71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003722 6119 000000000 Nespecifikováno                                               0,00           55,00               0,00 ******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003722 6119           Ostatní nákupy dlouhodobého nehmotného majetku                0,00           55,00               0,00 ******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003722                Sběr a svoz komunálních odpadů                                0,00           55,00               0,00 ******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003728 5169 000000000 Nespecifikováno                                              30,00           30,00          20 000,00  66,67  66,67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003728 5169           Nákup ostatních služeb                                       30,00           30,00          20 000,00  66,67  66,67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003728                Monitoring nakládání s odpady                                30,00           30,00          20 000,00  66,67  66,67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003745 5169 000000000 Nespecifikováno                                             300,00          300,00          76 404,00  25,47  25,47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003745 5169           Nákup ostatních služeb                                      300,00          300,00          76 404,00  25,47  25,47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003745                Péče o vzhled obcí a veřejnou zeleň                         300,00          300,00          76 404,00  25,47  25,47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003753 5169 000000000 Nespecifikováno                                               0,00           78,00          72 600,00 ******  93,08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003753 5169           Nákup ostatních služeb                                        0,00           78,00          72 600,00 ******  93,08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003753                Monitoring ke zjišťování úrovně hluku a vibrací               0,00           78,00          72 600,00 ******  93,08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003799 5169 000000000 Nespecifikováno                                             460,00          460,00         225 000,00  48,91  48,91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003799 5169           Nákup ostatních služeb                                      460,00          460,00         225 000,00  48,91  48,91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003799                Ostatní ekologické záležitosti                              460,00          460,00         225 000,00  48,91  48,91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0400000000000                       Životní prostředí                                         2 530,00        2 775,15         890 723,99  35,21  32,10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0400000404003 003799 5222 000000000 Nespecifikováno                                               0,00          115,50          55 500,00 ******  48,05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0400000404003 003799 5222           Neinvestiční transfery spolkům                                0,00          115,50          55 500,00 ******  48,05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0400000404003 003799 5909 000000000 Nespecifikováno                                             140,00           24,50               0,00   0,00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0400000404003 003799 5909           Ostatní neinvestiční výdaje j.n.                            140,00           24,50               0,00   0,00   0,00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0400000404003 003799                Ostatní ekologické záležitosti                              140,00          140,00          55 500,00  39,64  39,64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0400000404003                       Komise životního prostředí                                  140,00          140,00          55 500,00  39,64  39,64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>0000000040                                     Životní prostředí                                         2 670,00        2 915,15         946 223,99  35,44  32,46</w:t>
      </w:r>
    </w:p>
    <w:p w:rsidR="004C0C82" w:rsidRPr="001A0EFF" w:rsidRDefault="004C0C82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A0EFF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665A20" w:rsidRPr="00D22589" w:rsidRDefault="00665A20" w:rsidP="004C0C8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22589">
        <w:rPr>
          <w:rFonts w:ascii="Courier New" w:hAnsi="Courier New" w:cs="Courier New"/>
          <w:b/>
          <w:sz w:val="13"/>
          <w:szCs w:val="13"/>
        </w:rPr>
        <w:t xml:space="preserve"> </w:t>
      </w:r>
    </w:p>
    <w:p w:rsidR="00665A20" w:rsidRDefault="00665A20" w:rsidP="006E14D2"/>
    <w:sectPr w:rsidR="00665A20" w:rsidSect="00ED0C92">
      <w:footerReference w:type="even" r:id="rId8"/>
      <w:footerReference w:type="default" r:id="rId9"/>
      <w:pgSz w:w="16838" w:h="11906" w:orient="landscape"/>
      <w:pgMar w:top="851" w:right="1134" w:bottom="1021" w:left="1134" w:header="709" w:footer="709" w:gutter="0"/>
      <w:pgNumType w:start="14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58" w:rsidRDefault="001E0658" w:rsidP="00F311DB">
      <w:r>
        <w:separator/>
      </w:r>
    </w:p>
  </w:endnote>
  <w:endnote w:type="continuationSeparator" w:id="0">
    <w:p w:rsidR="001E0658" w:rsidRDefault="001E0658" w:rsidP="00F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4" w:rsidRDefault="00802364" w:rsidP="00771A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2364" w:rsidRDefault="0080236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1B" w:rsidRPr="00ED0C92" w:rsidRDefault="00771A1B" w:rsidP="00F311DB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ED0C92">
      <w:rPr>
        <w:rStyle w:val="slostrnky"/>
        <w:sz w:val="16"/>
        <w:szCs w:val="16"/>
      </w:rPr>
      <w:fldChar w:fldCharType="begin"/>
    </w:r>
    <w:r w:rsidRPr="00ED0C92">
      <w:rPr>
        <w:rStyle w:val="slostrnky"/>
        <w:sz w:val="16"/>
        <w:szCs w:val="16"/>
      </w:rPr>
      <w:instrText xml:space="preserve">PAGE  </w:instrText>
    </w:r>
    <w:r w:rsidRPr="00ED0C92">
      <w:rPr>
        <w:rStyle w:val="slostrnky"/>
        <w:sz w:val="16"/>
        <w:szCs w:val="16"/>
      </w:rPr>
      <w:fldChar w:fldCharType="separate"/>
    </w:r>
    <w:r w:rsidR="001E0658">
      <w:rPr>
        <w:rStyle w:val="slostrnky"/>
        <w:noProof/>
        <w:sz w:val="16"/>
        <w:szCs w:val="16"/>
      </w:rPr>
      <w:t>141</w:t>
    </w:r>
    <w:r w:rsidRPr="00ED0C92">
      <w:rPr>
        <w:rStyle w:val="slostrnky"/>
        <w:sz w:val="16"/>
        <w:szCs w:val="16"/>
      </w:rPr>
      <w:fldChar w:fldCharType="end"/>
    </w:r>
  </w:p>
  <w:p w:rsidR="00802364" w:rsidRDefault="00802364">
    <w:pPr>
      <w:pStyle w:val="Zpat"/>
      <w:framePr w:wrap="around" w:vAnchor="text" w:hAnchor="margin" w:xAlign="right" w:y="1"/>
      <w:rPr>
        <w:rStyle w:val="slostrnky"/>
      </w:rPr>
    </w:pPr>
  </w:p>
  <w:p w:rsidR="00802364" w:rsidRDefault="008023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58" w:rsidRDefault="001E0658" w:rsidP="00F311DB">
      <w:r>
        <w:separator/>
      </w:r>
    </w:p>
  </w:footnote>
  <w:footnote w:type="continuationSeparator" w:id="0">
    <w:p w:rsidR="001E0658" w:rsidRDefault="001E0658" w:rsidP="00F3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3"/>
    <w:rsid w:val="00007E07"/>
    <w:rsid w:val="00027953"/>
    <w:rsid w:val="0007792A"/>
    <w:rsid w:val="00105AC8"/>
    <w:rsid w:val="0010685E"/>
    <w:rsid w:val="00110142"/>
    <w:rsid w:val="00123D99"/>
    <w:rsid w:val="001303F1"/>
    <w:rsid w:val="0014632C"/>
    <w:rsid w:val="00151B33"/>
    <w:rsid w:val="001A2F2D"/>
    <w:rsid w:val="001B0EBA"/>
    <w:rsid w:val="001B42D1"/>
    <w:rsid w:val="001E0658"/>
    <w:rsid w:val="001E2207"/>
    <w:rsid w:val="001F10B1"/>
    <w:rsid w:val="001F32A3"/>
    <w:rsid w:val="002671CD"/>
    <w:rsid w:val="00280748"/>
    <w:rsid w:val="00292816"/>
    <w:rsid w:val="00304215"/>
    <w:rsid w:val="00314F10"/>
    <w:rsid w:val="00324AFB"/>
    <w:rsid w:val="00356C67"/>
    <w:rsid w:val="00367F86"/>
    <w:rsid w:val="00390C2E"/>
    <w:rsid w:val="003D48DF"/>
    <w:rsid w:val="004C0C82"/>
    <w:rsid w:val="004E0759"/>
    <w:rsid w:val="004E392C"/>
    <w:rsid w:val="00516189"/>
    <w:rsid w:val="005903D5"/>
    <w:rsid w:val="005B13D2"/>
    <w:rsid w:val="005F0B79"/>
    <w:rsid w:val="006523C7"/>
    <w:rsid w:val="00665A20"/>
    <w:rsid w:val="006A71A7"/>
    <w:rsid w:val="006D5569"/>
    <w:rsid w:val="006E14D2"/>
    <w:rsid w:val="00702109"/>
    <w:rsid w:val="007047FC"/>
    <w:rsid w:val="00713315"/>
    <w:rsid w:val="007143FC"/>
    <w:rsid w:val="007157E4"/>
    <w:rsid w:val="007200AA"/>
    <w:rsid w:val="00745BED"/>
    <w:rsid w:val="007519E2"/>
    <w:rsid w:val="00771A1B"/>
    <w:rsid w:val="0077330B"/>
    <w:rsid w:val="00781D43"/>
    <w:rsid w:val="007B4AD6"/>
    <w:rsid w:val="00802364"/>
    <w:rsid w:val="00817B1A"/>
    <w:rsid w:val="008217E2"/>
    <w:rsid w:val="00842EB5"/>
    <w:rsid w:val="00845F3F"/>
    <w:rsid w:val="00874A7A"/>
    <w:rsid w:val="00877CC0"/>
    <w:rsid w:val="00884512"/>
    <w:rsid w:val="00884B8C"/>
    <w:rsid w:val="008B38AA"/>
    <w:rsid w:val="008C5E41"/>
    <w:rsid w:val="008D2BA4"/>
    <w:rsid w:val="009B2984"/>
    <w:rsid w:val="009C2DF0"/>
    <w:rsid w:val="009E7C9F"/>
    <w:rsid w:val="00A11BD0"/>
    <w:rsid w:val="00A2371F"/>
    <w:rsid w:val="00A46F50"/>
    <w:rsid w:val="00A54BD0"/>
    <w:rsid w:val="00A7029C"/>
    <w:rsid w:val="00A80445"/>
    <w:rsid w:val="00AA0C17"/>
    <w:rsid w:val="00AB5BE5"/>
    <w:rsid w:val="00AC2EB1"/>
    <w:rsid w:val="00AE21BA"/>
    <w:rsid w:val="00B13DCE"/>
    <w:rsid w:val="00B21847"/>
    <w:rsid w:val="00B41F79"/>
    <w:rsid w:val="00B84979"/>
    <w:rsid w:val="00BA3375"/>
    <w:rsid w:val="00BA3485"/>
    <w:rsid w:val="00C0345D"/>
    <w:rsid w:val="00C27AF5"/>
    <w:rsid w:val="00C85FE0"/>
    <w:rsid w:val="00C9215F"/>
    <w:rsid w:val="00CB5CCA"/>
    <w:rsid w:val="00D05F49"/>
    <w:rsid w:val="00D07904"/>
    <w:rsid w:val="00D948BF"/>
    <w:rsid w:val="00DE539A"/>
    <w:rsid w:val="00DF3DCC"/>
    <w:rsid w:val="00E301A6"/>
    <w:rsid w:val="00E61812"/>
    <w:rsid w:val="00E65B59"/>
    <w:rsid w:val="00E840D8"/>
    <w:rsid w:val="00ED0C92"/>
    <w:rsid w:val="00EF003D"/>
    <w:rsid w:val="00F311DB"/>
    <w:rsid w:val="00F9210F"/>
    <w:rsid w:val="00FB3466"/>
    <w:rsid w:val="00FB7292"/>
    <w:rsid w:val="00FD5A2B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A2371F"/>
    <w:pPr>
      <w:keepNext/>
      <w:outlineLvl w:val="1"/>
    </w:pPr>
    <w:rPr>
      <w:b/>
      <w:sz w:val="16"/>
      <w:u w:val="single"/>
    </w:rPr>
  </w:style>
  <w:style w:type="paragraph" w:styleId="Nadpis3">
    <w:name w:val="heading 3"/>
    <w:basedOn w:val="Normln"/>
    <w:next w:val="Normln"/>
    <w:qFormat/>
    <w:rsid w:val="00A23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217E2"/>
    <w:pPr>
      <w:keepNext/>
      <w:outlineLvl w:val="3"/>
    </w:pPr>
    <w:rPr>
      <w:b/>
      <w:sz w:val="18"/>
      <w:u w:val="single"/>
    </w:rPr>
  </w:style>
  <w:style w:type="paragraph" w:styleId="Nadpis5">
    <w:name w:val="heading 5"/>
    <w:basedOn w:val="Normln"/>
    <w:next w:val="Normln"/>
    <w:qFormat/>
    <w:rsid w:val="008217E2"/>
    <w:pPr>
      <w:keepNext/>
      <w:outlineLvl w:val="4"/>
    </w:pPr>
    <w:rPr>
      <w:b/>
      <w:sz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E65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A2371F"/>
    <w:pPr>
      <w:keepNext/>
      <w:outlineLvl w:val="1"/>
    </w:pPr>
    <w:rPr>
      <w:b/>
      <w:sz w:val="16"/>
      <w:u w:val="single"/>
    </w:rPr>
  </w:style>
  <w:style w:type="paragraph" w:styleId="Nadpis3">
    <w:name w:val="heading 3"/>
    <w:basedOn w:val="Normln"/>
    <w:next w:val="Normln"/>
    <w:qFormat/>
    <w:rsid w:val="00A23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217E2"/>
    <w:pPr>
      <w:keepNext/>
      <w:outlineLvl w:val="3"/>
    </w:pPr>
    <w:rPr>
      <w:b/>
      <w:sz w:val="18"/>
      <w:u w:val="single"/>
    </w:rPr>
  </w:style>
  <w:style w:type="paragraph" w:styleId="Nadpis5">
    <w:name w:val="heading 5"/>
    <w:basedOn w:val="Normln"/>
    <w:next w:val="Normln"/>
    <w:qFormat/>
    <w:rsid w:val="008217E2"/>
    <w:pPr>
      <w:keepNext/>
      <w:outlineLvl w:val="4"/>
    </w:pPr>
    <w:rPr>
      <w:b/>
      <w:sz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E65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D75E-1465-4709-8A78-DB2A1CD5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2767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11</cp:revision>
  <cp:lastPrinted>2014-08-12T08:47:00Z</cp:lastPrinted>
  <dcterms:created xsi:type="dcterms:W3CDTF">2015-08-05T06:13:00Z</dcterms:created>
  <dcterms:modified xsi:type="dcterms:W3CDTF">2016-08-12T10:17:00Z</dcterms:modified>
</cp:coreProperties>
</file>