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5"/>
        <w:gridCol w:w="2835"/>
        <w:gridCol w:w="3119"/>
        <w:gridCol w:w="850"/>
      </w:tblGrid>
      <w:tr w:rsidR="000E56B2" w:rsidRPr="008355B9">
        <w:trPr>
          <w:trHeight w:hRule="exact" w:val="345"/>
        </w:trPr>
        <w:tc>
          <w:tcPr>
            <w:tcW w:w="5120" w:type="dxa"/>
            <w:gridSpan w:val="2"/>
            <w:vAlign w:val="bottom"/>
          </w:tcPr>
          <w:p w:rsidR="000E56B2" w:rsidRPr="008355B9" w:rsidRDefault="000E56B2" w:rsidP="00001BF5">
            <w:pPr>
              <w:pStyle w:val="Zkladntext"/>
              <w:ind w:hanging="53"/>
              <w:rPr>
                <w:b/>
                <w:sz w:val="28"/>
              </w:rPr>
            </w:pPr>
            <w:r w:rsidRPr="008355B9">
              <w:rPr>
                <w:b/>
                <w:sz w:val="28"/>
              </w:rPr>
              <w:t>MATERIÁL</w:t>
            </w:r>
          </w:p>
        </w:tc>
        <w:tc>
          <w:tcPr>
            <w:tcW w:w="3119" w:type="dxa"/>
            <w:vAlign w:val="bottom"/>
          </w:tcPr>
          <w:p w:rsidR="000E56B2" w:rsidRPr="008355B9" w:rsidRDefault="000E56B2">
            <w:pPr>
              <w:pStyle w:val="Zkladntext"/>
              <w:jc w:val="right"/>
            </w:pPr>
            <w:r w:rsidRPr="008355B9">
              <w:t xml:space="preserve">číslo: </w:t>
            </w:r>
          </w:p>
        </w:tc>
        <w:tc>
          <w:tcPr>
            <w:tcW w:w="850" w:type="dxa"/>
            <w:vAlign w:val="bottom"/>
          </w:tcPr>
          <w:p w:rsidR="000E56B2" w:rsidRPr="008355B9" w:rsidRDefault="000E56B2">
            <w:pPr>
              <w:pStyle w:val="Zkladntext"/>
              <w:jc w:val="right"/>
            </w:pPr>
          </w:p>
        </w:tc>
      </w:tr>
      <w:tr w:rsidR="000E56B2" w:rsidRPr="008355B9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8355B9" w:rsidRDefault="000E56B2" w:rsidP="00001BF5">
            <w:pPr>
              <w:pStyle w:val="Zkladntext"/>
              <w:ind w:hanging="53"/>
              <w:rPr>
                <w:sz w:val="28"/>
              </w:rPr>
            </w:pPr>
            <w:r w:rsidRPr="008355B9">
              <w:rPr>
                <w:b/>
                <w:sz w:val="28"/>
              </w:rPr>
              <w:t xml:space="preserve">pro zasedání </w:t>
            </w:r>
          </w:p>
        </w:tc>
      </w:tr>
      <w:tr w:rsidR="000E56B2" w:rsidRPr="008355B9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8355B9" w:rsidRDefault="000E56B2" w:rsidP="001C698A">
            <w:pPr>
              <w:pStyle w:val="Zkladntext"/>
              <w:ind w:hanging="53"/>
              <w:rPr>
                <w:b/>
                <w:sz w:val="28"/>
              </w:rPr>
            </w:pPr>
            <w:r w:rsidRPr="008355B9">
              <w:rPr>
                <w:b/>
                <w:sz w:val="28"/>
              </w:rPr>
              <w:t xml:space="preserve">Zastupitelstva města Prostějova konané dne </w:t>
            </w:r>
            <w:proofErr w:type="gramStart"/>
            <w:r w:rsidR="00F54F73" w:rsidRPr="008355B9">
              <w:rPr>
                <w:b/>
                <w:sz w:val="28"/>
              </w:rPr>
              <w:t>0</w:t>
            </w:r>
            <w:r w:rsidR="001C698A" w:rsidRPr="008355B9">
              <w:rPr>
                <w:b/>
                <w:sz w:val="28"/>
              </w:rPr>
              <w:t>5</w:t>
            </w:r>
            <w:r w:rsidR="00325DE1" w:rsidRPr="008355B9">
              <w:rPr>
                <w:b/>
                <w:sz w:val="28"/>
              </w:rPr>
              <w:t>.</w:t>
            </w:r>
            <w:r w:rsidR="006A550C" w:rsidRPr="008355B9">
              <w:rPr>
                <w:b/>
                <w:sz w:val="28"/>
              </w:rPr>
              <w:t>0</w:t>
            </w:r>
            <w:r w:rsidR="001C698A" w:rsidRPr="008355B9">
              <w:rPr>
                <w:b/>
                <w:sz w:val="28"/>
              </w:rPr>
              <w:t>9</w:t>
            </w:r>
            <w:r w:rsidRPr="008355B9">
              <w:rPr>
                <w:b/>
                <w:sz w:val="28"/>
              </w:rPr>
              <w:t>.201</w:t>
            </w:r>
            <w:r w:rsidR="006A550C" w:rsidRPr="008355B9">
              <w:rPr>
                <w:b/>
                <w:sz w:val="28"/>
              </w:rPr>
              <w:t>6</w:t>
            </w:r>
            <w:proofErr w:type="gramEnd"/>
          </w:p>
        </w:tc>
      </w:tr>
      <w:tr w:rsidR="000E56B2" w:rsidRPr="008355B9">
        <w:trPr>
          <w:trHeight w:hRule="exact" w:val="125"/>
        </w:trPr>
        <w:tc>
          <w:tcPr>
            <w:tcW w:w="9089" w:type="dxa"/>
            <w:gridSpan w:val="4"/>
          </w:tcPr>
          <w:p w:rsidR="000E56B2" w:rsidRPr="008355B9" w:rsidRDefault="000E56B2">
            <w:pPr>
              <w:jc w:val="right"/>
            </w:pPr>
          </w:p>
        </w:tc>
      </w:tr>
      <w:tr w:rsidR="000E56B2" w:rsidRPr="008355B9">
        <w:trPr>
          <w:trHeight w:hRule="exact" w:val="80"/>
        </w:trPr>
        <w:tc>
          <w:tcPr>
            <w:tcW w:w="9089" w:type="dxa"/>
            <w:gridSpan w:val="4"/>
          </w:tcPr>
          <w:p w:rsidR="000E56B2" w:rsidRPr="008355B9" w:rsidRDefault="000E56B2"/>
        </w:tc>
      </w:tr>
      <w:tr w:rsidR="000E56B2" w:rsidRPr="008355B9">
        <w:tc>
          <w:tcPr>
            <w:tcW w:w="2285" w:type="dxa"/>
          </w:tcPr>
          <w:p w:rsidR="000E56B2" w:rsidRPr="008355B9" w:rsidRDefault="000E56B2" w:rsidP="00001BF5">
            <w:pPr>
              <w:pStyle w:val="Datum"/>
              <w:ind w:hanging="53"/>
              <w:rPr>
                <w:b/>
                <w:bCs/>
                <w:sz w:val="20"/>
              </w:rPr>
            </w:pPr>
            <w:r w:rsidRPr="008355B9">
              <w:rPr>
                <w:b/>
                <w:bCs/>
                <w:sz w:val="20"/>
              </w:rPr>
              <w:t>Název materiálu:</w:t>
            </w:r>
          </w:p>
        </w:tc>
        <w:tc>
          <w:tcPr>
            <w:tcW w:w="6804" w:type="dxa"/>
            <w:gridSpan w:val="3"/>
          </w:tcPr>
          <w:p w:rsidR="000E56B2" w:rsidRPr="008355B9" w:rsidRDefault="00F155CE" w:rsidP="00B67C4C">
            <w:pPr>
              <w:jc w:val="both"/>
              <w:rPr>
                <w:b/>
                <w:sz w:val="20"/>
              </w:rPr>
            </w:pPr>
            <w:r w:rsidRPr="008355B9">
              <w:rPr>
                <w:b/>
                <w:bCs/>
                <w:sz w:val="20"/>
              </w:rPr>
              <w:t>S</w:t>
            </w:r>
            <w:r w:rsidR="000E56B2" w:rsidRPr="008355B9">
              <w:rPr>
                <w:b/>
                <w:bCs/>
                <w:sz w:val="20"/>
              </w:rPr>
              <w:t xml:space="preserve">chválení </w:t>
            </w:r>
            <w:r w:rsidR="001C698A" w:rsidRPr="008355B9">
              <w:rPr>
                <w:b/>
                <w:bCs/>
                <w:sz w:val="20"/>
              </w:rPr>
              <w:t xml:space="preserve">prodeje pozemků </w:t>
            </w:r>
            <w:proofErr w:type="spellStart"/>
            <w:proofErr w:type="gramStart"/>
            <w:r w:rsidR="00C95DC9" w:rsidRPr="008355B9">
              <w:rPr>
                <w:b/>
                <w:bCs/>
                <w:sz w:val="20"/>
              </w:rPr>
              <w:t>p.č</w:t>
            </w:r>
            <w:proofErr w:type="spellEnd"/>
            <w:r w:rsidR="00C95DC9" w:rsidRPr="008355B9">
              <w:rPr>
                <w:b/>
                <w:bCs/>
                <w:sz w:val="20"/>
              </w:rPr>
              <w:t>.</w:t>
            </w:r>
            <w:proofErr w:type="gramEnd"/>
            <w:r w:rsidR="00C95DC9" w:rsidRPr="008355B9">
              <w:rPr>
                <w:b/>
                <w:bCs/>
                <w:sz w:val="20"/>
              </w:rPr>
              <w:t xml:space="preserve"> 660/2 a </w:t>
            </w:r>
            <w:r w:rsidR="00B67C4C" w:rsidRPr="008355B9">
              <w:rPr>
                <w:b/>
                <w:bCs/>
                <w:sz w:val="20"/>
              </w:rPr>
              <w:t xml:space="preserve">st. </w:t>
            </w:r>
            <w:proofErr w:type="spellStart"/>
            <w:r w:rsidR="00C95DC9" w:rsidRPr="008355B9">
              <w:rPr>
                <w:b/>
                <w:bCs/>
                <w:sz w:val="20"/>
              </w:rPr>
              <w:t>p.č</w:t>
            </w:r>
            <w:proofErr w:type="spellEnd"/>
            <w:r w:rsidR="00C95DC9" w:rsidRPr="008355B9">
              <w:rPr>
                <w:b/>
                <w:bCs/>
                <w:sz w:val="20"/>
              </w:rPr>
              <w:t>. 1156, oba v </w:t>
            </w:r>
            <w:proofErr w:type="spellStart"/>
            <w:r w:rsidR="00C95DC9" w:rsidRPr="008355B9">
              <w:rPr>
                <w:b/>
                <w:bCs/>
                <w:sz w:val="20"/>
              </w:rPr>
              <w:t>k.ú</w:t>
            </w:r>
            <w:proofErr w:type="spellEnd"/>
            <w:r w:rsidR="00C95DC9" w:rsidRPr="008355B9">
              <w:rPr>
                <w:b/>
                <w:bCs/>
                <w:sz w:val="20"/>
              </w:rPr>
              <w:t xml:space="preserve">. </w:t>
            </w:r>
            <w:proofErr w:type="spellStart"/>
            <w:r w:rsidR="00C95DC9" w:rsidRPr="008355B9">
              <w:rPr>
                <w:b/>
                <w:bCs/>
                <w:sz w:val="20"/>
              </w:rPr>
              <w:t>Vrahovice</w:t>
            </w:r>
            <w:proofErr w:type="spellEnd"/>
            <w:r w:rsidR="00C95DC9" w:rsidRPr="008355B9">
              <w:rPr>
                <w:b/>
                <w:bCs/>
                <w:sz w:val="20"/>
              </w:rPr>
              <w:t xml:space="preserve">, schválení výkupu pozemků, které jsou součástí areálu koupaliště ve </w:t>
            </w:r>
            <w:proofErr w:type="spellStart"/>
            <w:r w:rsidR="00C95DC9" w:rsidRPr="008355B9">
              <w:rPr>
                <w:b/>
                <w:bCs/>
                <w:sz w:val="20"/>
              </w:rPr>
              <w:t>Vrahovicích</w:t>
            </w:r>
            <w:proofErr w:type="spellEnd"/>
            <w:r w:rsidR="00C95DC9" w:rsidRPr="008355B9">
              <w:rPr>
                <w:b/>
                <w:bCs/>
                <w:sz w:val="20"/>
              </w:rPr>
              <w:t>, a rozpočtové opatření kapitoly 50 – správa a nakládání s majetkem města</w:t>
            </w:r>
          </w:p>
        </w:tc>
      </w:tr>
      <w:tr w:rsidR="000E56B2" w:rsidRPr="008355B9">
        <w:tc>
          <w:tcPr>
            <w:tcW w:w="2285" w:type="dxa"/>
          </w:tcPr>
          <w:p w:rsidR="000E56B2" w:rsidRPr="008355B9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  <w:tc>
          <w:tcPr>
            <w:tcW w:w="6804" w:type="dxa"/>
            <w:gridSpan w:val="3"/>
          </w:tcPr>
          <w:p w:rsidR="000E56B2" w:rsidRPr="008355B9" w:rsidRDefault="000E56B2">
            <w:pPr>
              <w:jc w:val="both"/>
              <w:rPr>
                <w:sz w:val="19"/>
              </w:rPr>
            </w:pPr>
          </w:p>
        </w:tc>
      </w:tr>
      <w:tr w:rsidR="000E56B2" w:rsidRPr="008355B9">
        <w:tc>
          <w:tcPr>
            <w:tcW w:w="2285" w:type="dxa"/>
          </w:tcPr>
          <w:p w:rsidR="000E56B2" w:rsidRPr="008355B9" w:rsidRDefault="000E56B2">
            <w:pPr>
              <w:rPr>
                <w:b/>
                <w:bCs/>
                <w:sz w:val="4"/>
              </w:rPr>
            </w:pPr>
          </w:p>
          <w:p w:rsidR="000E56B2" w:rsidRPr="008355B9" w:rsidRDefault="000E56B2" w:rsidP="00001BF5">
            <w:pPr>
              <w:ind w:hanging="53"/>
              <w:rPr>
                <w:b/>
                <w:bCs/>
                <w:sz w:val="20"/>
              </w:rPr>
            </w:pPr>
            <w:r w:rsidRPr="008355B9">
              <w:rPr>
                <w:b/>
                <w:bCs/>
                <w:sz w:val="20"/>
              </w:rPr>
              <w:t>Předkládá:</w:t>
            </w:r>
          </w:p>
        </w:tc>
        <w:tc>
          <w:tcPr>
            <w:tcW w:w="6804" w:type="dxa"/>
            <w:gridSpan w:val="3"/>
          </w:tcPr>
          <w:p w:rsidR="000E56B2" w:rsidRPr="008355B9" w:rsidRDefault="000E56B2">
            <w:pPr>
              <w:jc w:val="both"/>
              <w:rPr>
                <w:sz w:val="4"/>
              </w:rPr>
            </w:pPr>
          </w:p>
          <w:p w:rsidR="000E56B2" w:rsidRPr="008355B9" w:rsidRDefault="000E56B2">
            <w:pPr>
              <w:pStyle w:val="Zkladntext21"/>
              <w:rPr>
                <w:rFonts w:ascii="Arial" w:hAnsi="Arial"/>
              </w:rPr>
            </w:pPr>
            <w:r w:rsidRPr="008355B9">
              <w:rPr>
                <w:rFonts w:ascii="Arial" w:hAnsi="Arial"/>
              </w:rPr>
              <w:t>Rada města Prostějova</w:t>
            </w:r>
          </w:p>
        </w:tc>
      </w:tr>
      <w:tr w:rsidR="000E56B2" w:rsidRPr="008355B9">
        <w:tc>
          <w:tcPr>
            <w:tcW w:w="2285" w:type="dxa"/>
          </w:tcPr>
          <w:p w:rsidR="000E56B2" w:rsidRPr="008355B9" w:rsidRDefault="000E56B2">
            <w:pPr>
              <w:rPr>
                <w:b/>
                <w:bCs/>
                <w:sz w:val="19"/>
              </w:rPr>
            </w:pPr>
          </w:p>
        </w:tc>
        <w:tc>
          <w:tcPr>
            <w:tcW w:w="6804" w:type="dxa"/>
            <w:gridSpan w:val="3"/>
          </w:tcPr>
          <w:p w:rsidR="000E56B2" w:rsidRPr="008355B9" w:rsidRDefault="000E56B2">
            <w:pPr>
              <w:jc w:val="both"/>
              <w:rPr>
                <w:sz w:val="4"/>
              </w:rPr>
            </w:pPr>
          </w:p>
          <w:p w:rsidR="000E56B2" w:rsidRPr="008355B9" w:rsidRDefault="000E56B2" w:rsidP="00065A8D">
            <w:pPr>
              <w:pStyle w:val="Zkladntext21"/>
              <w:rPr>
                <w:rFonts w:ascii="Arial" w:hAnsi="Arial"/>
              </w:rPr>
            </w:pPr>
            <w:r w:rsidRPr="008355B9">
              <w:rPr>
                <w:rFonts w:ascii="Arial" w:hAnsi="Arial"/>
              </w:rPr>
              <w:t xml:space="preserve">Mgr. </w:t>
            </w:r>
            <w:r w:rsidR="00924A65" w:rsidRPr="008355B9">
              <w:rPr>
                <w:rFonts w:ascii="Arial" w:hAnsi="Arial"/>
              </w:rPr>
              <w:t>Jiří Pospíšil</w:t>
            </w:r>
            <w:r w:rsidR="00A92F79" w:rsidRPr="008355B9">
              <w:rPr>
                <w:rFonts w:ascii="Arial" w:hAnsi="Arial"/>
              </w:rPr>
              <w:t>, náměstek primátor</w:t>
            </w:r>
            <w:r w:rsidR="00065A8D" w:rsidRPr="008355B9">
              <w:rPr>
                <w:rFonts w:ascii="Arial" w:hAnsi="Arial"/>
              </w:rPr>
              <w:t>ky</w:t>
            </w:r>
            <w:r w:rsidR="00236451">
              <w:rPr>
                <w:rFonts w:ascii="Arial" w:hAnsi="Arial"/>
              </w:rPr>
              <w:t xml:space="preserve">, v. r. </w:t>
            </w:r>
          </w:p>
        </w:tc>
      </w:tr>
      <w:tr w:rsidR="000E56B2" w:rsidRPr="008355B9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277C6B" w:rsidRPr="008355B9" w:rsidRDefault="00277C6B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</w:tr>
      <w:tr w:rsidR="000E56B2" w:rsidRPr="008355B9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8355B9" w:rsidRDefault="000E56B2">
            <w:pPr>
              <w:rPr>
                <w:b/>
                <w:bCs/>
                <w:sz w:val="4"/>
              </w:rPr>
            </w:pPr>
          </w:p>
          <w:p w:rsidR="000E56B2" w:rsidRPr="008355B9" w:rsidRDefault="000E56B2" w:rsidP="00001BF5">
            <w:pPr>
              <w:ind w:left="-53"/>
              <w:rPr>
                <w:b/>
                <w:bCs/>
                <w:sz w:val="20"/>
              </w:rPr>
            </w:pPr>
            <w:r w:rsidRPr="008355B9">
              <w:rPr>
                <w:b/>
                <w:bCs/>
                <w:sz w:val="20"/>
              </w:rPr>
              <w:t>Návrh usnesení:</w:t>
            </w:r>
          </w:p>
        </w:tc>
      </w:tr>
      <w:tr w:rsidR="000E56B2" w:rsidRPr="008355B9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8355B9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</w:tr>
    </w:tbl>
    <w:p w:rsidR="00001BF5" w:rsidRPr="008355B9" w:rsidRDefault="00001BF5" w:rsidP="00001BF5">
      <w:pPr>
        <w:pStyle w:val="Zkladntext31"/>
        <w:rPr>
          <w:rFonts w:ascii="Arial" w:hAnsi="Arial" w:cs="Arial"/>
          <w:bCs/>
        </w:rPr>
      </w:pPr>
      <w:r w:rsidRPr="008355B9">
        <w:rPr>
          <w:rFonts w:ascii="Arial" w:hAnsi="Arial" w:cs="Arial"/>
          <w:bCs/>
        </w:rPr>
        <w:t xml:space="preserve">Zastupitelstvo města Prostějova </w:t>
      </w:r>
    </w:p>
    <w:p w:rsidR="00001BF5" w:rsidRPr="008355B9" w:rsidRDefault="00001BF5" w:rsidP="00001BF5">
      <w:pPr>
        <w:rPr>
          <w:rFonts w:cs="Arial"/>
          <w:b/>
          <w:bCs/>
          <w:sz w:val="20"/>
        </w:rPr>
      </w:pPr>
      <w:r w:rsidRPr="008355B9">
        <w:rPr>
          <w:rFonts w:cs="Arial"/>
          <w:b/>
          <w:bCs/>
          <w:sz w:val="20"/>
        </w:rPr>
        <w:t>s c h v a l u j e</w:t>
      </w:r>
    </w:p>
    <w:p w:rsidR="001A104A" w:rsidRPr="008355B9" w:rsidRDefault="001A104A" w:rsidP="001A104A">
      <w:pPr>
        <w:pStyle w:val="Zkladntext2"/>
        <w:numPr>
          <w:ilvl w:val="0"/>
          <w:numId w:val="40"/>
        </w:numPr>
        <w:tabs>
          <w:tab w:val="clear" w:pos="426"/>
        </w:tabs>
        <w:ind w:left="284" w:hanging="284"/>
        <w:rPr>
          <w:b/>
          <w:bCs/>
        </w:rPr>
      </w:pPr>
      <w:r w:rsidRPr="008355B9">
        <w:rPr>
          <w:b/>
        </w:rPr>
        <w:t xml:space="preserve">prodej pozemku </w:t>
      </w:r>
      <w:proofErr w:type="spellStart"/>
      <w:r w:rsidRPr="008355B9">
        <w:rPr>
          <w:b/>
        </w:rPr>
        <w:t>p.č</w:t>
      </w:r>
      <w:proofErr w:type="spellEnd"/>
      <w:r w:rsidRPr="008355B9">
        <w:rPr>
          <w:b/>
        </w:rPr>
        <w:t>. 660/2 – ostatní plocha o výměře 9.543 m</w:t>
      </w:r>
      <w:r w:rsidRPr="008355B9">
        <w:rPr>
          <w:b/>
          <w:vertAlign w:val="superscript"/>
        </w:rPr>
        <w:t>2</w:t>
      </w:r>
      <w:r w:rsidRPr="008355B9">
        <w:rPr>
          <w:b/>
        </w:rPr>
        <w:t xml:space="preserve"> a pozemku st. </w:t>
      </w:r>
      <w:proofErr w:type="spellStart"/>
      <w:r w:rsidRPr="008355B9">
        <w:rPr>
          <w:b/>
        </w:rPr>
        <w:t>p.č</w:t>
      </w:r>
      <w:proofErr w:type="spellEnd"/>
      <w:r w:rsidRPr="008355B9">
        <w:rPr>
          <w:b/>
        </w:rPr>
        <w:t>. 1156 –</w:t>
      </w:r>
      <w:r w:rsidRPr="008355B9">
        <w:rPr>
          <w:b/>
          <w:bCs/>
        </w:rPr>
        <w:t>zastavěná plocha a nádvoří o výměře 195 m</w:t>
      </w:r>
      <w:r w:rsidRPr="008355B9">
        <w:rPr>
          <w:b/>
          <w:bCs/>
          <w:vertAlign w:val="superscript"/>
        </w:rPr>
        <w:t>2</w:t>
      </w:r>
      <w:r w:rsidRPr="008355B9">
        <w:rPr>
          <w:b/>
          <w:bCs/>
        </w:rPr>
        <w:t>, oba v </w:t>
      </w:r>
      <w:proofErr w:type="spellStart"/>
      <w:r w:rsidRPr="008355B9">
        <w:rPr>
          <w:b/>
          <w:bCs/>
        </w:rPr>
        <w:t>k.ú</w:t>
      </w:r>
      <w:proofErr w:type="spellEnd"/>
      <w:r w:rsidRPr="008355B9">
        <w:rPr>
          <w:b/>
          <w:bCs/>
        </w:rPr>
        <w:t xml:space="preserve">. </w:t>
      </w:r>
      <w:proofErr w:type="spellStart"/>
      <w:r w:rsidRPr="008355B9">
        <w:rPr>
          <w:b/>
          <w:bCs/>
        </w:rPr>
        <w:t>Vrahovice</w:t>
      </w:r>
      <w:proofErr w:type="spellEnd"/>
      <w:r w:rsidRPr="008355B9">
        <w:rPr>
          <w:b/>
          <w:bCs/>
        </w:rPr>
        <w:t xml:space="preserve">, </w:t>
      </w:r>
      <w:r w:rsidR="0048625E" w:rsidRPr="008355B9">
        <w:rPr>
          <w:b/>
          <w:bCs/>
          <w:lang w:val="cs-CZ"/>
        </w:rPr>
        <w:t xml:space="preserve">pobočnému </w:t>
      </w:r>
      <w:r w:rsidR="00FE3A9F" w:rsidRPr="008355B9">
        <w:rPr>
          <w:b/>
          <w:bCs/>
          <w:lang w:val="cs-CZ"/>
        </w:rPr>
        <w:t xml:space="preserve">spolku </w:t>
      </w:r>
      <w:r w:rsidR="0048625E" w:rsidRPr="008355B9">
        <w:rPr>
          <w:b/>
          <w:bCs/>
          <w:lang w:val="cs-CZ"/>
        </w:rPr>
        <w:t xml:space="preserve">Tělocvičná jednota Sokol </w:t>
      </w:r>
      <w:proofErr w:type="spellStart"/>
      <w:r w:rsidR="0048625E" w:rsidRPr="008355B9">
        <w:rPr>
          <w:b/>
          <w:bCs/>
          <w:lang w:val="cs-CZ"/>
        </w:rPr>
        <w:t>Vrahovice</w:t>
      </w:r>
      <w:proofErr w:type="spellEnd"/>
      <w:r w:rsidR="0048625E" w:rsidRPr="008355B9">
        <w:rPr>
          <w:b/>
          <w:bCs/>
          <w:lang w:val="cs-CZ"/>
        </w:rPr>
        <w:t xml:space="preserve">, se sídlem </w:t>
      </w:r>
      <w:proofErr w:type="spellStart"/>
      <w:r w:rsidR="0048625E" w:rsidRPr="008355B9">
        <w:rPr>
          <w:b/>
          <w:bCs/>
          <w:lang w:val="cs-CZ"/>
        </w:rPr>
        <w:t>Čechůvky</w:t>
      </w:r>
      <w:proofErr w:type="spellEnd"/>
      <w:r w:rsidR="0048625E" w:rsidRPr="008355B9">
        <w:rPr>
          <w:b/>
          <w:bCs/>
          <w:lang w:val="cs-CZ"/>
        </w:rPr>
        <w:t xml:space="preserve"> 50, Prostějov, </w:t>
      </w:r>
      <w:r w:rsidR="0057156F" w:rsidRPr="008355B9">
        <w:rPr>
          <w:b/>
          <w:bCs/>
          <w:lang w:val="cs-CZ"/>
        </w:rPr>
        <w:t xml:space="preserve">PSČ: 798 11, </w:t>
      </w:r>
      <w:r w:rsidR="0048625E" w:rsidRPr="008355B9">
        <w:rPr>
          <w:b/>
          <w:bCs/>
          <w:lang w:val="cs-CZ"/>
        </w:rPr>
        <w:t xml:space="preserve">IČ: 479 20 025, </w:t>
      </w:r>
      <w:r w:rsidRPr="008355B9">
        <w:rPr>
          <w:b/>
          <w:bCs/>
        </w:rPr>
        <w:t>za následujících podmínek:</w:t>
      </w:r>
    </w:p>
    <w:p w:rsidR="001A104A" w:rsidRPr="008355B9" w:rsidRDefault="001A104A" w:rsidP="001A104A">
      <w:pPr>
        <w:numPr>
          <w:ilvl w:val="0"/>
          <w:numId w:val="43"/>
        </w:numPr>
        <w:ind w:left="567" w:hanging="283"/>
        <w:jc w:val="both"/>
        <w:rPr>
          <w:b/>
          <w:bCs/>
          <w:sz w:val="20"/>
        </w:rPr>
      </w:pPr>
      <w:r w:rsidRPr="008355B9">
        <w:rPr>
          <w:b/>
          <w:bCs/>
          <w:sz w:val="20"/>
        </w:rPr>
        <w:t xml:space="preserve">kupní cena bude stanovena ve výši dle znaleckého posudku (cena obvyklá), tj. 3.410.000 Kč, </w:t>
      </w:r>
    </w:p>
    <w:p w:rsidR="001A104A" w:rsidRPr="008355B9" w:rsidRDefault="001A104A" w:rsidP="001A104A">
      <w:pPr>
        <w:numPr>
          <w:ilvl w:val="0"/>
          <w:numId w:val="43"/>
        </w:numPr>
        <w:ind w:left="567" w:hanging="283"/>
        <w:jc w:val="both"/>
        <w:rPr>
          <w:b/>
          <w:bCs/>
          <w:sz w:val="20"/>
        </w:rPr>
      </w:pPr>
      <w:r w:rsidRPr="008355B9">
        <w:rPr>
          <w:b/>
          <w:bCs/>
          <w:sz w:val="20"/>
        </w:rPr>
        <w:t>správní poplatek spojený s podáním návrhu na povolení vkladu vlastnického práva do katastru nemovitostí uhradí kupující,</w:t>
      </w:r>
    </w:p>
    <w:p w:rsidR="001A104A" w:rsidRPr="008355B9" w:rsidRDefault="001A104A" w:rsidP="001A104A">
      <w:pPr>
        <w:pStyle w:val="Zkladntext2"/>
        <w:numPr>
          <w:ilvl w:val="0"/>
          <w:numId w:val="40"/>
        </w:numPr>
        <w:tabs>
          <w:tab w:val="clear" w:pos="426"/>
        </w:tabs>
        <w:ind w:left="284" w:hanging="284"/>
        <w:rPr>
          <w:b/>
          <w:bCs/>
        </w:rPr>
      </w:pPr>
      <w:r w:rsidRPr="008355B9">
        <w:rPr>
          <w:b/>
          <w:bCs/>
        </w:rPr>
        <w:t xml:space="preserve">výkup </w:t>
      </w:r>
      <w:r w:rsidRPr="008355B9">
        <w:rPr>
          <w:b/>
          <w:bCs/>
          <w:lang w:val="cs-CZ"/>
        </w:rPr>
        <w:t xml:space="preserve">pozemku </w:t>
      </w:r>
      <w:proofErr w:type="spellStart"/>
      <w:r w:rsidRPr="008355B9">
        <w:rPr>
          <w:rFonts w:cs="Arial"/>
          <w:b/>
          <w:bCs/>
        </w:rPr>
        <w:t>p.č</w:t>
      </w:r>
      <w:proofErr w:type="spellEnd"/>
      <w:r w:rsidRPr="008355B9">
        <w:rPr>
          <w:rFonts w:cs="Arial"/>
          <w:b/>
          <w:bCs/>
        </w:rPr>
        <w:t xml:space="preserve">. </w:t>
      </w:r>
      <w:r w:rsidRPr="008355B9">
        <w:rPr>
          <w:rFonts w:cs="Arial"/>
          <w:b/>
          <w:bCs/>
          <w:lang w:val="cs-CZ"/>
        </w:rPr>
        <w:t>658/1 – orná půda o výměře 1.618 m</w:t>
      </w:r>
      <w:r w:rsidRPr="008355B9">
        <w:rPr>
          <w:rFonts w:cs="Arial"/>
          <w:b/>
          <w:bCs/>
          <w:vertAlign w:val="superscript"/>
          <w:lang w:val="cs-CZ"/>
        </w:rPr>
        <w:t>2</w:t>
      </w:r>
      <w:r w:rsidRPr="008355B9">
        <w:rPr>
          <w:rFonts w:cs="Arial"/>
          <w:b/>
          <w:bCs/>
          <w:lang w:val="cs-CZ"/>
        </w:rPr>
        <w:t xml:space="preserve">, </w:t>
      </w:r>
      <w:r w:rsidRPr="008355B9">
        <w:rPr>
          <w:b/>
          <w:bCs/>
          <w:lang w:val="cs-CZ"/>
        </w:rPr>
        <w:t xml:space="preserve">pozemku </w:t>
      </w:r>
      <w:proofErr w:type="spellStart"/>
      <w:proofErr w:type="gramStart"/>
      <w:r w:rsidRPr="008355B9">
        <w:rPr>
          <w:rFonts w:cs="Arial"/>
          <w:b/>
          <w:bCs/>
          <w:lang w:val="cs-CZ"/>
        </w:rPr>
        <w:t>p.č</w:t>
      </w:r>
      <w:proofErr w:type="spellEnd"/>
      <w:r w:rsidRPr="008355B9">
        <w:rPr>
          <w:rFonts w:cs="Arial"/>
          <w:b/>
          <w:bCs/>
          <w:lang w:val="cs-CZ"/>
        </w:rPr>
        <w:t>.</w:t>
      </w:r>
      <w:proofErr w:type="gramEnd"/>
      <w:r w:rsidRPr="008355B9">
        <w:rPr>
          <w:rFonts w:cs="Arial"/>
          <w:b/>
          <w:bCs/>
          <w:lang w:val="cs-CZ"/>
        </w:rPr>
        <w:t xml:space="preserve"> 658/2 – ostatní plocha o výměře 2.180 m</w:t>
      </w:r>
      <w:r w:rsidRPr="008355B9">
        <w:rPr>
          <w:rFonts w:cs="Arial"/>
          <w:b/>
          <w:bCs/>
          <w:vertAlign w:val="superscript"/>
          <w:lang w:val="cs-CZ"/>
        </w:rPr>
        <w:t>2</w:t>
      </w:r>
      <w:r w:rsidRPr="008355B9">
        <w:rPr>
          <w:rFonts w:cs="Arial"/>
          <w:b/>
          <w:bCs/>
          <w:lang w:val="cs-CZ"/>
        </w:rPr>
        <w:t xml:space="preserve">, </w:t>
      </w:r>
      <w:r w:rsidRPr="008355B9">
        <w:rPr>
          <w:b/>
          <w:bCs/>
          <w:lang w:val="cs-CZ"/>
        </w:rPr>
        <w:t xml:space="preserve">pozemku </w:t>
      </w:r>
      <w:proofErr w:type="spellStart"/>
      <w:r w:rsidRPr="008355B9">
        <w:rPr>
          <w:rFonts w:cs="Arial"/>
          <w:b/>
          <w:bCs/>
          <w:lang w:val="cs-CZ"/>
        </w:rPr>
        <w:t>p.č</w:t>
      </w:r>
      <w:proofErr w:type="spellEnd"/>
      <w:r w:rsidRPr="008355B9">
        <w:rPr>
          <w:rFonts w:cs="Arial"/>
          <w:b/>
          <w:bCs/>
          <w:lang w:val="cs-CZ"/>
        </w:rPr>
        <w:t>. 658/3 – vodní plocha o výměře 1.656 m</w:t>
      </w:r>
      <w:r w:rsidRPr="008355B9">
        <w:rPr>
          <w:rFonts w:cs="Arial"/>
          <w:b/>
          <w:bCs/>
          <w:vertAlign w:val="superscript"/>
          <w:lang w:val="cs-CZ"/>
        </w:rPr>
        <w:t>2</w:t>
      </w:r>
      <w:r w:rsidRPr="008355B9">
        <w:rPr>
          <w:rFonts w:cs="Arial"/>
          <w:b/>
          <w:bCs/>
          <w:lang w:val="cs-CZ"/>
        </w:rPr>
        <w:t xml:space="preserve">, </w:t>
      </w:r>
      <w:r w:rsidRPr="008355B9">
        <w:rPr>
          <w:b/>
          <w:bCs/>
          <w:lang w:val="cs-CZ"/>
        </w:rPr>
        <w:t xml:space="preserve">pozemku </w:t>
      </w:r>
      <w:proofErr w:type="spellStart"/>
      <w:r w:rsidRPr="008355B9">
        <w:rPr>
          <w:rFonts w:cs="Arial"/>
          <w:b/>
          <w:bCs/>
          <w:lang w:val="cs-CZ"/>
        </w:rPr>
        <w:t>p.č</w:t>
      </w:r>
      <w:proofErr w:type="spellEnd"/>
      <w:r w:rsidRPr="008355B9">
        <w:rPr>
          <w:rFonts w:cs="Arial"/>
          <w:b/>
          <w:bCs/>
          <w:lang w:val="cs-CZ"/>
        </w:rPr>
        <w:t>. 658/5 – ostatní plocha o výměře 278 m</w:t>
      </w:r>
      <w:r w:rsidRPr="008355B9">
        <w:rPr>
          <w:rFonts w:cs="Arial"/>
          <w:b/>
          <w:bCs/>
          <w:vertAlign w:val="superscript"/>
          <w:lang w:val="cs-CZ"/>
        </w:rPr>
        <w:t>2</w:t>
      </w:r>
      <w:r w:rsidRPr="008355B9">
        <w:rPr>
          <w:rFonts w:cs="Arial"/>
          <w:b/>
          <w:bCs/>
          <w:lang w:val="cs-CZ"/>
        </w:rPr>
        <w:t>,</w:t>
      </w:r>
      <w:r w:rsidRPr="008355B9">
        <w:rPr>
          <w:b/>
          <w:bCs/>
        </w:rPr>
        <w:t xml:space="preserve"> </w:t>
      </w:r>
      <w:r w:rsidRPr="008355B9">
        <w:rPr>
          <w:b/>
          <w:bCs/>
          <w:lang w:val="cs-CZ"/>
        </w:rPr>
        <w:t>pozemku</w:t>
      </w:r>
      <w:r w:rsidRPr="008355B9">
        <w:rPr>
          <w:rFonts w:cs="Arial"/>
          <w:b/>
          <w:bCs/>
          <w:lang w:val="cs-CZ"/>
        </w:rPr>
        <w:t xml:space="preserve"> </w:t>
      </w:r>
      <w:proofErr w:type="spellStart"/>
      <w:r w:rsidRPr="008355B9">
        <w:rPr>
          <w:rFonts w:cs="Arial"/>
          <w:b/>
          <w:bCs/>
          <w:lang w:val="cs-CZ"/>
        </w:rPr>
        <w:t>p.č</w:t>
      </w:r>
      <w:proofErr w:type="spellEnd"/>
      <w:r w:rsidRPr="008355B9">
        <w:rPr>
          <w:rFonts w:cs="Arial"/>
          <w:b/>
          <w:bCs/>
          <w:lang w:val="cs-CZ"/>
        </w:rPr>
        <w:t>. 658/6 – orná půda o výměře 411 m</w:t>
      </w:r>
      <w:r w:rsidRPr="008355B9">
        <w:rPr>
          <w:rFonts w:cs="Arial"/>
          <w:b/>
          <w:bCs/>
          <w:vertAlign w:val="superscript"/>
          <w:lang w:val="cs-CZ"/>
        </w:rPr>
        <w:t>2</w:t>
      </w:r>
      <w:r w:rsidRPr="008355B9">
        <w:rPr>
          <w:rFonts w:cs="Arial"/>
          <w:b/>
          <w:bCs/>
          <w:lang w:val="cs-CZ"/>
        </w:rPr>
        <w:t xml:space="preserve">, </w:t>
      </w:r>
      <w:r w:rsidRPr="008355B9">
        <w:rPr>
          <w:b/>
          <w:bCs/>
          <w:lang w:val="cs-CZ"/>
        </w:rPr>
        <w:t xml:space="preserve">pozemku </w:t>
      </w:r>
      <w:proofErr w:type="spellStart"/>
      <w:r w:rsidRPr="008355B9">
        <w:rPr>
          <w:rFonts w:cs="Arial"/>
          <w:b/>
          <w:bCs/>
          <w:lang w:val="cs-CZ"/>
        </w:rPr>
        <w:t>p.č</w:t>
      </w:r>
      <w:proofErr w:type="spellEnd"/>
      <w:r w:rsidRPr="008355B9">
        <w:rPr>
          <w:rFonts w:cs="Arial"/>
          <w:b/>
          <w:bCs/>
          <w:lang w:val="cs-CZ"/>
        </w:rPr>
        <w:t>. 658/7 – orná půda o výměře 1.199 m</w:t>
      </w:r>
      <w:r w:rsidRPr="008355B9">
        <w:rPr>
          <w:rFonts w:cs="Arial"/>
          <w:b/>
          <w:bCs/>
          <w:vertAlign w:val="superscript"/>
          <w:lang w:val="cs-CZ"/>
        </w:rPr>
        <w:t>2</w:t>
      </w:r>
      <w:r w:rsidRPr="008355B9">
        <w:rPr>
          <w:rFonts w:cs="Arial"/>
          <w:b/>
          <w:bCs/>
          <w:lang w:val="cs-CZ"/>
        </w:rPr>
        <w:t xml:space="preserve">, </w:t>
      </w:r>
      <w:r w:rsidRPr="008355B9">
        <w:rPr>
          <w:b/>
          <w:bCs/>
          <w:lang w:val="cs-CZ"/>
        </w:rPr>
        <w:t xml:space="preserve">pozemku </w:t>
      </w:r>
      <w:proofErr w:type="spellStart"/>
      <w:r w:rsidRPr="008355B9">
        <w:rPr>
          <w:rFonts w:cs="Arial"/>
          <w:b/>
          <w:bCs/>
          <w:lang w:val="cs-CZ"/>
        </w:rPr>
        <w:t>p.č</w:t>
      </w:r>
      <w:proofErr w:type="spellEnd"/>
      <w:r w:rsidRPr="008355B9">
        <w:rPr>
          <w:rFonts w:cs="Arial"/>
          <w:b/>
          <w:bCs/>
          <w:lang w:val="cs-CZ"/>
        </w:rPr>
        <w:t>. 658/8 – orná půda o výměře 716 m</w:t>
      </w:r>
      <w:r w:rsidRPr="008355B9">
        <w:rPr>
          <w:rFonts w:cs="Arial"/>
          <w:b/>
          <w:bCs/>
          <w:vertAlign w:val="superscript"/>
          <w:lang w:val="cs-CZ"/>
        </w:rPr>
        <w:t>2</w:t>
      </w:r>
      <w:r w:rsidRPr="008355B9">
        <w:rPr>
          <w:rFonts w:cs="Arial"/>
          <w:b/>
          <w:bCs/>
          <w:lang w:val="cs-CZ"/>
        </w:rPr>
        <w:t xml:space="preserve">, </w:t>
      </w:r>
      <w:r w:rsidRPr="008355B9">
        <w:rPr>
          <w:b/>
          <w:bCs/>
          <w:lang w:val="cs-CZ"/>
        </w:rPr>
        <w:t xml:space="preserve">pozemku </w:t>
      </w:r>
      <w:proofErr w:type="spellStart"/>
      <w:r w:rsidRPr="008355B9">
        <w:rPr>
          <w:rFonts w:cs="Arial"/>
          <w:b/>
          <w:bCs/>
          <w:lang w:val="cs-CZ"/>
        </w:rPr>
        <w:t>p.č</w:t>
      </w:r>
      <w:proofErr w:type="spellEnd"/>
      <w:r w:rsidRPr="008355B9">
        <w:rPr>
          <w:rFonts w:cs="Arial"/>
          <w:b/>
          <w:bCs/>
          <w:lang w:val="cs-CZ"/>
        </w:rPr>
        <w:t>. 658/9 – ostatní plocha o výměře 1.211 m</w:t>
      </w:r>
      <w:r w:rsidRPr="008355B9">
        <w:rPr>
          <w:rFonts w:cs="Arial"/>
          <w:b/>
          <w:bCs/>
          <w:vertAlign w:val="superscript"/>
          <w:lang w:val="cs-CZ"/>
        </w:rPr>
        <w:t>2</w:t>
      </w:r>
      <w:r w:rsidRPr="008355B9">
        <w:rPr>
          <w:rFonts w:cs="Arial"/>
          <w:b/>
          <w:bCs/>
          <w:lang w:val="cs-CZ"/>
        </w:rPr>
        <w:t xml:space="preserve">, </w:t>
      </w:r>
      <w:r w:rsidRPr="008355B9">
        <w:rPr>
          <w:b/>
          <w:bCs/>
          <w:lang w:val="cs-CZ"/>
        </w:rPr>
        <w:t xml:space="preserve">pozemku </w:t>
      </w:r>
      <w:proofErr w:type="spellStart"/>
      <w:r w:rsidRPr="008355B9">
        <w:rPr>
          <w:rFonts w:cs="Arial"/>
          <w:b/>
          <w:bCs/>
          <w:lang w:val="cs-CZ"/>
        </w:rPr>
        <w:t>p.č</w:t>
      </w:r>
      <w:proofErr w:type="spellEnd"/>
      <w:r w:rsidRPr="008355B9">
        <w:rPr>
          <w:rFonts w:cs="Arial"/>
          <w:b/>
          <w:bCs/>
          <w:lang w:val="cs-CZ"/>
        </w:rPr>
        <w:t>. 659/8 – ostatní plocha o výměře 300 m</w:t>
      </w:r>
      <w:r w:rsidRPr="008355B9">
        <w:rPr>
          <w:rFonts w:cs="Arial"/>
          <w:b/>
          <w:bCs/>
          <w:vertAlign w:val="superscript"/>
          <w:lang w:val="cs-CZ"/>
        </w:rPr>
        <w:t>2</w:t>
      </w:r>
      <w:r w:rsidRPr="008355B9">
        <w:rPr>
          <w:rFonts w:cs="Arial"/>
          <w:b/>
          <w:bCs/>
          <w:lang w:val="cs-CZ"/>
        </w:rPr>
        <w:t xml:space="preserve">, </w:t>
      </w:r>
      <w:r w:rsidRPr="008355B9">
        <w:rPr>
          <w:b/>
          <w:bCs/>
          <w:lang w:val="cs-CZ"/>
        </w:rPr>
        <w:t xml:space="preserve">pozemku </w:t>
      </w:r>
      <w:r w:rsidRPr="008355B9">
        <w:rPr>
          <w:rFonts w:cs="Arial"/>
          <w:b/>
          <w:bCs/>
          <w:lang w:val="cs-CZ"/>
        </w:rPr>
        <w:t xml:space="preserve">st. </w:t>
      </w:r>
      <w:proofErr w:type="spellStart"/>
      <w:r w:rsidRPr="008355B9">
        <w:rPr>
          <w:rFonts w:cs="Arial"/>
          <w:b/>
          <w:bCs/>
          <w:lang w:val="cs-CZ"/>
        </w:rPr>
        <w:t>p.č</w:t>
      </w:r>
      <w:proofErr w:type="spellEnd"/>
      <w:r w:rsidRPr="008355B9">
        <w:rPr>
          <w:rFonts w:cs="Arial"/>
          <w:b/>
          <w:bCs/>
          <w:lang w:val="cs-CZ"/>
        </w:rPr>
        <w:t>. 875 – zastavěná plocha a nádvoří o výměře 95 m</w:t>
      </w:r>
      <w:r w:rsidRPr="008355B9">
        <w:rPr>
          <w:rFonts w:cs="Arial"/>
          <w:b/>
          <w:bCs/>
          <w:vertAlign w:val="superscript"/>
          <w:lang w:val="cs-CZ"/>
        </w:rPr>
        <w:t>2</w:t>
      </w:r>
      <w:r w:rsidRPr="008355B9">
        <w:rPr>
          <w:rFonts w:cs="Arial"/>
          <w:b/>
          <w:bCs/>
          <w:lang w:val="cs-CZ"/>
        </w:rPr>
        <w:t xml:space="preserve">, jehož součástí je stavba bez č.p. nebo </w:t>
      </w:r>
      <w:proofErr w:type="spellStart"/>
      <w:r w:rsidRPr="008355B9">
        <w:rPr>
          <w:rFonts w:cs="Arial"/>
          <w:b/>
          <w:bCs/>
          <w:lang w:val="cs-CZ"/>
        </w:rPr>
        <w:t>č.e</w:t>
      </w:r>
      <w:proofErr w:type="spellEnd"/>
      <w:r w:rsidRPr="008355B9">
        <w:rPr>
          <w:rFonts w:cs="Arial"/>
          <w:b/>
          <w:bCs/>
          <w:lang w:val="cs-CZ"/>
        </w:rPr>
        <w:t xml:space="preserve">., </w:t>
      </w:r>
      <w:r w:rsidRPr="008355B9">
        <w:rPr>
          <w:b/>
          <w:bCs/>
          <w:lang w:val="cs-CZ"/>
        </w:rPr>
        <w:t xml:space="preserve">pozemku </w:t>
      </w:r>
      <w:r w:rsidRPr="008355B9">
        <w:rPr>
          <w:rFonts w:cs="Arial"/>
          <w:b/>
          <w:bCs/>
          <w:lang w:val="cs-CZ"/>
        </w:rPr>
        <w:t xml:space="preserve">st. </w:t>
      </w:r>
      <w:proofErr w:type="spellStart"/>
      <w:r w:rsidRPr="008355B9">
        <w:rPr>
          <w:rFonts w:cs="Arial"/>
          <w:b/>
          <w:bCs/>
          <w:lang w:val="cs-CZ"/>
        </w:rPr>
        <w:t>p.č</w:t>
      </w:r>
      <w:proofErr w:type="spellEnd"/>
      <w:r w:rsidRPr="008355B9">
        <w:rPr>
          <w:rFonts w:cs="Arial"/>
          <w:b/>
          <w:bCs/>
          <w:lang w:val="cs-CZ"/>
        </w:rPr>
        <w:t>. 876/1 – zastavěná plocha a nádvoří o výměře 25 m</w:t>
      </w:r>
      <w:r w:rsidRPr="008355B9">
        <w:rPr>
          <w:rFonts w:cs="Arial"/>
          <w:b/>
          <w:bCs/>
          <w:vertAlign w:val="superscript"/>
          <w:lang w:val="cs-CZ"/>
        </w:rPr>
        <w:t>2</w:t>
      </w:r>
      <w:r w:rsidRPr="008355B9">
        <w:rPr>
          <w:rFonts w:cs="Arial"/>
          <w:b/>
          <w:bCs/>
          <w:lang w:val="cs-CZ"/>
        </w:rPr>
        <w:t xml:space="preserve">, jehož součástí je stavba bez č.p. nebo </w:t>
      </w:r>
      <w:proofErr w:type="spellStart"/>
      <w:r w:rsidRPr="008355B9">
        <w:rPr>
          <w:rFonts w:cs="Arial"/>
          <w:b/>
          <w:bCs/>
          <w:lang w:val="cs-CZ"/>
        </w:rPr>
        <w:t>č.e</w:t>
      </w:r>
      <w:proofErr w:type="spellEnd"/>
      <w:r w:rsidRPr="008355B9">
        <w:rPr>
          <w:rFonts w:cs="Arial"/>
          <w:b/>
          <w:bCs/>
          <w:lang w:val="cs-CZ"/>
        </w:rPr>
        <w:t xml:space="preserve">. (stavba částečně umístěna též na pozemku st. </w:t>
      </w:r>
      <w:proofErr w:type="spellStart"/>
      <w:proofErr w:type="gramStart"/>
      <w:r w:rsidRPr="008355B9">
        <w:rPr>
          <w:rFonts w:cs="Arial"/>
          <w:b/>
          <w:bCs/>
          <w:lang w:val="cs-CZ"/>
        </w:rPr>
        <w:t>p.č</w:t>
      </w:r>
      <w:proofErr w:type="spellEnd"/>
      <w:r w:rsidRPr="008355B9">
        <w:rPr>
          <w:rFonts w:cs="Arial"/>
          <w:b/>
          <w:bCs/>
          <w:lang w:val="cs-CZ"/>
        </w:rPr>
        <w:t>.</w:t>
      </w:r>
      <w:proofErr w:type="gramEnd"/>
      <w:r w:rsidRPr="008355B9">
        <w:rPr>
          <w:rFonts w:cs="Arial"/>
          <w:b/>
          <w:bCs/>
          <w:lang w:val="cs-CZ"/>
        </w:rPr>
        <w:t xml:space="preserve"> 876/2), </w:t>
      </w:r>
      <w:r w:rsidRPr="008355B9">
        <w:rPr>
          <w:b/>
          <w:bCs/>
          <w:lang w:val="cs-CZ"/>
        </w:rPr>
        <w:t xml:space="preserve">pozemku </w:t>
      </w:r>
      <w:r w:rsidRPr="008355B9">
        <w:rPr>
          <w:rFonts w:cs="Arial"/>
          <w:b/>
          <w:bCs/>
          <w:lang w:val="cs-CZ"/>
        </w:rPr>
        <w:t xml:space="preserve">st. </w:t>
      </w:r>
      <w:proofErr w:type="spellStart"/>
      <w:r w:rsidRPr="008355B9">
        <w:rPr>
          <w:rFonts w:cs="Arial"/>
          <w:b/>
          <w:bCs/>
          <w:lang w:val="cs-CZ"/>
        </w:rPr>
        <w:t>p.č</w:t>
      </w:r>
      <w:proofErr w:type="spellEnd"/>
      <w:r w:rsidRPr="008355B9">
        <w:rPr>
          <w:rFonts w:cs="Arial"/>
          <w:b/>
          <w:bCs/>
          <w:lang w:val="cs-CZ"/>
        </w:rPr>
        <w:t>. 877 – zastavěná plocha a nádvoří o výměře 35 m</w:t>
      </w:r>
      <w:r w:rsidRPr="008355B9">
        <w:rPr>
          <w:rFonts w:cs="Arial"/>
          <w:b/>
          <w:bCs/>
          <w:vertAlign w:val="superscript"/>
          <w:lang w:val="cs-CZ"/>
        </w:rPr>
        <w:t>2</w:t>
      </w:r>
      <w:r w:rsidRPr="008355B9">
        <w:rPr>
          <w:rFonts w:cs="Arial"/>
          <w:b/>
          <w:bCs/>
          <w:lang w:val="cs-CZ"/>
        </w:rPr>
        <w:t xml:space="preserve">, jehož součástí je stavba bez č.p. nebo </w:t>
      </w:r>
      <w:proofErr w:type="spellStart"/>
      <w:r w:rsidRPr="008355B9">
        <w:rPr>
          <w:rFonts w:cs="Arial"/>
          <w:b/>
          <w:bCs/>
          <w:lang w:val="cs-CZ"/>
        </w:rPr>
        <w:t>č.e</w:t>
      </w:r>
      <w:proofErr w:type="spellEnd"/>
      <w:r w:rsidRPr="008355B9">
        <w:rPr>
          <w:rFonts w:cs="Arial"/>
          <w:b/>
          <w:bCs/>
          <w:lang w:val="cs-CZ"/>
        </w:rPr>
        <w:t xml:space="preserve">., </w:t>
      </w:r>
      <w:r w:rsidRPr="008355B9">
        <w:rPr>
          <w:b/>
          <w:bCs/>
          <w:lang w:val="cs-CZ"/>
        </w:rPr>
        <w:t xml:space="preserve">pozemku </w:t>
      </w:r>
      <w:r w:rsidRPr="008355B9">
        <w:rPr>
          <w:rFonts w:cs="Arial"/>
          <w:b/>
          <w:bCs/>
          <w:lang w:val="cs-CZ"/>
        </w:rPr>
        <w:t xml:space="preserve">st. </w:t>
      </w:r>
      <w:proofErr w:type="spellStart"/>
      <w:r w:rsidRPr="008355B9">
        <w:rPr>
          <w:rFonts w:cs="Arial"/>
          <w:b/>
          <w:bCs/>
          <w:lang w:val="cs-CZ"/>
        </w:rPr>
        <w:t>p.č</w:t>
      </w:r>
      <w:proofErr w:type="spellEnd"/>
      <w:r w:rsidRPr="008355B9">
        <w:rPr>
          <w:rFonts w:cs="Arial"/>
          <w:b/>
          <w:bCs/>
          <w:lang w:val="cs-CZ"/>
        </w:rPr>
        <w:t>. 948/1 – zastavěná plocha a nádvoří o výměře 141 m</w:t>
      </w:r>
      <w:r w:rsidRPr="008355B9">
        <w:rPr>
          <w:rFonts w:cs="Arial"/>
          <w:b/>
          <w:bCs/>
          <w:vertAlign w:val="superscript"/>
          <w:lang w:val="cs-CZ"/>
        </w:rPr>
        <w:t>2</w:t>
      </w:r>
      <w:r w:rsidRPr="008355B9">
        <w:rPr>
          <w:rFonts w:cs="Arial"/>
          <w:b/>
          <w:bCs/>
          <w:lang w:val="cs-CZ"/>
        </w:rPr>
        <w:t xml:space="preserve">, jehož součástí je stavba bez č.p. nebo </w:t>
      </w:r>
      <w:proofErr w:type="spellStart"/>
      <w:r w:rsidRPr="008355B9">
        <w:rPr>
          <w:rFonts w:cs="Arial"/>
          <w:b/>
          <w:bCs/>
          <w:lang w:val="cs-CZ"/>
        </w:rPr>
        <w:t>č.e</w:t>
      </w:r>
      <w:proofErr w:type="spellEnd"/>
      <w:r w:rsidRPr="008355B9">
        <w:rPr>
          <w:rFonts w:cs="Arial"/>
          <w:b/>
          <w:bCs/>
          <w:lang w:val="cs-CZ"/>
        </w:rPr>
        <w:t xml:space="preserve">. (stavba částečně umístěna též na pozemku st. </w:t>
      </w:r>
      <w:proofErr w:type="spellStart"/>
      <w:r w:rsidRPr="008355B9">
        <w:rPr>
          <w:rFonts w:cs="Arial"/>
          <w:b/>
          <w:bCs/>
          <w:lang w:val="cs-CZ"/>
        </w:rPr>
        <w:t>p.č</w:t>
      </w:r>
      <w:proofErr w:type="spellEnd"/>
      <w:r w:rsidRPr="008355B9">
        <w:rPr>
          <w:rFonts w:cs="Arial"/>
          <w:b/>
          <w:bCs/>
          <w:lang w:val="cs-CZ"/>
        </w:rPr>
        <w:t xml:space="preserve">. 948/2), </w:t>
      </w:r>
      <w:r w:rsidRPr="008355B9">
        <w:rPr>
          <w:b/>
          <w:bCs/>
          <w:lang w:val="cs-CZ"/>
        </w:rPr>
        <w:t xml:space="preserve">pozemku </w:t>
      </w:r>
      <w:r w:rsidRPr="008355B9">
        <w:rPr>
          <w:rFonts w:cs="Arial"/>
          <w:b/>
          <w:bCs/>
          <w:lang w:val="cs-CZ"/>
        </w:rPr>
        <w:t xml:space="preserve">st. </w:t>
      </w:r>
      <w:proofErr w:type="spellStart"/>
      <w:r w:rsidRPr="008355B9">
        <w:rPr>
          <w:rFonts w:cs="Arial"/>
          <w:b/>
          <w:bCs/>
          <w:lang w:val="cs-CZ"/>
        </w:rPr>
        <w:t>p.č</w:t>
      </w:r>
      <w:proofErr w:type="spellEnd"/>
      <w:r w:rsidRPr="008355B9">
        <w:rPr>
          <w:rFonts w:cs="Arial"/>
          <w:b/>
          <w:bCs/>
          <w:lang w:val="cs-CZ"/>
        </w:rPr>
        <w:t>. 949 – zastavěná plocha a nádvoří o výměře 94 m</w:t>
      </w:r>
      <w:r w:rsidRPr="008355B9">
        <w:rPr>
          <w:rFonts w:cs="Arial"/>
          <w:b/>
          <w:bCs/>
          <w:vertAlign w:val="superscript"/>
          <w:lang w:val="cs-CZ"/>
        </w:rPr>
        <w:t>2</w:t>
      </w:r>
      <w:r w:rsidRPr="008355B9">
        <w:rPr>
          <w:rFonts w:cs="Arial"/>
          <w:b/>
          <w:bCs/>
          <w:lang w:val="cs-CZ"/>
        </w:rPr>
        <w:t xml:space="preserve">, jehož součástí je stavba bez č.p. nebo </w:t>
      </w:r>
      <w:proofErr w:type="spellStart"/>
      <w:r w:rsidRPr="008355B9">
        <w:rPr>
          <w:rFonts w:cs="Arial"/>
          <w:b/>
          <w:bCs/>
          <w:lang w:val="cs-CZ"/>
        </w:rPr>
        <w:t>č.e</w:t>
      </w:r>
      <w:proofErr w:type="spellEnd"/>
      <w:r w:rsidRPr="008355B9">
        <w:rPr>
          <w:rFonts w:cs="Arial"/>
          <w:b/>
          <w:bCs/>
          <w:lang w:val="cs-CZ"/>
        </w:rPr>
        <w:t>., vše v </w:t>
      </w:r>
      <w:proofErr w:type="spellStart"/>
      <w:r w:rsidRPr="008355B9">
        <w:rPr>
          <w:rFonts w:cs="Arial"/>
          <w:b/>
          <w:bCs/>
          <w:lang w:val="cs-CZ"/>
        </w:rPr>
        <w:t>k.ú</w:t>
      </w:r>
      <w:proofErr w:type="spellEnd"/>
      <w:r w:rsidRPr="008355B9">
        <w:rPr>
          <w:rFonts w:cs="Arial"/>
          <w:b/>
          <w:bCs/>
          <w:lang w:val="cs-CZ"/>
        </w:rPr>
        <w:t xml:space="preserve">. </w:t>
      </w:r>
      <w:proofErr w:type="spellStart"/>
      <w:r w:rsidRPr="008355B9">
        <w:rPr>
          <w:rFonts w:cs="Arial"/>
          <w:b/>
          <w:bCs/>
          <w:lang w:val="cs-CZ"/>
        </w:rPr>
        <w:t>Vrahovice</w:t>
      </w:r>
      <w:proofErr w:type="spellEnd"/>
      <w:r w:rsidRPr="008355B9">
        <w:rPr>
          <w:rFonts w:cs="Arial"/>
          <w:b/>
          <w:bCs/>
          <w:lang w:val="cs-CZ"/>
        </w:rPr>
        <w:t xml:space="preserve">, včetně všech dalších součástí a příslušenství, </w:t>
      </w:r>
      <w:r w:rsidRPr="008355B9">
        <w:rPr>
          <w:rFonts w:cs="Arial"/>
          <w:b/>
          <w:bCs/>
        </w:rPr>
        <w:t>od vlastník</w:t>
      </w:r>
      <w:r w:rsidRPr="008355B9">
        <w:rPr>
          <w:rFonts w:cs="Arial"/>
          <w:b/>
          <w:bCs/>
          <w:lang w:val="cs-CZ"/>
        </w:rPr>
        <w:t>a</w:t>
      </w:r>
      <w:r w:rsidRPr="008355B9">
        <w:rPr>
          <w:rFonts w:cs="Arial"/>
          <w:b/>
          <w:bCs/>
        </w:rPr>
        <w:t xml:space="preserve"> </w:t>
      </w:r>
      <w:r w:rsidRPr="008355B9">
        <w:rPr>
          <w:rFonts w:cs="Arial"/>
          <w:b/>
          <w:bCs/>
          <w:lang w:val="cs-CZ"/>
        </w:rPr>
        <w:t xml:space="preserve">těchto pozemků </w:t>
      </w:r>
      <w:r w:rsidRPr="008355B9">
        <w:rPr>
          <w:rFonts w:cs="Arial"/>
          <w:b/>
          <w:bCs/>
        </w:rPr>
        <w:t xml:space="preserve">do vlastnictví </w:t>
      </w:r>
      <w:r w:rsidRPr="008355B9">
        <w:rPr>
          <w:rFonts w:cs="Arial"/>
          <w:b/>
          <w:bCs/>
          <w:lang w:val="cs-CZ"/>
        </w:rPr>
        <w:t>S</w:t>
      </w:r>
      <w:proofErr w:type="spellStart"/>
      <w:r w:rsidRPr="008355B9">
        <w:rPr>
          <w:rFonts w:cs="Arial"/>
          <w:b/>
          <w:bCs/>
        </w:rPr>
        <w:t>tatutárního</w:t>
      </w:r>
      <w:proofErr w:type="spellEnd"/>
      <w:r w:rsidRPr="008355B9">
        <w:rPr>
          <w:rFonts w:cs="Arial"/>
          <w:b/>
          <w:bCs/>
        </w:rPr>
        <w:t xml:space="preserve"> města Prostějova za kupní cenu </w:t>
      </w:r>
      <w:r w:rsidRPr="008355B9">
        <w:rPr>
          <w:rFonts w:cs="Arial"/>
          <w:b/>
          <w:bCs/>
          <w:lang w:val="cs-CZ"/>
        </w:rPr>
        <w:t xml:space="preserve">stanovenou </w:t>
      </w:r>
      <w:r w:rsidRPr="008355B9">
        <w:rPr>
          <w:b/>
        </w:rPr>
        <w:t>dle znaleckého posudku (cena obvyklá)</w:t>
      </w:r>
      <w:r w:rsidRPr="008355B9">
        <w:rPr>
          <w:b/>
          <w:lang w:val="cs-CZ"/>
        </w:rPr>
        <w:t xml:space="preserve">, tj. 8.050.000 Kč, </w:t>
      </w:r>
      <w:r w:rsidRPr="008355B9">
        <w:rPr>
          <w:b/>
          <w:bCs/>
        </w:rPr>
        <w:t>za následujících podmínek:</w:t>
      </w:r>
    </w:p>
    <w:p w:rsidR="001A104A" w:rsidRPr="008355B9" w:rsidRDefault="001A104A" w:rsidP="001A104A">
      <w:pPr>
        <w:pStyle w:val="Zkladntext2"/>
        <w:numPr>
          <w:ilvl w:val="0"/>
          <w:numId w:val="41"/>
        </w:numPr>
        <w:tabs>
          <w:tab w:val="clear" w:pos="426"/>
        </w:tabs>
        <w:ind w:left="567" w:hanging="283"/>
        <w:rPr>
          <w:rFonts w:cs="Arial"/>
          <w:b/>
          <w:bCs/>
        </w:rPr>
      </w:pPr>
      <w:r w:rsidRPr="008355B9">
        <w:rPr>
          <w:b/>
        </w:rPr>
        <w:t>v případě, že poplatníkem daně z nabytí nemovitých věcí bude dle zákonného opatření Senátu č. 340/2013 Sb., o dani z nabytí nemovitých věcí, ve znění účinném ke dni uzavření kupní smlouvy, převodce, bude část kupní ceny ve výši 96 % zaplacena do 14 dnů po provedení vkladu vlastnického práva dle kupní smlouvy do katastru nemovitostí a část kupní ceny ve výši 4 % (</w:t>
      </w:r>
      <w:r w:rsidRPr="008355B9">
        <w:rPr>
          <w:rFonts w:cs="Arial"/>
          <w:b/>
        </w:rPr>
        <w:t>záruka pro zaplacení daně z nabytí nemovitých věcí</w:t>
      </w:r>
      <w:r w:rsidRPr="008355B9">
        <w:rPr>
          <w:b/>
        </w:rPr>
        <w:t xml:space="preserve">) bude zaplacena do 14 dnů po předložení dokladu o </w:t>
      </w:r>
      <w:r w:rsidRPr="008355B9">
        <w:rPr>
          <w:rFonts w:cs="Arial"/>
          <w:b/>
        </w:rPr>
        <w:t>zaplacení daně z nabytí nemovitých věcí příslušnému finančnímu úřadu ze strany prodávající</w:t>
      </w:r>
      <w:r w:rsidRPr="008355B9">
        <w:rPr>
          <w:b/>
        </w:rPr>
        <w:t>; v případě, že poplatníkem daně z nabytí nemovitých věcí bude dle zákonného opatření Senátu č. 340/2013 Sb., o dani z nabytí nemovitých věcí, ve znění účinném ke dni uzavření kupní smlouvy, nabyvatel, bude kupní cena zaplacena do 14 dnů po provedení vkladu vlastnického práva dle kupní smlouvy do katastru nemovitostí,</w:t>
      </w:r>
    </w:p>
    <w:p w:rsidR="001A104A" w:rsidRPr="008355B9" w:rsidRDefault="001A104A" w:rsidP="001A104A">
      <w:pPr>
        <w:pStyle w:val="Zkladntext2"/>
        <w:numPr>
          <w:ilvl w:val="0"/>
          <w:numId w:val="41"/>
        </w:numPr>
        <w:tabs>
          <w:tab w:val="clear" w:pos="426"/>
        </w:tabs>
        <w:ind w:left="567" w:hanging="283"/>
        <w:rPr>
          <w:rFonts w:cs="Arial"/>
          <w:b/>
          <w:bCs/>
        </w:rPr>
      </w:pPr>
      <w:r w:rsidRPr="008355B9">
        <w:rPr>
          <w:rFonts w:cs="Arial"/>
          <w:b/>
        </w:rPr>
        <w:t xml:space="preserve">správní poplatek spojený s podáním návrhu na povolení vkladu vlastnického práva do katastru nemovitostí uhradí </w:t>
      </w:r>
      <w:r w:rsidRPr="008355B9">
        <w:rPr>
          <w:rFonts w:cs="Arial"/>
          <w:b/>
          <w:lang w:val="cs-CZ"/>
        </w:rPr>
        <w:t xml:space="preserve">Statutární </w:t>
      </w:r>
      <w:r w:rsidRPr="008355B9">
        <w:rPr>
          <w:rFonts w:cs="Arial"/>
          <w:b/>
        </w:rPr>
        <w:t>město Prostějov,</w:t>
      </w:r>
    </w:p>
    <w:p w:rsidR="001A104A" w:rsidRPr="008355B9" w:rsidRDefault="001A104A" w:rsidP="001A104A">
      <w:pPr>
        <w:pStyle w:val="Zkladntext2"/>
        <w:numPr>
          <w:ilvl w:val="0"/>
          <w:numId w:val="40"/>
        </w:numPr>
        <w:tabs>
          <w:tab w:val="clear" w:pos="426"/>
        </w:tabs>
        <w:ind w:left="284" w:hanging="284"/>
        <w:rPr>
          <w:b/>
          <w:bCs/>
        </w:rPr>
      </w:pPr>
      <w:r w:rsidRPr="008355B9">
        <w:rPr>
          <w:b/>
          <w:bCs/>
        </w:rPr>
        <w:t xml:space="preserve">výkup </w:t>
      </w:r>
      <w:r w:rsidRPr="008355B9">
        <w:rPr>
          <w:b/>
          <w:bCs/>
          <w:lang w:val="cs-CZ"/>
        </w:rPr>
        <w:t xml:space="preserve">pozemku </w:t>
      </w:r>
      <w:proofErr w:type="spellStart"/>
      <w:r w:rsidRPr="008355B9">
        <w:rPr>
          <w:rFonts w:cs="Arial"/>
          <w:b/>
          <w:bCs/>
        </w:rPr>
        <w:t>p.č</w:t>
      </w:r>
      <w:proofErr w:type="spellEnd"/>
      <w:r w:rsidRPr="008355B9">
        <w:rPr>
          <w:rFonts w:cs="Arial"/>
          <w:b/>
          <w:bCs/>
        </w:rPr>
        <w:t xml:space="preserve">. </w:t>
      </w:r>
      <w:r w:rsidRPr="008355B9">
        <w:rPr>
          <w:rFonts w:cs="Arial"/>
          <w:b/>
          <w:bCs/>
          <w:lang w:val="cs-CZ"/>
        </w:rPr>
        <w:t>657/3 – ostatní plocha o výměře 829 m</w:t>
      </w:r>
      <w:r w:rsidRPr="008355B9">
        <w:rPr>
          <w:rFonts w:cs="Arial"/>
          <w:b/>
          <w:bCs/>
          <w:vertAlign w:val="superscript"/>
          <w:lang w:val="cs-CZ"/>
        </w:rPr>
        <w:t>2</w:t>
      </w:r>
      <w:r w:rsidRPr="008355B9">
        <w:rPr>
          <w:rFonts w:cs="Arial"/>
          <w:b/>
          <w:bCs/>
          <w:lang w:val="cs-CZ"/>
        </w:rPr>
        <w:t xml:space="preserve">, </w:t>
      </w:r>
      <w:r w:rsidRPr="008355B9">
        <w:rPr>
          <w:b/>
          <w:bCs/>
          <w:lang w:val="cs-CZ"/>
        </w:rPr>
        <w:t xml:space="preserve">pozemku </w:t>
      </w:r>
      <w:proofErr w:type="spellStart"/>
      <w:proofErr w:type="gramStart"/>
      <w:r w:rsidRPr="008355B9">
        <w:rPr>
          <w:rFonts w:cs="Arial"/>
          <w:b/>
          <w:bCs/>
          <w:lang w:val="cs-CZ"/>
        </w:rPr>
        <w:t>p.č</w:t>
      </w:r>
      <w:proofErr w:type="spellEnd"/>
      <w:r w:rsidRPr="008355B9">
        <w:rPr>
          <w:rFonts w:cs="Arial"/>
          <w:b/>
          <w:bCs/>
          <w:lang w:val="cs-CZ"/>
        </w:rPr>
        <w:t>.</w:t>
      </w:r>
      <w:proofErr w:type="gramEnd"/>
      <w:r w:rsidRPr="008355B9">
        <w:rPr>
          <w:rFonts w:cs="Arial"/>
          <w:b/>
          <w:bCs/>
          <w:lang w:val="cs-CZ"/>
        </w:rPr>
        <w:t xml:space="preserve"> 657/4 – vodní plocha o výměře 2 m</w:t>
      </w:r>
      <w:r w:rsidRPr="008355B9">
        <w:rPr>
          <w:rFonts w:cs="Arial"/>
          <w:b/>
          <w:bCs/>
          <w:vertAlign w:val="superscript"/>
          <w:lang w:val="cs-CZ"/>
        </w:rPr>
        <w:t>2</w:t>
      </w:r>
      <w:r w:rsidRPr="008355B9">
        <w:rPr>
          <w:rFonts w:cs="Arial"/>
          <w:b/>
          <w:bCs/>
          <w:lang w:val="cs-CZ"/>
        </w:rPr>
        <w:t xml:space="preserve">, </w:t>
      </w:r>
      <w:r w:rsidRPr="008355B9">
        <w:rPr>
          <w:b/>
          <w:bCs/>
          <w:lang w:val="cs-CZ"/>
        </w:rPr>
        <w:t xml:space="preserve">pozemku st. </w:t>
      </w:r>
      <w:proofErr w:type="spellStart"/>
      <w:r w:rsidRPr="008355B9">
        <w:rPr>
          <w:rFonts w:cs="Arial"/>
          <w:b/>
          <w:bCs/>
          <w:lang w:val="cs-CZ"/>
        </w:rPr>
        <w:t>p.č</w:t>
      </w:r>
      <w:proofErr w:type="spellEnd"/>
      <w:r w:rsidRPr="008355B9">
        <w:rPr>
          <w:rFonts w:cs="Arial"/>
          <w:b/>
          <w:bCs/>
          <w:lang w:val="cs-CZ"/>
        </w:rPr>
        <w:t>. 876/2 – zastavěná plocha a nádvoří o výměře 8 m</w:t>
      </w:r>
      <w:r w:rsidRPr="008355B9">
        <w:rPr>
          <w:rFonts w:cs="Arial"/>
          <w:b/>
          <w:bCs/>
          <w:vertAlign w:val="superscript"/>
          <w:lang w:val="cs-CZ"/>
        </w:rPr>
        <w:t>2</w:t>
      </w:r>
      <w:r w:rsidRPr="008355B9">
        <w:rPr>
          <w:rFonts w:cs="Arial"/>
          <w:b/>
          <w:bCs/>
          <w:lang w:val="cs-CZ"/>
        </w:rPr>
        <w:t xml:space="preserve"> a </w:t>
      </w:r>
      <w:r w:rsidRPr="008355B9">
        <w:rPr>
          <w:b/>
          <w:bCs/>
          <w:lang w:val="cs-CZ"/>
        </w:rPr>
        <w:t xml:space="preserve">pozemku </w:t>
      </w:r>
      <w:r w:rsidRPr="008355B9">
        <w:rPr>
          <w:rFonts w:cs="Arial"/>
          <w:b/>
          <w:bCs/>
          <w:lang w:val="cs-CZ"/>
        </w:rPr>
        <w:t xml:space="preserve">st. </w:t>
      </w:r>
      <w:proofErr w:type="spellStart"/>
      <w:r w:rsidRPr="008355B9">
        <w:rPr>
          <w:rFonts w:cs="Arial"/>
          <w:b/>
          <w:bCs/>
          <w:lang w:val="cs-CZ"/>
        </w:rPr>
        <w:t>p.č</w:t>
      </w:r>
      <w:proofErr w:type="spellEnd"/>
      <w:r w:rsidRPr="008355B9">
        <w:rPr>
          <w:rFonts w:cs="Arial"/>
          <w:b/>
          <w:bCs/>
          <w:lang w:val="cs-CZ"/>
        </w:rPr>
        <w:t>. 948/2 – zastavěná plocha a nádvoří o výměře 43 m</w:t>
      </w:r>
      <w:r w:rsidRPr="008355B9">
        <w:rPr>
          <w:rFonts w:cs="Arial"/>
          <w:b/>
          <w:bCs/>
          <w:vertAlign w:val="superscript"/>
          <w:lang w:val="cs-CZ"/>
        </w:rPr>
        <w:t>2</w:t>
      </w:r>
      <w:r w:rsidRPr="008355B9">
        <w:rPr>
          <w:rFonts w:cs="Arial"/>
          <w:b/>
          <w:bCs/>
          <w:lang w:val="cs-CZ"/>
        </w:rPr>
        <w:t>, vše v </w:t>
      </w:r>
      <w:proofErr w:type="spellStart"/>
      <w:r w:rsidRPr="008355B9">
        <w:rPr>
          <w:rFonts w:cs="Arial"/>
          <w:b/>
          <w:bCs/>
          <w:lang w:val="cs-CZ"/>
        </w:rPr>
        <w:t>k.ú</w:t>
      </w:r>
      <w:proofErr w:type="spellEnd"/>
      <w:r w:rsidRPr="008355B9">
        <w:rPr>
          <w:rFonts w:cs="Arial"/>
          <w:b/>
          <w:bCs/>
          <w:lang w:val="cs-CZ"/>
        </w:rPr>
        <w:t xml:space="preserve">. </w:t>
      </w:r>
      <w:proofErr w:type="spellStart"/>
      <w:r w:rsidRPr="008355B9">
        <w:rPr>
          <w:rFonts w:cs="Arial"/>
          <w:b/>
          <w:bCs/>
          <w:lang w:val="cs-CZ"/>
        </w:rPr>
        <w:t>Vrahovice</w:t>
      </w:r>
      <w:proofErr w:type="spellEnd"/>
      <w:r w:rsidRPr="008355B9">
        <w:rPr>
          <w:rFonts w:cs="Arial"/>
          <w:b/>
          <w:bCs/>
          <w:lang w:val="cs-CZ"/>
        </w:rPr>
        <w:t xml:space="preserve">, </w:t>
      </w:r>
      <w:r w:rsidRPr="008355B9">
        <w:rPr>
          <w:rFonts w:cs="Arial"/>
          <w:b/>
          <w:bCs/>
        </w:rPr>
        <w:t>od vlastník</w:t>
      </w:r>
      <w:r w:rsidRPr="008355B9">
        <w:rPr>
          <w:rFonts w:cs="Arial"/>
          <w:b/>
          <w:bCs/>
          <w:lang w:val="cs-CZ"/>
        </w:rPr>
        <w:t>a</w:t>
      </w:r>
      <w:r w:rsidRPr="008355B9">
        <w:rPr>
          <w:rFonts w:cs="Arial"/>
          <w:b/>
          <w:bCs/>
        </w:rPr>
        <w:t xml:space="preserve"> </w:t>
      </w:r>
      <w:r w:rsidRPr="008355B9">
        <w:rPr>
          <w:rFonts w:cs="Arial"/>
          <w:b/>
          <w:bCs/>
          <w:lang w:val="cs-CZ"/>
        </w:rPr>
        <w:t xml:space="preserve">těchto pozemků </w:t>
      </w:r>
      <w:r w:rsidRPr="008355B9">
        <w:rPr>
          <w:rFonts w:cs="Arial"/>
          <w:b/>
          <w:bCs/>
        </w:rPr>
        <w:t xml:space="preserve">do vlastnictví </w:t>
      </w:r>
      <w:r w:rsidRPr="008355B9">
        <w:rPr>
          <w:rFonts w:cs="Arial"/>
          <w:b/>
          <w:bCs/>
          <w:lang w:val="cs-CZ"/>
        </w:rPr>
        <w:t>S</w:t>
      </w:r>
      <w:proofErr w:type="spellStart"/>
      <w:r w:rsidRPr="008355B9">
        <w:rPr>
          <w:rFonts w:cs="Arial"/>
          <w:b/>
          <w:bCs/>
        </w:rPr>
        <w:t>tatutárního</w:t>
      </w:r>
      <w:proofErr w:type="spellEnd"/>
      <w:r w:rsidRPr="008355B9">
        <w:rPr>
          <w:rFonts w:cs="Arial"/>
          <w:b/>
          <w:bCs/>
        </w:rPr>
        <w:t xml:space="preserve"> města Prostějova za kupní cenu </w:t>
      </w:r>
      <w:r w:rsidRPr="008355B9">
        <w:rPr>
          <w:rFonts w:cs="Arial"/>
          <w:b/>
          <w:bCs/>
          <w:lang w:val="cs-CZ"/>
        </w:rPr>
        <w:lastRenderedPageBreak/>
        <w:t xml:space="preserve">stanovenou </w:t>
      </w:r>
      <w:r w:rsidRPr="008355B9">
        <w:rPr>
          <w:b/>
        </w:rPr>
        <w:t>dle znaleckého posudku (cena obvyklá)</w:t>
      </w:r>
      <w:r w:rsidRPr="008355B9">
        <w:rPr>
          <w:b/>
          <w:lang w:val="cs-CZ"/>
        </w:rPr>
        <w:t xml:space="preserve">, tj. 451.200 Kč, </w:t>
      </w:r>
      <w:r w:rsidRPr="008355B9">
        <w:rPr>
          <w:b/>
          <w:bCs/>
        </w:rPr>
        <w:t>za následujících podmínek:</w:t>
      </w:r>
    </w:p>
    <w:p w:rsidR="001A104A" w:rsidRPr="008355B9" w:rsidRDefault="001A104A" w:rsidP="001A104A">
      <w:pPr>
        <w:pStyle w:val="Zkladntext2"/>
        <w:numPr>
          <w:ilvl w:val="0"/>
          <w:numId w:val="42"/>
        </w:numPr>
        <w:tabs>
          <w:tab w:val="clear" w:pos="426"/>
        </w:tabs>
        <w:ind w:left="567" w:hanging="283"/>
        <w:rPr>
          <w:rFonts w:cs="Arial"/>
          <w:b/>
          <w:bCs/>
        </w:rPr>
      </w:pPr>
      <w:r w:rsidRPr="008355B9">
        <w:rPr>
          <w:b/>
        </w:rPr>
        <w:t>v případě, že poplatníkem daně z nabytí nemovitých věcí bude dle zákonného opatření Senátu č. 340/2013 Sb., o dani z nabytí nemovitých věcí, ve znění účinném ke dni uzavření kupní smlouvy, převodce, bude část kupní ceny ve výši 96 % zaplacena do 14 dnů po provedení vkladu vlastnického práva dle kupní smlouvy do katastru nemovitostí a část kupní ceny ve výši 4 % (</w:t>
      </w:r>
      <w:r w:rsidRPr="008355B9">
        <w:rPr>
          <w:rFonts w:cs="Arial"/>
          <w:b/>
        </w:rPr>
        <w:t>záruka pro zaplacení daně z nabytí nemovitých věcí</w:t>
      </w:r>
      <w:r w:rsidRPr="008355B9">
        <w:rPr>
          <w:b/>
        </w:rPr>
        <w:t xml:space="preserve">) bude zaplacena do 14 dnů po předložení dokladu o </w:t>
      </w:r>
      <w:r w:rsidRPr="008355B9">
        <w:rPr>
          <w:rFonts w:cs="Arial"/>
          <w:b/>
        </w:rPr>
        <w:t>zaplacení daně z nabytí nemovitých věcí příslušnému finančnímu úřadu ze strany prodávající</w:t>
      </w:r>
      <w:r w:rsidRPr="008355B9">
        <w:rPr>
          <w:b/>
        </w:rPr>
        <w:t>; v případě, že poplatníkem daně z nabytí nemovitých věcí bude dle zákonného opatření Senátu č. 340/2013 Sb., o dani z nabytí nemovitých věcí, ve znění účinném ke dni uzavření kupní smlouvy, nabyvatel, bude kupní cena zaplacena do 14 dnů po provedení vkladu vlastnického práva dle kupní smlouvy do katastru nemovitostí,</w:t>
      </w:r>
    </w:p>
    <w:p w:rsidR="001A104A" w:rsidRPr="008355B9" w:rsidRDefault="001A104A" w:rsidP="001A104A">
      <w:pPr>
        <w:pStyle w:val="Zkladntext2"/>
        <w:numPr>
          <w:ilvl w:val="0"/>
          <w:numId w:val="42"/>
        </w:numPr>
        <w:tabs>
          <w:tab w:val="clear" w:pos="426"/>
        </w:tabs>
        <w:ind w:left="567" w:hanging="283"/>
        <w:rPr>
          <w:rFonts w:cs="Arial"/>
          <w:b/>
          <w:bCs/>
        </w:rPr>
      </w:pPr>
      <w:r w:rsidRPr="008355B9">
        <w:rPr>
          <w:b/>
        </w:rPr>
        <w:t xml:space="preserve">náklady spojené s vypracováním znaleckého posudku a správní poplatek spojený s podáním návrhu na povolení vkladu vlastnického práva do katastru nemovitostí uhradí </w:t>
      </w:r>
      <w:r w:rsidRPr="008355B9">
        <w:rPr>
          <w:b/>
          <w:lang w:val="cs-CZ"/>
        </w:rPr>
        <w:t>Statutární město Prostějov</w:t>
      </w:r>
      <w:r w:rsidRPr="008355B9">
        <w:rPr>
          <w:b/>
        </w:rPr>
        <w:t>,</w:t>
      </w:r>
    </w:p>
    <w:p w:rsidR="001A104A" w:rsidRPr="008355B9" w:rsidRDefault="001A104A" w:rsidP="001A104A">
      <w:pPr>
        <w:numPr>
          <w:ilvl w:val="0"/>
          <w:numId w:val="40"/>
        </w:numPr>
        <w:ind w:left="284" w:hanging="284"/>
        <w:rPr>
          <w:rFonts w:cs="Arial"/>
          <w:b/>
          <w:bCs/>
          <w:sz w:val="20"/>
        </w:rPr>
      </w:pPr>
      <w:r w:rsidRPr="008355B9">
        <w:rPr>
          <w:rFonts w:cs="Arial"/>
          <w:b/>
          <w:bCs/>
          <w:sz w:val="20"/>
        </w:rPr>
        <w:t xml:space="preserve">rozpočtové opatření, kterým </w:t>
      </w:r>
      <w:proofErr w:type="gramStart"/>
      <w:r w:rsidRPr="008355B9">
        <w:rPr>
          <w:rFonts w:cs="Arial"/>
          <w:b/>
          <w:bCs/>
          <w:sz w:val="20"/>
        </w:rPr>
        <w:t>se</w:t>
      </w:r>
      <w:proofErr w:type="gramEnd"/>
      <w:r w:rsidRPr="008355B9">
        <w:rPr>
          <w:rFonts w:cs="Arial"/>
          <w:b/>
          <w:bCs/>
          <w:sz w:val="20"/>
        </w:rPr>
        <w:t xml:space="preserve">: </w:t>
      </w:r>
    </w:p>
    <w:p w:rsidR="001A104A" w:rsidRPr="008355B9" w:rsidRDefault="001A104A" w:rsidP="001A104A">
      <w:pPr>
        <w:pStyle w:val="Zkladntext31"/>
        <w:ind w:left="644" w:hanging="360"/>
        <w:rPr>
          <w:rFonts w:ascii="Arial" w:hAnsi="Arial" w:cs="Arial"/>
          <w:bCs/>
          <w:lang w:val="cs-CZ"/>
        </w:rPr>
      </w:pPr>
      <w:r w:rsidRPr="008355B9">
        <w:rPr>
          <w:rFonts w:ascii="Arial" w:hAnsi="Arial" w:cs="Arial"/>
          <w:bCs/>
        </w:rPr>
        <w:t>- zvyšuje rozpočet výdajů</w:t>
      </w:r>
    </w:p>
    <w:tbl>
      <w:tblPr>
        <w:tblW w:w="8924" w:type="dxa"/>
        <w:tblInd w:w="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6"/>
        <w:gridCol w:w="977"/>
        <w:gridCol w:w="993"/>
        <w:gridCol w:w="850"/>
        <w:gridCol w:w="851"/>
        <w:gridCol w:w="1700"/>
        <w:gridCol w:w="1837"/>
      </w:tblGrid>
      <w:tr w:rsidR="001A104A" w:rsidRPr="008355B9" w:rsidTr="00FE3A9F">
        <w:trPr>
          <w:cantSplit/>
          <w:trHeight w:val="147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104A" w:rsidRPr="008355B9" w:rsidRDefault="001A104A" w:rsidP="004A322E">
            <w:pPr>
              <w:jc w:val="center"/>
              <w:rPr>
                <w:b/>
                <w:bCs/>
                <w:sz w:val="20"/>
              </w:rPr>
            </w:pPr>
            <w:r w:rsidRPr="008355B9">
              <w:rPr>
                <w:b/>
                <w:bCs/>
                <w:sz w:val="20"/>
              </w:rPr>
              <w:t>Kapitola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104A" w:rsidRPr="008355B9" w:rsidRDefault="001A104A" w:rsidP="004A322E">
            <w:pPr>
              <w:jc w:val="center"/>
              <w:rPr>
                <w:b/>
                <w:bCs/>
                <w:sz w:val="20"/>
              </w:rPr>
            </w:pPr>
            <w:r w:rsidRPr="008355B9">
              <w:rPr>
                <w:b/>
                <w:bCs/>
                <w:sz w:val="20"/>
              </w:rPr>
              <w:t>ODPA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104A" w:rsidRPr="008355B9" w:rsidRDefault="001A104A" w:rsidP="004A322E">
            <w:pPr>
              <w:jc w:val="center"/>
              <w:rPr>
                <w:b/>
                <w:bCs/>
                <w:sz w:val="20"/>
              </w:rPr>
            </w:pPr>
            <w:proofErr w:type="spellStart"/>
            <w:r w:rsidRPr="008355B9">
              <w:rPr>
                <w:b/>
                <w:bCs/>
                <w:sz w:val="20"/>
              </w:rPr>
              <w:t>Pol</w:t>
            </w:r>
            <w:proofErr w:type="spell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104A" w:rsidRPr="008355B9" w:rsidRDefault="001A104A" w:rsidP="004A322E">
            <w:pPr>
              <w:jc w:val="center"/>
              <w:rPr>
                <w:b/>
                <w:bCs/>
                <w:sz w:val="20"/>
              </w:rPr>
            </w:pPr>
            <w:r w:rsidRPr="008355B9">
              <w:rPr>
                <w:b/>
                <w:bCs/>
                <w:sz w:val="20"/>
              </w:rPr>
              <w:t>ZP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104A" w:rsidRPr="008355B9" w:rsidRDefault="001A104A" w:rsidP="004A322E">
            <w:pPr>
              <w:jc w:val="center"/>
              <w:rPr>
                <w:b/>
                <w:bCs/>
                <w:sz w:val="20"/>
              </w:rPr>
            </w:pPr>
            <w:r w:rsidRPr="008355B9">
              <w:rPr>
                <w:b/>
                <w:bCs/>
                <w:sz w:val="20"/>
              </w:rPr>
              <w:t>UZ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104A" w:rsidRPr="008355B9" w:rsidRDefault="001A104A" w:rsidP="004A322E">
            <w:pPr>
              <w:jc w:val="center"/>
              <w:rPr>
                <w:b/>
                <w:bCs/>
                <w:sz w:val="20"/>
              </w:rPr>
            </w:pPr>
            <w:r w:rsidRPr="008355B9">
              <w:rPr>
                <w:b/>
                <w:bCs/>
                <w:sz w:val="20"/>
              </w:rPr>
              <w:t>Organizace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104A" w:rsidRPr="008355B9" w:rsidRDefault="001A104A" w:rsidP="004A322E">
            <w:pPr>
              <w:jc w:val="center"/>
              <w:rPr>
                <w:b/>
                <w:bCs/>
                <w:sz w:val="20"/>
              </w:rPr>
            </w:pPr>
            <w:r w:rsidRPr="008355B9">
              <w:rPr>
                <w:b/>
                <w:bCs/>
                <w:sz w:val="20"/>
              </w:rPr>
              <w:t>O hodnotu v Kč</w:t>
            </w:r>
          </w:p>
        </w:tc>
      </w:tr>
      <w:tr w:rsidR="001A104A" w:rsidRPr="008355B9" w:rsidTr="00FE3A9F">
        <w:trPr>
          <w:cantSplit/>
          <w:trHeight w:val="208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104A" w:rsidRPr="008355B9" w:rsidRDefault="001A104A" w:rsidP="004A322E">
            <w:pPr>
              <w:jc w:val="center"/>
              <w:rPr>
                <w:b/>
                <w:bCs/>
                <w:sz w:val="20"/>
              </w:rPr>
            </w:pPr>
            <w:r w:rsidRPr="008355B9">
              <w:rPr>
                <w:b/>
                <w:bCs/>
                <w:sz w:val="20"/>
              </w:rPr>
              <w:t>0000000050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104A" w:rsidRPr="008355B9" w:rsidRDefault="001A104A" w:rsidP="004A322E">
            <w:pPr>
              <w:jc w:val="center"/>
              <w:rPr>
                <w:b/>
                <w:bCs/>
                <w:sz w:val="20"/>
              </w:rPr>
            </w:pPr>
            <w:r w:rsidRPr="008355B9">
              <w:rPr>
                <w:b/>
                <w:bCs/>
                <w:sz w:val="20"/>
              </w:rPr>
              <w:t>006409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104A" w:rsidRPr="008355B9" w:rsidRDefault="001A104A" w:rsidP="004A322E">
            <w:pPr>
              <w:jc w:val="center"/>
              <w:rPr>
                <w:b/>
                <w:bCs/>
                <w:sz w:val="20"/>
              </w:rPr>
            </w:pPr>
            <w:r w:rsidRPr="008355B9">
              <w:rPr>
                <w:b/>
                <w:bCs/>
                <w:sz w:val="20"/>
              </w:rPr>
              <w:t>6130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104A" w:rsidRPr="008355B9" w:rsidRDefault="001A104A" w:rsidP="004A322E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104A" w:rsidRPr="008355B9" w:rsidRDefault="001A104A" w:rsidP="004A322E">
            <w:pPr>
              <w:jc w:val="center"/>
              <w:rPr>
                <w:b/>
                <w:bCs/>
                <w:sz w:val="20"/>
              </w:rPr>
            </w:pPr>
            <w:r w:rsidRPr="008355B9">
              <w:rPr>
                <w:b/>
                <w:bCs/>
                <w:sz w:val="20"/>
              </w:rPr>
              <w:t>1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104A" w:rsidRPr="008355B9" w:rsidRDefault="001A104A" w:rsidP="004A322E">
            <w:pPr>
              <w:jc w:val="center"/>
              <w:rPr>
                <w:b/>
                <w:bCs/>
                <w:sz w:val="20"/>
              </w:rPr>
            </w:pPr>
            <w:r w:rsidRPr="008355B9">
              <w:rPr>
                <w:b/>
                <w:bCs/>
                <w:sz w:val="20"/>
              </w:rPr>
              <w:t>0500000000000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104A" w:rsidRPr="008355B9" w:rsidRDefault="00FE3A9F" w:rsidP="00FE3A9F">
            <w:pPr>
              <w:jc w:val="right"/>
              <w:rPr>
                <w:b/>
                <w:bCs/>
                <w:sz w:val="20"/>
              </w:rPr>
            </w:pPr>
            <w:r w:rsidRPr="008355B9">
              <w:rPr>
                <w:b/>
                <w:bCs/>
                <w:sz w:val="20"/>
              </w:rPr>
              <w:t>7</w:t>
            </w:r>
            <w:r w:rsidR="001A104A" w:rsidRPr="008355B9">
              <w:rPr>
                <w:b/>
                <w:bCs/>
                <w:sz w:val="20"/>
              </w:rPr>
              <w:t>.</w:t>
            </w:r>
            <w:r w:rsidRPr="008355B9">
              <w:rPr>
                <w:b/>
                <w:bCs/>
                <w:sz w:val="20"/>
              </w:rPr>
              <w:t>384</w:t>
            </w:r>
            <w:r w:rsidR="001A104A" w:rsidRPr="008355B9">
              <w:rPr>
                <w:b/>
                <w:bCs/>
                <w:sz w:val="20"/>
              </w:rPr>
              <w:t>.</w:t>
            </w:r>
            <w:r w:rsidRPr="008355B9">
              <w:rPr>
                <w:b/>
                <w:bCs/>
                <w:sz w:val="20"/>
              </w:rPr>
              <w:t>107</w:t>
            </w:r>
          </w:p>
        </w:tc>
      </w:tr>
      <w:tr w:rsidR="001A104A" w:rsidRPr="008355B9" w:rsidTr="00FE3A9F">
        <w:trPr>
          <w:cantSplit/>
          <w:trHeight w:val="147"/>
        </w:trPr>
        <w:tc>
          <w:tcPr>
            <w:tcW w:w="892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104A" w:rsidRPr="008355B9" w:rsidRDefault="001A104A" w:rsidP="004A322E">
            <w:pPr>
              <w:jc w:val="both"/>
              <w:rPr>
                <w:b/>
                <w:bCs/>
                <w:sz w:val="20"/>
              </w:rPr>
            </w:pPr>
            <w:r w:rsidRPr="008355B9">
              <w:rPr>
                <w:b/>
                <w:bCs/>
                <w:sz w:val="20"/>
              </w:rPr>
              <w:t xml:space="preserve">zvýšení pol. 6130 – pozemky; výkup </w:t>
            </w:r>
            <w:r w:rsidRPr="008355B9">
              <w:rPr>
                <w:b/>
                <w:sz w:val="20"/>
              </w:rPr>
              <w:t xml:space="preserve">pozemků, které jsou součástí areálu koupaliště ve </w:t>
            </w:r>
            <w:proofErr w:type="spellStart"/>
            <w:r w:rsidRPr="008355B9">
              <w:rPr>
                <w:b/>
                <w:sz w:val="20"/>
              </w:rPr>
              <w:t>Vrahovicích</w:t>
            </w:r>
            <w:proofErr w:type="spellEnd"/>
            <w:r w:rsidRPr="008355B9">
              <w:rPr>
                <w:b/>
                <w:sz w:val="20"/>
              </w:rPr>
              <w:t xml:space="preserve">, </w:t>
            </w:r>
            <w:r w:rsidRPr="008355B9">
              <w:rPr>
                <w:b/>
                <w:bCs/>
                <w:sz w:val="20"/>
              </w:rPr>
              <w:t>a správní poplatky spojené s podáním návrhu na povolení vkladu vlastnických práv do katastru nemovitostí</w:t>
            </w:r>
          </w:p>
        </w:tc>
      </w:tr>
      <w:tr w:rsidR="001A104A" w:rsidRPr="008355B9" w:rsidTr="00FE3A9F">
        <w:trPr>
          <w:cantSplit/>
          <w:trHeight w:val="147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104A" w:rsidRPr="008355B9" w:rsidRDefault="001A104A" w:rsidP="004A322E">
            <w:pPr>
              <w:jc w:val="center"/>
              <w:rPr>
                <w:b/>
                <w:bCs/>
                <w:sz w:val="20"/>
              </w:rPr>
            </w:pPr>
            <w:r w:rsidRPr="008355B9">
              <w:rPr>
                <w:b/>
                <w:bCs/>
                <w:sz w:val="20"/>
              </w:rPr>
              <w:t>Kapitola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104A" w:rsidRPr="008355B9" w:rsidRDefault="001A104A" w:rsidP="004A322E">
            <w:pPr>
              <w:jc w:val="center"/>
              <w:rPr>
                <w:b/>
                <w:bCs/>
                <w:sz w:val="20"/>
              </w:rPr>
            </w:pPr>
            <w:r w:rsidRPr="008355B9">
              <w:rPr>
                <w:b/>
                <w:bCs/>
                <w:sz w:val="20"/>
              </w:rPr>
              <w:t>ODPA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104A" w:rsidRPr="008355B9" w:rsidRDefault="001A104A" w:rsidP="004A322E">
            <w:pPr>
              <w:jc w:val="center"/>
              <w:rPr>
                <w:b/>
                <w:bCs/>
                <w:sz w:val="20"/>
              </w:rPr>
            </w:pPr>
            <w:proofErr w:type="spellStart"/>
            <w:r w:rsidRPr="008355B9">
              <w:rPr>
                <w:b/>
                <w:bCs/>
                <w:sz w:val="20"/>
              </w:rPr>
              <w:t>Pol</w:t>
            </w:r>
            <w:proofErr w:type="spell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104A" w:rsidRPr="008355B9" w:rsidRDefault="001A104A" w:rsidP="004A322E">
            <w:pPr>
              <w:jc w:val="center"/>
              <w:rPr>
                <w:b/>
                <w:bCs/>
                <w:sz w:val="20"/>
              </w:rPr>
            </w:pPr>
            <w:r w:rsidRPr="008355B9">
              <w:rPr>
                <w:b/>
                <w:bCs/>
                <w:sz w:val="20"/>
              </w:rPr>
              <w:t>ZP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104A" w:rsidRPr="008355B9" w:rsidRDefault="001A104A" w:rsidP="004A322E">
            <w:pPr>
              <w:jc w:val="center"/>
              <w:rPr>
                <w:b/>
                <w:bCs/>
                <w:sz w:val="20"/>
              </w:rPr>
            </w:pPr>
            <w:r w:rsidRPr="008355B9">
              <w:rPr>
                <w:b/>
                <w:bCs/>
                <w:sz w:val="20"/>
              </w:rPr>
              <w:t>UZ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104A" w:rsidRPr="008355B9" w:rsidRDefault="001A104A" w:rsidP="004A322E">
            <w:pPr>
              <w:jc w:val="center"/>
              <w:rPr>
                <w:b/>
                <w:bCs/>
                <w:sz w:val="20"/>
              </w:rPr>
            </w:pPr>
            <w:r w:rsidRPr="008355B9">
              <w:rPr>
                <w:b/>
                <w:bCs/>
                <w:sz w:val="20"/>
              </w:rPr>
              <w:t>Organizace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104A" w:rsidRPr="008355B9" w:rsidRDefault="001A104A" w:rsidP="004A322E">
            <w:pPr>
              <w:jc w:val="center"/>
              <w:rPr>
                <w:b/>
                <w:bCs/>
                <w:sz w:val="20"/>
              </w:rPr>
            </w:pPr>
            <w:r w:rsidRPr="008355B9">
              <w:rPr>
                <w:b/>
                <w:bCs/>
                <w:sz w:val="20"/>
              </w:rPr>
              <w:t>O hodnotu v Kč</w:t>
            </w:r>
          </w:p>
        </w:tc>
      </w:tr>
      <w:tr w:rsidR="001A104A" w:rsidRPr="008355B9" w:rsidTr="00FE3A9F">
        <w:trPr>
          <w:cantSplit/>
          <w:trHeight w:val="208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104A" w:rsidRPr="008355B9" w:rsidRDefault="001A104A" w:rsidP="004A322E">
            <w:pPr>
              <w:jc w:val="center"/>
              <w:rPr>
                <w:b/>
                <w:bCs/>
                <w:sz w:val="20"/>
              </w:rPr>
            </w:pPr>
            <w:r w:rsidRPr="008355B9">
              <w:rPr>
                <w:b/>
                <w:bCs/>
                <w:sz w:val="20"/>
              </w:rPr>
              <w:t>0000000050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104A" w:rsidRPr="008355B9" w:rsidRDefault="001A104A" w:rsidP="004A322E">
            <w:pPr>
              <w:jc w:val="center"/>
              <w:rPr>
                <w:b/>
                <w:bCs/>
                <w:sz w:val="20"/>
              </w:rPr>
            </w:pPr>
            <w:r w:rsidRPr="008355B9">
              <w:rPr>
                <w:b/>
                <w:bCs/>
                <w:sz w:val="20"/>
              </w:rPr>
              <w:t>006409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104A" w:rsidRPr="008355B9" w:rsidRDefault="001A104A" w:rsidP="00FE3A9F">
            <w:pPr>
              <w:jc w:val="center"/>
              <w:rPr>
                <w:b/>
                <w:bCs/>
                <w:sz w:val="20"/>
              </w:rPr>
            </w:pPr>
            <w:r w:rsidRPr="008355B9">
              <w:rPr>
                <w:b/>
                <w:bCs/>
                <w:sz w:val="20"/>
              </w:rPr>
              <w:t>61</w:t>
            </w:r>
            <w:r w:rsidR="00FE3A9F" w:rsidRPr="008355B9">
              <w:rPr>
                <w:b/>
                <w:bCs/>
                <w:sz w:val="20"/>
              </w:rPr>
              <w:t>21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104A" w:rsidRPr="008355B9" w:rsidRDefault="001A104A" w:rsidP="004A322E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104A" w:rsidRPr="008355B9" w:rsidRDefault="001A104A" w:rsidP="004A322E">
            <w:pPr>
              <w:jc w:val="center"/>
              <w:rPr>
                <w:b/>
                <w:bCs/>
                <w:sz w:val="20"/>
              </w:rPr>
            </w:pPr>
            <w:r w:rsidRPr="008355B9">
              <w:rPr>
                <w:b/>
                <w:bCs/>
                <w:sz w:val="20"/>
              </w:rPr>
              <w:t>1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104A" w:rsidRPr="008355B9" w:rsidRDefault="001A104A" w:rsidP="004A322E">
            <w:pPr>
              <w:jc w:val="center"/>
              <w:rPr>
                <w:b/>
                <w:bCs/>
                <w:sz w:val="20"/>
              </w:rPr>
            </w:pPr>
            <w:r w:rsidRPr="008355B9">
              <w:rPr>
                <w:b/>
                <w:bCs/>
                <w:sz w:val="20"/>
              </w:rPr>
              <w:t>0500000000000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104A" w:rsidRPr="008355B9" w:rsidRDefault="00FE3A9F" w:rsidP="00FE3A9F">
            <w:pPr>
              <w:jc w:val="right"/>
              <w:rPr>
                <w:b/>
                <w:bCs/>
                <w:sz w:val="20"/>
              </w:rPr>
            </w:pPr>
            <w:r w:rsidRPr="008355B9">
              <w:rPr>
                <w:b/>
                <w:bCs/>
                <w:sz w:val="20"/>
              </w:rPr>
              <w:t>1</w:t>
            </w:r>
            <w:r w:rsidR="001A104A" w:rsidRPr="008355B9">
              <w:rPr>
                <w:b/>
                <w:bCs/>
                <w:sz w:val="20"/>
              </w:rPr>
              <w:t>.</w:t>
            </w:r>
            <w:r w:rsidRPr="008355B9">
              <w:rPr>
                <w:b/>
                <w:bCs/>
                <w:sz w:val="20"/>
              </w:rPr>
              <w:t>119</w:t>
            </w:r>
            <w:r w:rsidR="001A104A" w:rsidRPr="008355B9">
              <w:rPr>
                <w:b/>
                <w:bCs/>
                <w:sz w:val="20"/>
              </w:rPr>
              <w:t>.</w:t>
            </w:r>
            <w:r w:rsidRPr="008355B9">
              <w:rPr>
                <w:b/>
                <w:bCs/>
                <w:sz w:val="20"/>
              </w:rPr>
              <w:t>093</w:t>
            </w:r>
          </w:p>
        </w:tc>
      </w:tr>
      <w:tr w:rsidR="001A104A" w:rsidRPr="008355B9" w:rsidTr="00FE3A9F">
        <w:trPr>
          <w:cantSplit/>
          <w:trHeight w:val="147"/>
        </w:trPr>
        <w:tc>
          <w:tcPr>
            <w:tcW w:w="892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104A" w:rsidRPr="008355B9" w:rsidRDefault="001A104A" w:rsidP="00FE3A9F">
            <w:pPr>
              <w:jc w:val="both"/>
              <w:rPr>
                <w:b/>
                <w:bCs/>
                <w:sz w:val="20"/>
              </w:rPr>
            </w:pPr>
            <w:r w:rsidRPr="008355B9">
              <w:rPr>
                <w:b/>
                <w:bCs/>
                <w:sz w:val="20"/>
              </w:rPr>
              <w:t>zvýšení pol. 61</w:t>
            </w:r>
            <w:r w:rsidR="00FE3A9F" w:rsidRPr="008355B9">
              <w:rPr>
                <w:b/>
                <w:bCs/>
                <w:sz w:val="20"/>
              </w:rPr>
              <w:t>21</w:t>
            </w:r>
            <w:r w:rsidRPr="008355B9">
              <w:rPr>
                <w:b/>
                <w:bCs/>
                <w:sz w:val="20"/>
              </w:rPr>
              <w:t xml:space="preserve"> – </w:t>
            </w:r>
            <w:r w:rsidR="00FE3A9F" w:rsidRPr="008355B9">
              <w:rPr>
                <w:b/>
                <w:bCs/>
                <w:sz w:val="20"/>
              </w:rPr>
              <w:t>budovy, haly, stavby</w:t>
            </w:r>
            <w:r w:rsidRPr="008355B9">
              <w:rPr>
                <w:b/>
                <w:bCs/>
                <w:sz w:val="20"/>
              </w:rPr>
              <w:t xml:space="preserve">; výkup </w:t>
            </w:r>
            <w:r w:rsidR="00FE3A9F" w:rsidRPr="008355B9">
              <w:rPr>
                <w:b/>
                <w:bCs/>
                <w:sz w:val="20"/>
              </w:rPr>
              <w:t xml:space="preserve">staveb v </w:t>
            </w:r>
            <w:r w:rsidRPr="008355B9">
              <w:rPr>
                <w:b/>
                <w:sz w:val="20"/>
              </w:rPr>
              <w:t xml:space="preserve">areálu koupaliště ve </w:t>
            </w:r>
            <w:proofErr w:type="spellStart"/>
            <w:r w:rsidRPr="008355B9">
              <w:rPr>
                <w:b/>
                <w:sz w:val="20"/>
              </w:rPr>
              <w:t>Vrahovicích</w:t>
            </w:r>
            <w:proofErr w:type="spellEnd"/>
          </w:p>
        </w:tc>
      </w:tr>
    </w:tbl>
    <w:p w:rsidR="001A104A" w:rsidRPr="008355B9" w:rsidRDefault="001A104A" w:rsidP="001A104A">
      <w:pPr>
        <w:tabs>
          <w:tab w:val="left" w:pos="9142"/>
        </w:tabs>
        <w:ind w:left="644" w:hanging="360"/>
        <w:rPr>
          <w:b/>
          <w:bCs/>
          <w:sz w:val="20"/>
        </w:rPr>
      </w:pPr>
      <w:r w:rsidRPr="008355B9">
        <w:rPr>
          <w:b/>
          <w:bCs/>
          <w:sz w:val="20"/>
        </w:rPr>
        <w:t>- snižuje stav rezerv města</w:t>
      </w:r>
    </w:p>
    <w:tbl>
      <w:tblPr>
        <w:tblW w:w="8930" w:type="dxa"/>
        <w:tblInd w:w="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953"/>
        <w:gridCol w:w="1080"/>
        <w:gridCol w:w="783"/>
        <w:gridCol w:w="851"/>
        <w:gridCol w:w="1720"/>
        <w:gridCol w:w="1842"/>
      </w:tblGrid>
      <w:tr w:rsidR="001A104A" w:rsidRPr="008355B9" w:rsidTr="001A104A">
        <w:trPr>
          <w:cantSplit/>
          <w:trHeight w:val="147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104A" w:rsidRPr="008355B9" w:rsidRDefault="001A104A" w:rsidP="004A322E">
            <w:pPr>
              <w:jc w:val="center"/>
              <w:rPr>
                <w:b/>
                <w:bCs/>
                <w:sz w:val="20"/>
              </w:rPr>
            </w:pPr>
            <w:r w:rsidRPr="008355B9">
              <w:rPr>
                <w:b/>
                <w:bCs/>
                <w:sz w:val="20"/>
              </w:rPr>
              <w:t>Kapitola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104A" w:rsidRPr="008355B9" w:rsidRDefault="001A104A" w:rsidP="004A322E">
            <w:pPr>
              <w:jc w:val="center"/>
              <w:rPr>
                <w:b/>
                <w:bCs/>
                <w:sz w:val="20"/>
              </w:rPr>
            </w:pPr>
            <w:r w:rsidRPr="008355B9">
              <w:rPr>
                <w:b/>
                <w:bCs/>
                <w:sz w:val="20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104A" w:rsidRPr="008355B9" w:rsidRDefault="001A104A" w:rsidP="004A322E">
            <w:pPr>
              <w:jc w:val="center"/>
              <w:rPr>
                <w:b/>
                <w:bCs/>
                <w:sz w:val="20"/>
              </w:rPr>
            </w:pPr>
            <w:proofErr w:type="spellStart"/>
            <w:r w:rsidRPr="008355B9">
              <w:rPr>
                <w:b/>
                <w:bCs/>
                <w:sz w:val="20"/>
              </w:rPr>
              <w:t>Pol</w:t>
            </w:r>
            <w:proofErr w:type="spellEnd"/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104A" w:rsidRPr="008355B9" w:rsidRDefault="001A104A" w:rsidP="004A322E">
            <w:pPr>
              <w:jc w:val="center"/>
              <w:rPr>
                <w:b/>
                <w:bCs/>
                <w:sz w:val="20"/>
              </w:rPr>
            </w:pPr>
            <w:r w:rsidRPr="008355B9">
              <w:rPr>
                <w:b/>
                <w:bCs/>
                <w:sz w:val="20"/>
              </w:rPr>
              <w:t>ZP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104A" w:rsidRPr="008355B9" w:rsidRDefault="001A104A" w:rsidP="004A322E">
            <w:pPr>
              <w:jc w:val="center"/>
              <w:rPr>
                <w:b/>
                <w:bCs/>
                <w:sz w:val="20"/>
              </w:rPr>
            </w:pPr>
            <w:r w:rsidRPr="008355B9">
              <w:rPr>
                <w:b/>
                <w:bCs/>
                <w:sz w:val="20"/>
              </w:rPr>
              <w:t>UZ</w:t>
            </w:r>
          </w:p>
        </w:tc>
        <w:tc>
          <w:tcPr>
            <w:tcW w:w="1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104A" w:rsidRPr="008355B9" w:rsidRDefault="001A104A" w:rsidP="004A322E">
            <w:pPr>
              <w:jc w:val="center"/>
              <w:rPr>
                <w:b/>
                <w:bCs/>
                <w:sz w:val="20"/>
              </w:rPr>
            </w:pPr>
            <w:r w:rsidRPr="008355B9">
              <w:rPr>
                <w:b/>
                <w:bCs/>
                <w:sz w:val="20"/>
              </w:rPr>
              <w:t>Organizace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104A" w:rsidRPr="008355B9" w:rsidRDefault="001A104A" w:rsidP="004A322E">
            <w:pPr>
              <w:jc w:val="center"/>
              <w:rPr>
                <w:b/>
                <w:bCs/>
                <w:sz w:val="20"/>
              </w:rPr>
            </w:pPr>
            <w:r w:rsidRPr="008355B9">
              <w:rPr>
                <w:b/>
                <w:bCs/>
                <w:sz w:val="20"/>
              </w:rPr>
              <w:t>O hodnotu v Kč</w:t>
            </w:r>
          </w:p>
        </w:tc>
      </w:tr>
      <w:tr w:rsidR="001A104A" w:rsidRPr="008355B9" w:rsidTr="001A104A">
        <w:trPr>
          <w:cantSplit/>
          <w:trHeight w:val="147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104A" w:rsidRPr="008355B9" w:rsidRDefault="001A104A" w:rsidP="004A322E">
            <w:pPr>
              <w:jc w:val="center"/>
              <w:rPr>
                <w:b/>
                <w:bCs/>
                <w:sz w:val="20"/>
              </w:rPr>
            </w:pPr>
            <w:r w:rsidRPr="008355B9">
              <w:rPr>
                <w:b/>
                <w:bCs/>
                <w:sz w:val="20"/>
              </w:rPr>
              <w:t>0000000070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104A" w:rsidRPr="008355B9" w:rsidRDefault="001A104A" w:rsidP="004A322E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104A" w:rsidRPr="008355B9" w:rsidRDefault="001A104A" w:rsidP="004A322E">
            <w:pPr>
              <w:jc w:val="center"/>
              <w:rPr>
                <w:b/>
                <w:bCs/>
                <w:sz w:val="20"/>
              </w:rPr>
            </w:pPr>
            <w:r w:rsidRPr="008355B9">
              <w:rPr>
                <w:b/>
                <w:bCs/>
                <w:sz w:val="20"/>
              </w:rPr>
              <w:t>8115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104A" w:rsidRPr="008355B9" w:rsidRDefault="001A104A" w:rsidP="004A322E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104A" w:rsidRPr="008355B9" w:rsidRDefault="001A104A" w:rsidP="004A322E">
            <w:pPr>
              <w:jc w:val="center"/>
              <w:rPr>
                <w:b/>
                <w:bCs/>
                <w:sz w:val="20"/>
              </w:rPr>
            </w:pPr>
            <w:r w:rsidRPr="008355B9">
              <w:rPr>
                <w:b/>
                <w:bCs/>
                <w:sz w:val="20"/>
              </w:rPr>
              <w:t>1</w:t>
            </w:r>
          </w:p>
        </w:tc>
        <w:tc>
          <w:tcPr>
            <w:tcW w:w="1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104A" w:rsidRPr="008355B9" w:rsidRDefault="001A104A" w:rsidP="004A322E">
            <w:pPr>
              <w:jc w:val="center"/>
              <w:rPr>
                <w:b/>
                <w:bCs/>
                <w:sz w:val="20"/>
              </w:rPr>
            </w:pPr>
            <w:r w:rsidRPr="008355B9">
              <w:rPr>
                <w:b/>
                <w:bCs/>
                <w:sz w:val="20"/>
              </w:rPr>
              <w:t>0700000000000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104A" w:rsidRPr="008355B9" w:rsidRDefault="001A104A" w:rsidP="004A322E">
            <w:pPr>
              <w:jc w:val="right"/>
              <w:rPr>
                <w:b/>
                <w:bCs/>
                <w:sz w:val="20"/>
              </w:rPr>
            </w:pPr>
            <w:r w:rsidRPr="008355B9">
              <w:rPr>
                <w:b/>
                <w:bCs/>
                <w:sz w:val="20"/>
              </w:rPr>
              <w:t>8.503.200</w:t>
            </w:r>
          </w:p>
        </w:tc>
      </w:tr>
      <w:tr w:rsidR="001A104A" w:rsidRPr="008355B9" w:rsidTr="001A104A">
        <w:trPr>
          <w:cantSplit/>
          <w:trHeight w:val="147"/>
        </w:trPr>
        <w:tc>
          <w:tcPr>
            <w:tcW w:w="893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104A" w:rsidRPr="008355B9" w:rsidRDefault="001A104A" w:rsidP="004A322E">
            <w:pPr>
              <w:rPr>
                <w:b/>
                <w:bCs/>
                <w:sz w:val="20"/>
              </w:rPr>
            </w:pPr>
            <w:r w:rsidRPr="008355B9">
              <w:rPr>
                <w:b/>
                <w:bCs/>
                <w:sz w:val="20"/>
              </w:rPr>
              <w:t>snížení pol. 8115 – Fond rezerv a rozvoje</w:t>
            </w:r>
          </w:p>
        </w:tc>
      </w:tr>
    </w:tbl>
    <w:p w:rsidR="002019B1" w:rsidRPr="008355B9" w:rsidRDefault="002019B1">
      <w:pPr>
        <w:jc w:val="both"/>
        <w:rPr>
          <w:rFonts w:cs="Arial"/>
          <w:sz w:val="20"/>
        </w:rPr>
      </w:pPr>
    </w:p>
    <w:p w:rsidR="000E56B2" w:rsidRPr="008355B9" w:rsidRDefault="000E56B2">
      <w:pPr>
        <w:jc w:val="both"/>
        <w:rPr>
          <w:rFonts w:cs="Arial"/>
          <w:sz w:val="20"/>
        </w:rPr>
      </w:pPr>
      <w:r w:rsidRPr="008355B9">
        <w:rPr>
          <w:rFonts w:cs="Arial"/>
          <w:sz w:val="20"/>
        </w:rPr>
        <w:t xml:space="preserve">Důvodová zpráva: </w:t>
      </w:r>
    </w:p>
    <w:p w:rsidR="000E56B2" w:rsidRPr="008355B9" w:rsidRDefault="000E56B2" w:rsidP="00AA6584">
      <w:pPr>
        <w:jc w:val="both"/>
        <w:rPr>
          <w:rFonts w:cs="Arial"/>
          <w:sz w:val="20"/>
        </w:rPr>
      </w:pPr>
    </w:p>
    <w:p w:rsidR="00FE3A9F" w:rsidRPr="008355B9" w:rsidRDefault="00FE3A9F" w:rsidP="00FE3A9F">
      <w:pPr>
        <w:pStyle w:val="Zkladntext31"/>
        <w:jc w:val="both"/>
        <w:rPr>
          <w:rFonts w:ascii="Arial" w:hAnsi="Arial" w:cs="Arial"/>
          <w:lang w:val="cs-CZ"/>
        </w:rPr>
      </w:pPr>
      <w:r w:rsidRPr="008355B9">
        <w:rPr>
          <w:rFonts w:ascii="Arial" w:hAnsi="Arial" w:cs="Arial"/>
          <w:b w:val="0"/>
        </w:rPr>
        <w:t xml:space="preserve">     Na vedení Statutárního města Prostějova se dne 22.01.2016 obrátil Ing. Rudolf Raška, starosta Tělocvičné jednoty Sokol </w:t>
      </w:r>
      <w:proofErr w:type="spellStart"/>
      <w:r w:rsidRPr="008355B9">
        <w:rPr>
          <w:rFonts w:ascii="Arial" w:hAnsi="Arial" w:cs="Arial"/>
          <w:b w:val="0"/>
        </w:rPr>
        <w:t>Vrahovice</w:t>
      </w:r>
      <w:proofErr w:type="spellEnd"/>
      <w:r w:rsidRPr="008355B9">
        <w:rPr>
          <w:rFonts w:ascii="Arial" w:hAnsi="Arial" w:cs="Arial"/>
          <w:b w:val="0"/>
        </w:rPr>
        <w:t xml:space="preserve">, s nabídkou na odkoupení areálu koupaliště ve </w:t>
      </w:r>
      <w:proofErr w:type="spellStart"/>
      <w:r w:rsidRPr="008355B9">
        <w:rPr>
          <w:rFonts w:ascii="Arial" w:hAnsi="Arial" w:cs="Arial"/>
          <w:b w:val="0"/>
        </w:rPr>
        <w:t>Vrahovicích</w:t>
      </w:r>
      <w:proofErr w:type="spellEnd"/>
      <w:r w:rsidRPr="008355B9">
        <w:rPr>
          <w:rFonts w:ascii="Arial" w:hAnsi="Arial" w:cs="Arial"/>
          <w:b w:val="0"/>
        </w:rPr>
        <w:t xml:space="preserve">. </w:t>
      </w:r>
      <w:r w:rsidRPr="008355B9">
        <w:rPr>
          <w:rFonts w:ascii="Arial" w:hAnsi="Arial" w:cs="Arial"/>
          <w:b w:val="0"/>
          <w:lang w:val="cs-CZ"/>
        </w:rPr>
        <w:t xml:space="preserve">Dle sdělení </w:t>
      </w:r>
      <w:r w:rsidRPr="008355B9">
        <w:rPr>
          <w:rFonts w:ascii="Arial" w:hAnsi="Arial" w:cs="Arial"/>
          <w:b w:val="0"/>
        </w:rPr>
        <w:t xml:space="preserve">Tělocvičné jednoty Sokol </w:t>
      </w:r>
      <w:proofErr w:type="spellStart"/>
      <w:r w:rsidRPr="008355B9">
        <w:rPr>
          <w:rFonts w:ascii="Arial" w:hAnsi="Arial" w:cs="Arial"/>
          <w:b w:val="0"/>
        </w:rPr>
        <w:t>Vrahovice</w:t>
      </w:r>
      <w:proofErr w:type="spellEnd"/>
      <w:r w:rsidRPr="008355B9">
        <w:rPr>
          <w:rFonts w:ascii="Arial" w:hAnsi="Arial" w:cs="Arial"/>
          <w:b w:val="0"/>
        </w:rPr>
        <w:t xml:space="preserve"> </w:t>
      </w:r>
      <w:r w:rsidRPr="008355B9">
        <w:rPr>
          <w:rFonts w:ascii="Arial" w:hAnsi="Arial" w:cs="Arial"/>
          <w:b w:val="0"/>
          <w:lang w:val="cs-CZ"/>
        </w:rPr>
        <w:t>jsou p</w:t>
      </w:r>
      <w:proofErr w:type="spellStart"/>
      <w:r w:rsidRPr="008355B9">
        <w:rPr>
          <w:rFonts w:ascii="Arial" w:hAnsi="Arial" w:cs="Arial"/>
          <w:b w:val="0"/>
        </w:rPr>
        <w:t>ředmětem</w:t>
      </w:r>
      <w:proofErr w:type="spellEnd"/>
      <w:r w:rsidRPr="008355B9">
        <w:rPr>
          <w:rFonts w:ascii="Arial" w:hAnsi="Arial" w:cs="Arial"/>
          <w:b w:val="0"/>
        </w:rPr>
        <w:t xml:space="preserve"> nabídky stavby bez </w:t>
      </w:r>
      <w:proofErr w:type="gramStart"/>
      <w:r w:rsidRPr="008355B9">
        <w:rPr>
          <w:rFonts w:ascii="Arial" w:hAnsi="Arial" w:cs="Arial"/>
          <w:b w:val="0"/>
        </w:rPr>
        <w:t>č.p.</w:t>
      </w:r>
      <w:proofErr w:type="gramEnd"/>
      <w:r w:rsidRPr="008355B9">
        <w:rPr>
          <w:rFonts w:ascii="Arial" w:hAnsi="Arial" w:cs="Arial"/>
          <w:b w:val="0"/>
        </w:rPr>
        <w:t xml:space="preserve"> nebo </w:t>
      </w:r>
      <w:proofErr w:type="spellStart"/>
      <w:r w:rsidRPr="008355B9">
        <w:rPr>
          <w:rFonts w:ascii="Arial" w:hAnsi="Arial" w:cs="Arial"/>
          <w:b w:val="0"/>
        </w:rPr>
        <w:t>č.e</w:t>
      </w:r>
      <w:proofErr w:type="spellEnd"/>
      <w:r w:rsidRPr="008355B9">
        <w:rPr>
          <w:rFonts w:ascii="Arial" w:hAnsi="Arial" w:cs="Arial"/>
          <w:b w:val="0"/>
        </w:rPr>
        <w:t xml:space="preserve">. na pozemcích </w:t>
      </w:r>
      <w:proofErr w:type="spellStart"/>
      <w:r w:rsidRPr="008355B9">
        <w:rPr>
          <w:rFonts w:ascii="Arial" w:hAnsi="Arial" w:cs="Arial"/>
          <w:b w:val="0"/>
        </w:rPr>
        <w:t>p.č</w:t>
      </w:r>
      <w:proofErr w:type="spellEnd"/>
      <w:r w:rsidRPr="008355B9">
        <w:rPr>
          <w:rFonts w:ascii="Arial" w:hAnsi="Arial" w:cs="Arial"/>
          <w:b w:val="0"/>
        </w:rPr>
        <w:t xml:space="preserve">. st. 875, </w:t>
      </w:r>
      <w:proofErr w:type="spellStart"/>
      <w:r w:rsidRPr="008355B9">
        <w:rPr>
          <w:rFonts w:ascii="Arial" w:hAnsi="Arial" w:cs="Arial"/>
          <w:b w:val="0"/>
        </w:rPr>
        <w:t>p.č</w:t>
      </w:r>
      <w:proofErr w:type="spellEnd"/>
      <w:r w:rsidRPr="008355B9">
        <w:rPr>
          <w:rFonts w:ascii="Arial" w:hAnsi="Arial" w:cs="Arial"/>
          <w:b w:val="0"/>
        </w:rPr>
        <w:t xml:space="preserve">. st. 876/1, </w:t>
      </w:r>
      <w:proofErr w:type="spellStart"/>
      <w:r w:rsidRPr="008355B9">
        <w:rPr>
          <w:rFonts w:ascii="Arial" w:hAnsi="Arial" w:cs="Arial"/>
          <w:b w:val="0"/>
        </w:rPr>
        <w:t>p.č</w:t>
      </w:r>
      <w:proofErr w:type="spellEnd"/>
      <w:r w:rsidRPr="008355B9">
        <w:rPr>
          <w:rFonts w:ascii="Arial" w:hAnsi="Arial" w:cs="Arial"/>
          <w:b w:val="0"/>
        </w:rPr>
        <w:t xml:space="preserve">. st. 877, </w:t>
      </w:r>
      <w:proofErr w:type="spellStart"/>
      <w:r w:rsidRPr="008355B9">
        <w:rPr>
          <w:rFonts w:ascii="Arial" w:hAnsi="Arial" w:cs="Arial"/>
          <w:b w:val="0"/>
        </w:rPr>
        <w:t>p.č</w:t>
      </w:r>
      <w:proofErr w:type="spellEnd"/>
      <w:r w:rsidRPr="008355B9">
        <w:rPr>
          <w:rFonts w:ascii="Arial" w:hAnsi="Arial" w:cs="Arial"/>
          <w:b w:val="0"/>
        </w:rPr>
        <w:t xml:space="preserve">. st. 948/1 a </w:t>
      </w:r>
      <w:proofErr w:type="spellStart"/>
      <w:r w:rsidRPr="008355B9">
        <w:rPr>
          <w:rFonts w:ascii="Arial" w:hAnsi="Arial" w:cs="Arial"/>
          <w:b w:val="0"/>
        </w:rPr>
        <w:t>p.č</w:t>
      </w:r>
      <w:proofErr w:type="spellEnd"/>
      <w:r w:rsidRPr="008355B9">
        <w:rPr>
          <w:rFonts w:ascii="Arial" w:hAnsi="Arial" w:cs="Arial"/>
          <w:b w:val="0"/>
        </w:rPr>
        <w:t xml:space="preserve">. st. 949, a pozemky </w:t>
      </w:r>
      <w:proofErr w:type="spellStart"/>
      <w:r w:rsidRPr="008355B9">
        <w:rPr>
          <w:rFonts w:ascii="Arial" w:hAnsi="Arial" w:cs="Arial"/>
          <w:b w:val="0"/>
        </w:rPr>
        <w:t>p.č</w:t>
      </w:r>
      <w:proofErr w:type="spellEnd"/>
      <w:r w:rsidRPr="008355B9">
        <w:rPr>
          <w:rFonts w:ascii="Arial" w:hAnsi="Arial" w:cs="Arial"/>
          <w:b w:val="0"/>
        </w:rPr>
        <w:t xml:space="preserve">. st. 875, </w:t>
      </w:r>
      <w:proofErr w:type="spellStart"/>
      <w:r w:rsidRPr="008355B9">
        <w:rPr>
          <w:rFonts w:ascii="Arial" w:hAnsi="Arial" w:cs="Arial"/>
          <w:b w:val="0"/>
        </w:rPr>
        <w:t>p.č</w:t>
      </w:r>
      <w:proofErr w:type="spellEnd"/>
      <w:r w:rsidRPr="008355B9">
        <w:rPr>
          <w:rFonts w:ascii="Arial" w:hAnsi="Arial" w:cs="Arial"/>
          <w:b w:val="0"/>
        </w:rPr>
        <w:t xml:space="preserve">. st. 876/1, </w:t>
      </w:r>
      <w:proofErr w:type="spellStart"/>
      <w:r w:rsidRPr="008355B9">
        <w:rPr>
          <w:rFonts w:ascii="Arial" w:hAnsi="Arial" w:cs="Arial"/>
          <w:b w:val="0"/>
        </w:rPr>
        <w:t>p.č</w:t>
      </w:r>
      <w:proofErr w:type="spellEnd"/>
      <w:r w:rsidRPr="008355B9">
        <w:rPr>
          <w:rFonts w:ascii="Arial" w:hAnsi="Arial" w:cs="Arial"/>
          <w:b w:val="0"/>
        </w:rPr>
        <w:t xml:space="preserve">. st. 877, </w:t>
      </w:r>
      <w:proofErr w:type="spellStart"/>
      <w:r w:rsidRPr="008355B9">
        <w:rPr>
          <w:rFonts w:ascii="Arial" w:hAnsi="Arial" w:cs="Arial"/>
          <w:b w:val="0"/>
        </w:rPr>
        <w:t>p.č</w:t>
      </w:r>
      <w:proofErr w:type="spellEnd"/>
      <w:r w:rsidRPr="008355B9">
        <w:rPr>
          <w:rFonts w:ascii="Arial" w:hAnsi="Arial" w:cs="Arial"/>
          <w:b w:val="0"/>
        </w:rPr>
        <w:t xml:space="preserve">. st. 948/1, </w:t>
      </w:r>
      <w:proofErr w:type="spellStart"/>
      <w:r w:rsidRPr="008355B9">
        <w:rPr>
          <w:rFonts w:ascii="Arial" w:hAnsi="Arial" w:cs="Arial"/>
          <w:b w:val="0"/>
        </w:rPr>
        <w:t>p.č</w:t>
      </w:r>
      <w:proofErr w:type="spellEnd"/>
      <w:r w:rsidRPr="008355B9">
        <w:rPr>
          <w:rFonts w:ascii="Arial" w:hAnsi="Arial" w:cs="Arial"/>
          <w:b w:val="0"/>
        </w:rPr>
        <w:t xml:space="preserve">. st. 949, </w:t>
      </w:r>
      <w:proofErr w:type="spellStart"/>
      <w:r w:rsidRPr="008355B9">
        <w:rPr>
          <w:rFonts w:ascii="Arial" w:hAnsi="Arial" w:cs="Arial"/>
          <w:b w:val="0"/>
        </w:rPr>
        <w:t>p.č</w:t>
      </w:r>
      <w:proofErr w:type="spellEnd"/>
      <w:r w:rsidRPr="008355B9">
        <w:rPr>
          <w:rFonts w:ascii="Arial" w:hAnsi="Arial" w:cs="Arial"/>
          <w:b w:val="0"/>
        </w:rPr>
        <w:t xml:space="preserve">. 658/1, </w:t>
      </w:r>
      <w:proofErr w:type="spellStart"/>
      <w:r w:rsidRPr="008355B9">
        <w:rPr>
          <w:rFonts w:ascii="Arial" w:hAnsi="Arial" w:cs="Arial"/>
          <w:b w:val="0"/>
        </w:rPr>
        <w:t>p.č</w:t>
      </w:r>
      <w:proofErr w:type="spellEnd"/>
      <w:r w:rsidRPr="008355B9">
        <w:rPr>
          <w:rFonts w:ascii="Arial" w:hAnsi="Arial" w:cs="Arial"/>
          <w:b w:val="0"/>
        </w:rPr>
        <w:t xml:space="preserve">. 658/2, </w:t>
      </w:r>
      <w:proofErr w:type="spellStart"/>
      <w:r w:rsidRPr="008355B9">
        <w:rPr>
          <w:rFonts w:ascii="Arial" w:hAnsi="Arial" w:cs="Arial"/>
          <w:b w:val="0"/>
        </w:rPr>
        <w:t>p.č</w:t>
      </w:r>
      <w:proofErr w:type="spellEnd"/>
      <w:r w:rsidRPr="008355B9">
        <w:rPr>
          <w:rFonts w:ascii="Arial" w:hAnsi="Arial" w:cs="Arial"/>
          <w:b w:val="0"/>
        </w:rPr>
        <w:t xml:space="preserve">. 658/3, </w:t>
      </w:r>
      <w:proofErr w:type="spellStart"/>
      <w:r w:rsidRPr="008355B9">
        <w:rPr>
          <w:rFonts w:ascii="Arial" w:hAnsi="Arial" w:cs="Arial"/>
          <w:b w:val="0"/>
        </w:rPr>
        <w:t>p.č</w:t>
      </w:r>
      <w:proofErr w:type="spellEnd"/>
      <w:r w:rsidRPr="008355B9">
        <w:rPr>
          <w:rFonts w:ascii="Arial" w:hAnsi="Arial" w:cs="Arial"/>
          <w:b w:val="0"/>
        </w:rPr>
        <w:t xml:space="preserve">. 658/5, </w:t>
      </w:r>
      <w:proofErr w:type="spellStart"/>
      <w:r w:rsidRPr="008355B9">
        <w:rPr>
          <w:rFonts w:ascii="Arial" w:hAnsi="Arial" w:cs="Arial"/>
          <w:b w:val="0"/>
        </w:rPr>
        <w:t>p.č</w:t>
      </w:r>
      <w:proofErr w:type="spellEnd"/>
      <w:r w:rsidRPr="008355B9">
        <w:rPr>
          <w:rFonts w:ascii="Arial" w:hAnsi="Arial" w:cs="Arial"/>
          <w:b w:val="0"/>
        </w:rPr>
        <w:t xml:space="preserve">. 658/6, </w:t>
      </w:r>
      <w:proofErr w:type="spellStart"/>
      <w:r w:rsidRPr="008355B9">
        <w:rPr>
          <w:rFonts w:ascii="Arial" w:hAnsi="Arial" w:cs="Arial"/>
          <w:b w:val="0"/>
        </w:rPr>
        <w:t>p.č</w:t>
      </w:r>
      <w:proofErr w:type="spellEnd"/>
      <w:r w:rsidRPr="008355B9">
        <w:rPr>
          <w:rFonts w:ascii="Arial" w:hAnsi="Arial" w:cs="Arial"/>
          <w:b w:val="0"/>
        </w:rPr>
        <w:t xml:space="preserve">. 658/7, </w:t>
      </w:r>
      <w:proofErr w:type="spellStart"/>
      <w:r w:rsidRPr="008355B9">
        <w:rPr>
          <w:rFonts w:ascii="Arial" w:hAnsi="Arial" w:cs="Arial"/>
          <w:b w:val="0"/>
        </w:rPr>
        <w:t>p.č</w:t>
      </w:r>
      <w:proofErr w:type="spellEnd"/>
      <w:r w:rsidRPr="008355B9">
        <w:rPr>
          <w:rFonts w:ascii="Arial" w:hAnsi="Arial" w:cs="Arial"/>
          <w:b w:val="0"/>
        </w:rPr>
        <w:t xml:space="preserve">. 658/8, </w:t>
      </w:r>
      <w:proofErr w:type="spellStart"/>
      <w:r w:rsidRPr="008355B9">
        <w:rPr>
          <w:rFonts w:ascii="Arial" w:hAnsi="Arial" w:cs="Arial"/>
          <w:b w:val="0"/>
        </w:rPr>
        <w:t>p.č</w:t>
      </w:r>
      <w:proofErr w:type="spellEnd"/>
      <w:r w:rsidRPr="008355B9">
        <w:rPr>
          <w:rFonts w:ascii="Arial" w:hAnsi="Arial" w:cs="Arial"/>
          <w:b w:val="0"/>
        </w:rPr>
        <w:t xml:space="preserve">. 658/9 a </w:t>
      </w:r>
      <w:proofErr w:type="spellStart"/>
      <w:r w:rsidRPr="008355B9">
        <w:rPr>
          <w:rFonts w:ascii="Arial" w:hAnsi="Arial" w:cs="Arial"/>
          <w:b w:val="0"/>
        </w:rPr>
        <w:t>p.č</w:t>
      </w:r>
      <w:proofErr w:type="spellEnd"/>
      <w:r w:rsidRPr="008355B9">
        <w:rPr>
          <w:rFonts w:ascii="Arial" w:hAnsi="Arial" w:cs="Arial"/>
          <w:b w:val="0"/>
        </w:rPr>
        <w:t>. 659/8, vše v </w:t>
      </w:r>
      <w:proofErr w:type="spellStart"/>
      <w:r w:rsidRPr="008355B9">
        <w:rPr>
          <w:rFonts w:ascii="Arial" w:hAnsi="Arial" w:cs="Arial"/>
          <w:b w:val="0"/>
        </w:rPr>
        <w:t>k.ú</w:t>
      </w:r>
      <w:proofErr w:type="spellEnd"/>
      <w:r w:rsidRPr="008355B9">
        <w:rPr>
          <w:rFonts w:ascii="Arial" w:hAnsi="Arial" w:cs="Arial"/>
          <w:b w:val="0"/>
        </w:rPr>
        <w:t xml:space="preserve">. </w:t>
      </w:r>
      <w:proofErr w:type="spellStart"/>
      <w:r w:rsidRPr="008355B9">
        <w:rPr>
          <w:rFonts w:ascii="Arial" w:hAnsi="Arial" w:cs="Arial"/>
          <w:b w:val="0"/>
        </w:rPr>
        <w:t>Vrahovice</w:t>
      </w:r>
      <w:proofErr w:type="spellEnd"/>
      <w:r w:rsidRPr="008355B9">
        <w:rPr>
          <w:rFonts w:ascii="Arial" w:hAnsi="Arial" w:cs="Arial"/>
          <w:b w:val="0"/>
        </w:rPr>
        <w:t xml:space="preserve">. Kupní cena je navržena ve výši obvyklé </w:t>
      </w:r>
      <w:r w:rsidR="009047B5" w:rsidRPr="008355B9">
        <w:rPr>
          <w:rFonts w:ascii="Arial" w:hAnsi="Arial" w:cs="Arial"/>
          <w:b w:val="0"/>
        </w:rPr>
        <w:t xml:space="preserve">ceny </w:t>
      </w:r>
      <w:r w:rsidRPr="008355B9">
        <w:rPr>
          <w:rFonts w:ascii="Arial" w:hAnsi="Arial" w:cs="Arial"/>
          <w:b w:val="0"/>
        </w:rPr>
        <w:t>dle zpracovaného znaleckého posudku, tj. ve výši 8.050.000 Kč.</w:t>
      </w:r>
    </w:p>
    <w:p w:rsidR="00FE3A9F" w:rsidRPr="008355B9" w:rsidRDefault="00FE3A9F" w:rsidP="00FE3A9F">
      <w:pPr>
        <w:jc w:val="both"/>
        <w:rPr>
          <w:rFonts w:cs="Arial"/>
          <w:bCs/>
          <w:sz w:val="20"/>
        </w:rPr>
      </w:pPr>
    </w:p>
    <w:p w:rsidR="00FE3A9F" w:rsidRPr="008355B9" w:rsidRDefault="00FE3A9F" w:rsidP="00FE3A9F">
      <w:pPr>
        <w:pStyle w:val="Zkladntext31"/>
        <w:jc w:val="both"/>
        <w:rPr>
          <w:rFonts w:ascii="Arial" w:hAnsi="Arial" w:cs="Arial"/>
          <w:b w:val="0"/>
          <w:bCs/>
        </w:rPr>
      </w:pPr>
      <w:r w:rsidRPr="008355B9">
        <w:rPr>
          <w:rFonts w:ascii="Arial" w:hAnsi="Arial" w:cs="Arial"/>
          <w:bCs/>
        </w:rPr>
        <w:t xml:space="preserve">     Porada primátorky</w:t>
      </w:r>
      <w:r w:rsidRPr="008355B9">
        <w:rPr>
          <w:rFonts w:ascii="Arial" w:hAnsi="Arial" w:cs="Arial"/>
          <w:b w:val="0"/>
          <w:bCs/>
        </w:rPr>
        <w:t xml:space="preserve"> dne 08.02.2016 v rámci bodu Různé </w:t>
      </w:r>
      <w:r w:rsidRPr="008355B9">
        <w:rPr>
          <w:rFonts w:ascii="Arial" w:hAnsi="Arial" w:cs="Arial"/>
          <w:bCs/>
        </w:rPr>
        <w:t>vzala na vědomí</w:t>
      </w:r>
      <w:r w:rsidRPr="008355B9">
        <w:rPr>
          <w:rFonts w:ascii="Arial" w:hAnsi="Arial" w:cs="Arial"/>
          <w:b w:val="0"/>
          <w:bCs/>
        </w:rPr>
        <w:t xml:space="preserve"> informace o plánovaném záměru na odkup koupaliště ve </w:t>
      </w:r>
      <w:proofErr w:type="spellStart"/>
      <w:r w:rsidRPr="008355B9">
        <w:rPr>
          <w:rFonts w:ascii="Arial" w:hAnsi="Arial" w:cs="Arial"/>
          <w:b w:val="0"/>
          <w:bCs/>
        </w:rPr>
        <w:t>Vrahovicích</w:t>
      </w:r>
      <w:proofErr w:type="spellEnd"/>
      <w:r w:rsidRPr="008355B9">
        <w:rPr>
          <w:rFonts w:ascii="Arial" w:hAnsi="Arial" w:cs="Arial"/>
          <w:b w:val="0"/>
          <w:bCs/>
        </w:rPr>
        <w:t xml:space="preserve"> a </w:t>
      </w:r>
      <w:r w:rsidRPr="008355B9">
        <w:rPr>
          <w:rFonts w:ascii="Arial" w:hAnsi="Arial" w:cs="Arial"/>
          <w:bCs/>
        </w:rPr>
        <w:t>uložila</w:t>
      </w:r>
      <w:r w:rsidRPr="008355B9">
        <w:rPr>
          <w:rFonts w:ascii="Arial" w:hAnsi="Arial" w:cs="Arial"/>
          <w:b w:val="0"/>
          <w:bCs/>
        </w:rPr>
        <w:t xml:space="preserve"> OSÚMM ve spolupráci s ORI předložit materiál do RMP.</w:t>
      </w:r>
    </w:p>
    <w:p w:rsidR="00FE3A9F" w:rsidRPr="008355B9" w:rsidRDefault="00FE3A9F" w:rsidP="00FE3A9F">
      <w:pPr>
        <w:pStyle w:val="Zkladntext31"/>
        <w:jc w:val="both"/>
        <w:rPr>
          <w:rFonts w:ascii="Arial" w:hAnsi="Arial" w:cs="Arial"/>
          <w:b w:val="0"/>
          <w:bCs/>
          <w:lang w:val="cs-CZ"/>
        </w:rPr>
      </w:pPr>
      <w:r w:rsidRPr="008355B9">
        <w:rPr>
          <w:rFonts w:ascii="Arial" w:hAnsi="Arial" w:cs="Arial"/>
          <w:b w:val="0"/>
          <w:bCs/>
          <w:lang w:val="cs-CZ"/>
        </w:rPr>
        <w:t xml:space="preserve">    OSÚMM ve spolupráci s ORI předložil materiál na schůzi Rady města Prostějova konanou dne </w:t>
      </w:r>
      <w:proofErr w:type="gramStart"/>
      <w:r w:rsidRPr="008355B9">
        <w:rPr>
          <w:rFonts w:ascii="Arial" w:hAnsi="Arial" w:cs="Arial"/>
          <w:b w:val="0"/>
          <w:bCs/>
          <w:lang w:val="cs-CZ"/>
        </w:rPr>
        <w:t>15.02.2016</w:t>
      </w:r>
      <w:proofErr w:type="gramEnd"/>
      <w:r w:rsidRPr="008355B9">
        <w:rPr>
          <w:rFonts w:ascii="Arial" w:hAnsi="Arial" w:cs="Arial"/>
          <w:b w:val="0"/>
          <w:bCs/>
          <w:lang w:val="cs-CZ"/>
        </w:rPr>
        <w:t xml:space="preserve">. </w:t>
      </w:r>
      <w:r w:rsidRPr="008355B9">
        <w:rPr>
          <w:rFonts w:ascii="Arial" w:hAnsi="Arial" w:cs="Arial"/>
          <w:b w:val="0"/>
          <w:lang w:val="cs-CZ"/>
        </w:rPr>
        <w:t>V  materiálu bylo mimo jiné uvedeno, že ORI nechal n</w:t>
      </w:r>
      <w:r w:rsidRPr="008355B9">
        <w:rPr>
          <w:rFonts w:ascii="Arial" w:hAnsi="Arial" w:cs="Arial"/>
          <w:b w:val="0"/>
          <w:bCs/>
        </w:rPr>
        <w:t xml:space="preserve">a základě úkolu z Rady města Prostějova ze dne </w:t>
      </w:r>
      <w:proofErr w:type="gramStart"/>
      <w:r w:rsidRPr="008355B9">
        <w:rPr>
          <w:rFonts w:ascii="Arial" w:hAnsi="Arial" w:cs="Arial"/>
          <w:b w:val="0"/>
          <w:bCs/>
          <w:lang w:val="cs-CZ"/>
        </w:rPr>
        <w:t>0</w:t>
      </w:r>
      <w:r w:rsidRPr="008355B9">
        <w:rPr>
          <w:rFonts w:ascii="Arial" w:hAnsi="Arial" w:cs="Arial"/>
          <w:b w:val="0"/>
          <w:bCs/>
        </w:rPr>
        <w:t>1.</w:t>
      </w:r>
      <w:r w:rsidRPr="008355B9">
        <w:rPr>
          <w:rFonts w:ascii="Arial" w:hAnsi="Arial" w:cs="Arial"/>
          <w:b w:val="0"/>
          <w:bCs/>
          <w:lang w:val="cs-CZ"/>
        </w:rPr>
        <w:t>0</w:t>
      </w:r>
      <w:r w:rsidRPr="008355B9">
        <w:rPr>
          <w:rFonts w:ascii="Arial" w:hAnsi="Arial" w:cs="Arial"/>
          <w:b w:val="0"/>
          <w:bCs/>
        </w:rPr>
        <w:t>4.2014</w:t>
      </w:r>
      <w:proofErr w:type="gramEnd"/>
      <w:r w:rsidRPr="008355B9">
        <w:rPr>
          <w:rFonts w:ascii="Arial" w:hAnsi="Arial" w:cs="Arial"/>
          <w:b w:val="0"/>
          <w:bCs/>
        </w:rPr>
        <w:t xml:space="preserve"> zpracovat odborné posouzení stavu koupaliště </w:t>
      </w:r>
      <w:proofErr w:type="spellStart"/>
      <w:r w:rsidRPr="008355B9">
        <w:rPr>
          <w:rFonts w:ascii="Arial" w:hAnsi="Arial" w:cs="Arial"/>
          <w:b w:val="0"/>
          <w:bCs/>
        </w:rPr>
        <w:t>Vrahovice</w:t>
      </w:r>
      <w:proofErr w:type="spellEnd"/>
      <w:r w:rsidRPr="008355B9">
        <w:rPr>
          <w:rFonts w:ascii="Arial" w:hAnsi="Arial" w:cs="Arial"/>
          <w:b w:val="0"/>
          <w:bCs/>
        </w:rPr>
        <w:t>. Dle zpracovaného posudku je současné koupaliště již za hranicí své živostnosti, nevyhovuje prakticky žádným platným technickým a hygienickým normám a všechny jeho součásti vyžadují zásadní rekonstrukci (obměnu). Odhadované náklady na provedení rekonstrukce se pohybují od cca 1,5 mil. Kč (havarijní opravy s životností cca 2 roky) až po cca 30 mil. Kč při celkové rekonstrukci koupaliště. Dále je třeba zohlednit i náklady na úpravu přístupové cesty, parkoviště, občerstvení, zeleně, oplocení, případné pořízení vodních atrakcí, sportovišť a kanalizaci vně areálu (odhadem cca 20 – 30 mil. Kč). Alternativně bylo posouzeno i přebudování koupaliště na koupací biotop, což se osvědčilo např. v Litovli (</w:t>
      </w:r>
      <w:hyperlink r:id="rId8" w:history="1">
        <w:r w:rsidRPr="008355B9">
          <w:rPr>
            <w:rStyle w:val="Hypertextovodkaz"/>
            <w:rFonts w:ascii="Arial" w:hAnsi="Arial" w:cs="Arial"/>
            <w:b w:val="0"/>
            <w:bCs/>
            <w:color w:val="auto"/>
          </w:rPr>
          <w:t>http://www.litovel.eu/cs/turistika/litovel-v-pohybu/prirodni-koupaliste-biotop.html</w:t>
        </w:r>
      </w:hyperlink>
      <w:r w:rsidRPr="008355B9">
        <w:rPr>
          <w:rFonts w:ascii="Arial" w:hAnsi="Arial" w:cs="Arial"/>
          <w:b w:val="0"/>
          <w:bCs/>
        </w:rPr>
        <w:t xml:space="preserve">). </w:t>
      </w:r>
      <w:r w:rsidRPr="008355B9">
        <w:rPr>
          <w:rFonts w:ascii="Arial" w:hAnsi="Arial" w:cs="Arial"/>
          <w:b w:val="0"/>
          <w:bCs/>
          <w:lang w:val="cs-CZ"/>
        </w:rPr>
        <w:t>N</w:t>
      </w:r>
      <w:proofErr w:type="spellStart"/>
      <w:r w:rsidRPr="008355B9">
        <w:rPr>
          <w:rFonts w:ascii="Arial" w:hAnsi="Arial" w:cs="Arial"/>
          <w:b w:val="0"/>
          <w:bCs/>
        </w:rPr>
        <w:t>áklady</w:t>
      </w:r>
      <w:proofErr w:type="spellEnd"/>
      <w:r w:rsidRPr="008355B9">
        <w:rPr>
          <w:rFonts w:ascii="Arial" w:hAnsi="Arial" w:cs="Arial"/>
          <w:b w:val="0"/>
          <w:bCs/>
        </w:rPr>
        <w:t xml:space="preserve"> na přestavbu hlavního bazénu na koupací biotop jsou odhadovány na cca 11 mil. Kč.</w:t>
      </w:r>
      <w:r w:rsidRPr="008355B9">
        <w:rPr>
          <w:rFonts w:ascii="Arial" w:hAnsi="Arial" w:cs="Arial"/>
          <w:b w:val="0"/>
          <w:bCs/>
          <w:lang w:val="cs-CZ"/>
        </w:rPr>
        <w:t xml:space="preserve"> </w:t>
      </w:r>
      <w:r w:rsidRPr="008355B9">
        <w:rPr>
          <w:rFonts w:ascii="Arial" w:hAnsi="Arial" w:cs="Arial"/>
          <w:b w:val="0"/>
          <w:bCs/>
        </w:rPr>
        <w:t>Problematické je zejména napojení areálu na kanalizaci, což je klíčové pro možnou rekonstrukci areálu. Napojení areálu na kanalizaci je nutné nejen s ohledem na odpadní vody ze sociálních zařízení (cca 10 m</w:t>
      </w:r>
      <w:r w:rsidRPr="008355B9">
        <w:rPr>
          <w:rFonts w:ascii="Arial" w:hAnsi="Arial" w:cs="Arial"/>
          <w:b w:val="0"/>
          <w:bCs/>
          <w:vertAlign w:val="superscript"/>
        </w:rPr>
        <w:t>3</w:t>
      </w:r>
      <w:r w:rsidRPr="008355B9">
        <w:rPr>
          <w:rFonts w:ascii="Arial" w:hAnsi="Arial" w:cs="Arial"/>
          <w:b w:val="0"/>
          <w:bCs/>
        </w:rPr>
        <w:t>/týden), ale zejména pro odvod technologické vody z proplachování filtrů (cca 150 m</w:t>
      </w:r>
      <w:r w:rsidRPr="008355B9">
        <w:rPr>
          <w:rFonts w:ascii="Arial" w:hAnsi="Arial" w:cs="Arial"/>
          <w:b w:val="0"/>
          <w:bCs/>
          <w:vertAlign w:val="superscript"/>
        </w:rPr>
        <w:t>3</w:t>
      </w:r>
      <w:r w:rsidRPr="008355B9">
        <w:rPr>
          <w:rFonts w:ascii="Arial" w:hAnsi="Arial" w:cs="Arial"/>
          <w:b w:val="0"/>
          <w:bCs/>
        </w:rPr>
        <w:t xml:space="preserve">/týden). Pozemky nutné pro vybudování kanalizace v ulici Mikoláše Alše, na kterou by bylo možné </w:t>
      </w:r>
      <w:r w:rsidRPr="008355B9">
        <w:rPr>
          <w:rFonts w:ascii="Arial" w:hAnsi="Arial" w:cs="Arial"/>
          <w:b w:val="0"/>
          <w:bCs/>
        </w:rPr>
        <w:lastRenderedPageBreak/>
        <w:t xml:space="preserve">se napojit, se prozatím nepodařilo vykoupit. Před rozhodnutím o odkoupení areálu proto </w:t>
      </w:r>
      <w:r w:rsidRPr="008355B9">
        <w:rPr>
          <w:rFonts w:ascii="Arial" w:hAnsi="Arial" w:cs="Arial"/>
          <w:b w:val="0"/>
          <w:bCs/>
          <w:lang w:val="cs-CZ"/>
        </w:rPr>
        <w:t>bylo doporučováno</w:t>
      </w:r>
      <w:r w:rsidRPr="008355B9">
        <w:rPr>
          <w:rFonts w:ascii="Arial" w:hAnsi="Arial" w:cs="Arial"/>
          <w:b w:val="0"/>
          <w:bCs/>
        </w:rPr>
        <w:t xml:space="preserve"> nejdříve prověřit, zda existuje alternativní řešení odkanalizování koupaliště. Náklady na zpracování záměru alternativního napojení na kanalizaci </w:t>
      </w:r>
      <w:r w:rsidRPr="008355B9">
        <w:rPr>
          <w:rFonts w:ascii="Arial" w:hAnsi="Arial" w:cs="Arial"/>
          <w:b w:val="0"/>
          <w:bCs/>
          <w:lang w:val="cs-CZ"/>
        </w:rPr>
        <w:t xml:space="preserve">jsou </w:t>
      </w:r>
      <w:r w:rsidRPr="008355B9">
        <w:rPr>
          <w:rFonts w:ascii="Arial" w:hAnsi="Arial" w:cs="Arial"/>
          <w:b w:val="0"/>
          <w:bCs/>
        </w:rPr>
        <w:t>odhad</w:t>
      </w:r>
      <w:r w:rsidRPr="008355B9">
        <w:rPr>
          <w:rFonts w:ascii="Arial" w:hAnsi="Arial" w:cs="Arial"/>
          <w:b w:val="0"/>
          <w:bCs/>
          <w:lang w:val="cs-CZ"/>
        </w:rPr>
        <w:t>ovány</w:t>
      </w:r>
      <w:r w:rsidRPr="008355B9">
        <w:rPr>
          <w:rFonts w:ascii="Arial" w:hAnsi="Arial" w:cs="Arial"/>
          <w:b w:val="0"/>
          <w:bCs/>
        </w:rPr>
        <w:t xml:space="preserve"> na 140 tis. Kč a mohou být hrazeny z kapitoly 60, pol. </w:t>
      </w:r>
      <w:r w:rsidRPr="008355B9">
        <w:rPr>
          <w:rFonts w:ascii="Arial" w:hAnsi="Arial" w:cs="Arial"/>
          <w:b w:val="0"/>
          <w:bCs/>
          <w:i/>
        </w:rPr>
        <w:t xml:space="preserve">Koupaliště </w:t>
      </w:r>
      <w:proofErr w:type="spellStart"/>
      <w:r w:rsidRPr="008355B9">
        <w:rPr>
          <w:rFonts w:ascii="Arial" w:hAnsi="Arial" w:cs="Arial"/>
          <w:b w:val="0"/>
          <w:bCs/>
          <w:i/>
        </w:rPr>
        <w:t>Vrahovice</w:t>
      </w:r>
      <w:proofErr w:type="spellEnd"/>
      <w:r w:rsidRPr="008355B9">
        <w:rPr>
          <w:rFonts w:ascii="Arial" w:hAnsi="Arial" w:cs="Arial"/>
          <w:b w:val="0"/>
          <w:bCs/>
          <w:i/>
        </w:rPr>
        <w:t xml:space="preserve"> po získání do majetku</w:t>
      </w:r>
      <w:r w:rsidRPr="008355B9">
        <w:rPr>
          <w:rFonts w:ascii="Arial" w:hAnsi="Arial" w:cs="Arial"/>
          <w:b w:val="0"/>
          <w:bCs/>
        </w:rPr>
        <w:t>.</w:t>
      </w:r>
      <w:r w:rsidRPr="008355B9">
        <w:rPr>
          <w:rFonts w:ascii="Arial" w:hAnsi="Arial" w:cs="Arial"/>
          <w:b w:val="0"/>
          <w:bCs/>
          <w:lang w:val="cs-CZ"/>
        </w:rPr>
        <w:t xml:space="preserve"> V materiálu OSÚMM upozornil na skutečnost, že </w:t>
      </w:r>
      <w:r w:rsidRPr="008355B9">
        <w:rPr>
          <w:rFonts w:ascii="Arial" w:hAnsi="Arial" w:cs="Arial"/>
          <w:b w:val="0"/>
        </w:rPr>
        <w:t xml:space="preserve">součástí areálu koupaliště ve </w:t>
      </w:r>
      <w:proofErr w:type="spellStart"/>
      <w:r w:rsidRPr="008355B9">
        <w:rPr>
          <w:rFonts w:ascii="Arial" w:hAnsi="Arial" w:cs="Arial"/>
          <w:b w:val="0"/>
        </w:rPr>
        <w:t>Vrahovicích</w:t>
      </w:r>
      <w:proofErr w:type="spellEnd"/>
      <w:r w:rsidRPr="008355B9">
        <w:rPr>
          <w:rFonts w:ascii="Arial" w:hAnsi="Arial" w:cs="Arial"/>
          <w:b w:val="0"/>
        </w:rPr>
        <w:t xml:space="preserve"> jsou i další nemovité věci, a to pozemky </w:t>
      </w:r>
      <w:proofErr w:type="spellStart"/>
      <w:proofErr w:type="gramStart"/>
      <w:r w:rsidRPr="008355B9">
        <w:rPr>
          <w:rFonts w:ascii="Arial" w:hAnsi="Arial" w:cs="Arial"/>
          <w:b w:val="0"/>
        </w:rPr>
        <w:t>p.č</w:t>
      </w:r>
      <w:proofErr w:type="spellEnd"/>
      <w:r w:rsidRPr="008355B9">
        <w:rPr>
          <w:rFonts w:ascii="Arial" w:hAnsi="Arial" w:cs="Arial"/>
          <w:b w:val="0"/>
        </w:rPr>
        <w:t>.</w:t>
      </w:r>
      <w:proofErr w:type="gramEnd"/>
      <w:r w:rsidRPr="008355B9">
        <w:rPr>
          <w:rFonts w:ascii="Arial" w:hAnsi="Arial" w:cs="Arial"/>
          <w:b w:val="0"/>
        </w:rPr>
        <w:t xml:space="preserve"> 658/4, </w:t>
      </w:r>
      <w:proofErr w:type="spellStart"/>
      <w:r w:rsidRPr="008355B9">
        <w:rPr>
          <w:rFonts w:ascii="Arial" w:hAnsi="Arial" w:cs="Arial"/>
          <w:b w:val="0"/>
        </w:rPr>
        <w:t>p.č</w:t>
      </w:r>
      <w:proofErr w:type="spellEnd"/>
      <w:r w:rsidRPr="008355B9">
        <w:rPr>
          <w:rFonts w:ascii="Arial" w:hAnsi="Arial" w:cs="Arial"/>
          <w:b w:val="0"/>
        </w:rPr>
        <w:t xml:space="preserve">. 659/2 a </w:t>
      </w:r>
      <w:proofErr w:type="spellStart"/>
      <w:r w:rsidRPr="008355B9">
        <w:rPr>
          <w:rFonts w:ascii="Arial" w:hAnsi="Arial" w:cs="Arial"/>
          <w:b w:val="0"/>
        </w:rPr>
        <w:t>p.č</w:t>
      </w:r>
      <w:proofErr w:type="spellEnd"/>
      <w:r w:rsidRPr="008355B9">
        <w:rPr>
          <w:rFonts w:ascii="Arial" w:hAnsi="Arial" w:cs="Arial"/>
          <w:b w:val="0"/>
        </w:rPr>
        <w:t>. 659/4, vše v </w:t>
      </w:r>
      <w:proofErr w:type="spellStart"/>
      <w:r w:rsidRPr="008355B9">
        <w:rPr>
          <w:rFonts w:ascii="Arial" w:hAnsi="Arial" w:cs="Arial"/>
          <w:b w:val="0"/>
        </w:rPr>
        <w:t>k.ú</w:t>
      </w:r>
      <w:proofErr w:type="spellEnd"/>
      <w:r w:rsidRPr="008355B9">
        <w:rPr>
          <w:rFonts w:ascii="Arial" w:hAnsi="Arial" w:cs="Arial"/>
          <w:b w:val="0"/>
        </w:rPr>
        <w:t xml:space="preserve">. </w:t>
      </w:r>
      <w:proofErr w:type="spellStart"/>
      <w:r w:rsidRPr="008355B9">
        <w:rPr>
          <w:rFonts w:ascii="Arial" w:hAnsi="Arial" w:cs="Arial"/>
          <w:b w:val="0"/>
        </w:rPr>
        <w:t>Vrahovice</w:t>
      </w:r>
      <w:proofErr w:type="spellEnd"/>
      <w:r w:rsidRPr="008355B9">
        <w:rPr>
          <w:rFonts w:ascii="Arial" w:hAnsi="Arial" w:cs="Arial"/>
          <w:b w:val="0"/>
        </w:rPr>
        <w:t xml:space="preserve">, které jsou ve vlastnictví Statutárního města Prostějova, a dále pozemky </w:t>
      </w:r>
      <w:proofErr w:type="spellStart"/>
      <w:r w:rsidRPr="008355B9">
        <w:rPr>
          <w:rFonts w:ascii="Arial" w:hAnsi="Arial" w:cs="Arial"/>
          <w:b w:val="0"/>
        </w:rPr>
        <w:t>p.č</w:t>
      </w:r>
      <w:proofErr w:type="spellEnd"/>
      <w:r w:rsidRPr="008355B9">
        <w:rPr>
          <w:rFonts w:ascii="Arial" w:hAnsi="Arial" w:cs="Arial"/>
          <w:b w:val="0"/>
        </w:rPr>
        <w:t xml:space="preserve">. st. 876/2, </w:t>
      </w:r>
      <w:proofErr w:type="spellStart"/>
      <w:r w:rsidRPr="008355B9">
        <w:rPr>
          <w:rFonts w:ascii="Arial" w:hAnsi="Arial" w:cs="Arial"/>
          <w:b w:val="0"/>
        </w:rPr>
        <w:t>p.č</w:t>
      </w:r>
      <w:proofErr w:type="spellEnd"/>
      <w:r w:rsidRPr="008355B9">
        <w:rPr>
          <w:rFonts w:ascii="Arial" w:hAnsi="Arial" w:cs="Arial"/>
          <w:b w:val="0"/>
        </w:rPr>
        <w:t xml:space="preserve">. st. 948/2, </w:t>
      </w:r>
      <w:proofErr w:type="spellStart"/>
      <w:r w:rsidRPr="008355B9">
        <w:rPr>
          <w:rFonts w:ascii="Arial" w:hAnsi="Arial" w:cs="Arial"/>
          <w:b w:val="0"/>
        </w:rPr>
        <w:t>p.č</w:t>
      </w:r>
      <w:proofErr w:type="spellEnd"/>
      <w:r w:rsidRPr="008355B9">
        <w:rPr>
          <w:rFonts w:ascii="Arial" w:hAnsi="Arial" w:cs="Arial"/>
          <w:b w:val="0"/>
        </w:rPr>
        <w:t xml:space="preserve">. 657/3 a </w:t>
      </w:r>
      <w:proofErr w:type="spellStart"/>
      <w:r w:rsidRPr="008355B9">
        <w:rPr>
          <w:rFonts w:ascii="Arial" w:hAnsi="Arial" w:cs="Arial"/>
          <w:b w:val="0"/>
        </w:rPr>
        <w:t>p.č</w:t>
      </w:r>
      <w:proofErr w:type="spellEnd"/>
      <w:r w:rsidRPr="008355B9">
        <w:rPr>
          <w:rFonts w:ascii="Arial" w:hAnsi="Arial" w:cs="Arial"/>
          <w:b w:val="0"/>
        </w:rPr>
        <w:t>. 657/4, vše v </w:t>
      </w:r>
      <w:proofErr w:type="spellStart"/>
      <w:r w:rsidRPr="008355B9">
        <w:rPr>
          <w:rFonts w:ascii="Arial" w:hAnsi="Arial" w:cs="Arial"/>
          <w:b w:val="0"/>
        </w:rPr>
        <w:t>k.ú</w:t>
      </w:r>
      <w:proofErr w:type="spellEnd"/>
      <w:r w:rsidRPr="008355B9">
        <w:rPr>
          <w:rFonts w:ascii="Arial" w:hAnsi="Arial" w:cs="Arial"/>
          <w:b w:val="0"/>
        </w:rPr>
        <w:t xml:space="preserve">. </w:t>
      </w:r>
      <w:proofErr w:type="spellStart"/>
      <w:r w:rsidRPr="008355B9">
        <w:rPr>
          <w:rFonts w:ascii="Arial" w:hAnsi="Arial" w:cs="Arial"/>
          <w:b w:val="0"/>
        </w:rPr>
        <w:t>Vrahovice</w:t>
      </w:r>
      <w:proofErr w:type="spellEnd"/>
      <w:r w:rsidRPr="008355B9">
        <w:rPr>
          <w:rFonts w:ascii="Arial" w:hAnsi="Arial" w:cs="Arial"/>
          <w:b w:val="0"/>
        </w:rPr>
        <w:t xml:space="preserve">, které jsou ve vlastnictví Římskokatolické farnosti Prostějov – </w:t>
      </w:r>
      <w:proofErr w:type="spellStart"/>
      <w:r w:rsidRPr="008355B9">
        <w:rPr>
          <w:rFonts w:ascii="Arial" w:hAnsi="Arial" w:cs="Arial"/>
          <w:b w:val="0"/>
        </w:rPr>
        <w:t>Vrahovice</w:t>
      </w:r>
      <w:proofErr w:type="spellEnd"/>
      <w:r w:rsidRPr="008355B9">
        <w:rPr>
          <w:rFonts w:ascii="Arial" w:hAnsi="Arial" w:cs="Arial"/>
          <w:b w:val="0"/>
        </w:rPr>
        <w:t>. Odbor SÚMM dále upozor</w:t>
      </w:r>
      <w:r w:rsidRPr="008355B9">
        <w:rPr>
          <w:rFonts w:ascii="Arial" w:hAnsi="Arial" w:cs="Arial"/>
          <w:b w:val="0"/>
          <w:lang w:val="cs-CZ"/>
        </w:rPr>
        <w:t xml:space="preserve">nil </w:t>
      </w:r>
      <w:r w:rsidRPr="008355B9">
        <w:rPr>
          <w:rFonts w:ascii="Arial" w:hAnsi="Arial" w:cs="Arial"/>
          <w:b w:val="0"/>
        </w:rPr>
        <w:t xml:space="preserve">na skutečnost, že stavby na pozemcích </w:t>
      </w:r>
      <w:proofErr w:type="spellStart"/>
      <w:r w:rsidRPr="008355B9">
        <w:rPr>
          <w:rFonts w:ascii="Arial" w:hAnsi="Arial" w:cs="Arial"/>
          <w:b w:val="0"/>
        </w:rPr>
        <w:t>p.č</w:t>
      </w:r>
      <w:proofErr w:type="spellEnd"/>
      <w:r w:rsidRPr="008355B9">
        <w:rPr>
          <w:rFonts w:ascii="Arial" w:hAnsi="Arial" w:cs="Arial"/>
          <w:b w:val="0"/>
        </w:rPr>
        <w:t xml:space="preserve">. st. 875, </w:t>
      </w:r>
      <w:proofErr w:type="spellStart"/>
      <w:r w:rsidRPr="008355B9">
        <w:rPr>
          <w:rFonts w:ascii="Arial" w:hAnsi="Arial" w:cs="Arial"/>
          <w:b w:val="0"/>
        </w:rPr>
        <w:t>p.č</w:t>
      </w:r>
      <w:proofErr w:type="spellEnd"/>
      <w:r w:rsidRPr="008355B9">
        <w:rPr>
          <w:rFonts w:ascii="Arial" w:hAnsi="Arial" w:cs="Arial"/>
          <w:b w:val="0"/>
        </w:rPr>
        <w:t xml:space="preserve">. st. 876/1, </w:t>
      </w:r>
      <w:proofErr w:type="spellStart"/>
      <w:r w:rsidRPr="008355B9">
        <w:rPr>
          <w:rFonts w:ascii="Arial" w:hAnsi="Arial" w:cs="Arial"/>
          <w:b w:val="0"/>
        </w:rPr>
        <w:t>p.č</w:t>
      </w:r>
      <w:proofErr w:type="spellEnd"/>
      <w:r w:rsidRPr="008355B9">
        <w:rPr>
          <w:rFonts w:ascii="Arial" w:hAnsi="Arial" w:cs="Arial"/>
          <w:b w:val="0"/>
        </w:rPr>
        <w:t xml:space="preserve">. st. 877, </w:t>
      </w:r>
      <w:proofErr w:type="spellStart"/>
      <w:r w:rsidRPr="008355B9">
        <w:rPr>
          <w:rFonts w:ascii="Arial" w:hAnsi="Arial" w:cs="Arial"/>
          <w:b w:val="0"/>
        </w:rPr>
        <w:t>p.č</w:t>
      </w:r>
      <w:proofErr w:type="spellEnd"/>
      <w:r w:rsidRPr="008355B9">
        <w:rPr>
          <w:rFonts w:ascii="Arial" w:hAnsi="Arial" w:cs="Arial"/>
          <w:b w:val="0"/>
        </w:rPr>
        <w:t xml:space="preserve">. st. 948/1 a </w:t>
      </w:r>
      <w:proofErr w:type="spellStart"/>
      <w:r w:rsidRPr="008355B9">
        <w:rPr>
          <w:rFonts w:ascii="Arial" w:hAnsi="Arial" w:cs="Arial"/>
          <w:b w:val="0"/>
        </w:rPr>
        <w:t>p.č</w:t>
      </w:r>
      <w:proofErr w:type="spellEnd"/>
      <w:r w:rsidRPr="008355B9">
        <w:rPr>
          <w:rFonts w:ascii="Arial" w:hAnsi="Arial" w:cs="Arial"/>
          <w:b w:val="0"/>
        </w:rPr>
        <w:t xml:space="preserve">. st. 949, </w:t>
      </w:r>
      <w:proofErr w:type="spellStart"/>
      <w:r w:rsidRPr="008355B9">
        <w:rPr>
          <w:rFonts w:ascii="Arial" w:hAnsi="Arial" w:cs="Arial"/>
          <w:b w:val="0"/>
        </w:rPr>
        <w:t>p.č</w:t>
      </w:r>
      <w:proofErr w:type="spellEnd"/>
      <w:r w:rsidRPr="008355B9">
        <w:rPr>
          <w:rFonts w:ascii="Arial" w:hAnsi="Arial" w:cs="Arial"/>
          <w:b w:val="0"/>
        </w:rPr>
        <w:t xml:space="preserve">. st. 875 a </w:t>
      </w:r>
      <w:proofErr w:type="spellStart"/>
      <w:r w:rsidRPr="008355B9">
        <w:rPr>
          <w:rFonts w:ascii="Arial" w:hAnsi="Arial" w:cs="Arial"/>
          <w:b w:val="0"/>
        </w:rPr>
        <w:t>p.č</w:t>
      </w:r>
      <w:proofErr w:type="spellEnd"/>
      <w:r w:rsidRPr="008355B9">
        <w:rPr>
          <w:rFonts w:ascii="Arial" w:hAnsi="Arial" w:cs="Arial"/>
          <w:b w:val="0"/>
        </w:rPr>
        <w:t>. st. 948/2, vše v </w:t>
      </w:r>
      <w:proofErr w:type="spellStart"/>
      <w:r w:rsidRPr="008355B9">
        <w:rPr>
          <w:rFonts w:ascii="Arial" w:hAnsi="Arial" w:cs="Arial"/>
          <w:b w:val="0"/>
        </w:rPr>
        <w:t>k.ú</w:t>
      </w:r>
      <w:proofErr w:type="spellEnd"/>
      <w:r w:rsidRPr="008355B9">
        <w:rPr>
          <w:rFonts w:ascii="Arial" w:hAnsi="Arial" w:cs="Arial"/>
          <w:b w:val="0"/>
        </w:rPr>
        <w:t xml:space="preserve">. </w:t>
      </w:r>
      <w:proofErr w:type="spellStart"/>
      <w:r w:rsidRPr="008355B9">
        <w:rPr>
          <w:rFonts w:ascii="Arial" w:hAnsi="Arial" w:cs="Arial"/>
          <w:b w:val="0"/>
        </w:rPr>
        <w:t>Vrahovice</w:t>
      </w:r>
      <w:proofErr w:type="spellEnd"/>
      <w:r w:rsidRPr="008355B9">
        <w:rPr>
          <w:rFonts w:ascii="Arial" w:hAnsi="Arial" w:cs="Arial"/>
          <w:b w:val="0"/>
        </w:rPr>
        <w:t>, nejsou zapsány v katastru nemovitostí na listu vlastnictví</w:t>
      </w:r>
      <w:r w:rsidRPr="008355B9">
        <w:rPr>
          <w:rFonts w:ascii="Arial" w:hAnsi="Arial" w:cs="Arial"/>
          <w:b w:val="0"/>
          <w:lang w:val="cs-CZ"/>
        </w:rPr>
        <w:t xml:space="preserve"> s tím, že tyto</w:t>
      </w:r>
      <w:r w:rsidRPr="008355B9">
        <w:rPr>
          <w:rFonts w:ascii="Arial" w:hAnsi="Arial" w:cs="Arial"/>
          <w:b w:val="0"/>
        </w:rPr>
        <w:t xml:space="preserve"> skutečnosti bude třeba dořešit v rámci jednání o nabytí areálu koupaliště ve </w:t>
      </w:r>
      <w:proofErr w:type="spellStart"/>
      <w:r w:rsidRPr="008355B9">
        <w:rPr>
          <w:rFonts w:ascii="Arial" w:hAnsi="Arial" w:cs="Arial"/>
          <w:b w:val="0"/>
        </w:rPr>
        <w:t>Vrahovicích</w:t>
      </w:r>
      <w:proofErr w:type="spellEnd"/>
      <w:r w:rsidRPr="008355B9">
        <w:rPr>
          <w:rFonts w:ascii="Arial" w:hAnsi="Arial" w:cs="Arial"/>
          <w:b w:val="0"/>
        </w:rPr>
        <w:t xml:space="preserve"> od Tělocvičné jednoty Sokol </w:t>
      </w:r>
      <w:proofErr w:type="spellStart"/>
      <w:r w:rsidRPr="008355B9">
        <w:rPr>
          <w:rFonts w:ascii="Arial" w:hAnsi="Arial" w:cs="Arial"/>
          <w:b w:val="0"/>
        </w:rPr>
        <w:t>Vrahovice</w:t>
      </w:r>
      <w:proofErr w:type="spellEnd"/>
      <w:r w:rsidRPr="008355B9">
        <w:rPr>
          <w:rFonts w:ascii="Arial" w:hAnsi="Arial" w:cs="Arial"/>
          <w:b w:val="0"/>
        </w:rPr>
        <w:t>.</w:t>
      </w:r>
    </w:p>
    <w:p w:rsidR="00FE3A9F" w:rsidRPr="008355B9" w:rsidRDefault="00FE3A9F" w:rsidP="00FE3A9F">
      <w:pPr>
        <w:pStyle w:val="Zkladntext2"/>
        <w:tabs>
          <w:tab w:val="left" w:pos="0"/>
        </w:tabs>
        <w:rPr>
          <w:rFonts w:cs="Arial"/>
          <w:lang w:val="cs-CZ"/>
        </w:rPr>
      </w:pPr>
      <w:r w:rsidRPr="008355B9">
        <w:rPr>
          <w:rFonts w:cs="Arial"/>
          <w:bCs/>
          <w:lang w:val="cs-CZ"/>
        </w:rPr>
        <w:t xml:space="preserve">     </w:t>
      </w:r>
      <w:r w:rsidRPr="008355B9">
        <w:rPr>
          <w:rFonts w:cs="Arial"/>
          <w:b/>
          <w:bCs/>
          <w:lang w:val="cs-CZ"/>
        </w:rPr>
        <w:t>Rada města Prostějova</w:t>
      </w:r>
      <w:r w:rsidRPr="008355B9">
        <w:rPr>
          <w:rFonts w:cs="Arial"/>
          <w:bCs/>
          <w:lang w:val="cs-CZ"/>
        </w:rPr>
        <w:t xml:space="preserve"> dne </w:t>
      </w:r>
      <w:proofErr w:type="gramStart"/>
      <w:r w:rsidRPr="008355B9">
        <w:rPr>
          <w:rFonts w:cs="Arial"/>
          <w:bCs/>
          <w:lang w:val="cs-CZ"/>
        </w:rPr>
        <w:t>15.02.2016</w:t>
      </w:r>
      <w:proofErr w:type="gramEnd"/>
      <w:r w:rsidRPr="008355B9">
        <w:rPr>
          <w:rFonts w:cs="Arial"/>
          <w:bCs/>
          <w:lang w:val="cs-CZ"/>
        </w:rPr>
        <w:t xml:space="preserve"> usnesením č. 6145 </w:t>
      </w:r>
      <w:r w:rsidRPr="008355B9">
        <w:rPr>
          <w:rFonts w:cs="Arial"/>
          <w:b/>
          <w:bCs/>
          <w:lang w:val="cs-CZ"/>
        </w:rPr>
        <w:t>deklarovala</w:t>
      </w:r>
      <w:r w:rsidRPr="008355B9">
        <w:rPr>
          <w:rFonts w:cs="Arial"/>
          <w:bCs/>
          <w:lang w:val="cs-CZ"/>
        </w:rPr>
        <w:t xml:space="preserve"> zájem </w:t>
      </w:r>
      <w:r w:rsidRPr="008355B9">
        <w:rPr>
          <w:rFonts w:cs="Arial"/>
          <w:lang w:val="cs-CZ"/>
        </w:rPr>
        <w:t xml:space="preserve">jednat o nabytí areálu koupaliště ve </w:t>
      </w:r>
      <w:proofErr w:type="spellStart"/>
      <w:r w:rsidRPr="008355B9">
        <w:rPr>
          <w:rFonts w:cs="Arial"/>
          <w:lang w:val="cs-CZ"/>
        </w:rPr>
        <w:t>Vrahovicích</w:t>
      </w:r>
      <w:proofErr w:type="spellEnd"/>
      <w:r w:rsidRPr="008355B9">
        <w:rPr>
          <w:rFonts w:cs="Arial"/>
          <w:lang w:val="cs-CZ"/>
        </w:rPr>
        <w:t xml:space="preserve"> od Tělocvičné jednoty Sokol </w:t>
      </w:r>
      <w:proofErr w:type="spellStart"/>
      <w:r w:rsidRPr="008355B9">
        <w:rPr>
          <w:rFonts w:cs="Arial"/>
          <w:lang w:val="cs-CZ"/>
        </w:rPr>
        <w:t>Vrahovice</w:t>
      </w:r>
      <w:proofErr w:type="spellEnd"/>
      <w:r w:rsidRPr="008355B9">
        <w:rPr>
          <w:rFonts w:cs="Arial"/>
          <w:lang w:val="cs-CZ"/>
        </w:rPr>
        <w:t xml:space="preserve"> do vlastnictví Statutárního města Prostějova. </w:t>
      </w:r>
    </w:p>
    <w:p w:rsidR="00FE3A9F" w:rsidRPr="008355B9" w:rsidRDefault="00FE3A9F" w:rsidP="00FE3A9F">
      <w:pPr>
        <w:jc w:val="both"/>
        <w:rPr>
          <w:rFonts w:cs="Arial"/>
          <w:sz w:val="20"/>
        </w:rPr>
      </w:pPr>
      <w:r w:rsidRPr="008355B9">
        <w:rPr>
          <w:rFonts w:cs="Arial"/>
          <w:b/>
          <w:sz w:val="20"/>
        </w:rPr>
        <w:t xml:space="preserve">     Porada primátorky </w:t>
      </w:r>
      <w:r w:rsidRPr="008355B9">
        <w:rPr>
          <w:rFonts w:cs="Arial"/>
          <w:sz w:val="20"/>
        </w:rPr>
        <w:t xml:space="preserve">dne </w:t>
      </w:r>
      <w:proofErr w:type="gramStart"/>
      <w:r w:rsidRPr="008355B9">
        <w:rPr>
          <w:rFonts w:cs="Arial"/>
          <w:sz w:val="20"/>
        </w:rPr>
        <w:t>04.04.2016</w:t>
      </w:r>
      <w:proofErr w:type="gramEnd"/>
      <w:r w:rsidRPr="008355B9">
        <w:rPr>
          <w:rFonts w:cs="Arial"/>
          <w:sz w:val="20"/>
        </w:rPr>
        <w:t xml:space="preserve"> v rámci bodu Různé </w:t>
      </w:r>
      <w:r w:rsidRPr="008355B9">
        <w:rPr>
          <w:rFonts w:cs="Arial"/>
          <w:b/>
          <w:sz w:val="20"/>
        </w:rPr>
        <w:t>vzala na vědomí</w:t>
      </w:r>
      <w:r w:rsidRPr="008355B9">
        <w:rPr>
          <w:rFonts w:cs="Arial"/>
          <w:sz w:val="20"/>
        </w:rPr>
        <w:t xml:space="preserve"> informace Ing. Fišera k pozemkům u koupaliště ve </w:t>
      </w:r>
      <w:proofErr w:type="spellStart"/>
      <w:r w:rsidRPr="008355B9">
        <w:rPr>
          <w:rFonts w:cs="Arial"/>
          <w:sz w:val="20"/>
        </w:rPr>
        <w:t>Vrahovicích</w:t>
      </w:r>
      <w:proofErr w:type="spellEnd"/>
      <w:r w:rsidRPr="008355B9">
        <w:rPr>
          <w:rFonts w:cs="Arial"/>
          <w:sz w:val="20"/>
        </w:rPr>
        <w:t xml:space="preserve"> a </w:t>
      </w:r>
      <w:r w:rsidRPr="008355B9">
        <w:rPr>
          <w:rFonts w:cs="Arial"/>
          <w:b/>
          <w:sz w:val="20"/>
        </w:rPr>
        <w:t>uložila</w:t>
      </w:r>
      <w:r w:rsidRPr="008355B9">
        <w:rPr>
          <w:rFonts w:cs="Arial"/>
          <w:sz w:val="20"/>
        </w:rPr>
        <w:t xml:space="preserve"> Mgr. Vojtkovi zahájit jednání s vlastníky pozemků u koupaliště ve </w:t>
      </w:r>
      <w:proofErr w:type="spellStart"/>
      <w:r w:rsidRPr="008355B9">
        <w:rPr>
          <w:rFonts w:cs="Arial"/>
          <w:sz w:val="20"/>
        </w:rPr>
        <w:t>Vrahovicích</w:t>
      </w:r>
      <w:proofErr w:type="spellEnd"/>
      <w:r w:rsidRPr="008355B9">
        <w:rPr>
          <w:rFonts w:cs="Arial"/>
          <w:sz w:val="20"/>
        </w:rPr>
        <w:t xml:space="preserve"> o koupi pozemků. Jedná se o pozemky </w:t>
      </w:r>
      <w:proofErr w:type="spellStart"/>
      <w:proofErr w:type="gramStart"/>
      <w:r w:rsidRPr="008355B9">
        <w:rPr>
          <w:rFonts w:cs="Arial"/>
          <w:sz w:val="20"/>
        </w:rPr>
        <w:t>p.č</w:t>
      </w:r>
      <w:proofErr w:type="spellEnd"/>
      <w:r w:rsidRPr="008355B9">
        <w:rPr>
          <w:rFonts w:cs="Arial"/>
          <w:sz w:val="20"/>
        </w:rPr>
        <w:t>.</w:t>
      </w:r>
      <w:proofErr w:type="gramEnd"/>
      <w:r w:rsidRPr="008355B9">
        <w:rPr>
          <w:rFonts w:cs="Arial"/>
          <w:sz w:val="20"/>
        </w:rPr>
        <w:t xml:space="preserve"> st. 876/2, </w:t>
      </w:r>
      <w:proofErr w:type="spellStart"/>
      <w:r w:rsidRPr="008355B9">
        <w:rPr>
          <w:rFonts w:cs="Arial"/>
          <w:sz w:val="20"/>
        </w:rPr>
        <w:t>p.č</w:t>
      </w:r>
      <w:proofErr w:type="spellEnd"/>
      <w:r w:rsidRPr="008355B9">
        <w:rPr>
          <w:rFonts w:cs="Arial"/>
          <w:sz w:val="20"/>
        </w:rPr>
        <w:t xml:space="preserve">. st. 948/2, </w:t>
      </w:r>
      <w:proofErr w:type="spellStart"/>
      <w:r w:rsidRPr="008355B9">
        <w:rPr>
          <w:rFonts w:cs="Arial"/>
          <w:sz w:val="20"/>
        </w:rPr>
        <w:t>p.č</w:t>
      </w:r>
      <w:proofErr w:type="spellEnd"/>
      <w:r w:rsidRPr="008355B9">
        <w:rPr>
          <w:rFonts w:cs="Arial"/>
          <w:sz w:val="20"/>
        </w:rPr>
        <w:t xml:space="preserve">. 657/3 a </w:t>
      </w:r>
      <w:proofErr w:type="spellStart"/>
      <w:r w:rsidRPr="008355B9">
        <w:rPr>
          <w:rFonts w:cs="Arial"/>
          <w:sz w:val="20"/>
        </w:rPr>
        <w:t>p.č</w:t>
      </w:r>
      <w:proofErr w:type="spellEnd"/>
      <w:r w:rsidRPr="008355B9">
        <w:rPr>
          <w:rFonts w:cs="Arial"/>
          <w:sz w:val="20"/>
        </w:rPr>
        <w:t>. 657/4, vše v </w:t>
      </w:r>
      <w:proofErr w:type="spellStart"/>
      <w:r w:rsidRPr="008355B9">
        <w:rPr>
          <w:rFonts w:cs="Arial"/>
          <w:sz w:val="20"/>
        </w:rPr>
        <w:t>k.ú</w:t>
      </w:r>
      <w:proofErr w:type="spellEnd"/>
      <w:r w:rsidRPr="008355B9">
        <w:rPr>
          <w:rFonts w:cs="Arial"/>
          <w:sz w:val="20"/>
        </w:rPr>
        <w:t xml:space="preserve">. </w:t>
      </w:r>
      <w:proofErr w:type="spellStart"/>
      <w:r w:rsidRPr="008355B9">
        <w:rPr>
          <w:rFonts w:cs="Arial"/>
          <w:sz w:val="20"/>
        </w:rPr>
        <w:t>Vrahovice</w:t>
      </w:r>
      <w:proofErr w:type="spellEnd"/>
      <w:r w:rsidRPr="008355B9">
        <w:rPr>
          <w:rFonts w:cs="Arial"/>
          <w:sz w:val="20"/>
        </w:rPr>
        <w:t xml:space="preserve">, které jsou ve vlastnictví Římskokatolické farnosti Prostějov – </w:t>
      </w:r>
      <w:proofErr w:type="spellStart"/>
      <w:r w:rsidRPr="008355B9">
        <w:rPr>
          <w:rFonts w:cs="Arial"/>
          <w:sz w:val="20"/>
        </w:rPr>
        <w:t>Vrahovice</w:t>
      </w:r>
      <w:proofErr w:type="spellEnd"/>
      <w:r w:rsidRPr="008355B9">
        <w:rPr>
          <w:rFonts w:cs="Arial"/>
          <w:sz w:val="20"/>
        </w:rPr>
        <w:t xml:space="preserve">, se sídlem Majakovského 130/3, Prostějov, </w:t>
      </w:r>
      <w:proofErr w:type="spellStart"/>
      <w:r w:rsidRPr="008355B9">
        <w:rPr>
          <w:rFonts w:cs="Arial"/>
          <w:sz w:val="20"/>
        </w:rPr>
        <w:t>Vrahovice</w:t>
      </w:r>
      <w:proofErr w:type="spellEnd"/>
      <w:r w:rsidRPr="008355B9">
        <w:rPr>
          <w:rFonts w:cs="Arial"/>
          <w:sz w:val="20"/>
        </w:rPr>
        <w:t xml:space="preserve">, PSČ: 798 11, IČ: 479 22 613, a dále pozemek </w:t>
      </w:r>
      <w:proofErr w:type="spellStart"/>
      <w:proofErr w:type="gramStart"/>
      <w:r w:rsidRPr="008355B9">
        <w:rPr>
          <w:rFonts w:cs="Arial"/>
          <w:sz w:val="20"/>
        </w:rPr>
        <w:t>p.č</w:t>
      </w:r>
      <w:proofErr w:type="spellEnd"/>
      <w:r w:rsidRPr="008355B9">
        <w:rPr>
          <w:rFonts w:cs="Arial"/>
          <w:sz w:val="20"/>
        </w:rPr>
        <w:t>.</w:t>
      </w:r>
      <w:proofErr w:type="gramEnd"/>
      <w:r w:rsidRPr="008355B9">
        <w:rPr>
          <w:rFonts w:cs="Arial"/>
          <w:sz w:val="20"/>
        </w:rPr>
        <w:t xml:space="preserve"> 659/1 v </w:t>
      </w:r>
      <w:proofErr w:type="spellStart"/>
      <w:r w:rsidRPr="008355B9">
        <w:rPr>
          <w:rFonts w:cs="Arial"/>
          <w:sz w:val="20"/>
        </w:rPr>
        <w:t>k.ú</w:t>
      </w:r>
      <w:proofErr w:type="spellEnd"/>
      <w:r w:rsidRPr="008355B9">
        <w:rPr>
          <w:rFonts w:cs="Arial"/>
          <w:sz w:val="20"/>
        </w:rPr>
        <w:t xml:space="preserve">. </w:t>
      </w:r>
      <w:proofErr w:type="spellStart"/>
      <w:proofErr w:type="gramStart"/>
      <w:r w:rsidRPr="008355B9">
        <w:rPr>
          <w:rFonts w:cs="Arial"/>
          <w:sz w:val="20"/>
        </w:rPr>
        <w:t>Vrahovice</w:t>
      </w:r>
      <w:proofErr w:type="spellEnd"/>
      <w:proofErr w:type="gramEnd"/>
      <w:r w:rsidRPr="008355B9">
        <w:rPr>
          <w:rFonts w:cs="Arial"/>
          <w:sz w:val="20"/>
        </w:rPr>
        <w:t xml:space="preserve">, který </w:t>
      </w:r>
      <w:proofErr w:type="gramStart"/>
      <w:r w:rsidRPr="008355B9">
        <w:rPr>
          <w:rFonts w:cs="Arial"/>
          <w:sz w:val="20"/>
        </w:rPr>
        <w:t>je</w:t>
      </w:r>
      <w:proofErr w:type="gramEnd"/>
      <w:r w:rsidRPr="008355B9">
        <w:rPr>
          <w:rFonts w:cs="Arial"/>
          <w:sz w:val="20"/>
        </w:rPr>
        <w:t xml:space="preserve"> ve vlastnictví </w:t>
      </w:r>
      <w:r w:rsidR="00F956A0">
        <w:rPr>
          <w:rFonts w:cs="Arial"/>
          <w:sz w:val="20"/>
        </w:rPr>
        <w:t>soukromé osoby</w:t>
      </w:r>
      <w:r w:rsidRPr="008355B9">
        <w:rPr>
          <w:rFonts w:cs="Arial"/>
          <w:sz w:val="20"/>
        </w:rPr>
        <w:t xml:space="preserve">. </w:t>
      </w:r>
    </w:p>
    <w:p w:rsidR="009047B5" w:rsidRPr="008355B9" w:rsidRDefault="009047B5" w:rsidP="009047B5">
      <w:pPr>
        <w:pStyle w:val="Zkladntext2"/>
        <w:rPr>
          <w:rFonts w:cs="Arial"/>
        </w:rPr>
      </w:pPr>
      <w:r w:rsidRPr="008355B9">
        <w:rPr>
          <w:rFonts w:cs="Arial"/>
        </w:rPr>
        <w:t xml:space="preserve">     V případě pozemku </w:t>
      </w:r>
      <w:proofErr w:type="spellStart"/>
      <w:r w:rsidRPr="008355B9">
        <w:rPr>
          <w:rFonts w:cs="Arial"/>
        </w:rPr>
        <w:t>p.č</w:t>
      </w:r>
      <w:proofErr w:type="spellEnd"/>
      <w:r w:rsidRPr="008355B9">
        <w:rPr>
          <w:rFonts w:cs="Arial"/>
        </w:rPr>
        <w:t>. 659/1 v </w:t>
      </w:r>
      <w:proofErr w:type="spellStart"/>
      <w:r w:rsidRPr="008355B9">
        <w:rPr>
          <w:rFonts w:cs="Arial"/>
        </w:rPr>
        <w:t>k.ú</w:t>
      </w:r>
      <w:proofErr w:type="spellEnd"/>
      <w:r w:rsidRPr="008355B9">
        <w:rPr>
          <w:rFonts w:cs="Arial"/>
        </w:rPr>
        <w:t xml:space="preserve">. </w:t>
      </w:r>
      <w:proofErr w:type="spellStart"/>
      <w:r w:rsidRPr="008355B9">
        <w:rPr>
          <w:rFonts w:cs="Arial"/>
        </w:rPr>
        <w:t>Vrahovice</w:t>
      </w:r>
      <w:proofErr w:type="spellEnd"/>
      <w:r w:rsidRPr="008355B9">
        <w:rPr>
          <w:rFonts w:cs="Arial"/>
        </w:rPr>
        <w:t xml:space="preserve"> se pokouš</w:t>
      </w:r>
      <w:r w:rsidRPr="008355B9">
        <w:rPr>
          <w:rFonts w:cs="Arial"/>
          <w:lang w:val="cs-CZ"/>
        </w:rPr>
        <w:t xml:space="preserve">el </w:t>
      </w:r>
      <w:r w:rsidRPr="008355B9">
        <w:rPr>
          <w:rFonts w:cs="Arial"/>
        </w:rPr>
        <w:t>jednat s vlastníkem pozemku osobně Mgr. Jiří Pospíšil, náměstek primátorky</w:t>
      </w:r>
      <w:r w:rsidRPr="008355B9">
        <w:rPr>
          <w:rFonts w:cs="Arial"/>
          <w:lang w:val="cs-CZ"/>
        </w:rPr>
        <w:t>, avšak neúspěšně</w:t>
      </w:r>
      <w:r w:rsidRPr="008355B9">
        <w:rPr>
          <w:rFonts w:cs="Arial"/>
        </w:rPr>
        <w:t xml:space="preserve">. </w:t>
      </w:r>
    </w:p>
    <w:p w:rsidR="00FE3A9F" w:rsidRPr="008355B9" w:rsidRDefault="00FE3A9F" w:rsidP="00FE3A9F">
      <w:pPr>
        <w:pStyle w:val="Zkladntext2"/>
        <w:rPr>
          <w:rFonts w:cs="Arial"/>
          <w:lang w:val="cs-CZ"/>
        </w:rPr>
      </w:pPr>
      <w:r w:rsidRPr="008355B9">
        <w:rPr>
          <w:rFonts w:cs="Arial"/>
        </w:rPr>
        <w:t xml:space="preserve">     V případě pozemků </w:t>
      </w:r>
      <w:proofErr w:type="spellStart"/>
      <w:r w:rsidRPr="008355B9">
        <w:rPr>
          <w:rFonts w:cs="Arial"/>
        </w:rPr>
        <w:t>p.č</w:t>
      </w:r>
      <w:proofErr w:type="spellEnd"/>
      <w:r w:rsidRPr="008355B9">
        <w:rPr>
          <w:rFonts w:cs="Arial"/>
        </w:rPr>
        <w:t xml:space="preserve">. st. 876/2, </w:t>
      </w:r>
      <w:proofErr w:type="spellStart"/>
      <w:r w:rsidRPr="008355B9">
        <w:rPr>
          <w:rFonts w:cs="Arial"/>
        </w:rPr>
        <w:t>p.č</w:t>
      </w:r>
      <w:proofErr w:type="spellEnd"/>
      <w:r w:rsidRPr="008355B9">
        <w:rPr>
          <w:rFonts w:cs="Arial"/>
        </w:rPr>
        <w:t xml:space="preserve">. st. 948/2, </w:t>
      </w:r>
      <w:proofErr w:type="spellStart"/>
      <w:r w:rsidRPr="008355B9">
        <w:rPr>
          <w:rFonts w:cs="Arial"/>
        </w:rPr>
        <w:t>p.č</w:t>
      </w:r>
      <w:proofErr w:type="spellEnd"/>
      <w:r w:rsidRPr="008355B9">
        <w:rPr>
          <w:rFonts w:cs="Arial"/>
        </w:rPr>
        <w:t xml:space="preserve">. 657/3 a </w:t>
      </w:r>
      <w:proofErr w:type="spellStart"/>
      <w:r w:rsidRPr="008355B9">
        <w:rPr>
          <w:rFonts w:cs="Arial"/>
        </w:rPr>
        <w:t>p.č</w:t>
      </w:r>
      <w:proofErr w:type="spellEnd"/>
      <w:r w:rsidRPr="008355B9">
        <w:rPr>
          <w:rFonts w:cs="Arial"/>
        </w:rPr>
        <w:t>. 657/4, vše v </w:t>
      </w:r>
      <w:proofErr w:type="spellStart"/>
      <w:r w:rsidRPr="008355B9">
        <w:rPr>
          <w:rFonts w:cs="Arial"/>
        </w:rPr>
        <w:t>k.ú</w:t>
      </w:r>
      <w:proofErr w:type="spellEnd"/>
      <w:r w:rsidRPr="008355B9">
        <w:rPr>
          <w:rFonts w:cs="Arial"/>
        </w:rPr>
        <w:t xml:space="preserve">. </w:t>
      </w:r>
      <w:proofErr w:type="spellStart"/>
      <w:r w:rsidRPr="008355B9">
        <w:rPr>
          <w:rFonts w:cs="Arial"/>
        </w:rPr>
        <w:t>Vrahovice</w:t>
      </w:r>
      <w:proofErr w:type="spellEnd"/>
      <w:r w:rsidRPr="008355B9">
        <w:rPr>
          <w:rFonts w:cs="Arial"/>
        </w:rPr>
        <w:t xml:space="preserve">, bylo dne 13.04.2016 svoláno jednání se zástupci Římskokatolické farnosti Prostějov – </w:t>
      </w:r>
      <w:proofErr w:type="spellStart"/>
      <w:r w:rsidRPr="008355B9">
        <w:rPr>
          <w:rFonts w:cs="Arial"/>
        </w:rPr>
        <w:t>Vrahovice</w:t>
      </w:r>
      <w:proofErr w:type="spellEnd"/>
      <w:r w:rsidRPr="008355B9">
        <w:rPr>
          <w:rFonts w:cs="Arial"/>
        </w:rPr>
        <w:t xml:space="preserve">. Na jednání bylo dohodnuto, že Statutární město Prostějov nechá zpracovat znalecký posudek na stanovení obvyklé ceny předmětných pozemků a po jeho zpracování bude na Římskokatolickou farnost Prostějov – </w:t>
      </w:r>
      <w:proofErr w:type="spellStart"/>
      <w:r w:rsidRPr="008355B9">
        <w:rPr>
          <w:rFonts w:cs="Arial"/>
        </w:rPr>
        <w:t>Vrahovice</w:t>
      </w:r>
      <w:proofErr w:type="spellEnd"/>
      <w:r w:rsidRPr="008355B9">
        <w:rPr>
          <w:rFonts w:cs="Arial"/>
        </w:rPr>
        <w:t xml:space="preserve"> a jejího zřizovatele Arcibiskupství olomoucké zaslána písemná žádost o prodej předmětných pozemků. Znalecký posudek byl zpracován dne 19.04.2016; výsledná obvyklá cena předmětných pozemků činí 451.200 Kč (700 Kč/m</w:t>
      </w:r>
      <w:r w:rsidRPr="008355B9">
        <w:rPr>
          <w:rFonts w:cs="Arial"/>
          <w:vertAlign w:val="superscript"/>
        </w:rPr>
        <w:t>2</w:t>
      </w:r>
      <w:r w:rsidRPr="008355B9">
        <w:rPr>
          <w:rFonts w:cs="Arial"/>
        </w:rPr>
        <w:t xml:space="preserve"> u zastavěných ploch a 500 Kč/m</w:t>
      </w:r>
      <w:r w:rsidRPr="008355B9">
        <w:rPr>
          <w:rFonts w:cs="Arial"/>
          <w:vertAlign w:val="superscript"/>
        </w:rPr>
        <w:t>2</w:t>
      </w:r>
      <w:r w:rsidRPr="008355B9">
        <w:rPr>
          <w:rFonts w:cs="Arial"/>
        </w:rPr>
        <w:t xml:space="preserve"> u nezastavěných ploch). Písemná žádost o prodej předmětných pozemků byla na Římskokatolickou farnost Prostějov – </w:t>
      </w:r>
      <w:proofErr w:type="spellStart"/>
      <w:r w:rsidRPr="008355B9">
        <w:rPr>
          <w:rFonts w:cs="Arial"/>
        </w:rPr>
        <w:t>Vrahovice</w:t>
      </w:r>
      <w:proofErr w:type="spellEnd"/>
      <w:r w:rsidRPr="008355B9">
        <w:rPr>
          <w:rFonts w:cs="Arial"/>
        </w:rPr>
        <w:t xml:space="preserve"> a Arcibiskupství olomoucké odeslána dne 26.04.2016.</w:t>
      </w:r>
    </w:p>
    <w:p w:rsidR="00FE3A9F" w:rsidRPr="008355B9" w:rsidRDefault="00FE3A9F" w:rsidP="00FE3A9F">
      <w:pPr>
        <w:pStyle w:val="Zkladntext2"/>
        <w:rPr>
          <w:rFonts w:cs="Arial"/>
          <w:lang w:val="cs-CZ"/>
        </w:rPr>
      </w:pPr>
    </w:p>
    <w:p w:rsidR="00FE3A9F" w:rsidRPr="008355B9" w:rsidRDefault="00FE3A9F" w:rsidP="00FE3A9F">
      <w:pPr>
        <w:pStyle w:val="Zkladntext2"/>
        <w:rPr>
          <w:rFonts w:cs="Arial"/>
          <w:lang w:val="cs-CZ"/>
        </w:rPr>
      </w:pPr>
      <w:r w:rsidRPr="008355B9">
        <w:rPr>
          <w:rFonts w:cs="Arial"/>
        </w:rPr>
        <w:t xml:space="preserve">     </w:t>
      </w:r>
      <w:r w:rsidRPr="008355B9">
        <w:rPr>
          <w:rFonts w:cs="Arial"/>
          <w:b/>
        </w:rPr>
        <w:t>Porada primátorky</w:t>
      </w:r>
      <w:r w:rsidRPr="008355B9">
        <w:rPr>
          <w:rFonts w:cs="Arial"/>
        </w:rPr>
        <w:t xml:space="preserve"> dne </w:t>
      </w:r>
      <w:r w:rsidRPr="008355B9">
        <w:rPr>
          <w:rFonts w:cs="Arial"/>
          <w:lang w:val="cs-CZ"/>
        </w:rPr>
        <w:t>09</w:t>
      </w:r>
      <w:r w:rsidRPr="008355B9">
        <w:rPr>
          <w:rFonts w:cs="Arial"/>
        </w:rPr>
        <w:t>.0</w:t>
      </w:r>
      <w:r w:rsidRPr="008355B9">
        <w:rPr>
          <w:rFonts w:cs="Arial"/>
          <w:lang w:val="cs-CZ"/>
        </w:rPr>
        <w:t>5</w:t>
      </w:r>
      <w:r w:rsidRPr="008355B9">
        <w:rPr>
          <w:rFonts w:cs="Arial"/>
        </w:rPr>
        <w:t xml:space="preserve">.2016 </w:t>
      </w:r>
      <w:r w:rsidRPr="008355B9">
        <w:rPr>
          <w:rFonts w:cs="Arial"/>
          <w:b/>
          <w:lang w:val="cs-CZ"/>
        </w:rPr>
        <w:t>vzala na vědomí</w:t>
      </w:r>
      <w:r w:rsidRPr="008355B9">
        <w:rPr>
          <w:rFonts w:cs="Arial"/>
          <w:lang w:val="cs-CZ"/>
        </w:rPr>
        <w:t xml:space="preserve"> výše uvedené informace včetně aktuálních informací Mgr. Pospíšila (jednání o odkoupení pozemků, souhlas Arcibiskupství olomouckého s prodejem pozemků</w:t>
      </w:r>
      <w:r w:rsidRPr="008355B9">
        <w:rPr>
          <w:rFonts w:cs="Arial"/>
        </w:rPr>
        <w:t xml:space="preserve"> </w:t>
      </w:r>
      <w:proofErr w:type="spellStart"/>
      <w:proofErr w:type="gramStart"/>
      <w:r w:rsidRPr="008355B9">
        <w:rPr>
          <w:rFonts w:cs="Arial"/>
        </w:rPr>
        <w:t>p.č</w:t>
      </w:r>
      <w:proofErr w:type="spellEnd"/>
      <w:r w:rsidRPr="008355B9">
        <w:rPr>
          <w:rFonts w:cs="Arial"/>
        </w:rPr>
        <w:t>.</w:t>
      </w:r>
      <w:proofErr w:type="gramEnd"/>
      <w:r w:rsidRPr="008355B9">
        <w:rPr>
          <w:rFonts w:cs="Arial"/>
        </w:rPr>
        <w:t xml:space="preserve"> st. 876/2, </w:t>
      </w:r>
      <w:proofErr w:type="spellStart"/>
      <w:r w:rsidRPr="008355B9">
        <w:rPr>
          <w:rFonts w:cs="Arial"/>
        </w:rPr>
        <w:t>p.č</w:t>
      </w:r>
      <w:proofErr w:type="spellEnd"/>
      <w:r w:rsidRPr="008355B9">
        <w:rPr>
          <w:rFonts w:cs="Arial"/>
        </w:rPr>
        <w:t xml:space="preserve">. st. 948/2, </w:t>
      </w:r>
      <w:proofErr w:type="spellStart"/>
      <w:r w:rsidRPr="008355B9">
        <w:rPr>
          <w:rFonts w:cs="Arial"/>
        </w:rPr>
        <w:t>p.č</w:t>
      </w:r>
      <w:proofErr w:type="spellEnd"/>
      <w:r w:rsidRPr="008355B9">
        <w:rPr>
          <w:rFonts w:cs="Arial"/>
        </w:rPr>
        <w:t xml:space="preserve">. 657/3 a </w:t>
      </w:r>
      <w:proofErr w:type="spellStart"/>
      <w:r w:rsidRPr="008355B9">
        <w:rPr>
          <w:rFonts w:cs="Arial"/>
        </w:rPr>
        <w:t>p.č</w:t>
      </w:r>
      <w:proofErr w:type="spellEnd"/>
      <w:r w:rsidRPr="008355B9">
        <w:rPr>
          <w:rFonts w:cs="Arial"/>
        </w:rPr>
        <w:t>. 657/4, vše v </w:t>
      </w:r>
      <w:proofErr w:type="spellStart"/>
      <w:r w:rsidRPr="008355B9">
        <w:rPr>
          <w:rFonts w:cs="Arial"/>
        </w:rPr>
        <w:t>k.ú</w:t>
      </w:r>
      <w:proofErr w:type="spellEnd"/>
      <w:r w:rsidRPr="008355B9">
        <w:rPr>
          <w:rFonts w:cs="Arial"/>
        </w:rPr>
        <w:t xml:space="preserve">. </w:t>
      </w:r>
      <w:proofErr w:type="spellStart"/>
      <w:r w:rsidRPr="008355B9">
        <w:rPr>
          <w:rFonts w:cs="Arial"/>
        </w:rPr>
        <w:t>Vrahovice</w:t>
      </w:r>
      <w:proofErr w:type="spellEnd"/>
      <w:r w:rsidRPr="008355B9">
        <w:rPr>
          <w:rFonts w:cs="Arial"/>
        </w:rPr>
        <w:t>,</w:t>
      </w:r>
      <w:r w:rsidRPr="008355B9">
        <w:rPr>
          <w:rFonts w:cs="Arial"/>
          <w:lang w:val="cs-CZ"/>
        </w:rPr>
        <w:t xml:space="preserve"> ve vlastnictví Římskokatolické farnosti Prostějov – </w:t>
      </w:r>
      <w:proofErr w:type="spellStart"/>
      <w:r w:rsidRPr="008355B9">
        <w:rPr>
          <w:rFonts w:cs="Arial"/>
          <w:lang w:val="cs-CZ"/>
        </w:rPr>
        <w:t>Vrahovice</w:t>
      </w:r>
      <w:proofErr w:type="spellEnd"/>
      <w:r w:rsidRPr="008355B9">
        <w:rPr>
          <w:rFonts w:cs="Arial"/>
          <w:lang w:val="cs-CZ"/>
        </w:rPr>
        <w:t xml:space="preserve"> za cenu dle znaleckého posudku, průběh zápisu staveb do KN). </w:t>
      </w:r>
    </w:p>
    <w:p w:rsidR="00FE3A9F" w:rsidRPr="008355B9" w:rsidRDefault="00FE3A9F" w:rsidP="0048625E">
      <w:pPr>
        <w:pStyle w:val="Bezmezer"/>
        <w:jc w:val="both"/>
        <w:rPr>
          <w:sz w:val="20"/>
        </w:rPr>
      </w:pPr>
    </w:p>
    <w:p w:rsidR="00FE3A9F" w:rsidRPr="008355B9" w:rsidRDefault="00FE3A9F" w:rsidP="0048625E">
      <w:pPr>
        <w:pStyle w:val="Bezmezer"/>
        <w:jc w:val="both"/>
        <w:rPr>
          <w:sz w:val="20"/>
        </w:rPr>
      </w:pPr>
      <w:r w:rsidRPr="008355B9">
        <w:rPr>
          <w:sz w:val="20"/>
        </w:rPr>
        <w:t xml:space="preserve">     V poznámkách primátorky z 42. schůze Rady města Prostějova konané dne </w:t>
      </w:r>
      <w:proofErr w:type="gramStart"/>
      <w:r w:rsidRPr="008355B9">
        <w:rPr>
          <w:sz w:val="20"/>
        </w:rPr>
        <w:t>10.05.2016</w:t>
      </w:r>
      <w:proofErr w:type="gramEnd"/>
      <w:r w:rsidRPr="008355B9">
        <w:rPr>
          <w:sz w:val="20"/>
        </w:rPr>
        <w:t xml:space="preserve"> bylo mimo jiné uvedeno, že záležitost koupaliště </w:t>
      </w:r>
      <w:proofErr w:type="spellStart"/>
      <w:r w:rsidRPr="008355B9">
        <w:rPr>
          <w:sz w:val="20"/>
        </w:rPr>
        <w:t>Vrahovice</w:t>
      </w:r>
      <w:proofErr w:type="spellEnd"/>
      <w:r w:rsidRPr="008355B9">
        <w:rPr>
          <w:sz w:val="20"/>
        </w:rPr>
        <w:t xml:space="preserve"> bude projednána na zasedání Zastupitelstva města Prostějova dne 05.09.2016.</w:t>
      </w:r>
    </w:p>
    <w:p w:rsidR="00FE3A9F" w:rsidRPr="008355B9" w:rsidRDefault="00FE3A9F" w:rsidP="0048625E">
      <w:pPr>
        <w:pStyle w:val="Bezmezer"/>
        <w:jc w:val="both"/>
        <w:rPr>
          <w:sz w:val="20"/>
        </w:rPr>
      </w:pPr>
    </w:p>
    <w:p w:rsidR="00FE3A9F" w:rsidRPr="008355B9" w:rsidRDefault="00FE3A9F" w:rsidP="0048625E">
      <w:pPr>
        <w:pStyle w:val="Bezmezer"/>
        <w:jc w:val="both"/>
        <w:rPr>
          <w:sz w:val="20"/>
        </w:rPr>
      </w:pPr>
      <w:r w:rsidRPr="008355B9">
        <w:rPr>
          <w:sz w:val="20"/>
        </w:rPr>
        <w:t xml:space="preserve">    Dne 23.05.2016 bylo Odboru SÚMM doručeno usnesení České obce sokolské ze dne 22.04.2016, dle kterého Česká obec sokolská </w:t>
      </w:r>
      <w:r w:rsidRPr="008355B9">
        <w:rPr>
          <w:b/>
          <w:sz w:val="20"/>
        </w:rPr>
        <w:t xml:space="preserve">souhlasí </w:t>
      </w:r>
      <w:r w:rsidRPr="008355B9">
        <w:rPr>
          <w:sz w:val="20"/>
        </w:rPr>
        <w:t xml:space="preserve">s odprodejem nemovitého majetku ve vlastnictví Tělocvičné jednoty Sokol </w:t>
      </w:r>
      <w:proofErr w:type="spellStart"/>
      <w:r w:rsidRPr="008355B9">
        <w:rPr>
          <w:sz w:val="20"/>
        </w:rPr>
        <w:t>Vrahovice</w:t>
      </w:r>
      <w:proofErr w:type="spellEnd"/>
      <w:r w:rsidRPr="008355B9">
        <w:rPr>
          <w:sz w:val="20"/>
        </w:rPr>
        <w:t xml:space="preserve"> v obci Prostějov a </w:t>
      </w:r>
      <w:proofErr w:type="spellStart"/>
      <w:proofErr w:type="gramStart"/>
      <w:r w:rsidRPr="008355B9">
        <w:rPr>
          <w:sz w:val="20"/>
        </w:rPr>
        <w:t>k.ú</w:t>
      </w:r>
      <w:proofErr w:type="spellEnd"/>
      <w:r w:rsidRPr="008355B9">
        <w:rPr>
          <w:sz w:val="20"/>
        </w:rPr>
        <w:t>.</w:t>
      </w:r>
      <w:proofErr w:type="gramEnd"/>
      <w:r w:rsidRPr="008355B9">
        <w:rPr>
          <w:sz w:val="20"/>
        </w:rPr>
        <w:t xml:space="preserve"> </w:t>
      </w:r>
      <w:proofErr w:type="spellStart"/>
      <w:r w:rsidRPr="008355B9">
        <w:rPr>
          <w:sz w:val="20"/>
        </w:rPr>
        <w:t>Vrahovice</w:t>
      </w:r>
      <w:proofErr w:type="spellEnd"/>
      <w:r w:rsidRPr="008355B9">
        <w:rPr>
          <w:sz w:val="20"/>
        </w:rPr>
        <w:t xml:space="preserve"> do vlastnictví města Prostějov za cenu 8.050.000 Kč dle znaleckého posudku č. 11129-10/2016.</w:t>
      </w:r>
    </w:p>
    <w:p w:rsidR="00FE3A9F" w:rsidRPr="008355B9" w:rsidRDefault="00FE3A9F" w:rsidP="0048625E">
      <w:pPr>
        <w:pStyle w:val="Bezmezer"/>
        <w:jc w:val="both"/>
        <w:rPr>
          <w:sz w:val="20"/>
        </w:rPr>
      </w:pPr>
    </w:p>
    <w:p w:rsidR="00FE3A9F" w:rsidRPr="008355B9" w:rsidRDefault="00FE3A9F" w:rsidP="00FE3A9F">
      <w:pPr>
        <w:pStyle w:val="Zkladntext2"/>
        <w:rPr>
          <w:rFonts w:cs="Arial"/>
          <w:lang w:val="cs-CZ"/>
        </w:rPr>
      </w:pPr>
      <w:r w:rsidRPr="008355B9">
        <w:rPr>
          <w:rFonts w:cs="Arial"/>
          <w:lang w:val="cs-CZ"/>
        </w:rPr>
        <w:t xml:space="preserve">     V poznámkách primátorky z 47. schůze Rady města Prostějova konané dne </w:t>
      </w:r>
      <w:proofErr w:type="gramStart"/>
      <w:r w:rsidRPr="008355B9">
        <w:rPr>
          <w:rFonts w:cs="Arial"/>
          <w:lang w:val="cs-CZ"/>
        </w:rPr>
        <w:t>21.06.2016</w:t>
      </w:r>
      <w:proofErr w:type="gramEnd"/>
      <w:r w:rsidRPr="008355B9">
        <w:rPr>
          <w:rFonts w:cs="Arial"/>
          <w:lang w:val="cs-CZ"/>
        </w:rPr>
        <w:t xml:space="preserve"> bylo mimo jiné uvedeno, že v záležitosti výkupu koupaliště </w:t>
      </w:r>
      <w:proofErr w:type="spellStart"/>
      <w:r w:rsidRPr="008355B9">
        <w:rPr>
          <w:rFonts w:cs="Arial"/>
          <w:lang w:val="cs-CZ"/>
        </w:rPr>
        <w:t>Vrahovice</w:t>
      </w:r>
      <w:proofErr w:type="spellEnd"/>
      <w:r w:rsidRPr="008355B9">
        <w:rPr>
          <w:rFonts w:cs="Arial"/>
          <w:lang w:val="cs-CZ"/>
        </w:rPr>
        <w:t xml:space="preserve"> a hřiště bude předložen řádný materiál na schůzi rady 28.07.2016.</w:t>
      </w:r>
    </w:p>
    <w:p w:rsidR="0048625E" w:rsidRPr="008355B9" w:rsidRDefault="0048625E" w:rsidP="00FE3A9F">
      <w:pPr>
        <w:pStyle w:val="Zkladntext2"/>
        <w:rPr>
          <w:rFonts w:cs="Arial"/>
          <w:lang w:val="cs-CZ"/>
        </w:rPr>
      </w:pPr>
    </w:p>
    <w:p w:rsidR="0048625E" w:rsidRPr="008355B9" w:rsidRDefault="00FE3A9F" w:rsidP="00FE3A9F">
      <w:pPr>
        <w:pStyle w:val="Bezmezer"/>
        <w:jc w:val="both"/>
        <w:rPr>
          <w:rFonts w:cs="Arial"/>
          <w:sz w:val="20"/>
        </w:rPr>
      </w:pPr>
      <w:r w:rsidRPr="008355B9">
        <w:rPr>
          <w:rFonts w:cs="Arial"/>
          <w:b/>
          <w:sz w:val="20"/>
        </w:rPr>
        <w:t xml:space="preserve">     Rada města Prostějova</w:t>
      </w:r>
      <w:r w:rsidRPr="008355B9">
        <w:rPr>
          <w:rFonts w:cs="Arial"/>
          <w:sz w:val="20"/>
        </w:rPr>
        <w:t xml:space="preserve"> dne </w:t>
      </w:r>
      <w:proofErr w:type="gramStart"/>
      <w:r w:rsidRPr="008355B9">
        <w:rPr>
          <w:rFonts w:cs="Arial"/>
          <w:sz w:val="20"/>
        </w:rPr>
        <w:t>2</w:t>
      </w:r>
      <w:r w:rsidR="0048625E" w:rsidRPr="008355B9">
        <w:rPr>
          <w:rFonts w:cs="Arial"/>
          <w:sz w:val="20"/>
        </w:rPr>
        <w:t>8</w:t>
      </w:r>
      <w:r w:rsidRPr="008355B9">
        <w:rPr>
          <w:rFonts w:cs="Arial"/>
          <w:sz w:val="20"/>
        </w:rPr>
        <w:t>.0</w:t>
      </w:r>
      <w:r w:rsidR="0048625E" w:rsidRPr="008355B9">
        <w:rPr>
          <w:rFonts w:cs="Arial"/>
          <w:sz w:val="20"/>
        </w:rPr>
        <w:t>7</w:t>
      </w:r>
      <w:r w:rsidRPr="008355B9">
        <w:rPr>
          <w:rFonts w:cs="Arial"/>
          <w:sz w:val="20"/>
        </w:rPr>
        <w:t>.2016</w:t>
      </w:r>
      <w:proofErr w:type="gramEnd"/>
      <w:r w:rsidRPr="008355B9">
        <w:rPr>
          <w:rFonts w:cs="Arial"/>
          <w:sz w:val="20"/>
        </w:rPr>
        <w:t xml:space="preserve"> usnesením č. 6</w:t>
      </w:r>
      <w:r w:rsidR="0048625E" w:rsidRPr="008355B9">
        <w:rPr>
          <w:rFonts w:cs="Arial"/>
          <w:sz w:val="20"/>
        </w:rPr>
        <w:t>72</w:t>
      </w:r>
      <w:r w:rsidRPr="008355B9">
        <w:rPr>
          <w:rFonts w:cs="Arial"/>
          <w:sz w:val="20"/>
        </w:rPr>
        <w:t>3</w:t>
      </w:r>
      <w:r w:rsidR="0048625E" w:rsidRPr="008355B9">
        <w:rPr>
          <w:rFonts w:cs="Arial"/>
          <w:sz w:val="20"/>
        </w:rPr>
        <w:t>:</w:t>
      </w:r>
    </w:p>
    <w:p w:rsidR="0048625E" w:rsidRPr="008355B9" w:rsidRDefault="0048625E" w:rsidP="0048625E">
      <w:pPr>
        <w:numPr>
          <w:ilvl w:val="0"/>
          <w:numId w:val="44"/>
        </w:numPr>
        <w:ind w:left="284" w:hanging="284"/>
        <w:jc w:val="both"/>
        <w:rPr>
          <w:sz w:val="20"/>
        </w:rPr>
      </w:pPr>
      <w:r w:rsidRPr="008355B9">
        <w:rPr>
          <w:b/>
          <w:sz w:val="20"/>
        </w:rPr>
        <w:t>vyhlásila</w:t>
      </w:r>
    </w:p>
    <w:p w:rsidR="0048625E" w:rsidRPr="008355B9" w:rsidRDefault="0048625E" w:rsidP="0048625E">
      <w:pPr>
        <w:ind w:left="284"/>
        <w:jc w:val="both"/>
        <w:rPr>
          <w:sz w:val="20"/>
        </w:rPr>
      </w:pPr>
      <w:r w:rsidRPr="008355B9">
        <w:rPr>
          <w:sz w:val="20"/>
        </w:rPr>
        <w:t xml:space="preserve">záměr prodeje pozemku </w:t>
      </w:r>
      <w:proofErr w:type="spellStart"/>
      <w:proofErr w:type="gramStart"/>
      <w:r w:rsidRPr="008355B9">
        <w:rPr>
          <w:sz w:val="20"/>
        </w:rPr>
        <w:t>p.č</w:t>
      </w:r>
      <w:proofErr w:type="spellEnd"/>
      <w:r w:rsidRPr="008355B9">
        <w:rPr>
          <w:sz w:val="20"/>
        </w:rPr>
        <w:t>.</w:t>
      </w:r>
      <w:proofErr w:type="gramEnd"/>
      <w:r w:rsidRPr="008355B9">
        <w:rPr>
          <w:sz w:val="20"/>
        </w:rPr>
        <w:t xml:space="preserve"> 660/2 – ostatní plocha o výměře 9.543 m</w:t>
      </w:r>
      <w:r w:rsidRPr="008355B9">
        <w:rPr>
          <w:sz w:val="20"/>
          <w:vertAlign w:val="superscript"/>
        </w:rPr>
        <w:t>2</w:t>
      </w:r>
      <w:r w:rsidRPr="008355B9">
        <w:rPr>
          <w:sz w:val="20"/>
        </w:rPr>
        <w:t xml:space="preserve"> a pozemku st. </w:t>
      </w:r>
      <w:proofErr w:type="spellStart"/>
      <w:r w:rsidRPr="008355B9">
        <w:rPr>
          <w:sz w:val="20"/>
        </w:rPr>
        <w:t>p.č</w:t>
      </w:r>
      <w:proofErr w:type="spellEnd"/>
      <w:r w:rsidRPr="008355B9">
        <w:rPr>
          <w:sz w:val="20"/>
        </w:rPr>
        <w:t>. 1156 –</w:t>
      </w:r>
      <w:r w:rsidRPr="008355B9">
        <w:rPr>
          <w:bCs/>
          <w:sz w:val="20"/>
        </w:rPr>
        <w:t>zastavěná plocha a nádvoří o výměře 195 m</w:t>
      </w:r>
      <w:r w:rsidRPr="008355B9">
        <w:rPr>
          <w:bCs/>
          <w:sz w:val="20"/>
          <w:vertAlign w:val="superscript"/>
        </w:rPr>
        <w:t>2</w:t>
      </w:r>
      <w:r w:rsidRPr="008355B9">
        <w:rPr>
          <w:bCs/>
          <w:sz w:val="20"/>
        </w:rPr>
        <w:t>, oba v </w:t>
      </w:r>
      <w:proofErr w:type="spellStart"/>
      <w:r w:rsidRPr="008355B9">
        <w:rPr>
          <w:bCs/>
          <w:sz w:val="20"/>
        </w:rPr>
        <w:t>k.ú</w:t>
      </w:r>
      <w:proofErr w:type="spellEnd"/>
      <w:r w:rsidRPr="008355B9">
        <w:rPr>
          <w:bCs/>
          <w:sz w:val="20"/>
        </w:rPr>
        <w:t xml:space="preserve">. </w:t>
      </w:r>
      <w:proofErr w:type="spellStart"/>
      <w:r w:rsidRPr="008355B9">
        <w:rPr>
          <w:bCs/>
          <w:sz w:val="20"/>
        </w:rPr>
        <w:t>Vrahovice</w:t>
      </w:r>
      <w:proofErr w:type="spellEnd"/>
      <w:r w:rsidRPr="008355B9">
        <w:rPr>
          <w:bCs/>
          <w:sz w:val="20"/>
        </w:rPr>
        <w:t>, za následujících podmínek:</w:t>
      </w:r>
    </w:p>
    <w:p w:rsidR="0048625E" w:rsidRPr="008355B9" w:rsidRDefault="0048625E" w:rsidP="0048625E">
      <w:pPr>
        <w:numPr>
          <w:ilvl w:val="0"/>
          <w:numId w:val="31"/>
        </w:numPr>
        <w:ind w:left="567" w:hanging="283"/>
        <w:jc w:val="both"/>
        <w:rPr>
          <w:bCs/>
          <w:sz w:val="20"/>
        </w:rPr>
      </w:pPr>
      <w:r w:rsidRPr="008355B9">
        <w:rPr>
          <w:bCs/>
          <w:sz w:val="20"/>
        </w:rPr>
        <w:t xml:space="preserve">kupní cena bude stanovena ve výši dle znaleckého posudku (cena obvyklá), tj. 3.410.000 Kč, </w:t>
      </w:r>
    </w:p>
    <w:p w:rsidR="0048625E" w:rsidRPr="008355B9" w:rsidRDefault="0048625E" w:rsidP="0048625E">
      <w:pPr>
        <w:numPr>
          <w:ilvl w:val="0"/>
          <w:numId w:val="31"/>
        </w:numPr>
        <w:ind w:left="567" w:hanging="283"/>
        <w:jc w:val="both"/>
        <w:rPr>
          <w:bCs/>
          <w:sz w:val="20"/>
        </w:rPr>
      </w:pPr>
      <w:r w:rsidRPr="008355B9">
        <w:rPr>
          <w:bCs/>
          <w:sz w:val="20"/>
        </w:rPr>
        <w:t>správní poplatek spojený s podáním návrhu na povolení vkladu vlastnického práva do katastru nemovitostí uhradí kupující,</w:t>
      </w:r>
    </w:p>
    <w:p w:rsidR="0048625E" w:rsidRPr="008355B9" w:rsidRDefault="0048625E" w:rsidP="0048625E">
      <w:pPr>
        <w:numPr>
          <w:ilvl w:val="0"/>
          <w:numId w:val="44"/>
        </w:numPr>
        <w:tabs>
          <w:tab w:val="left" w:pos="284"/>
        </w:tabs>
        <w:ind w:left="284" w:hanging="284"/>
        <w:jc w:val="both"/>
        <w:rPr>
          <w:bCs/>
          <w:sz w:val="20"/>
          <w:lang w:eastAsia="x-none"/>
        </w:rPr>
      </w:pPr>
      <w:r w:rsidRPr="008355B9">
        <w:rPr>
          <w:b/>
          <w:sz w:val="20"/>
        </w:rPr>
        <w:t>doporučila</w:t>
      </w:r>
      <w:r w:rsidRPr="008355B9">
        <w:rPr>
          <w:b/>
          <w:bCs/>
          <w:sz w:val="20"/>
          <w:lang w:eastAsia="x-none"/>
        </w:rPr>
        <w:t xml:space="preserve"> </w:t>
      </w:r>
    </w:p>
    <w:p w:rsidR="0048625E" w:rsidRPr="008355B9" w:rsidRDefault="0048625E" w:rsidP="0048625E">
      <w:pPr>
        <w:pStyle w:val="Zkladntext2"/>
        <w:tabs>
          <w:tab w:val="left" w:pos="0"/>
          <w:tab w:val="left" w:pos="284"/>
        </w:tabs>
        <w:rPr>
          <w:bCs/>
          <w:lang w:val="cs-CZ"/>
        </w:rPr>
      </w:pPr>
      <w:r w:rsidRPr="008355B9">
        <w:rPr>
          <w:bCs/>
          <w:lang w:val="cs-CZ"/>
        </w:rPr>
        <w:lastRenderedPageBreak/>
        <w:tab/>
      </w:r>
      <w:r w:rsidRPr="008355B9">
        <w:rPr>
          <w:bCs/>
        </w:rPr>
        <w:t>Zastupitelstvu města Prostějova schválit</w:t>
      </w:r>
      <w:r w:rsidRPr="008355B9">
        <w:rPr>
          <w:bCs/>
          <w:lang w:val="cs-CZ"/>
        </w:rPr>
        <w:t>:</w:t>
      </w:r>
    </w:p>
    <w:p w:rsidR="0048625E" w:rsidRPr="008355B9" w:rsidRDefault="0048625E" w:rsidP="0048625E">
      <w:pPr>
        <w:pStyle w:val="Zkladntext2"/>
        <w:numPr>
          <w:ilvl w:val="0"/>
          <w:numId w:val="45"/>
        </w:numPr>
        <w:tabs>
          <w:tab w:val="clear" w:pos="426"/>
        </w:tabs>
        <w:ind w:left="567" w:hanging="283"/>
        <w:rPr>
          <w:bCs/>
        </w:rPr>
      </w:pPr>
      <w:r w:rsidRPr="008355B9">
        <w:rPr>
          <w:bCs/>
        </w:rPr>
        <w:t xml:space="preserve">výkup </w:t>
      </w:r>
      <w:r w:rsidRPr="008355B9">
        <w:rPr>
          <w:bCs/>
          <w:lang w:val="cs-CZ"/>
        </w:rPr>
        <w:t xml:space="preserve">pozemku </w:t>
      </w:r>
      <w:proofErr w:type="spellStart"/>
      <w:r w:rsidRPr="008355B9">
        <w:rPr>
          <w:rFonts w:cs="Arial"/>
          <w:bCs/>
        </w:rPr>
        <w:t>p.č</w:t>
      </w:r>
      <w:proofErr w:type="spellEnd"/>
      <w:r w:rsidRPr="008355B9">
        <w:rPr>
          <w:rFonts w:cs="Arial"/>
          <w:bCs/>
        </w:rPr>
        <w:t xml:space="preserve">. </w:t>
      </w:r>
      <w:r w:rsidRPr="008355B9">
        <w:rPr>
          <w:rFonts w:cs="Arial"/>
          <w:bCs/>
          <w:lang w:val="cs-CZ"/>
        </w:rPr>
        <w:t>658/1 – orná půda o výměře 1.618 m</w:t>
      </w:r>
      <w:r w:rsidRPr="008355B9">
        <w:rPr>
          <w:rFonts w:cs="Arial"/>
          <w:bCs/>
          <w:vertAlign w:val="superscript"/>
          <w:lang w:val="cs-CZ"/>
        </w:rPr>
        <w:t>2</w:t>
      </w:r>
      <w:r w:rsidRPr="008355B9">
        <w:rPr>
          <w:rFonts w:cs="Arial"/>
          <w:bCs/>
          <w:lang w:val="cs-CZ"/>
        </w:rPr>
        <w:t xml:space="preserve">, </w:t>
      </w:r>
      <w:r w:rsidRPr="008355B9">
        <w:rPr>
          <w:bCs/>
          <w:lang w:val="cs-CZ"/>
        </w:rPr>
        <w:t xml:space="preserve">pozemku </w:t>
      </w:r>
      <w:proofErr w:type="spellStart"/>
      <w:proofErr w:type="gramStart"/>
      <w:r w:rsidRPr="008355B9">
        <w:rPr>
          <w:rFonts w:cs="Arial"/>
          <w:bCs/>
          <w:lang w:val="cs-CZ"/>
        </w:rPr>
        <w:t>p.č</w:t>
      </w:r>
      <w:proofErr w:type="spellEnd"/>
      <w:r w:rsidRPr="008355B9">
        <w:rPr>
          <w:rFonts w:cs="Arial"/>
          <w:bCs/>
          <w:lang w:val="cs-CZ"/>
        </w:rPr>
        <w:t>.</w:t>
      </w:r>
      <w:proofErr w:type="gramEnd"/>
      <w:r w:rsidRPr="008355B9">
        <w:rPr>
          <w:rFonts w:cs="Arial"/>
          <w:bCs/>
          <w:lang w:val="cs-CZ"/>
        </w:rPr>
        <w:t xml:space="preserve"> 658/2 – ostatní plocha o výměře 2.180 m</w:t>
      </w:r>
      <w:r w:rsidRPr="008355B9">
        <w:rPr>
          <w:rFonts w:cs="Arial"/>
          <w:bCs/>
          <w:vertAlign w:val="superscript"/>
          <w:lang w:val="cs-CZ"/>
        </w:rPr>
        <w:t>2</w:t>
      </w:r>
      <w:r w:rsidRPr="008355B9">
        <w:rPr>
          <w:rFonts w:cs="Arial"/>
          <w:bCs/>
          <w:lang w:val="cs-CZ"/>
        </w:rPr>
        <w:t xml:space="preserve">, </w:t>
      </w:r>
      <w:r w:rsidRPr="008355B9">
        <w:rPr>
          <w:bCs/>
          <w:lang w:val="cs-CZ"/>
        </w:rPr>
        <w:t xml:space="preserve">pozemku </w:t>
      </w:r>
      <w:proofErr w:type="spellStart"/>
      <w:r w:rsidRPr="008355B9">
        <w:rPr>
          <w:rFonts w:cs="Arial"/>
          <w:bCs/>
          <w:lang w:val="cs-CZ"/>
        </w:rPr>
        <w:t>p.č</w:t>
      </w:r>
      <w:proofErr w:type="spellEnd"/>
      <w:r w:rsidRPr="008355B9">
        <w:rPr>
          <w:rFonts w:cs="Arial"/>
          <w:bCs/>
          <w:lang w:val="cs-CZ"/>
        </w:rPr>
        <w:t>. 658/3 – vodní plocha o výměře 1.656 m</w:t>
      </w:r>
      <w:r w:rsidRPr="008355B9">
        <w:rPr>
          <w:rFonts w:cs="Arial"/>
          <w:bCs/>
          <w:vertAlign w:val="superscript"/>
          <w:lang w:val="cs-CZ"/>
        </w:rPr>
        <w:t>2</w:t>
      </w:r>
      <w:r w:rsidRPr="008355B9">
        <w:rPr>
          <w:rFonts w:cs="Arial"/>
          <w:bCs/>
          <w:lang w:val="cs-CZ"/>
        </w:rPr>
        <w:t xml:space="preserve">, </w:t>
      </w:r>
      <w:r w:rsidRPr="008355B9">
        <w:rPr>
          <w:bCs/>
          <w:lang w:val="cs-CZ"/>
        </w:rPr>
        <w:t xml:space="preserve">pozemku </w:t>
      </w:r>
      <w:proofErr w:type="spellStart"/>
      <w:r w:rsidRPr="008355B9">
        <w:rPr>
          <w:rFonts w:cs="Arial"/>
          <w:bCs/>
          <w:lang w:val="cs-CZ"/>
        </w:rPr>
        <w:t>p.č</w:t>
      </w:r>
      <w:proofErr w:type="spellEnd"/>
      <w:r w:rsidRPr="008355B9">
        <w:rPr>
          <w:rFonts w:cs="Arial"/>
          <w:bCs/>
          <w:lang w:val="cs-CZ"/>
        </w:rPr>
        <w:t>. 658/5 – ostatní plocha o výměře 278 m</w:t>
      </w:r>
      <w:r w:rsidRPr="008355B9">
        <w:rPr>
          <w:rFonts w:cs="Arial"/>
          <w:bCs/>
          <w:vertAlign w:val="superscript"/>
          <w:lang w:val="cs-CZ"/>
        </w:rPr>
        <w:t>2</w:t>
      </w:r>
      <w:r w:rsidRPr="008355B9">
        <w:rPr>
          <w:rFonts w:cs="Arial"/>
          <w:bCs/>
          <w:lang w:val="cs-CZ"/>
        </w:rPr>
        <w:t>,</w:t>
      </w:r>
      <w:r w:rsidRPr="008355B9">
        <w:rPr>
          <w:bCs/>
        </w:rPr>
        <w:t xml:space="preserve"> </w:t>
      </w:r>
      <w:r w:rsidRPr="008355B9">
        <w:rPr>
          <w:bCs/>
          <w:lang w:val="cs-CZ"/>
        </w:rPr>
        <w:t>pozemku</w:t>
      </w:r>
      <w:r w:rsidRPr="008355B9">
        <w:rPr>
          <w:rFonts w:cs="Arial"/>
          <w:bCs/>
          <w:lang w:val="cs-CZ"/>
        </w:rPr>
        <w:t xml:space="preserve"> </w:t>
      </w:r>
      <w:proofErr w:type="spellStart"/>
      <w:r w:rsidRPr="008355B9">
        <w:rPr>
          <w:rFonts w:cs="Arial"/>
          <w:bCs/>
          <w:lang w:val="cs-CZ"/>
        </w:rPr>
        <w:t>p.č</w:t>
      </w:r>
      <w:proofErr w:type="spellEnd"/>
      <w:r w:rsidRPr="008355B9">
        <w:rPr>
          <w:rFonts w:cs="Arial"/>
          <w:bCs/>
          <w:lang w:val="cs-CZ"/>
        </w:rPr>
        <w:t>. 658/6 – orná půda o výměře 411 m</w:t>
      </w:r>
      <w:r w:rsidRPr="008355B9">
        <w:rPr>
          <w:rFonts w:cs="Arial"/>
          <w:bCs/>
          <w:vertAlign w:val="superscript"/>
          <w:lang w:val="cs-CZ"/>
        </w:rPr>
        <w:t>2</w:t>
      </w:r>
      <w:r w:rsidRPr="008355B9">
        <w:rPr>
          <w:rFonts w:cs="Arial"/>
          <w:bCs/>
          <w:lang w:val="cs-CZ"/>
        </w:rPr>
        <w:t xml:space="preserve">, </w:t>
      </w:r>
      <w:r w:rsidRPr="008355B9">
        <w:rPr>
          <w:bCs/>
          <w:lang w:val="cs-CZ"/>
        </w:rPr>
        <w:t xml:space="preserve">pozemku </w:t>
      </w:r>
      <w:proofErr w:type="spellStart"/>
      <w:r w:rsidRPr="008355B9">
        <w:rPr>
          <w:rFonts w:cs="Arial"/>
          <w:bCs/>
          <w:lang w:val="cs-CZ"/>
        </w:rPr>
        <w:t>p.č</w:t>
      </w:r>
      <w:proofErr w:type="spellEnd"/>
      <w:r w:rsidRPr="008355B9">
        <w:rPr>
          <w:rFonts w:cs="Arial"/>
          <w:bCs/>
          <w:lang w:val="cs-CZ"/>
        </w:rPr>
        <w:t>. 658/7 – orná půda o výměře 1.199 m</w:t>
      </w:r>
      <w:r w:rsidRPr="008355B9">
        <w:rPr>
          <w:rFonts w:cs="Arial"/>
          <w:bCs/>
          <w:vertAlign w:val="superscript"/>
          <w:lang w:val="cs-CZ"/>
        </w:rPr>
        <w:t>2</w:t>
      </w:r>
      <w:r w:rsidRPr="008355B9">
        <w:rPr>
          <w:rFonts w:cs="Arial"/>
          <w:bCs/>
          <w:lang w:val="cs-CZ"/>
        </w:rPr>
        <w:t xml:space="preserve">, </w:t>
      </w:r>
      <w:r w:rsidRPr="008355B9">
        <w:rPr>
          <w:bCs/>
          <w:lang w:val="cs-CZ"/>
        </w:rPr>
        <w:t xml:space="preserve">pozemku </w:t>
      </w:r>
      <w:proofErr w:type="spellStart"/>
      <w:r w:rsidRPr="008355B9">
        <w:rPr>
          <w:rFonts w:cs="Arial"/>
          <w:bCs/>
          <w:lang w:val="cs-CZ"/>
        </w:rPr>
        <w:t>p.č</w:t>
      </w:r>
      <w:proofErr w:type="spellEnd"/>
      <w:r w:rsidRPr="008355B9">
        <w:rPr>
          <w:rFonts w:cs="Arial"/>
          <w:bCs/>
          <w:lang w:val="cs-CZ"/>
        </w:rPr>
        <w:t>. 658/8 – orná půda o výměře 716 m</w:t>
      </w:r>
      <w:r w:rsidRPr="008355B9">
        <w:rPr>
          <w:rFonts w:cs="Arial"/>
          <w:bCs/>
          <w:vertAlign w:val="superscript"/>
          <w:lang w:val="cs-CZ"/>
        </w:rPr>
        <w:t>2</w:t>
      </w:r>
      <w:r w:rsidRPr="008355B9">
        <w:rPr>
          <w:rFonts w:cs="Arial"/>
          <w:bCs/>
          <w:lang w:val="cs-CZ"/>
        </w:rPr>
        <w:t xml:space="preserve">, </w:t>
      </w:r>
      <w:r w:rsidRPr="008355B9">
        <w:rPr>
          <w:bCs/>
          <w:lang w:val="cs-CZ"/>
        </w:rPr>
        <w:t xml:space="preserve">pozemku </w:t>
      </w:r>
      <w:proofErr w:type="spellStart"/>
      <w:r w:rsidRPr="008355B9">
        <w:rPr>
          <w:rFonts w:cs="Arial"/>
          <w:bCs/>
          <w:lang w:val="cs-CZ"/>
        </w:rPr>
        <w:t>p.č</w:t>
      </w:r>
      <w:proofErr w:type="spellEnd"/>
      <w:r w:rsidRPr="008355B9">
        <w:rPr>
          <w:rFonts w:cs="Arial"/>
          <w:bCs/>
          <w:lang w:val="cs-CZ"/>
        </w:rPr>
        <w:t>. 658/9 – ostatní plocha o výměře 1.211 m</w:t>
      </w:r>
      <w:r w:rsidRPr="008355B9">
        <w:rPr>
          <w:rFonts w:cs="Arial"/>
          <w:bCs/>
          <w:vertAlign w:val="superscript"/>
          <w:lang w:val="cs-CZ"/>
        </w:rPr>
        <w:t>2</w:t>
      </w:r>
      <w:r w:rsidRPr="008355B9">
        <w:rPr>
          <w:rFonts w:cs="Arial"/>
          <w:bCs/>
          <w:lang w:val="cs-CZ"/>
        </w:rPr>
        <w:t xml:space="preserve">, </w:t>
      </w:r>
      <w:r w:rsidRPr="008355B9">
        <w:rPr>
          <w:bCs/>
          <w:lang w:val="cs-CZ"/>
        </w:rPr>
        <w:t xml:space="preserve">pozemku </w:t>
      </w:r>
      <w:proofErr w:type="spellStart"/>
      <w:r w:rsidRPr="008355B9">
        <w:rPr>
          <w:rFonts w:cs="Arial"/>
          <w:bCs/>
          <w:lang w:val="cs-CZ"/>
        </w:rPr>
        <w:t>p.č</w:t>
      </w:r>
      <w:proofErr w:type="spellEnd"/>
      <w:r w:rsidRPr="008355B9">
        <w:rPr>
          <w:rFonts w:cs="Arial"/>
          <w:bCs/>
          <w:lang w:val="cs-CZ"/>
        </w:rPr>
        <w:t>. 659/8 – ostatní plocha o výměře 300 m</w:t>
      </w:r>
      <w:r w:rsidRPr="008355B9">
        <w:rPr>
          <w:rFonts w:cs="Arial"/>
          <w:bCs/>
          <w:vertAlign w:val="superscript"/>
          <w:lang w:val="cs-CZ"/>
        </w:rPr>
        <w:t>2</w:t>
      </w:r>
      <w:r w:rsidRPr="008355B9">
        <w:rPr>
          <w:rFonts w:cs="Arial"/>
          <w:bCs/>
          <w:lang w:val="cs-CZ"/>
        </w:rPr>
        <w:t xml:space="preserve">, </w:t>
      </w:r>
      <w:r w:rsidRPr="008355B9">
        <w:rPr>
          <w:bCs/>
          <w:lang w:val="cs-CZ"/>
        </w:rPr>
        <w:t xml:space="preserve">pozemku </w:t>
      </w:r>
      <w:r w:rsidRPr="008355B9">
        <w:rPr>
          <w:rFonts w:cs="Arial"/>
          <w:bCs/>
          <w:lang w:val="cs-CZ"/>
        </w:rPr>
        <w:t xml:space="preserve">st. </w:t>
      </w:r>
      <w:proofErr w:type="spellStart"/>
      <w:r w:rsidRPr="008355B9">
        <w:rPr>
          <w:rFonts w:cs="Arial"/>
          <w:bCs/>
          <w:lang w:val="cs-CZ"/>
        </w:rPr>
        <w:t>p.č</w:t>
      </w:r>
      <w:proofErr w:type="spellEnd"/>
      <w:r w:rsidRPr="008355B9">
        <w:rPr>
          <w:rFonts w:cs="Arial"/>
          <w:bCs/>
          <w:lang w:val="cs-CZ"/>
        </w:rPr>
        <w:t>. 875 – zastavěná plocha a nádvoří o výměře 95 m</w:t>
      </w:r>
      <w:r w:rsidRPr="008355B9">
        <w:rPr>
          <w:rFonts w:cs="Arial"/>
          <w:bCs/>
          <w:vertAlign w:val="superscript"/>
          <w:lang w:val="cs-CZ"/>
        </w:rPr>
        <w:t>2</w:t>
      </w:r>
      <w:r w:rsidRPr="008355B9">
        <w:rPr>
          <w:rFonts w:cs="Arial"/>
          <w:bCs/>
          <w:lang w:val="cs-CZ"/>
        </w:rPr>
        <w:t xml:space="preserve">, jehož součástí je stavba bez č.p. nebo </w:t>
      </w:r>
      <w:proofErr w:type="spellStart"/>
      <w:r w:rsidRPr="008355B9">
        <w:rPr>
          <w:rFonts w:cs="Arial"/>
          <w:bCs/>
          <w:lang w:val="cs-CZ"/>
        </w:rPr>
        <w:t>č.e</w:t>
      </w:r>
      <w:proofErr w:type="spellEnd"/>
      <w:r w:rsidRPr="008355B9">
        <w:rPr>
          <w:rFonts w:cs="Arial"/>
          <w:bCs/>
          <w:lang w:val="cs-CZ"/>
        </w:rPr>
        <w:t xml:space="preserve">., </w:t>
      </w:r>
      <w:r w:rsidRPr="008355B9">
        <w:rPr>
          <w:bCs/>
          <w:lang w:val="cs-CZ"/>
        </w:rPr>
        <w:t xml:space="preserve">pozemku </w:t>
      </w:r>
      <w:r w:rsidRPr="008355B9">
        <w:rPr>
          <w:rFonts w:cs="Arial"/>
          <w:bCs/>
          <w:lang w:val="cs-CZ"/>
        </w:rPr>
        <w:t xml:space="preserve">st. </w:t>
      </w:r>
      <w:proofErr w:type="spellStart"/>
      <w:r w:rsidRPr="008355B9">
        <w:rPr>
          <w:rFonts w:cs="Arial"/>
          <w:bCs/>
          <w:lang w:val="cs-CZ"/>
        </w:rPr>
        <w:t>p.č</w:t>
      </w:r>
      <w:proofErr w:type="spellEnd"/>
      <w:r w:rsidRPr="008355B9">
        <w:rPr>
          <w:rFonts w:cs="Arial"/>
          <w:bCs/>
          <w:lang w:val="cs-CZ"/>
        </w:rPr>
        <w:t>. 876/1 – zastavěná plocha a nádvoří o výměře 25 m</w:t>
      </w:r>
      <w:r w:rsidRPr="008355B9">
        <w:rPr>
          <w:rFonts w:cs="Arial"/>
          <w:bCs/>
          <w:vertAlign w:val="superscript"/>
          <w:lang w:val="cs-CZ"/>
        </w:rPr>
        <w:t>2</w:t>
      </w:r>
      <w:r w:rsidRPr="008355B9">
        <w:rPr>
          <w:rFonts w:cs="Arial"/>
          <w:bCs/>
          <w:lang w:val="cs-CZ"/>
        </w:rPr>
        <w:t xml:space="preserve">, jehož součástí je stavba bez č.p. nebo </w:t>
      </w:r>
      <w:proofErr w:type="spellStart"/>
      <w:r w:rsidRPr="008355B9">
        <w:rPr>
          <w:rFonts w:cs="Arial"/>
          <w:bCs/>
          <w:lang w:val="cs-CZ"/>
        </w:rPr>
        <w:t>č.e</w:t>
      </w:r>
      <w:proofErr w:type="spellEnd"/>
      <w:r w:rsidRPr="008355B9">
        <w:rPr>
          <w:rFonts w:cs="Arial"/>
          <w:bCs/>
          <w:lang w:val="cs-CZ"/>
        </w:rPr>
        <w:t xml:space="preserve">. (stavba částečně umístěna též na pozemku st. </w:t>
      </w:r>
      <w:proofErr w:type="spellStart"/>
      <w:r w:rsidRPr="008355B9">
        <w:rPr>
          <w:rFonts w:cs="Arial"/>
          <w:bCs/>
          <w:lang w:val="cs-CZ"/>
        </w:rPr>
        <w:t>p.č</w:t>
      </w:r>
      <w:proofErr w:type="spellEnd"/>
      <w:r w:rsidRPr="008355B9">
        <w:rPr>
          <w:rFonts w:cs="Arial"/>
          <w:bCs/>
          <w:lang w:val="cs-CZ"/>
        </w:rPr>
        <w:t xml:space="preserve">. 876/2), </w:t>
      </w:r>
      <w:r w:rsidRPr="008355B9">
        <w:rPr>
          <w:bCs/>
          <w:lang w:val="cs-CZ"/>
        </w:rPr>
        <w:t xml:space="preserve">pozemku </w:t>
      </w:r>
      <w:r w:rsidRPr="008355B9">
        <w:rPr>
          <w:rFonts w:cs="Arial"/>
          <w:bCs/>
          <w:lang w:val="cs-CZ"/>
        </w:rPr>
        <w:t xml:space="preserve">st. </w:t>
      </w:r>
      <w:proofErr w:type="spellStart"/>
      <w:r w:rsidRPr="008355B9">
        <w:rPr>
          <w:rFonts w:cs="Arial"/>
          <w:bCs/>
          <w:lang w:val="cs-CZ"/>
        </w:rPr>
        <w:t>p.č</w:t>
      </w:r>
      <w:proofErr w:type="spellEnd"/>
      <w:r w:rsidRPr="008355B9">
        <w:rPr>
          <w:rFonts w:cs="Arial"/>
          <w:bCs/>
          <w:lang w:val="cs-CZ"/>
        </w:rPr>
        <w:t>. 877 – zastavěná plocha a nádvoří o výměře 35 m</w:t>
      </w:r>
      <w:r w:rsidRPr="008355B9">
        <w:rPr>
          <w:rFonts w:cs="Arial"/>
          <w:bCs/>
          <w:vertAlign w:val="superscript"/>
          <w:lang w:val="cs-CZ"/>
        </w:rPr>
        <w:t>2</w:t>
      </w:r>
      <w:r w:rsidRPr="008355B9">
        <w:rPr>
          <w:rFonts w:cs="Arial"/>
          <w:bCs/>
          <w:lang w:val="cs-CZ"/>
        </w:rPr>
        <w:t xml:space="preserve">, jehož součástí je stavba bez č.p. nebo </w:t>
      </w:r>
      <w:proofErr w:type="spellStart"/>
      <w:r w:rsidRPr="008355B9">
        <w:rPr>
          <w:rFonts w:cs="Arial"/>
          <w:bCs/>
          <w:lang w:val="cs-CZ"/>
        </w:rPr>
        <w:t>č.e</w:t>
      </w:r>
      <w:proofErr w:type="spellEnd"/>
      <w:r w:rsidRPr="008355B9">
        <w:rPr>
          <w:rFonts w:cs="Arial"/>
          <w:bCs/>
          <w:lang w:val="cs-CZ"/>
        </w:rPr>
        <w:t xml:space="preserve">., </w:t>
      </w:r>
      <w:r w:rsidRPr="008355B9">
        <w:rPr>
          <w:bCs/>
          <w:lang w:val="cs-CZ"/>
        </w:rPr>
        <w:t xml:space="preserve">pozemku </w:t>
      </w:r>
      <w:r w:rsidRPr="008355B9">
        <w:rPr>
          <w:rFonts w:cs="Arial"/>
          <w:bCs/>
          <w:lang w:val="cs-CZ"/>
        </w:rPr>
        <w:t xml:space="preserve">st. </w:t>
      </w:r>
      <w:proofErr w:type="spellStart"/>
      <w:r w:rsidRPr="008355B9">
        <w:rPr>
          <w:rFonts w:cs="Arial"/>
          <w:bCs/>
          <w:lang w:val="cs-CZ"/>
        </w:rPr>
        <w:t>p.č</w:t>
      </w:r>
      <w:proofErr w:type="spellEnd"/>
      <w:r w:rsidRPr="008355B9">
        <w:rPr>
          <w:rFonts w:cs="Arial"/>
          <w:bCs/>
          <w:lang w:val="cs-CZ"/>
        </w:rPr>
        <w:t>. 948/1 – zastavěná plocha a nádvoří o výměře 141 m</w:t>
      </w:r>
      <w:r w:rsidRPr="008355B9">
        <w:rPr>
          <w:rFonts w:cs="Arial"/>
          <w:bCs/>
          <w:vertAlign w:val="superscript"/>
          <w:lang w:val="cs-CZ"/>
        </w:rPr>
        <w:t>2</w:t>
      </w:r>
      <w:r w:rsidRPr="008355B9">
        <w:rPr>
          <w:rFonts w:cs="Arial"/>
          <w:bCs/>
          <w:lang w:val="cs-CZ"/>
        </w:rPr>
        <w:t xml:space="preserve">, jehož součástí je stavba bez č.p. nebo </w:t>
      </w:r>
      <w:proofErr w:type="spellStart"/>
      <w:r w:rsidRPr="008355B9">
        <w:rPr>
          <w:rFonts w:cs="Arial"/>
          <w:bCs/>
          <w:lang w:val="cs-CZ"/>
        </w:rPr>
        <w:t>č.e</w:t>
      </w:r>
      <w:proofErr w:type="spellEnd"/>
      <w:r w:rsidRPr="008355B9">
        <w:rPr>
          <w:rFonts w:cs="Arial"/>
          <w:bCs/>
          <w:lang w:val="cs-CZ"/>
        </w:rPr>
        <w:t xml:space="preserve">. (stavba částečně umístěna též na pozemku st. </w:t>
      </w:r>
      <w:proofErr w:type="spellStart"/>
      <w:r w:rsidRPr="008355B9">
        <w:rPr>
          <w:rFonts w:cs="Arial"/>
          <w:bCs/>
          <w:lang w:val="cs-CZ"/>
        </w:rPr>
        <w:t>p.č</w:t>
      </w:r>
      <w:proofErr w:type="spellEnd"/>
      <w:r w:rsidRPr="008355B9">
        <w:rPr>
          <w:rFonts w:cs="Arial"/>
          <w:bCs/>
          <w:lang w:val="cs-CZ"/>
        </w:rPr>
        <w:t xml:space="preserve">. 948/2), </w:t>
      </w:r>
      <w:r w:rsidRPr="008355B9">
        <w:rPr>
          <w:bCs/>
          <w:lang w:val="cs-CZ"/>
        </w:rPr>
        <w:t xml:space="preserve">pozemku </w:t>
      </w:r>
      <w:r w:rsidRPr="008355B9">
        <w:rPr>
          <w:rFonts w:cs="Arial"/>
          <w:bCs/>
          <w:lang w:val="cs-CZ"/>
        </w:rPr>
        <w:t xml:space="preserve">st. </w:t>
      </w:r>
      <w:proofErr w:type="spellStart"/>
      <w:r w:rsidRPr="008355B9">
        <w:rPr>
          <w:rFonts w:cs="Arial"/>
          <w:bCs/>
          <w:lang w:val="cs-CZ"/>
        </w:rPr>
        <w:t>p.č</w:t>
      </w:r>
      <w:proofErr w:type="spellEnd"/>
      <w:r w:rsidRPr="008355B9">
        <w:rPr>
          <w:rFonts w:cs="Arial"/>
          <w:bCs/>
          <w:lang w:val="cs-CZ"/>
        </w:rPr>
        <w:t>. 949 – zastavěná plocha a nádvoří o výměře 94 m</w:t>
      </w:r>
      <w:r w:rsidRPr="008355B9">
        <w:rPr>
          <w:rFonts w:cs="Arial"/>
          <w:bCs/>
          <w:vertAlign w:val="superscript"/>
          <w:lang w:val="cs-CZ"/>
        </w:rPr>
        <w:t>2</w:t>
      </w:r>
      <w:r w:rsidRPr="008355B9">
        <w:rPr>
          <w:rFonts w:cs="Arial"/>
          <w:bCs/>
          <w:lang w:val="cs-CZ"/>
        </w:rPr>
        <w:t xml:space="preserve">, jehož součástí je stavba bez č.p. nebo </w:t>
      </w:r>
      <w:proofErr w:type="spellStart"/>
      <w:r w:rsidRPr="008355B9">
        <w:rPr>
          <w:rFonts w:cs="Arial"/>
          <w:bCs/>
          <w:lang w:val="cs-CZ"/>
        </w:rPr>
        <w:t>č.e</w:t>
      </w:r>
      <w:proofErr w:type="spellEnd"/>
      <w:r w:rsidRPr="008355B9">
        <w:rPr>
          <w:rFonts w:cs="Arial"/>
          <w:bCs/>
          <w:lang w:val="cs-CZ"/>
        </w:rPr>
        <w:t>., vše v </w:t>
      </w:r>
      <w:proofErr w:type="spellStart"/>
      <w:r w:rsidRPr="008355B9">
        <w:rPr>
          <w:rFonts w:cs="Arial"/>
          <w:bCs/>
          <w:lang w:val="cs-CZ"/>
        </w:rPr>
        <w:t>k.ú</w:t>
      </w:r>
      <w:proofErr w:type="spellEnd"/>
      <w:r w:rsidRPr="008355B9">
        <w:rPr>
          <w:rFonts w:cs="Arial"/>
          <w:bCs/>
          <w:lang w:val="cs-CZ"/>
        </w:rPr>
        <w:t xml:space="preserve">. </w:t>
      </w:r>
      <w:proofErr w:type="spellStart"/>
      <w:r w:rsidRPr="008355B9">
        <w:rPr>
          <w:rFonts w:cs="Arial"/>
          <w:bCs/>
          <w:lang w:val="cs-CZ"/>
        </w:rPr>
        <w:t>Vrahovice</w:t>
      </w:r>
      <w:proofErr w:type="spellEnd"/>
      <w:r w:rsidRPr="008355B9">
        <w:rPr>
          <w:rFonts w:cs="Arial"/>
          <w:bCs/>
          <w:lang w:val="cs-CZ"/>
        </w:rPr>
        <w:t xml:space="preserve">, včetně všech dalších součástí a příslušenství, </w:t>
      </w:r>
      <w:r w:rsidRPr="008355B9">
        <w:rPr>
          <w:rFonts w:cs="Arial"/>
          <w:bCs/>
        </w:rPr>
        <w:t>od vlastník</w:t>
      </w:r>
      <w:r w:rsidRPr="008355B9">
        <w:rPr>
          <w:rFonts w:cs="Arial"/>
          <w:bCs/>
          <w:lang w:val="cs-CZ"/>
        </w:rPr>
        <w:t>a</w:t>
      </w:r>
      <w:r w:rsidRPr="008355B9">
        <w:rPr>
          <w:rFonts w:cs="Arial"/>
          <w:bCs/>
        </w:rPr>
        <w:t xml:space="preserve"> </w:t>
      </w:r>
      <w:r w:rsidRPr="008355B9">
        <w:rPr>
          <w:rFonts w:cs="Arial"/>
          <w:bCs/>
          <w:lang w:val="cs-CZ"/>
        </w:rPr>
        <w:t xml:space="preserve">těchto pozemků </w:t>
      </w:r>
      <w:r w:rsidRPr="008355B9">
        <w:rPr>
          <w:rFonts w:cs="Arial"/>
          <w:bCs/>
        </w:rPr>
        <w:t xml:space="preserve">do vlastnictví </w:t>
      </w:r>
      <w:r w:rsidRPr="008355B9">
        <w:rPr>
          <w:rFonts w:cs="Arial"/>
          <w:bCs/>
          <w:lang w:val="cs-CZ"/>
        </w:rPr>
        <w:t>S</w:t>
      </w:r>
      <w:proofErr w:type="spellStart"/>
      <w:r w:rsidRPr="008355B9">
        <w:rPr>
          <w:rFonts w:cs="Arial"/>
          <w:bCs/>
        </w:rPr>
        <w:t>tatutárního</w:t>
      </w:r>
      <w:proofErr w:type="spellEnd"/>
      <w:r w:rsidRPr="008355B9">
        <w:rPr>
          <w:rFonts w:cs="Arial"/>
          <w:bCs/>
        </w:rPr>
        <w:t xml:space="preserve"> města Prostějova za kupní cenu </w:t>
      </w:r>
      <w:r w:rsidRPr="008355B9">
        <w:rPr>
          <w:rFonts w:cs="Arial"/>
          <w:bCs/>
          <w:lang w:val="cs-CZ"/>
        </w:rPr>
        <w:t xml:space="preserve">stanovenou </w:t>
      </w:r>
      <w:r w:rsidRPr="008355B9">
        <w:t>dle znaleckého posudku (cena obvyklá)</w:t>
      </w:r>
      <w:r w:rsidRPr="008355B9">
        <w:rPr>
          <w:lang w:val="cs-CZ"/>
        </w:rPr>
        <w:t xml:space="preserve">, tj. 8.050.000 Kč, </w:t>
      </w:r>
      <w:r w:rsidRPr="008355B9">
        <w:rPr>
          <w:bCs/>
        </w:rPr>
        <w:t>za následujících podmínek:</w:t>
      </w:r>
    </w:p>
    <w:p w:rsidR="0048625E" w:rsidRPr="008355B9" w:rsidRDefault="0048625E" w:rsidP="0048625E">
      <w:pPr>
        <w:pStyle w:val="Zkladntext2"/>
        <w:numPr>
          <w:ilvl w:val="0"/>
          <w:numId w:val="46"/>
        </w:numPr>
        <w:tabs>
          <w:tab w:val="clear" w:pos="426"/>
        </w:tabs>
        <w:ind w:left="851" w:hanging="284"/>
        <w:rPr>
          <w:rFonts w:cs="Arial"/>
          <w:bCs/>
        </w:rPr>
      </w:pPr>
      <w:r w:rsidRPr="008355B9">
        <w:t>v případě, že poplatníkem daně z nabytí nemovitých věcí bude dle zákonného opatření Senátu č. 340/2013 Sb., o dani z nabytí nemovitých věcí, ve znění účinném ke dni uzavření kupní smlouvy, převodce, bude část kupní ceny ve výši 96 % zaplacena do 14 dnů po provedení vkladu vlastnického práva dle kupní smlouvy do katastru nemovitostí a část kupní ceny ve výši 4 % (</w:t>
      </w:r>
      <w:r w:rsidRPr="008355B9">
        <w:rPr>
          <w:rFonts w:cs="Arial"/>
        </w:rPr>
        <w:t>záruka pro zaplacení daně z nabytí nemovitých věcí</w:t>
      </w:r>
      <w:r w:rsidRPr="008355B9">
        <w:t xml:space="preserve">) bude zaplacena do 14 dnů po předložení dokladu o </w:t>
      </w:r>
      <w:r w:rsidRPr="008355B9">
        <w:rPr>
          <w:rFonts w:cs="Arial"/>
        </w:rPr>
        <w:t>zaplacení daně z nabytí nemovitých věcí příslušnému finančnímu úřadu ze strany prodávající</w:t>
      </w:r>
      <w:r w:rsidRPr="008355B9">
        <w:t>; v případě, že poplatníkem daně z nabytí nemovitých věcí bude dle zákonného opatření Senátu č. 340/2013 Sb., o dani z nabytí nemovitých věcí, ve znění účinném ke dni uzavření kupní smlouvy, nabyvatel, bude kupní cena zaplacena do 14 dnů po provedení vkladu vlastnického práva dle kupní smlouvy do katastru nemovitostí,</w:t>
      </w:r>
    </w:p>
    <w:p w:rsidR="0048625E" w:rsidRPr="008355B9" w:rsidRDefault="0048625E" w:rsidP="0048625E">
      <w:pPr>
        <w:pStyle w:val="Zkladntext2"/>
        <w:numPr>
          <w:ilvl w:val="0"/>
          <w:numId w:val="46"/>
        </w:numPr>
        <w:tabs>
          <w:tab w:val="clear" w:pos="426"/>
        </w:tabs>
        <w:ind w:left="851" w:hanging="284"/>
        <w:rPr>
          <w:rFonts w:cs="Arial"/>
          <w:bCs/>
        </w:rPr>
      </w:pPr>
      <w:r w:rsidRPr="008355B9">
        <w:rPr>
          <w:rFonts w:cs="Arial"/>
        </w:rPr>
        <w:t xml:space="preserve">správní poplatek spojený s podáním návrhu na povolení vkladu vlastnického práva do katastru nemovitostí uhradí </w:t>
      </w:r>
      <w:r w:rsidRPr="008355B9">
        <w:rPr>
          <w:rFonts w:cs="Arial"/>
          <w:lang w:val="cs-CZ"/>
        </w:rPr>
        <w:t xml:space="preserve">Statutární </w:t>
      </w:r>
      <w:r w:rsidRPr="008355B9">
        <w:rPr>
          <w:rFonts w:cs="Arial"/>
        </w:rPr>
        <w:t>město Prostějov,</w:t>
      </w:r>
    </w:p>
    <w:p w:rsidR="0048625E" w:rsidRPr="008355B9" w:rsidRDefault="0048625E" w:rsidP="0048625E">
      <w:pPr>
        <w:pStyle w:val="Zkladntext2"/>
        <w:numPr>
          <w:ilvl w:val="0"/>
          <w:numId w:val="45"/>
        </w:numPr>
        <w:tabs>
          <w:tab w:val="clear" w:pos="426"/>
        </w:tabs>
        <w:ind w:left="567" w:hanging="283"/>
        <w:rPr>
          <w:bCs/>
        </w:rPr>
      </w:pPr>
      <w:r w:rsidRPr="008355B9">
        <w:rPr>
          <w:bCs/>
        </w:rPr>
        <w:t xml:space="preserve">výkup </w:t>
      </w:r>
      <w:r w:rsidRPr="008355B9">
        <w:rPr>
          <w:bCs/>
          <w:lang w:val="cs-CZ"/>
        </w:rPr>
        <w:t xml:space="preserve">pozemku </w:t>
      </w:r>
      <w:proofErr w:type="spellStart"/>
      <w:r w:rsidRPr="008355B9">
        <w:rPr>
          <w:rFonts w:cs="Arial"/>
          <w:bCs/>
        </w:rPr>
        <w:t>p.č</w:t>
      </w:r>
      <w:proofErr w:type="spellEnd"/>
      <w:r w:rsidRPr="008355B9">
        <w:rPr>
          <w:rFonts w:cs="Arial"/>
          <w:bCs/>
        </w:rPr>
        <w:t xml:space="preserve">. </w:t>
      </w:r>
      <w:r w:rsidRPr="008355B9">
        <w:rPr>
          <w:rFonts w:cs="Arial"/>
          <w:bCs/>
          <w:lang w:val="cs-CZ"/>
        </w:rPr>
        <w:t>657/3 – ostatní plocha o výměře 829 m</w:t>
      </w:r>
      <w:r w:rsidRPr="008355B9">
        <w:rPr>
          <w:rFonts w:cs="Arial"/>
          <w:bCs/>
          <w:vertAlign w:val="superscript"/>
          <w:lang w:val="cs-CZ"/>
        </w:rPr>
        <w:t>2</w:t>
      </w:r>
      <w:r w:rsidRPr="008355B9">
        <w:rPr>
          <w:rFonts w:cs="Arial"/>
          <w:bCs/>
          <w:lang w:val="cs-CZ"/>
        </w:rPr>
        <w:t xml:space="preserve">, </w:t>
      </w:r>
      <w:r w:rsidRPr="008355B9">
        <w:rPr>
          <w:bCs/>
          <w:lang w:val="cs-CZ"/>
        </w:rPr>
        <w:t xml:space="preserve">pozemku </w:t>
      </w:r>
      <w:proofErr w:type="spellStart"/>
      <w:proofErr w:type="gramStart"/>
      <w:r w:rsidRPr="008355B9">
        <w:rPr>
          <w:rFonts w:cs="Arial"/>
          <w:bCs/>
          <w:lang w:val="cs-CZ"/>
        </w:rPr>
        <w:t>p.č</w:t>
      </w:r>
      <w:proofErr w:type="spellEnd"/>
      <w:r w:rsidRPr="008355B9">
        <w:rPr>
          <w:rFonts w:cs="Arial"/>
          <w:bCs/>
          <w:lang w:val="cs-CZ"/>
        </w:rPr>
        <w:t>.</w:t>
      </w:r>
      <w:proofErr w:type="gramEnd"/>
      <w:r w:rsidRPr="008355B9">
        <w:rPr>
          <w:rFonts w:cs="Arial"/>
          <w:bCs/>
          <w:lang w:val="cs-CZ"/>
        </w:rPr>
        <w:t xml:space="preserve"> 657/4 – vodní plocha o výměře 2 m</w:t>
      </w:r>
      <w:r w:rsidRPr="008355B9">
        <w:rPr>
          <w:rFonts w:cs="Arial"/>
          <w:bCs/>
          <w:vertAlign w:val="superscript"/>
          <w:lang w:val="cs-CZ"/>
        </w:rPr>
        <w:t>2</w:t>
      </w:r>
      <w:r w:rsidRPr="008355B9">
        <w:rPr>
          <w:rFonts w:cs="Arial"/>
          <w:bCs/>
          <w:lang w:val="cs-CZ"/>
        </w:rPr>
        <w:t xml:space="preserve">, </w:t>
      </w:r>
      <w:r w:rsidRPr="008355B9">
        <w:rPr>
          <w:bCs/>
          <w:lang w:val="cs-CZ"/>
        </w:rPr>
        <w:t xml:space="preserve">pozemku st. </w:t>
      </w:r>
      <w:proofErr w:type="spellStart"/>
      <w:r w:rsidRPr="008355B9">
        <w:rPr>
          <w:rFonts w:cs="Arial"/>
          <w:bCs/>
          <w:lang w:val="cs-CZ"/>
        </w:rPr>
        <w:t>p.č</w:t>
      </w:r>
      <w:proofErr w:type="spellEnd"/>
      <w:r w:rsidRPr="008355B9">
        <w:rPr>
          <w:rFonts w:cs="Arial"/>
          <w:bCs/>
          <w:lang w:val="cs-CZ"/>
        </w:rPr>
        <w:t>. 876/2 – zastavěná plocha a nádvoří o výměře 8 m</w:t>
      </w:r>
      <w:r w:rsidRPr="008355B9">
        <w:rPr>
          <w:rFonts w:cs="Arial"/>
          <w:bCs/>
          <w:vertAlign w:val="superscript"/>
          <w:lang w:val="cs-CZ"/>
        </w:rPr>
        <w:t>2</w:t>
      </w:r>
      <w:r w:rsidRPr="008355B9">
        <w:rPr>
          <w:rFonts w:cs="Arial"/>
          <w:bCs/>
          <w:lang w:val="cs-CZ"/>
        </w:rPr>
        <w:t xml:space="preserve"> a </w:t>
      </w:r>
      <w:r w:rsidRPr="008355B9">
        <w:rPr>
          <w:bCs/>
          <w:lang w:val="cs-CZ"/>
        </w:rPr>
        <w:t xml:space="preserve">pozemku </w:t>
      </w:r>
      <w:r w:rsidRPr="008355B9">
        <w:rPr>
          <w:rFonts w:cs="Arial"/>
          <w:bCs/>
          <w:lang w:val="cs-CZ"/>
        </w:rPr>
        <w:t xml:space="preserve">st. </w:t>
      </w:r>
      <w:proofErr w:type="spellStart"/>
      <w:r w:rsidRPr="008355B9">
        <w:rPr>
          <w:rFonts w:cs="Arial"/>
          <w:bCs/>
          <w:lang w:val="cs-CZ"/>
        </w:rPr>
        <w:t>p.č</w:t>
      </w:r>
      <w:proofErr w:type="spellEnd"/>
      <w:r w:rsidRPr="008355B9">
        <w:rPr>
          <w:rFonts w:cs="Arial"/>
          <w:bCs/>
          <w:lang w:val="cs-CZ"/>
        </w:rPr>
        <w:t>. 948/2 – zastavěná plocha a nádvoří o výměře 43 m</w:t>
      </w:r>
      <w:r w:rsidRPr="008355B9">
        <w:rPr>
          <w:rFonts w:cs="Arial"/>
          <w:bCs/>
          <w:vertAlign w:val="superscript"/>
          <w:lang w:val="cs-CZ"/>
        </w:rPr>
        <w:t>2</w:t>
      </w:r>
      <w:r w:rsidRPr="008355B9">
        <w:rPr>
          <w:rFonts w:cs="Arial"/>
          <w:bCs/>
          <w:lang w:val="cs-CZ"/>
        </w:rPr>
        <w:t>, vše v </w:t>
      </w:r>
      <w:proofErr w:type="spellStart"/>
      <w:r w:rsidRPr="008355B9">
        <w:rPr>
          <w:rFonts w:cs="Arial"/>
          <w:bCs/>
          <w:lang w:val="cs-CZ"/>
        </w:rPr>
        <w:t>k.ú</w:t>
      </w:r>
      <w:proofErr w:type="spellEnd"/>
      <w:r w:rsidRPr="008355B9">
        <w:rPr>
          <w:rFonts w:cs="Arial"/>
          <w:bCs/>
          <w:lang w:val="cs-CZ"/>
        </w:rPr>
        <w:t xml:space="preserve">. </w:t>
      </w:r>
      <w:proofErr w:type="spellStart"/>
      <w:r w:rsidRPr="008355B9">
        <w:rPr>
          <w:rFonts w:cs="Arial"/>
          <w:bCs/>
          <w:lang w:val="cs-CZ"/>
        </w:rPr>
        <w:t>Vrahovice</w:t>
      </w:r>
      <w:proofErr w:type="spellEnd"/>
      <w:r w:rsidRPr="008355B9">
        <w:rPr>
          <w:rFonts w:cs="Arial"/>
          <w:bCs/>
          <w:lang w:val="cs-CZ"/>
        </w:rPr>
        <w:t xml:space="preserve">, </w:t>
      </w:r>
      <w:r w:rsidRPr="008355B9">
        <w:rPr>
          <w:rFonts w:cs="Arial"/>
          <w:bCs/>
        </w:rPr>
        <w:t>od vlastník</w:t>
      </w:r>
      <w:r w:rsidRPr="008355B9">
        <w:rPr>
          <w:rFonts w:cs="Arial"/>
          <w:bCs/>
          <w:lang w:val="cs-CZ"/>
        </w:rPr>
        <w:t>a</w:t>
      </w:r>
      <w:r w:rsidRPr="008355B9">
        <w:rPr>
          <w:rFonts w:cs="Arial"/>
          <w:bCs/>
        </w:rPr>
        <w:t xml:space="preserve"> </w:t>
      </w:r>
      <w:r w:rsidRPr="008355B9">
        <w:rPr>
          <w:rFonts w:cs="Arial"/>
          <w:bCs/>
          <w:lang w:val="cs-CZ"/>
        </w:rPr>
        <w:t xml:space="preserve">těchto pozemků </w:t>
      </w:r>
      <w:r w:rsidRPr="008355B9">
        <w:rPr>
          <w:rFonts w:cs="Arial"/>
          <w:bCs/>
        </w:rPr>
        <w:t xml:space="preserve">do vlastnictví </w:t>
      </w:r>
      <w:r w:rsidRPr="008355B9">
        <w:rPr>
          <w:rFonts w:cs="Arial"/>
          <w:bCs/>
          <w:lang w:val="cs-CZ"/>
        </w:rPr>
        <w:t>S</w:t>
      </w:r>
      <w:proofErr w:type="spellStart"/>
      <w:r w:rsidRPr="008355B9">
        <w:rPr>
          <w:rFonts w:cs="Arial"/>
          <w:bCs/>
        </w:rPr>
        <w:t>tatutárního</w:t>
      </w:r>
      <w:proofErr w:type="spellEnd"/>
      <w:r w:rsidRPr="008355B9">
        <w:rPr>
          <w:rFonts w:cs="Arial"/>
          <w:bCs/>
        </w:rPr>
        <w:t xml:space="preserve"> města Prostějova za kupní cenu </w:t>
      </w:r>
      <w:r w:rsidRPr="008355B9">
        <w:rPr>
          <w:rFonts w:cs="Arial"/>
          <w:bCs/>
          <w:lang w:val="cs-CZ"/>
        </w:rPr>
        <w:t xml:space="preserve">stanovenou </w:t>
      </w:r>
      <w:r w:rsidRPr="008355B9">
        <w:t>dle znaleckého posudku (cena obvyklá)</w:t>
      </w:r>
      <w:r w:rsidRPr="008355B9">
        <w:rPr>
          <w:lang w:val="cs-CZ"/>
        </w:rPr>
        <w:t xml:space="preserve">, tj. 451.200 Kč, </w:t>
      </w:r>
      <w:r w:rsidRPr="008355B9">
        <w:rPr>
          <w:bCs/>
        </w:rPr>
        <w:t>za následujících podmínek:</w:t>
      </w:r>
    </w:p>
    <w:p w:rsidR="0048625E" w:rsidRPr="008355B9" w:rsidRDefault="0048625E" w:rsidP="0048625E">
      <w:pPr>
        <w:pStyle w:val="Zkladntext2"/>
        <w:numPr>
          <w:ilvl w:val="0"/>
          <w:numId w:val="47"/>
        </w:numPr>
        <w:tabs>
          <w:tab w:val="clear" w:pos="426"/>
        </w:tabs>
        <w:ind w:left="851" w:hanging="284"/>
        <w:rPr>
          <w:rFonts w:cs="Arial"/>
          <w:bCs/>
        </w:rPr>
      </w:pPr>
      <w:r w:rsidRPr="008355B9">
        <w:t>v případě, že poplatníkem daně z nabytí nemovitých věcí bude dle zákonného opatření Senátu č. 340/2013 Sb., o dani z nabytí nemovitých věcí, ve znění účinném ke dni uzavření kupní smlouvy, převodce, bude část kupní ceny ve výši 96 % zaplacena do 14 dnů po provedení vkladu vlastnického práva dle kupní smlouvy do katastru nemovitostí a část kupní ceny ve výši 4 % (</w:t>
      </w:r>
      <w:r w:rsidRPr="008355B9">
        <w:rPr>
          <w:rFonts w:cs="Arial"/>
        </w:rPr>
        <w:t>záruka pro zaplacení daně z nabytí nemovitých věcí</w:t>
      </w:r>
      <w:r w:rsidRPr="008355B9">
        <w:t xml:space="preserve">) bude zaplacena do 14 dnů po předložení dokladu o </w:t>
      </w:r>
      <w:r w:rsidRPr="008355B9">
        <w:rPr>
          <w:rFonts w:cs="Arial"/>
        </w:rPr>
        <w:t>zaplacení daně z nabytí nemovitých věcí příslušnému finančnímu úřadu ze strany prodávající</w:t>
      </w:r>
      <w:r w:rsidRPr="008355B9">
        <w:t>; v případě, že poplatníkem daně z nabytí nemovitých věcí bude dle zákonného opatření Senátu č. 340/2013 Sb., o dani z nabytí nemovitých věcí, ve znění účinném ke dni uzavření kupní smlouvy, nabyvatel, bude kupní cena zaplacena do 14 dnů po provedení vkladu vlastnického práva dle kupní smlouvy do katastru nemovitostí,</w:t>
      </w:r>
    </w:p>
    <w:p w:rsidR="0048625E" w:rsidRPr="008355B9" w:rsidRDefault="0048625E" w:rsidP="0048625E">
      <w:pPr>
        <w:pStyle w:val="Zkladntext2"/>
        <w:numPr>
          <w:ilvl w:val="0"/>
          <w:numId w:val="47"/>
        </w:numPr>
        <w:tabs>
          <w:tab w:val="clear" w:pos="426"/>
        </w:tabs>
        <w:ind w:left="851" w:hanging="284"/>
        <w:rPr>
          <w:rFonts w:cs="Arial"/>
          <w:bCs/>
        </w:rPr>
      </w:pPr>
      <w:r w:rsidRPr="008355B9">
        <w:t xml:space="preserve">náklady spojené s vypracováním znaleckého posudku a správní poplatek spojený s podáním návrhu na povolení vkladu vlastnického práva do katastru nemovitostí uhradí </w:t>
      </w:r>
      <w:r w:rsidRPr="008355B9">
        <w:rPr>
          <w:lang w:val="cs-CZ"/>
        </w:rPr>
        <w:t>Statutární město Prostějov</w:t>
      </w:r>
      <w:r w:rsidRPr="008355B9">
        <w:t>,</w:t>
      </w:r>
    </w:p>
    <w:p w:rsidR="0048625E" w:rsidRPr="008355B9" w:rsidRDefault="0048625E" w:rsidP="0048625E">
      <w:pPr>
        <w:pStyle w:val="Zkladntext2"/>
        <w:tabs>
          <w:tab w:val="clear" w:pos="426"/>
        </w:tabs>
        <w:ind w:left="567" w:hanging="283"/>
        <w:rPr>
          <w:rFonts w:cs="Arial"/>
          <w:bCs/>
        </w:rPr>
      </w:pPr>
      <w:r w:rsidRPr="008355B9">
        <w:rPr>
          <w:bCs/>
        </w:rPr>
        <w:t xml:space="preserve">3) rozpočtové opatření, kterým se: </w:t>
      </w:r>
    </w:p>
    <w:p w:rsidR="0048625E" w:rsidRPr="008355B9" w:rsidRDefault="0048625E" w:rsidP="0048625E">
      <w:pPr>
        <w:pStyle w:val="Zkladntext31"/>
        <w:ind w:left="284"/>
        <w:rPr>
          <w:rFonts w:ascii="Arial" w:hAnsi="Arial" w:cs="Arial"/>
          <w:b w:val="0"/>
          <w:bCs/>
          <w:lang w:val="cs-CZ"/>
        </w:rPr>
      </w:pPr>
      <w:r w:rsidRPr="008355B9">
        <w:rPr>
          <w:rFonts w:ascii="Arial" w:hAnsi="Arial" w:cs="Arial"/>
          <w:b w:val="0"/>
          <w:bCs/>
        </w:rPr>
        <w:t>- zvyšuje rozpočet výdajů</w:t>
      </w:r>
    </w:p>
    <w:tbl>
      <w:tblPr>
        <w:tblW w:w="8924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6"/>
        <w:gridCol w:w="1080"/>
        <w:gridCol w:w="1080"/>
        <w:gridCol w:w="783"/>
        <w:gridCol w:w="727"/>
        <w:gridCol w:w="1701"/>
        <w:gridCol w:w="1837"/>
      </w:tblGrid>
      <w:tr w:rsidR="0048625E" w:rsidRPr="008355B9" w:rsidTr="0048625E">
        <w:trPr>
          <w:cantSplit/>
          <w:trHeight w:val="147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25E" w:rsidRPr="008355B9" w:rsidRDefault="0048625E" w:rsidP="004A322E">
            <w:pPr>
              <w:jc w:val="center"/>
              <w:rPr>
                <w:bCs/>
                <w:sz w:val="20"/>
              </w:rPr>
            </w:pPr>
            <w:r w:rsidRPr="008355B9">
              <w:rPr>
                <w:bCs/>
                <w:sz w:val="20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25E" w:rsidRPr="008355B9" w:rsidRDefault="0048625E" w:rsidP="004A322E">
            <w:pPr>
              <w:jc w:val="center"/>
              <w:rPr>
                <w:bCs/>
                <w:sz w:val="20"/>
              </w:rPr>
            </w:pPr>
            <w:r w:rsidRPr="008355B9">
              <w:rPr>
                <w:bCs/>
                <w:sz w:val="20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25E" w:rsidRPr="008355B9" w:rsidRDefault="0048625E" w:rsidP="004A322E">
            <w:pPr>
              <w:jc w:val="center"/>
              <w:rPr>
                <w:bCs/>
                <w:sz w:val="20"/>
              </w:rPr>
            </w:pPr>
            <w:proofErr w:type="spellStart"/>
            <w:r w:rsidRPr="008355B9">
              <w:rPr>
                <w:bCs/>
                <w:sz w:val="20"/>
              </w:rPr>
              <w:t>Pol</w:t>
            </w:r>
            <w:proofErr w:type="spellEnd"/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25E" w:rsidRPr="008355B9" w:rsidRDefault="0048625E" w:rsidP="004A322E">
            <w:pPr>
              <w:jc w:val="center"/>
              <w:rPr>
                <w:bCs/>
                <w:sz w:val="20"/>
              </w:rPr>
            </w:pPr>
            <w:r w:rsidRPr="008355B9">
              <w:rPr>
                <w:bCs/>
                <w:sz w:val="20"/>
              </w:rPr>
              <w:t>ZP</w:t>
            </w:r>
          </w:p>
        </w:tc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25E" w:rsidRPr="008355B9" w:rsidRDefault="0048625E" w:rsidP="004A322E">
            <w:pPr>
              <w:jc w:val="center"/>
              <w:rPr>
                <w:bCs/>
                <w:sz w:val="20"/>
              </w:rPr>
            </w:pPr>
            <w:r w:rsidRPr="008355B9">
              <w:rPr>
                <w:bCs/>
                <w:sz w:val="20"/>
              </w:rPr>
              <w:t>UZ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25E" w:rsidRPr="008355B9" w:rsidRDefault="0048625E" w:rsidP="004A322E">
            <w:pPr>
              <w:jc w:val="center"/>
              <w:rPr>
                <w:bCs/>
                <w:sz w:val="20"/>
              </w:rPr>
            </w:pPr>
            <w:r w:rsidRPr="008355B9">
              <w:rPr>
                <w:bCs/>
                <w:sz w:val="20"/>
              </w:rPr>
              <w:t>Organizace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25E" w:rsidRPr="008355B9" w:rsidRDefault="0048625E" w:rsidP="004A322E">
            <w:pPr>
              <w:jc w:val="center"/>
              <w:rPr>
                <w:bCs/>
                <w:sz w:val="20"/>
              </w:rPr>
            </w:pPr>
            <w:r w:rsidRPr="008355B9">
              <w:rPr>
                <w:bCs/>
                <w:sz w:val="20"/>
              </w:rPr>
              <w:t>O hodnotu v Kč</w:t>
            </w:r>
          </w:p>
        </w:tc>
      </w:tr>
      <w:tr w:rsidR="0048625E" w:rsidRPr="008355B9" w:rsidTr="0048625E">
        <w:trPr>
          <w:cantSplit/>
          <w:trHeight w:val="208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25E" w:rsidRPr="008355B9" w:rsidRDefault="0048625E" w:rsidP="004A322E">
            <w:pPr>
              <w:jc w:val="center"/>
              <w:rPr>
                <w:bCs/>
                <w:sz w:val="20"/>
              </w:rPr>
            </w:pPr>
            <w:r w:rsidRPr="008355B9">
              <w:rPr>
                <w:bCs/>
                <w:sz w:val="20"/>
              </w:rPr>
              <w:t>0000000050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25E" w:rsidRPr="008355B9" w:rsidRDefault="0048625E" w:rsidP="004A322E">
            <w:pPr>
              <w:jc w:val="center"/>
              <w:rPr>
                <w:bCs/>
                <w:sz w:val="20"/>
              </w:rPr>
            </w:pPr>
            <w:r w:rsidRPr="008355B9">
              <w:rPr>
                <w:bCs/>
                <w:sz w:val="20"/>
              </w:rPr>
              <w:t>006409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25E" w:rsidRPr="008355B9" w:rsidRDefault="0048625E" w:rsidP="004A322E">
            <w:pPr>
              <w:jc w:val="center"/>
              <w:rPr>
                <w:bCs/>
                <w:sz w:val="20"/>
              </w:rPr>
            </w:pPr>
            <w:r w:rsidRPr="008355B9">
              <w:rPr>
                <w:bCs/>
                <w:sz w:val="20"/>
              </w:rPr>
              <w:t>6130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25E" w:rsidRPr="008355B9" w:rsidRDefault="0048625E" w:rsidP="004A322E">
            <w:pPr>
              <w:jc w:val="center"/>
              <w:rPr>
                <w:bCs/>
                <w:sz w:val="20"/>
              </w:rPr>
            </w:pPr>
          </w:p>
        </w:tc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25E" w:rsidRPr="008355B9" w:rsidRDefault="0048625E" w:rsidP="004A322E">
            <w:pPr>
              <w:jc w:val="center"/>
              <w:rPr>
                <w:bCs/>
                <w:sz w:val="20"/>
              </w:rPr>
            </w:pPr>
            <w:r w:rsidRPr="008355B9">
              <w:rPr>
                <w:bCs/>
                <w:sz w:val="20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25E" w:rsidRPr="008355B9" w:rsidRDefault="0048625E" w:rsidP="004A322E">
            <w:pPr>
              <w:jc w:val="center"/>
              <w:rPr>
                <w:bCs/>
                <w:sz w:val="20"/>
              </w:rPr>
            </w:pPr>
            <w:r w:rsidRPr="008355B9">
              <w:rPr>
                <w:bCs/>
                <w:sz w:val="20"/>
              </w:rPr>
              <w:t>0500000000000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25E" w:rsidRPr="008355B9" w:rsidRDefault="0048625E" w:rsidP="004A322E">
            <w:pPr>
              <w:jc w:val="right"/>
              <w:rPr>
                <w:bCs/>
                <w:sz w:val="20"/>
              </w:rPr>
            </w:pPr>
            <w:r w:rsidRPr="008355B9">
              <w:rPr>
                <w:bCs/>
                <w:sz w:val="20"/>
              </w:rPr>
              <w:t>8.503.200</w:t>
            </w:r>
          </w:p>
        </w:tc>
      </w:tr>
      <w:tr w:rsidR="0048625E" w:rsidRPr="008355B9" w:rsidTr="004A322E">
        <w:trPr>
          <w:cantSplit/>
          <w:trHeight w:val="147"/>
        </w:trPr>
        <w:tc>
          <w:tcPr>
            <w:tcW w:w="892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25E" w:rsidRPr="008355B9" w:rsidRDefault="0048625E" w:rsidP="004A322E">
            <w:pPr>
              <w:jc w:val="both"/>
              <w:rPr>
                <w:bCs/>
                <w:sz w:val="20"/>
              </w:rPr>
            </w:pPr>
            <w:r w:rsidRPr="008355B9">
              <w:rPr>
                <w:bCs/>
                <w:sz w:val="20"/>
              </w:rPr>
              <w:t xml:space="preserve">zvýšení pol. 6130 – pozemky; výkup </w:t>
            </w:r>
            <w:r w:rsidRPr="008355B9">
              <w:rPr>
                <w:sz w:val="20"/>
              </w:rPr>
              <w:t xml:space="preserve">pozemků, které jsou součástí areálu koupaliště ve </w:t>
            </w:r>
            <w:proofErr w:type="spellStart"/>
            <w:r w:rsidRPr="008355B9">
              <w:rPr>
                <w:sz w:val="20"/>
              </w:rPr>
              <w:t>Vrahovicích</w:t>
            </w:r>
            <w:proofErr w:type="spellEnd"/>
            <w:r w:rsidRPr="008355B9">
              <w:rPr>
                <w:sz w:val="20"/>
              </w:rPr>
              <w:t xml:space="preserve">, </w:t>
            </w:r>
            <w:r w:rsidRPr="008355B9">
              <w:rPr>
                <w:bCs/>
                <w:sz w:val="20"/>
              </w:rPr>
              <w:t>a správní poplatky spojené s podáním návrhu na povolení vkladu vlastnických práv do katastru nemovitostí</w:t>
            </w:r>
          </w:p>
        </w:tc>
      </w:tr>
    </w:tbl>
    <w:p w:rsidR="0048625E" w:rsidRPr="008355B9" w:rsidRDefault="0048625E" w:rsidP="0048625E">
      <w:pPr>
        <w:tabs>
          <w:tab w:val="left" w:pos="9142"/>
        </w:tabs>
        <w:ind w:firstLine="284"/>
        <w:rPr>
          <w:bCs/>
          <w:sz w:val="20"/>
        </w:rPr>
      </w:pPr>
      <w:r w:rsidRPr="008355B9">
        <w:rPr>
          <w:bCs/>
          <w:sz w:val="20"/>
        </w:rPr>
        <w:t>- snižuje stav rezerv města</w:t>
      </w:r>
    </w:p>
    <w:tbl>
      <w:tblPr>
        <w:tblW w:w="8924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6"/>
        <w:gridCol w:w="1080"/>
        <w:gridCol w:w="1080"/>
        <w:gridCol w:w="783"/>
        <w:gridCol w:w="727"/>
        <w:gridCol w:w="1701"/>
        <w:gridCol w:w="1837"/>
      </w:tblGrid>
      <w:tr w:rsidR="0048625E" w:rsidRPr="008355B9" w:rsidTr="0048625E">
        <w:trPr>
          <w:cantSplit/>
          <w:trHeight w:val="147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25E" w:rsidRPr="008355B9" w:rsidRDefault="0048625E" w:rsidP="004A322E">
            <w:pPr>
              <w:jc w:val="center"/>
              <w:rPr>
                <w:bCs/>
                <w:sz w:val="20"/>
              </w:rPr>
            </w:pPr>
            <w:r w:rsidRPr="008355B9">
              <w:rPr>
                <w:bCs/>
                <w:sz w:val="20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25E" w:rsidRPr="008355B9" w:rsidRDefault="0048625E" w:rsidP="004A322E">
            <w:pPr>
              <w:jc w:val="center"/>
              <w:rPr>
                <w:bCs/>
                <w:sz w:val="20"/>
              </w:rPr>
            </w:pPr>
            <w:r w:rsidRPr="008355B9">
              <w:rPr>
                <w:bCs/>
                <w:sz w:val="20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25E" w:rsidRPr="008355B9" w:rsidRDefault="0048625E" w:rsidP="004A322E">
            <w:pPr>
              <w:jc w:val="center"/>
              <w:rPr>
                <w:bCs/>
                <w:sz w:val="20"/>
              </w:rPr>
            </w:pPr>
            <w:proofErr w:type="spellStart"/>
            <w:r w:rsidRPr="008355B9">
              <w:rPr>
                <w:bCs/>
                <w:sz w:val="20"/>
              </w:rPr>
              <w:t>Pol</w:t>
            </w:r>
            <w:proofErr w:type="spellEnd"/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25E" w:rsidRPr="008355B9" w:rsidRDefault="0048625E" w:rsidP="004A322E">
            <w:pPr>
              <w:jc w:val="center"/>
              <w:rPr>
                <w:bCs/>
                <w:sz w:val="20"/>
              </w:rPr>
            </w:pPr>
            <w:r w:rsidRPr="008355B9">
              <w:rPr>
                <w:bCs/>
                <w:sz w:val="20"/>
              </w:rPr>
              <w:t>ZP</w:t>
            </w:r>
          </w:p>
        </w:tc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25E" w:rsidRPr="008355B9" w:rsidRDefault="0048625E" w:rsidP="004A322E">
            <w:pPr>
              <w:jc w:val="center"/>
              <w:rPr>
                <w:bCs/>
                <w:sz w:val="20"/>
              </w:rPr>
            </w:pPr>
            <w:r w:rsidRPr="008355B9">
              <w:rPr>
                <w:bCs/>
                <w:sz w:val="20"/>
              </w:rPr>
              <w:t>UZ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25E" w:rsidRPr="008355B9" w:rsidRDefault="0048625E" w:rsidP="004A322E">
            <w:pPr>
              <w:jc w:val="center"/>
              <w:rPr>
                <w:bCs/>
                <w:sz w:val="20"/>
              </w:rPr>
            </w:pPr>
            <w:r w:rsidRPr="008355B9">
              <w:rPr>
                <w:bCs/>
                <w:sz w:val="20"/>
              </w:rPr>
              <w:t>Organizace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25E" w:rsidRPr="008355B9" w:rsidRDefault="0048625E" w:rsidP="004A322E">
            <w:pPr>
              <w:jc w:val="center"/>
              <w:rPr>
                <w:bCs/>
                <w:sz w:val="20"/>
              </w:rPr>
            </w:pPr>
            <w:r w:rsidRPr="008355B9">
              <w:rPr>
                <w:bCs/>
                <w:sz w:val="20"/>
              </w:rPr>
              <w:t>O hodnotu v Kč</w:t>
            </w:r>
          </w:p>
        </w:tc>
      </w:tr>
      <w:tr w:rsidR="0048625E" w:rsidRPr="008355B9" w:rsidTr="0048625E">
        <w:trPr>
          <w:cantSplit/>
          <w:trHeight w:val="147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25E" w:rsidRPr="008355B9" w:rsidRDefault="0048625E" w:rsidP="004A322E">
            <w:pPr>
              <w:jc w:val="center"/>
              <w:rPr>
                <w:bCs/>
                <w:sz w:val="20"/>
              </w:rPr>
            </w:pPr>
            <w:r w:rsidRPr="008355B9">
              <w:rPr>
                <w:bCs/>
                <w:sz w:val="20"/>
              </w:rPr>
              <w:t>0000000070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25E" w:rsidRPr="008355B9" w:rsidRDefault="0048625E" w:rsidP="004A322E">
            <w:pPr>
              <w:jc w:val="center"/>
              <w:rPr>
                <w:bCs/>
                <w:sz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25E" w:rsidRPr="008355B9" w:rsidRDefault="0048625E" w:rsidP="004A322E">
            <w:pPr>
              <w:jc w:val="center"/>
              <w:rPr>
                <w:bCs/>
                <w:sz w:val="20"/>
              </w:rPr>
            </w:pPr>
            <w:r w:rsidRPr="008355B9">
              <w:rPr>
                <w:bCs/>
                <w:sz w:val="20"/>
              </w:rPr>
              <w:t>8115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25E" w:rsidRPr="008355B9" w:rsidRDefault="0048625E" w:rsidP="004A322E">
            <w:pPr>
              <w:jc w:val="center"/>
              <w:rPr>
                <w:bCs/>
                <w:sz w:val="20"/>
              </w:rPr>
            </w:pPr>
          </w:p>
        </w:tc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25E" w:rsidRPr="008355B9" w:rsidRDefault="0048625E" w:rsidP="004A322E">
            <w:pPr>
              <w:jc w:val="center"/>
              <w:rPr>
                <w:bCs/>
                <w:sz w:val="20"/>
              </w:rPr>
            </w:pPr>
            <w:r w:rsidRPr="008355B9">
              <w:rPr>
                <w:bCs/>
                <w:sz w:val="20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25E" w:rsidRPr="008355B9" w:rsidRDefault="0048625E" w:rsidP="004A322E">
            <w:pPr>
              <w:jc w:val="center"/>
              <w:rPr>
                <w:bCs/>
                <w:sz w:val="20"/>
              </w:rPr>
            </w:pPr>
            <w:r w:rsidRPr="008355B9">
              <w:rPr>
                <w:bCs/>
                <w:sz w:val="20"/>
              </w:rPr>
              <w:t>0700000000000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25E" w:rsidRPr="008355B9" w:rsidRDefault="0048625E" w:rsidP="004A322E">
            <w:pPr>
              <w:jc w:val="right"/>
              <w:rPr>
                <w:bCs/>
                <w:sz w:val="20"/>
              </w:rPr>
            </w:pPr>
            <w:r w:rsidRPr="008355B9">
              <w:rPr>
                <w:bCs/>
                <w:sz w:val="20"/>
              </w:rPr>
              <w:t>8.503.200</w:t>
            </w:r>
          </w:p>
        </w:tc>
      </w:tr>
      <w:tr w:rsidR="0048625E" w:rsidRPr="008355B9" w:rsidTr="004A322E">
        <w:trPr>
          <w:cantSplit/>
          <w:trHeight w:val="147"/>
        </w:trPr>
        <w:tc>
          <w:tcPr>
            <w:tcW w:w="892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25E" w:rsidRPr="008355B9" w:rsidRDefault="0048625E" w:rsidP="004A322E">
            <w:pPr>
              <w:rPr>
                <w:bCs/>
                <w:sz w:val="20"/>
              </w:rPr>
            </w:pPr>
            <w:r w:rsidRPr="008355B9">
              <w:rPr>
                <w:bCs/>
                <w:sz w:val="20"/>
              </w:rPr>
              <w:t>snížení pol. 8115 – Fond rezerv a rozvoje</w:t>
            </w:r>
          </w:p>
        </w:tc>
      </w:tr>
    </w:tbl>
    <w:p w:rsidR="0048625E" w:rsidRPr="008355B9" w:rsidRDefault="0048625E" w:rsidP="0048625E">
      <w:pPr>
        <w:tabs>
          <w:tab w:val="left" w:pos="284"/>
        </w:tabs>
        <w:ind w:left="284"/>
        <w:jc w:val="both"/>
        <w:rPr>
          <w:b/>
          <w:sz w:val="20"/>
        </w:rPr>
      </w:pPr>
    </w:p>
    <w:p w:rsidR="00FE3A9F" w:rsidRPr="008355B9" w:rsidRDefault="00FE3A9F" w:rsidP="00FE3A9F">
      <w:pPr>
        <w:pStyle w:val="Zkladntext31"/>
        <w:jc w:val="both"/>
        <w:rPr>
          <w:rFonts w:ascii="Arial" w:hAnsi="Arial" w:cs="Arial"/>
          <w:b w:val="0"/>
          <w:lang w:val="cs-CZ"/>
        </w:rPr>
      </w:pPr>
      <w:r w:rsidRPr="008355B9">
        <w:rPr>
          <w:rFonts w:ascii="Arial" w:hAnsi="Arial" w:cs="Arial"/>
          <w:b w:val="0"/>
        </w:rPr>
        <w:lastRenderedPageBreak/>
        <w:t xml:space="preserve">     Záměr prodeje </w:t>
      </w:r>
      <w:r w:rsidR="0048625E" w:rsidRPr="008355B9">
        <w:rPr>
          <w:rFonts w:ascii="Arial" w:hAnsi="Arial" w:cs="Arial"/>
          <w:b w:val="0"/>
          <w:lang w:val="cs-CZ"/>
        </w:rPr>
        <w:t xml:space="preserve">pozemků </w:t>
      </w:r>
      <w:proofErr w:type="spellStart"/>
      <w:r w:rsidR="0048625E" w:rsidRPr="008355B9">
        <w:rPr>
          <w:rFonts w:ascii="Arial" w:hAnsi="Arial" w:cs="Arial"/>
          <w:b w:val="0"/>
          <w:lang w:val="cs-CZ"/>
        </w:rPr>
        <w:t>p.č</w:t>
      </w:r>
      <w:proofErr w:type="spellEnd"/>
      <w:r w:rsidR="0048625E" w:rsidRPr="008355B9">
        <w:rPr>
          <w:rFonts w:ascii="Arial" w:hAnsi="Arial" w:cs="Arial"/>
          <w:b w:val="0"/>
          <w:lang w:val="cs-CZ"/>
        </w:rPr>
        <w:t xml:space="preserve">. 660/2 a st. </w:t>
      </w:r>
      <w:proofErr w:type="spellStart"/>
      <w:proofErr w:type="gramStart"/>
      <w:r w:rsidR="0048625E" w:rsidRPr="008355B9">
        <w:rPr>
          <w:rFonts w:ascii="Arial" w:hAnsi="Arial" w:cs="Arial"/>
          <w:b w:val="0"/>
          <w:lang w:val="cs-CZ"/>
        </w:rPr>
        <w:t>p.č</w:t>
      </w:r>
      <w:proofErr w:type="spellEnd"/>
      <w:r w:rsidR="0048625E" w:rsidRPr="008355B9">
        <w:rPr>
          <w:rFonts w:ascii="Arial" w:hAnsi="Arial" w:cs="Arial"/>
          <w:b w:val="0"/>
          <w:lang w:val="cs-CZ"/>
        </w:rPr>
        <w:t>.</w:t>
      </w:r>
      <w:proofErr w:type="gramEnd"/>
      <w:r w:rsidR="0048625E" w:rsidRPr="008355B9">
        <w:rPr>
          <w:rFonts w:ascii="Arial" w:hAnsi="Arial" w:cs="Arial"/>
          <w:b w:val="0"/>
          <w:lang w:val="cs-CZ"/>
        </w:rPr>
        <w:t xml:space="preserve"> 1156, oba v </w:t>
      </w:r>
      <w:proofErr w:type="spellStart"/>
      <w:r w:rsidR="0048625E" w:rsidRPr="008355B9">
        <w:rPr>
          <w:rFonts w:ascii="Arial" w:hAnsi="Arial" w:cs="Arial"/>
          <w:b w:val="0"/>
          <w:lang w:val="cs-CZ"/>
        </w:rPr>
        <w:t>k.ú</w:t>
      </w:r>
      <w:proofErr w:type="spellEnd"/>
      <w:r w:rsidR="0048625E" w:rsidRPr="008355B9">
        <w:rPr>
          <w:rFonts w:ascii="Arial" w:hAnsi="Arial" w:cs="Arial"/>
          <w:b w:val="0"/>
          <w:lang w:val="cs-CZ"/>
        </w:rPr>
        <w:t xml:space="preserve">. </w:t>
      </w:r>
      <w:proofErr w:type="spellStart"/>
      <w:r w:rsidR="0048625E" w:rsidRPr="008355B9">
        <w:rPr>
          <w:rFonts w:ascii="Arial" w:hAnsi="Arial" w:cs="Arial"/>
          <w:b w:val="0"/>
          <w:lang w:val="cs-CZ"/>
        </w:rPr>
        <w:t>Vrahovice</w:t>
      </w:r>
      <w:proofErr w:type="spellEnd"/>
      <w:r w:rsidR="0048625E" w:rsidRPr="008355B9">
        <w:rPr>
          <w:rFonts w:ascii="Arial" w:hAnsi="Arial" w:cs="Arial"/>
          <w:b w:val="0"/>
          <w:lang w:val="cs-CZ"/>
        </w:rPr>
        <w:t xml:space="preserve">, </w:t>
      </w:r>
      <w:r w:rsidRPr="008355B9">
        <w:rPr>
          <w:rFonts w:ascii="Arial" w:hAnsi="Arial" w:cs="Arial"/>
          <w:b w:val="0"/>
        </w:rPr>
        <w:t xml:space="preserve">byl zveřejněn v souladu s příslušnými ustanoveními zákona č. 128/2000 Sb., o obcích (obecní zřízení), v platném znění, vyvěšením na úřední desce Magistrátu města Prostějova a způsobem umožňujícím dálkový přístup. K vyhlášenému záměru se </w:t>
      </w:r>
      <w:r w:rsidR="0048625E" w:rsidRPr="008355B9">
        <w:rPr>
          <w:rFonts w:ascii="Arial" w:hAnsi="Arial" w:cs="Arial"/>
          <w:b w:val="0"/>
          <w:lang w:val="cs-CZ"/>
        </w:rPr>
        <w:t xml:space="preserve">ke dni zpracování materiálu </w:t>
      </w:r>
      <w:r w:rsidRPr="008355B9">
        <w:rPr>
          <w:rFonts w:ascii="Arial" w:hAnsi="Arial" w:cs="Arial"/>
          <w:b w:val="0"/>
        </w:rPr>
        <w:t>nikdo další nepřihlásil.</w:t>
      </w:r>
    </w:p>
    <w:p w:rsidR="00FE3A9F" w:rsidRPr="008355B9" w:rsidRDefault="00FE3A9F" w:rsidP="00FE3A9F">
      <w:pPr>
        <w:jc w:val="both"/>
        <w:rPr>
          <w:sz w:val="20"/>
          <w:highlight w:val="yellow"/>
        </w:rPr>
      </w:pPr>
    </w:p>
    <w:p w:rsidR="00FE3A9F" w:rsidRPr="008355B9" w:rsidRDefault="00FE3A9F" w:rsidP="00FE3A9F">
      <w:pPr>
        <w:jc w:val="both"/>
        <w:rPr>
          <w:sz w:val="20"/>
        </w:rPr>
      </w:pPr>
      <w:r w:rsidRPr="008355B9">
        <w:rPr>
          <w:b/>
          <w:sz w:val="20"/>
        </w:rPr>
        <w:t xml:space="preserve">    Odbor SÚMM</w:t>
      </w:r>
      <w:r w:rsidRPr="008355B9">
        <w:rPr>
          <w:sz w:val="20"/>
        </w:rPr>
        <w:t xml:space="preserve"> sděluje, že dle aktuálních údajů z katastru nemovitostí jsou již stavby na pozemcích </w:t>
      </w:r>
      <w:proofErr w:type="spellStart"/>
      <w:proofErr w:type="gramStart"/>
      <w:r w:rsidRPr="008355B9">
        <w:rPr>
          <w:sz w:val="20"/>
        </w:rPr>
        <w:t>p.č</w:t>
      </w:r>
      <w:proofErr w:type="spellEnd"/>
      <w:r w:rsidRPr="008355B9">
        <w:rPr>
          <w:sz w:val="20"/>
        </w:rPr>
        <w:t>.</w:t>
      </w:r>
      <w:proofErr w:type="gramEnd"/>
      <w:r w:rsidRPr="008355B9">
        <w:rPr>
          <w:sz w:val="20"/>
        </w:rPr>
        <w:t xml:space="preserve"> st. 875, </w:t>
      </w:r>
      <w:proofErr w:type="spellStart"/>
      <w:r w:rsidRPr="008355B9">
        <w:rPr>
          <w:sz w:val="20"/>
        </w:rPr>
        <w:t>p.č</w:t>
      </w:r>
      <w:proofErr w:type="spellEnd"/>
      <w:r w:rsidRPr="008355B9">
        <w:rPr>
          <w:sz w:val="20"/>
        </w:rPr>
        <w:t xml:space="preserve">. st. 876/1, </w:t>
      </w:r>
      <w:proofErr w:type="spellStart"/>
      <w:r w:rsidRPr="008355B9">
        <w:rPr>
          <w:sz w:val="20"/>
        </w:rPr>
        <w:t>p.č</w:t>
      </w:r>
      <w:proofErr w:type="spellEnd"/>
      <w:r w:rsidRPr="008355B9">
        <w:rPr>
          <w:sz w:val="20"/>
        </w:rPr>
        <w:t xml:space="preserve">. st. 877, </w:t>
      </w:r>
      <w:proofErr w:type="spellStart"/>
      <w:r w:rsidRPr="008355B9">
        <w:rPr>
          <w:sz w:val="20"/>
        </w:rPr>
        <w:t>p.č</w:t>
      </w:r>
      <w:proofErr w:type="spellEnd"/>
      <w:r w:rsidRPr="008355B9">
        <w:rPr>
          <w:sz w:val="20"/>
        </w:rPr>
        <w:t xml:space="preserve">. st. 948/1 a </w:t>
      </w:r>
      <w:proofErr w:type="spellStart"/>
      <w:r w:rsidRPr="008355B9">
        <w:rPr>
          <w:sz w:val="20"/>
        </w:rPr>
        <w:t>p.č</w:t>
      </w:r>
      <w:proofErr w:type="spellEnd"/>
      <w:r w:rsidRPr="008355B9">
        <w:rPr>
          <w:sz w:val="20"/>
        </w:rPr>
        <w:t xml:space="preserve">. st. 949, </w:t>
      </w:r>
      <w:proofErr w:type="spellStart"/>
      <w:r w:rsidRPr="008355B9">
        <w:rPr>
          <w:sz w:val="20"/>
        </w:rPr>
        <w:t>p.č</w:t>
      </w:r>
      <w:proofErr w:type="spellEnd"/>
      <w:r w:rsidRPr="008355B9">
        <w:rPr>
          <w:sz w:val="20"/>
        </w:rPr>
        <w:t xml:space="preserve">. st. 875 a </w:t>
      </w:r>
      <w:proofErr w:type="spellStart"/>
      <w:r w:rsidRPr="008355B9">
        <w:rPr>
          <w:sz w:val="20"/>
        </w:rPr>
        <w:t>p.č</w:t>
      </w:r>
      <w:proofErr w:type="spellEnd"/>
      <w:r w:rsidRPr="008355B9">
        <w:rPr>
          <w:sz w:val="20"/>
        </w:rPr>
        <w:t>. st. 948/2, vše v </w:t>
      </w:r>
      <w:proofErr w:type="spellStart"/>
      <w:r w:rsidRPr="008355B9">
        <w:rPr>
          <w:sz w:val="20"/>
        </w:rPr>
        <w:t>k.ú</w:t>
      </w:r>
      <w:proofErr w:type="spellEnd"/>
      <w:r w:rsidRPr="008355B9">
        <w:rPr>
          <w:sz w:val="20"/>
        </w:rPr>
        <w:t xml:space="preserve">. </w:t>
      </w:r>
      <w:proofErr w:type="spellStart"/>
      <w:r w:rsidRPr="008355B9">
        <w:rPr>
          <w:sz w:val="20"/>
        </w:rPr>
        <w:t>Vrahovice</w:t>
      </w:r>
      <w:proofErr w:type="spellEnd"/>
      <w:r w:rsidRPr="008355B9">
        <w:rPr>
          <w:sz w:val="20"/>
        </w:rPr>
        <w:t xml:space="preserve">, zapsány v katastru nemovitostí na listu vlastnictví Tělocvičné jednoty Sokol </w:t>
      </w:r>
      <w:proofErr w:type="spellStart"/>
      <w:r w:rsidRPr="008355B9">
        <w:rPr>
          <w:sz w:val="20"/>
        </w:rPr>
        <w:t>Vrahovice</w:t>
      </w:r>
      <w:proofErr w:type="spellEnd"/>
      <w:r w:rsidRPr="008355B9">
        <w:rPr>
          <w:sz w:val="20"/>
        </w:rPr>
        <w:t xml:space="preserve">. Odbor SÚMM dále sděluje, že se zástupcem Tělocvičné jednoty Sokol </w:t>
      </w:r>
      <w:proofErr w:type="spellStart"/>
      <w:r w:rsidRPr="008355B9">
        <w:rPr>
          <w:sz w:val="20"/>
        </w:rPr>
        <w:t>Vrahovice</w:t>
      </w:r>
      <w:proofErr w:type="spellEnd"/>
      <w:r w:rsidRPr="008355B9">
        <w:rPr>
          <w:sz w:val="20"/>
        </w:rPr>
        <w:t xml:space="preserve"> bylo původně jednáno o možnosti směny nemovitých věcí, které jsou součástí areálu koupaliště </w:t>
      </w:r>
      <w:proofErr w:type="spellStart"/>
      <w:r w:rsidRPr="008355B9">
        <w:rPr>
          <w:sz w:val="20"/>
        </w:rPr>
        <w:t>Vrahovice</w:t>
      </w:r>
      <w:proofErr w:type="spellEnd"/>
      <w:r w:rsidRPr="008355B9">
        <w:rPr>
          <w:sz w:val="20"/>
        </w:rPr>
        <w:t xml:space="preserve">, za pozemky </w:t>
      </w:r>
      <w:proofErr w:type="spellStart"/>
      <w:proofErr w:type="gramStart"/>
      <w:r w:rsidRPr="008355B9">
        <w:rPr>
          <w:sz w:val="20"/>
        </w:rPr>
        <w:t>p.č</w:t>
      </w:r>
      <w:proofErr w:type="spellEnd"/>
      <w:r w:rsidRPr="008355B9">
        <w:rPr>
          <w:sz w:val="20"/>
        </w:rPr>
        <w:t>.</w:t>
      </w:r>
      <w:proofErr w:type="gramEnd"/>
      <w:r w:rsidRPr="008355B9">
        <w:rPr>
          <w:sz w:val="20"/>
        </w:rPr>
        <w:t xml:space="preserve"> 660/2 a  </w:t>
      </w:r>
      <w:proofErr w:type="spellStart"/>
      <w:r w:rsidRPr="008355B9">
        <w:rPr>
          <w:sz w:val="20"/>
        </w:rPr>
        <w:t>p.č</w:t>
      </w:r>
      <w:proofErr w:type="spellEnd"/>
      <w:r w:rsidRPr="008355B9">
        <w:rPr>
          <w:sz w:val="20"/>
        </w:rPr>
        <w:t>. st. 1156, oba v </w:t>
      </w:r>
      <w:proofErr w:type="spellStart"/>
      <w:r w:rsidRPr="008355B9">
        <w:rPr>
          <w:sz w:val="20"/>
        </w:rPr>
        <w:t>k.ú</w:t>
      </w:r>
      <w:proofErr w:type="spellEnd"/>
      <w:r w:rsidRPr="008355B9">
        <w:rPr>
          <w:sz w:val="20"/>
        </w:rPr>
        <w:t xml:space="preserve">. </w:t>
      </w:r>
      <w:proofErr w:type="spellStart"/>
      <w:r w:rsidRPr="008355B9">
        <w:rPr>
          <w:sz w:val="20"/>
        </w:rPr>
        <w:t>Vrahovice</w:t>
      </w:r>
      <w:proofErr w:type="spellEnd"/>
      <w:r w:rsidRPr="008355B9">
        <w:rPr>
          <w:sz w:val="20"/>
        </w:rPr>
        <w:t xml:space="preserve">, které jsou součástí areálu fotbalového hřiště ve </w:t>
      </w:r>
      <w:proofErr w:type="spellStart"/>
      <w:r w:rsidRPr="008355B9">
        <w:rPr>
          <w:sz w:val="20"/>
        </w:rPr>
        <w:t>Vrahovicích</w:t>
      </w:r>
      <w:proofErr w:type="spellEnd"/>
      <w:r w:rsidRPr="008355B9">
        <w:rPr>
          <w:sz w:val="20"/>
        </w:rPr>
        <w:t xml:space="preserve">; na pozemku </w:t>
      </w:r>
      <w:proofErr w:type="spellStart"/>
      <w:proofErr w:type="gramStart"/>
      <w:r w:rsidRPr="008355B9">
        <w:rPr>
          <w:sz w:val="20"/>
        </w:rPr>
        <w:t>p.č</w:t>
      </w:r>
      <w:proofErr w:type="spellEnd"/>
      <w:r w:rsidRPr="008355B9">
        <w:rPr>
          <w:sz w:val="20"/>
        </w:rPr>
        <w:t>.</w:t>
      </w:r>
      <w:proofErr w:type="gramEnd"/>
      <w:r w:rsidRPr="008355B9">
        <w:rPr>
          <w:sz w:val="20"/>
        </w:rPr>
        <w:t xml:space="preserve"> st. 1156 se navíc nachází stavba ve vlastnictví Tělocvičné jednoty Sokol </w:t>
      </w:r>
      <w:proofErr w:type="spellStart"/>
      <w:r w:rsidRPr="008355B9">
        <w:rPr>
          <w:sz w:val="20"/>
        </w:rPr>
        <w:t>Vrahovice</w:t>
      </w:r>
      <w:proofErr w:type="spellEnd"/>
      <w:r w:rsidRPr="008355B9">
        <w:rPr>
          <w:sz w:val="20"/>
        </w:rPr>
        <w:t xml:space="preserve">. Pozemek </w:t>
      </w:r>
      <w:proofErr w:type="spellStart"/>
      <w:proofErr w:type="gramStart"/>
      <w:r w:rsidRPr="008355B9">
        <w:rPr>
          <w:sz w:val="20"/>
        </w:rPr>
        <w:t>p.č</w:t>
      </w:r>
      <w:proofErr w:type="spellEnd"/>
      <w:r w:rsidRPr="008355B9">
        <w:rPr>
          <w:sz w:val="20"/>
        </w:rPr>
        <w:t>.</w:t>
      </w:r>
      <w:proofErr w:type="gramEnd"/>
      <w:r w:rsidRPr="008355B9">
        <w:rPr>
          <w:sz w:val="20"/>
        </w:rPr>
        <w:t xml:space="preserve"> 660/2 v </w:t>
      </w:r>
      <w:proofErr w:type="spellStart"/>
      <w:r w:rsidRPr="008355B9">
        <w:rPr>
          <w:sz w:val="20"/>
        </w:rPr>
        <w:t>k.ú</w:t>
      </w:r>
      <w:proofErr w:type="spellEnd"/>
      <w:r w:rsidRPr="008355B9">
        <w:rPr>
          <w:sz w:val="20"/>
        </w:rPr>
        <w:t xml:space="preserve">. </w:t>
      </w:r>
      <w:proofErr w:type="spellStart"/>
      <w:r w:rsidRPr="008355B9">
        <w:rPr>
          <w:sz w:val="20"/>
        </w:rPr>
        <w:t>Vrahovice</w:t>
      </w:r>
      <w:proofErr w:type="spellEnd"/>
      <w:r w:rsidRPr="008355B9">
        <w:rPr>
          <w:sz w:val="20"/>
        </w:rPr>
        <w:t xml:space="preserve"> užívá Tělocvičná jednota Sokol </w:t>
      </w:r>
      <w:proofErr w:type="spellStart"/>
      <w:r w:rsidRPr="008355B9">
        <w:rPr>
          <w:sz w:val="20"/>
        </w:rPr>
        <w:t>Vrahovice</w:t>
      </w:r>
      <w:proofErr w:type="spellEnd"/>
      <w:r w:rsidRPr="008355B9">
        <w:rPr>
          <w:sz w:val="20"/>
        </w:rPr>
        <w:t xml:space="preserve"> na základě Smlouvy o výpůjčce č. 2009/16/123 ze dne </w:t>
      </w:r>
      <w:proofErr w:type="gramStart"/>
      <w:r w:rsidRPr="008355B9">
        <w:rPr>
          <w:sz w:val="20"/>
        </w:rPr>
        <w:t>18.05.2009</w:t>
      </w:r>
      <w:proofErr w:type="gramEnd"/>
      <w:r w:rsidRPr="008355B9">
        <w:rPr>
          <w:sz w:val="20"/>
        </w:rPr>
        <w:t xml:space="preserve">. Pro potřeby zjištění obvyklé ceny předmětných pozemků nechal Odbor SÚMM zpracovat znalecký posudek, na základě kterého byla obvyklá cena předmětných pozemků stanovena ve výši </w:t>
      </w:r>
      <w:r w:rsidRPr="008355B9">
        <w:rPr>
          <w:bCs/>
          <w:sz w:val="20"/>
        </w:rPr>
        <w:t xml:space="preserve">3.410.000 Kč. Tělocvičná jednota Sokol </w:t>
      </w:r>
      <w:proofErr w:type="spellStart"/>
      <w:r w:rsidRPr="008355B9">
        <w:rPr>
          <w:bCs/>
          <w:sz w:val="20"/>
        </w:rPr>
        <w:t>Vrahovice</w:t>
      </w:r>
      <w:proofErr w:type="spellEnd"/>
      <w:r w:rsidRPr="008355B9">
        <w:rPr>
          <w:bCs/>
          <w:sz w:val="20"/>
        </w:rPr>
        <w:t xml:space="preserve"> má zájem o předmětné pozemky, s ohledem na usnesení České obce sokolské ze dne </w:t>
      </w:r>
      <w:proofErr w:type="gramStart"/>
      <w:r w:rsidRPr="008355B9">
        <w:rPr>
          <w:bCs/>
          <w:sz w:val="20"/>
        </w:rPr>
        <w:t>22.04.2016</w:t>
      </w:r>
      <w:proofErr w:type="gramEnd"/>
      <w:r w:rsidRPr="008355B9">
        <w:rPr>
          <w:bCs/>
          <w:sz w:val="20"/>
        </w:rPr>
        <w:t xml:space="preserve"> nelze však vzájemný převod řešit formou směny. Z těchto důvodů bylo navrženo řešit vzájemný převod formou 2 samostatných úplatných převodů za podmínek dle návrhu usnesení. Odbor SÚMM s ohledem na výše uvedené skutečnosti </w:t>
      </w:r>
      <w:r w:rsidRPr="008355B9">
        <w:rPr>
          <w:b/>
          <w:bCs/>
          <w:sz w:val="20"/>
        </w:rPr>
        <w:t>nemá námitek</w:t>
      </w:r>
      <w:r w:rsidRPr="008355B9">
        <w:rPr>
          <w:bCs/>
          <w:sz w:val="20"/>
        </w:rPr>
        <w:t xml:space="preserve"> k</w:t>
      </w:r>
      <w:r w:rsidR="0048625E" w:rsidRPr="008355B9">
        <w:rPr>
          <w:bCs/>
          <w:sz w:val="20"/>
        </w:rPr>
        <w:t>e</w:t>
      </w:r>
      <w:r w:rsidRPr="008355B9">
        <w:rPr>
          <w:bCs/>
          <w:sz w:val="20"/>
        </w:rPr>
        <w:t> </w:t>
      </w:r>
      <w:r w:rsidR="0048625E" w:rsidRPr="008355B9">
        <w:rPr>
          <w:bCs/>
          <w:sz w:val="20"/>
        </w:rPr>
        <w:t xml:space="preserve">schválení </w:t>
      </w:r>
      <w:r w:rsidRPr="008355B9">
        <w:rPr>
          <w:bCs/>
          <w:sz w:val="20"/>
        </w:rPr>
        <w:t xml:space="preserve">prodeje </w:t>
      </w:r>
      <w:r w:rsidRPr="008355B9">
        <w:rPr>
          <w:sz w:val="20"/>
        </w:rPr>
        <w:t xml:space="preserve">pozemků </w:t>
      </w:r>
      <w:proofErr w:type="spellStart"/>
      <w:proofErr w:type="gramStart"/>
      <w:r w:rsidRPr="008355B9">
        <w:rPr>
          <w:sz w:val="20"/>
        </w:rPr>
        <w:t>p.č</w:t>
      </w:r>
      <w:proofErr w:type="spellEnd"/>
      <w:r w:rsidRPr="008355B9">
        <w:rPr>
          <w:sz w:val="20"/>
        </w:rPr>
        <w:t>.</w:t>
      </w:r>
      <w:proofErr w:type="gramEnd"/>
      <w:r w:rsidRPr="008355B9">
        <w:rPr>
          <w:sz w:val="20"/>
        </w:rPr>
        <w:t xml:space="preserve"> 660/2 a </w:t>
      </w:r>
      <w:proofErr w:type="spellStart"/>
      <w:r w:rsidRPr="008355B9">
        <w:rPr>
          <w:sz w:val="20"/>
        </w:rPr>
        <w:t>p.č</w:t>
      </w:r>
      <w:proofErr w:type="spellEnd"/>
      <w:r w:rsidRPr="008355B9">
        <w:rPr>
          <w:sz w:val="20"/>
        </w:rPr>
        <w:t>. st. 1156, oba v </w:t>
      </w:r>
      <w:proofErr w:type="spellStart"/>
      <w:r w:rsidRPr="008355B9">
        <w:rPr>
          <w:sz w:val="20"/>
        </w:rPr>
        <w:t>k.ú</w:t>
      </w:r>
      <w:proofErr w:type="spellEnd"/>
      <w:r w:rsidRPr="008355B9">
        <w:rPr>
          <w:sz w:val="20"/>
        </w:rPr>
        <w:t xml:space="preserve">. </w:t>
      </w:r>
      <w:proofErr w:type="spellStart"/>
      <w:r w:rsidRPr="008355B9">
        <w:rPr>
          <w:sz w:val="20"/>
        </w:rPr>
        <w:t>Vrahovice</w:t>
      </w:r>
      <w:proofErr w:type="spellEnd"/>
      <w:r w:rsidRPr="008355B9">
        <w:rPr>
          <w:sz w:val="20"/>
        </w:rPr>
        <w:t xml:space="preserve">, </w:t>
      </w:r>
      <w:r w:rsidR="005F668E" w:rsidRPr="008355B9">
        <w:rPr>
          <w:sz w:val="20"/>
        </w:rPr>
        <w:t xml:space="preserve">pobočnému spolku Tělocvičná jednota Sokol </w:t>
      </w:r>
      <w:proofErr w:type="spellStart"/>
      <w:r w:rsidR="005F668E" w:rsidRPr="008355B9">
        <w:rPr>
          <w:sz w:val="20"/>
        </w:rPr>
        <w:t>Vrahovice</w:t>
      </w:r>
      <w:proofErr w:type="spellEnd"/>
      <w:r w:rsidR="005F668E" w:rsidRPr="008355B9">
        <w:rPr>
          <w:sz w:val="20"/>
        </w:rPr>
        <w:t xml:space="preserve"> </w:t>
      </w:r>
      <w:r w:rsidRPr="008355B9">
        <w:rPr>
          <w:sz w:val="20"/>
        </w:rPr>
        <w:t xml:space="preserve">a k výkupu pozemků, které jsou součástí areálu koupaliště ve </w:t>
      </w:r>
      <w:proofErr w:type="spellStart"/>
      <w:r w:rsidRPr="008355B9">
        <w:rPr>
          <w:sz w:val="20"/>
        </w:rPr>
        <w:t>Vrahovicích</w:t>
      </w:r>
      <w:proofErr w:type="spellEnd"/>
      <w:r w:rsidRPr="008355B9">
        <w:rPr>
          <w:sz w:val="20"/>
        </w:rPr>
        <w:t>, včetně rozpočtového opatření kapitoly 50, vše za podmínek uvedených v návrhu usnesení.</w:t>
      </w:r>
      <w:r w:rsidR="005F668E" w:rsidRPr="008355B9">
        <w:rPr>
          <w:sz w:val="20"/>
        </w:rPr>
        <w:t xml:space="preserve"> V návrhu rozpočtového opatření došlo oproti návrhu projednanému Radou města Prostějova dne </w:t>
      </w:r>
      <w:proofErr w:type="gramStart"/>
      <w:r w:rsidR="005F668E" w:rsidRPr="008355B9">
        <w:rPr>
          <w:sz w:val="20"/>
        </w:rPr>
        <w:t>28.07.2016</w:t>
      </w:r>
      <w:proofErr w:type="gramEnd"/>
      <w:r w:rsidR="005F668E" w:rsidRPr="008355B9">
        <w:rPr>
          <w:sz w:val="20"/>
        </w:rPr>
        <w:t xml:space="preserve"> ke zpřesnění rozpočtové skladby (rozdělení na pozemky a stavby z důvodu jejich zavedení do evidence majetku města). </w:t>
      </w:r>
    </w:p>
    <w:p w:rsidR="00FE3A9F" w:rsidRPr="008355B9" w:rsidRDefault="00FE3A9F" w:rsidP="0048625E">
      <w:pPr>
        <w:pStyle w:val="Bezmezer"/>
        <w:jc w:val="both"/>
        <w:rPr>
          <w:sz w:val="20"/>
        </w:rPr>
      </w:pPr>
      <w:r w:rsidRPr="008355B9">
        <w:rPr>
          <w:sz w:val="20"/>
        </w:rPr>
        <w:t xml:space="preserve">     Odbor SÚMM upozorňuje na skutečnost, že pozemek </w:t>
      </w:r>
      <w:proofErr w:type="spellStart"/>
      <w:proofErr w:type="gramStart"/>
      <w:r w:rsidRPr="008355B9">
        <w:rPr>
          <w:sz w:val="20"/>
        </w:rPr>
        <w:t>p.č</w:t>
      </w:r>
      <w:proofErr w:type="spellEnd"/>
      <w:r w:rsidRPr="008355B9">
        <w:rPr>
          <w:sz w:val="20"/>
        </w:rPr>
        <w:t>.</w:t>
      </w:r>
      <w:proofErr w:type="gramEnd"/>
      <w:r w:rsidRPr="008355B9">
        <w:rPr>
          <w:sz w:val="20"/>
        </w:rPr>
        <w:t xml:space="preserve"> 660/2 v </w:t>
      </w:r>
      <w:proofErr w:type="spellStart"/>
      <w:r w:rsidRPr="008355B9">
        <w:rPr>
          <w:sz w:val="20"/>
        </w:rPr>
        <w:t>k.ú</w:t>
      </w:r>
      <w:proofErr w:type="spellEnd"/>
      <w:r w:rsidRPr="008355B9">
        <w:rPr>
          <w:sz w:val="20"/>
        </w:rPr>
        <w:t xml:space="preserve">. </w:t>
      </w:r>
      <w:proofErr w:type="spellStart"/>
      <w:r w:rsidRPr="008355B9">
        <w:rPr>
          <w:sz w:val="20"/>
        </w:rPr>
        <w:t>Vrahovice</w:t>
      </w:r>
      <w:proofErr w:type="spellEnd"/>
      <w:r w:rsidRPr="008355B9">
        <w:rPr>
          <w:sz w:val="20"/>
        </w:rPr>
        <w:t xml:space="preserve"> je zatížen věcným břemenem umístění a provozování trubního vedení vodovodu a kanalizace ve prospěch společnosti Vodovody a kanalizace Prostějov, a.s., a dále se na něm nachází kabelové vedení NN a NTL plynovodu, včetně jejich ochranných pásem; na pozemku </w:t>
      </w:r>
      <w:proofErr w:type="spellStart"/>
      <w:proofErr w:type="gramStart"/>
      <w:r w:rsidRPr="008355B9">
        <w:rPr>
          <w:sz w:val="20"/>
        </w:rPr>
        <w:t>p.č</w:t>
      </w:r>
      <w:proofErr w:type="spellEnd"/>
      <w:r w:rsidRPr="008355B9">
        <w:rPr>
          <w:sz w:val="20"/>
        </w:rPr>
        <w:t>.</w:t>
      </w:r>
      <w:proofErr w:type="gramEnd"/>
      <w:r w:rsidRPr="008355B9">
        <w:rPr>
          <w:sz w:val="20"/>
        </w:rPr>
        <w:t xml:space="preserve"> 658/6 v </w:t>
      </w:r>
      <w:proofErr w:type="spellStart"/>
      <w:r w:rsidRPr="008355B9">
        <w:rPr>
          <w:sz w:val="20"/>
        </w:rPr>
        <w:t>k.ú</w:t>
      </w:r>
      <w:proofErr w:type="spellEnd"/>
      <w:r w:rsidRPr="008355B9">
        <w:rPr>
          <w:sz w:val="20"/>
        </w:rPr>
        <w:t xml:space="preserve">. </w:t>
      </w:r>
      <w:proofErr w:type="spellStart"/>
      <w:r w:rsidRPr="008355B9">
        <w:rPr>
          <w:sz w:val="20"/>
        </w:rPr>
        <w:t>Vrahovice</w:t>
      </w:r>
      <w:proofErr w:type="spellEnd"/>
      <w:r w:rsidRPr="008355B9">
        <w:rPr>
          <w:sz w:val="20"/>
        </w:rPr>
        <w:t xml:space="preserve"> se nachází kabelové vedení NN, vodovod a sdělovací vedení, včetně jejich ochranných pásem a na pozemcích </w:t>
      </w:r>
      <w:proofErr w:type="spellStart"/>
      <w:proofErr w:type="gramStart"/>
      <w:r w:rsidRPr="008355B9">
        <w:rPr>
          <w:sz w:val="20"/>
        </w:rPr>
        <w:t>p.č</w:t>
      </w:r>
      <w:proofErr w:type="spellEnd"/>
      <w:r w:rsidRPr="008355B9">
        <w:rPr>
          <w:sz w:val="20"/>
        </w:rPr>
        <w:t>.</w:t>
      </w:r>
      <w:proofErr w:type="gramEnd"/>
      <w:r w:rsidRPr="008355B9">
        <w:rPr>
          <w:sz w:val="20"/>
        </w:rPr>
        <w:t xml:space="preserve"> 658/1 a </w:t>
      </w:r>
      <w:proofErr w:type="spellStart"/>
      <w:r w:rsidRPr="008355B9">
        <w:rPr>
          <w:sz w:val="20"/>
        </w:rPr>
        <w:t>p.č</w:t>
      </w:r>
      <w:proofErr w:type="spellEnd"/>
      <w:r w:rsidRPr="008355B9">
        <w:rPr>
          <w:sz w:val="20"/>
        </w:rPr>
        <w:t>. 658/2, oba v </w:t>
      </w:r>
      <w:proofErr w:type="spellStart"/>
      <w:r w:rsidRPr="008355B9">
        <w:rPr>
          <w:sz w:val="20"/>
        </w:rPr>
        <w:t>k.ú</w:t>
      </w:r>
      <w:proofErr w:type="spellEnd"/>
      <w:r w:rsidRPr="008355B9">
        <w:rPr>
          <w:sz w:val="20"/>
        </w:rPr>
        <w:t xml:space="preserve">. </w:t>
      </w:r>
      <w:proofErr w:type="spellStart"/>
      <w:r w:rsidRPr="008355B9">
        <w:rPr>
          <w:sz w:val="20"/>
        </w:rPr>
        <w:t>Vrahovice</w:t>
      </w:r>
      <w:proofErr w:type="spellEnd"/>
      <w:r w:rsidRPr="008355B9">
        <w:rPr>
          <w:sz w:val="20"/>
        </w:rPr>
        <w:t xml:space="preserve">, se nachází sdělovací vedení, včetně jeho ochranného pásma. </w:t>
      </w:r>
    </w:p>
    <w:p w:rsidR="00FE3A9F" w:rsidRPr="008355B9" w:rsidRDefault="00FE3A9F" w:rsidP="00FE3A9F">
      <w:pPr>
        <w:jc w:val="both"/>
        <w:rPr>
          <w:sz w:val="20"/>
          <w:highlight w:val="yellow"/>
        </w:rPr>
      </w:pPr>
    </w:p>
    <w:p w:rsidR="005F668E" w:rsidRPr="008355B9" w:rsidRDefault="005F668E" w:rsidP="005F668E">
      <w:pPr>
        <w:jc w:val="both"/>
        <w:rPr>
          <w:sz w:val="20"/>
        </w:rPr>
      </w:pPr>
      <w:r w:rsidRPr="008355B9">
        <w:rPr>
          <w:sz w:val="20"/>
        </w:rPr>
        <w:t xml:space="preserve">     Tělocvičná jednota Sokol </w:t>
      </w:r>
      <w:proofErr w:type="spellStart"/>
      <w:r w:rsidRPr="008355B9">
        <w:rPr>
          <w:sz w:val="20"/>
        </w:rPr>
        <w:t>Vrahovice</w:t>
      </w:r>
      <w:proofErr w:type="spellEnd"/>
      <w:r w:rsidRPr="008355B9">
        <w:rPr>
          <w:sz w:val="20"/>
        </w:rPr>
        <w:t xml:space="preserve"> není dlužníkem Statutárního města Prostějova.</w:t>
      </w:r>
    </w:p>
    <w:p w:rsidR="005F668E" w:rsidRPr="008355B9" w:rsidRDefault="005F668E" w:rsidP="00FE3A9F">
      <w:pPr>
        <w:jc w:val="both"/>
        <w:rPr>
          <w:sz w:val="20"/>
          <w:highlight w:val="yellow"/>
        </w:rPr>
      </w:pPr>
    </w:p>
    <w:p w:rsidR="00FE3A9F" w:rsidRPr="008355B9" w:rsidRDefault="00FE3A9F" w:rsidP="00FE3A9F">
      <w:pPr>
        <w:jc w:val="both"/>
        <w:rPr>
          <w:sz w:val="20"/>
        </w:rPr>
      </w:pPr>
      <w:r w:rsidRPr="008355B9">
        <w:rPr>
          <w:sz w:val="20"/>
        </w:rPr>
        <w:t xml:space="preserve">     Předkládané rozpočtové opatření má vliv na rozpočet města. </w:t>
      </w:r>
      <w:r w:rsidRPr="008355B9">
        <w:rPr>
          <w:rFonts w:cs="Arial"/>
          <w:sz w:val="20"/>
        </w:rPr>
        <w:t xml:space="preserve">Dle výše uvedeného návrhu </w:t>
      </w:r>
      <w:r w:rsidRPr="008355B9">
        <w:rPr>
          <w:sz w:val="20"/>
        </w:rPr>
        <w:t xml:space="preserve">dojde ke snížení </w:t>
      </w:r>
      <w:r w:rsidRPr="008355B9">
        <w:rPr>
          <w:rFonts w:cs="Arial"/>
          <w:sz w:val="20"/>
        </w:rPr>
        <w:t xml:space="preserve">finančních prostředků ve </w:t>
      </w:r>
      <w:r w:rsidRPr="008355B9">
        <w:rPr>
          <w:sz w:val="20"/>
        </w:rPr>
        <w:t xml:space="preserve">Fondu rezerv a rozvoje o částku 8.503.200 Kč </w:t>
      </w:r>
      <w:r w:rsidRPr="008355B9">
        <w:rPr>
          <w:rFonts w:cs="Arial"/>
          <w:sz w:val="20"/>
        </w:rPr>
        <w:t>a současně ke zvýšení finančních prostředků výdajů u kapitoly 50 – správa a nakládání s majetkem města o částku 8</w:t>
      </w:r>
      <w:r w:rsidRPr="008355B9">
        <w:rPr>
          <w:sz w:val="20"/>
        </w:rPr>
        <w:t>.503.200 Kč.</w:t>
      </w:r>
    </w:p>
    <w:p w:rsidR="00A8691F" w:rsidRPr="008355B9" w:rsidRDefault="00A8691F" w:rsidP="00A8691F">
      <w:pPr>
        <w:jc w:val="both"/>
        <w:rPr>
          <w:sz w:val="20"/>
        </w:rPr>
      </w:pPr>
    </w:p>
    <w:p w:rsidR="008F5CC3" w:rsidRPr="008355B9" w:rsidRDefault="008F5CC3" w:rsidP="008F5CC3">
      <w:pPr>
        <w:jc w:val="both"/>
        <w:rPr>
          <w:rFonts w:cs="Arial"/>
          <w:b/>
          <w:sz w:val="20"/>
        </w:rPr>
      </w:pPr>
      <w:r w:rsidRPr="008355B9">
        <w:rPr>
          <w:rFonts w:cs="Arial"/>
          <w:b/>
          <w:bCs/>
          <w:sz w:val="20"/>
        </w:rPr>
        <w:t xml:space="preserve">     Materiál byl předložen k projednání na schůzi Finančního výboru dne </w:t>
      </w:r>
      <w:proofErr w:type="gramStart"/>
      <w:r w:rsidR="00A8691F" w:rsidRPr="008355B9">
        <w:rPr>
          <w:rFonts w:cs="Arial"/>
          <w:b/>
          <w:bCs/>
          <w:sz w:val="20"/>
        </w:rPr>
        <w:t>29</w:t>
      </w:r>
      <w:r w:rsidRPr="008355B9">
        <w:rPr>
          <w:rFonts w:cs="Arial"/>
          <w:b/>
          <w:bCs/>
          <w:sz w:val="20"/>
        </w:rPr>
        <w:t>.0</w:t>
      </w:r>
      <w:r w:rsidR="00A8691F" w:rsidRPr="008355B9">
        <w:rPr>
          <w:rFonts w:cs="Arial"/>
          <w:b/>
          <w:bCs/>
          <w:sz w:val="20"/>
        </w:rPr>
        <w:t>8</w:t>
      </w:r>
      <w:r w:rsidRPr="008355B9">
        <w:rPr>
          <w:rFonts w:cs="Arial"/>
          <w:b/>
          <w:bCs/>
          <w:sz w:val="20"/>
        </w:rPr>
        <w:t>.2016</w:t>
      </w:r>
      <w:proofErr w:type="gramEnd"/>
      <w:r w:rsidRPr="008355B9">
        <w:rPr>
          <w:rFonts w:cs="Arial"/>
          <w:b/>
          <w:bCs/>
          <w:sz w:val="20"/>
        </w:rPr>
        <w:t>.</w:t>
      </w:r>
    </w:p>
    <w:p w:rsidR="00AA19EE" w:rsidRPr="008355B9" w:rsidRDefault="00AA19EE" w:rsidP="00AA19EE">
      <w:pPr>
        <w:jc w:val="both"/>
        <w:rPr>
          <w:sz w:val="20"/>
          <w:u w:val="single"/>
        </w:rPr>
      </w:pPr>
    </w:p>
    <w:p w:rsidR="00DE2927" w:rsidRPr="008355B9" w:rsidRDefault="00F956A0" w:rsidP="00AA19EE">
      <w:pPr>
        <w:jc w:val="both"/>
        <w:rPr>
          <w:sz w:val="20"/>
          <w:u w:val="single"/>
        </w:rPr>
      </w:pPr>
      <w:r w:rsidRPr="00566A8B"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  <w:r>
        <w:rPr>
          <w:rFonts w:cs="Arial"/>
          <w:i/>
          <w:sz w:val="16"/>
          <w:szCs w:val="16"/>
        </w:rPr>
        <w:t>.</w:t>
      </w:r>
      <w:bookmarkStart w:id="0" w:name="_GoBack"/>
      <w:bookmarkEnd w:id="0"/>
    </w:p>
    <w:p w:rsidR="00AA19EE" w:rsidRPr="008355B9" w:rsidRDefault="00AA19EE" w:rsidP="00AA19EE">
      <w:pPr>
        <w:jc w:val="both"/>
        <w:rPr>
          <w:sz w:val="20"/>
          <w:u w:val="single"/>
        </w:rPr>
      </w:pPr>
    </w:p>
    <w:p w:rsidR="00AA19EE" w:rsidRPr="008355B9" w:rsidRDefault="00AA19EE" w:rsidP="00AA19EE">
      <w:pPr>
        <w:jc w:val="both"/>
        <w:rPr>
          <w:rFonts w:cs="Arial"/>
          <w:sz w:val="20"/>
          <w:u w:val="single"/>
        </w:rPr>
      </w:pPr>
    </w:p>
    <w:p w:rsidR="0048625E" w:rsidRPr="008355B9" w:rsidRDefault="0048625E" w:rsidP="0048625E">
      <w:pPr>
        <w:pStyle w:val="Zkladntext21"/>
        <w:rPr>
          <w:rFonts w:ascii="Arial" w:hAnsi="Arial" w:cs="Arial"/>
        </w:rPr>
      </w:pPr>
      <w:r w:rsidRPr="008355B9">
        <w:rPr>
          <w:rFonts w:ascii="Arial" w:hAnsi="Arial" w:cs="Arial"/>
          <w:u w:val="single"/>
        </w:rPr>
        <w:t>Přílohy:</w:t>
      </w:r>
      <w:r w:rsidRPr="008355B9">
        <w:rPr>
          <w:rFonts w:ascii="Arial" w:hAnsi="Arial" w:cs="Arial"/>
        </w:rPr>
        <w:tab/>
        <w:t xml:space="preserve">situační mapa (areál koupaliště </w:t>
      </w:r>
      <w:proofErr w:type="spellStart"/>
      <w:r w:rsidRPr="008355B9">
        <w:rPr>
          <w:rFonts w:ascii="Arial" w:hAnsi="Arial" w:cs="Arial"/>
        </w:rPr>
        <w:t>Vrahovice</w:t>
      </w:r>
      <w:proofErr w:type="spellEnd"/>
      <w:r w:rsidRPr="008355B9">
        <w:rPr>
          <w:rFonts w:ascii="Arial" w:hAnsi="Arial" w:cs="Arial"/>
        </w:rPr>
        <w:t>)</w:t>
      </w:r>
    </w:p>
    <w:p w:rsidR="0048625E" w:rsidRPr="008355B9" w:rsidRDefault="0048625E" w:rsidP="0048625E">
      <w:pPr>
        <w:pStyle w:val="Zkladntext21"/>
        <w:rPr>
          <w:rFonts w:ascii="Arial" w:hAnsi="Arial" w:cs="Arial"/>
        </w:rPr>
      </w:pPr>
      <w:r w:rsidRPr="008355B9">
        <w:rPr>
          <w:rFonts w:ascii="Arial" w:hAnsi="Arial" w:cs="Arial"/>
        </w:rPr>
        <w:tab/>
      </w:r>
      <w:r w:rsidRPr="008355B9">
        <w:rPr>
          <w:rFonts w:ascii="Arial" w:hAnsi="Arial" w:cs="Arial"/>
        </w:rPr>
        <w:tab/>
      </w:r>
      <w:proofErr w:type="spellStart"/>
      <w:r w:rsidRPr="008355B9">
        <w:rPr>
          <w:rFonts w:ascii="Arial" w:hAnsi="Arial" w:cs="Arial"/>
        </w:rPr>
        <w:t>fotomapa</w:t>
      </w:r>
      <w:proofErr w:type="spellEnd"/>
    </w:p>
    <w:p w:rsidR="0048625E" w:rsidRPr="008355B9" w:rsidRDefault="0048625E" w:rsidP="0048625E">
      <w:pPr>
        <w:pStyle w:val="Zkladntext21"/>
        <w:rPr>
          <w:rFonts w:ascii="Arial" w:hAnsi="Arial" w:cs="Arial"/>
        </w:rPr>
      </w:pPr>
      <w:r w:rsidRPr="008355B9">
        <w:rPr>
          <w:rFonts w:ascii="Arial" w:hAnsi="Arial" w:cs="Arial"/>
        </w:rPr>
        <w:tab/>
      </w:r>
      <w:r w:rsidRPr="008355B9">
        <w:rPr>
          <w:rFonts w:ascii="Arial" w:hAnsi="Arial" w:cs="Arial"/>
        </w:rPr>
        <w:tab/>
        <w:t xml:space="preserve">nabídka Tělocvičné jednoty Sokol </w:t>
      </w:r>
      <w:proofErr w:type="spellStart"/>
      <w:r w:rsidRPr="008355B9">
        <w:rPr>
          <w:rFonts w:ascii="Arial" w:hAnsi="Arial" w:cs="Arial"/>
        </w:rPr>
        <w:t>Vrahovice</w:t>
      </w:r>
      <w:proofErr w:type="spellEnd"/>
      <w:r w:rsidRPr="008355B9">
        <w:rPr>
          <w:rFonts w:ascii="Arial" w:hAnsi="Arial" w:cs="Arial"/>
        </w:rPr>
        <w:t xml:space="preserve"> ze dne </w:t>
      </w:r>
      <w:proofErr w:type="gramStart"/>
      <w:r w:rsidRPr="008355B9">
        <w:rPr>
          <w:rFonts w:ascii="Arial" w:hAnsi="Arial" w:cs="Arial"/>
        </w:rPr>
        <w:t>22.01.2016</w:t>
      </w:r>
      <w:proofErr w:type="gramEnd"/>
    </w:p>
    <w:p w:rsidR="0048625E" w:rsidRPr="008355B9" w:rsidRDefault="0048625E" w:rsidP="0048625E">
      <w:pPr>
        <w:pStyle w:val="Zkladntext21"/>
        <w:rPr>
          <w:rFonts w:ascii="Arial" w:hAnsi="Arial" w:cs="Arial"/>
        </w:rPr>
      </w:pPr>
      <w:r w:rsidRPr="008355B9">
        <w:rPr>
          <w:rFonts w:ascii="Arial" w:hAnsi="Arial" w:cs="Arial"/>
        </w:rPr>
        <w:tab/>
      </w:r>
      <w:r w:rsidRPr="008355B9">
        <w:rPr>
          <w:rFonts w:ascii="Arial" w:hAnsi="Arial" w:cs="Arial"/>
        </w:rPr>
        <w:tab/>
        <w:t xml:space="preserve">situační mapa (fotbalové hřiště </w:t>
      </w:r>
      <w:proofErr w:type="spellStart"/>
      <w:r w:rsidRPr="008355B9">
        <w:rPr>
          <w:rFonts w:ascii="Arial" w:hAnsi="Arial" w:cs="Arial"/>
        </w:rPr>
        <w:t>Vrahovice</w:t>
      </w:r>
      <w:proofErr w:type="spellEnd"/>
      <w:r w:rsidRPr="008355B9">
        <w:rPr>
          <w:rFonts w:ascii="Arial" w:hAnsi="Arial" w:cs="Arial"/>
        </w:rPr>
        <w:t>)</w:t>
      </w:r>
    </w:p>
    <w:p w:rsidR="0048625E" w:rsidRPr="008355B9" w:rsidRDefault="0048625E" w:rsidP="0048625E">
      <w:pPr>
        <w:pStyle w:val="Zkladntext21"/>
        <w:rPr>
          <w:rFonts w:ascii="Arial" w:hAnsi="Arial" w:cs="Arial"/>
        </w:rPr>
      </w:pPr>
      <w:r w:rsidRPr="008355B9">
        <w:rPr>
          <w:rFonts w:ascii="Arial" w:hAnsi="Arial" w:cs="Arial"/>
        </w:rPr>
        <w:tab/>
      </w:r>
      <w:r w:rsidRPr="008355B9">
        <w:rPr>
          <w:rFonts w:ascii="Arial" w:hAnsi="Arial" w:cs="Arial"/>
        </w:rPr>
        <w:tab/>
        <w:t>výpis ze spolkového rejstříku</w:t>
      </w:r>
    </w:p>
    <w:p w:rsidR="00AE3EF9" w:rsidRPr="008355B9" w:rsidRDefault="00AE3EF9" w:rsidP="000F2B25">
      <w:pPr>
        <w:pStyle w:val="Zkladntext21"/>
        <w:rPr>
          <w:rFonts w:ascii="Arial" w:hAnsi="Arial" w:cs="Arial"/>
        </w:rPr>
      </w:pPr>
    </w:p>
    <w:p w:rsidR="000F2B25" w:rsidRPr="008355B9" w:rsidRDefault="000F2B25" w:rsidP="000F2B25">
      <w:pPr>
        <w:pStyle w:val="Zkladntext21"/>
        <w:rPr>
          <w:rFonts w:ascii="Arial" w:hAnsi="Arial" w:cs="Arial"/>
        </w:rPr>
      </w:pPr>
      <w:r w:rsidRPr="008355B9">
        <w:rPr>
          <w:rFonts w:ascii="Arial" w:hAnsi="Arial" w:cs="Arial"/>
        </w:rPr>
        <w:t>Prostějov:</w:t>
      </w:r>
      <w:r w:rsidRPr="008355B9">
        <w:rPr>
          <w:rFonts w:ascii="Arial" w:hAnsi="Arial" w:cs="Arial"/>
        </w:rPr>
        <w:tab/>
      </w:r>
      <w:proofErr w:type="gramStart"/>
      <w:r w:rsidR="00A8691F" w:rsidRPr="008355B9">
        <w:rPr>
          <w:rFonts w:ascii="Arial" w:hAnsi="Arial" w:cs="Arial"/>
        </w:rPr>
        <w:t>17</w:t>
      </w:r>
      <w:r w:rsidRPr="008355B9">
        <w:rPr>
          <w:rFonts w:ascii="Arial" w:hAnsi="Arial" w:cs="Arial"/>
        </w:rPr>
        <w:t>.</w:t>
      </w:r>
      <w:r w:rsidR="00AA3BC8" w:rsidRPr="008355B9">
        <w:rPr>
          <w:rFonts w:ascii="Arial" w:hAnsi="Arial" w:cs="Arial"/>
        </w:rPr>
        <w:t>0</w:t>
      </w:r>
      <w:r w:rsidR="00A8691F" w:rsidRPr="008355B9">
        <w:rPr>
          <w:rFonts w:ascii="Arial" w:hAnsi="Arial" w:cs="Arial"/>
        </w:rPr>
        <w:t>8</w:t>
      </w:r>
      <w:r w:rsidRPr="008355B9">
        <w:rPr>
          <w:rFonts w:ascii="Arial" w:hAnsi="Arial" w:cs="Arial"/>
        </w:rPr>
        <w:t>.201</w:t>
      </w:r>
      <w:r w:rsidR="00AA3BC8" w:rsidRPr="008355B9">
        <w:rPr>
          <w:rFonts w:ascii="Arial" w:hAnsi="Arial" w:cs="Arial"/>
        </w:rPr>
        <w:t>6</w:t>
      </w:r>
      <w:proofErr w:type="gramEnd"/>
    </w:p>
    <w:p w:rsidR="00277C6B" w:rsidRPr="008355B9" w:rsidRDefault="00277C6B" w:rsidP="000F2B25">
      <w:pPr>
        <w:pStyle w:val="Zkladntext21"/>
        <w:rPr>
          <w:rFonts w:ascii="Arial" w:hAnsi="Arial" w:cs="Arial"/>
        </w:rPr>
      </w:pPr>
    </w:p>
    <w:p w:rsidR="00A8691F" w:rsidRPr="008355B9" w:rsidRDefault="00A8691F" w:rsidP="000F2B25">
      <w:pPr>
        <w:pStyle w:val="Zkladntext21"/>
        <w:rPr>
          <w:rFonts w:ascii="Arial" w:hAnsi="Arial" w:cs="Arial"/>
        </w:rPr>
      </w:pPr>
    </w:p>
    <w:p w:rsidR="0071146F" w:rsidRPr="008355B9" w:rsidRDefault="0071146F" w:rsidP="0071146F">
      <w:pPr>
        <w:tabs>
          <w:tab w:val="left" w:pos="3969"/>
        </w:tabs>
        <w:jc w:val="both"/>
        <w:rPr>
          <w:rFonts w:cs="Arial"/>
          <w:sz w:val="20"/>
        </w:rPr>
      </w:pPr>
      <w:r w:rsidRPr="008355B9">
        <w:rPr>
          <w:rFonts w:cs="Arial"/>
          <w:sz w:val="20"/>
        </w:rPr>
        <w:t>Osoba odpovědná za zpracování materiálu:</w:t>
      </w:r>
      <w:r w:rsidRPr="008355B9">
        <w:rPr>
          <w:rFonts w:cs="Arial"/>
          <w:sz w:val="20"/>
        </w:rPr>
        <w:tab/>
      </w:r>
      <w:r w:rsidR="00AA19EE" w:rsidRPr="008355B9">
        <w:rPr>
          <w:rFonts w:cs="Arial"/>
          <w:sz w:val="20"/>
        </w:rPr>
        <w:t>Mgr</w:t>
      </w:r>
      <w:r w:rsidRPr="008355B9">
        <w:rPr>
          <w:rFonts w:cs="Arial"/>
          <w:sz w:val="20"/>
        </w:rPr>
        <w:t>. Libor Vojtek, vedoucí Odboru SÚMM</w:t>
      </w:r>
      <w:r w:rsidR="00236451">
        <w:rPr>
          <w:rFonts w:cs="Arial"/>
          <w:sz w:val="20"/>
        </w:rPr>
        <w:t xml:space="preserve">, v. r. </w:t>
      </w:r>
      <w:r w:rsidRPr="008355B9">
        <w:rPr>
          <w:rFonts w:cs="Arial"/>
          <w:sz w:val="20"/>
        </w:rPr>
        <w:t xml:space="preserve"> </w:t>
      </w:r>
    </w:p>
    <w:p w:rsidR="00F956A0" w:rsidRDefault="00F956A0" w:rsidP="000F2B25">
      <w:pPr>
        <w:jc w:val="both"/>
        <w:rPr>
          <w:rFonts w:cs="Arial"/>
          <w:sz w:val="20"/>
        </w:rPr>
      </w:pPr>
    </w:p>
    <w:p w:rsidR="000F2B25" w:rsidRPr="008355B9" w:rsidRDefault="000F2B25" w:rsidP="000F2B25">
      <w:pPr>
        <w:jc w:val="both"/>
        <w:rPr>
          <w:rFonts w:cs="Arial"/>
          <w:sz w:val="20"/>
        </w:rPr>
      </w:pPr>
      <w:r w:rsidRPr="008355B9">
        <w:rPr>
          <w:rFonts w:cs="Arial"/>
          <w:sz w:val="20"/>
        </w:rPr>
        <w:t>Zpracoval:</w:t>
      </w:r>
      <w:r w:rsidRPr="008355B9">
        <w:rPr>
          <w:rFonts w:cs="Arial"/>
          <w:sz w:val="20"/>
        </w:rPr>
        <w:tab/>
        <w:t>Bc. Vladimír Hofman,</w:t>
      </w:r>
      <w:r w:rsidR="00236451">
        <w:rPr>
          <w:rFonts w:cs="Arial"/>
          <w:sz w:val="20"/>
        </w:rPr>
        <w:t xml:space="preserve"> v.r.</w:t>
      </w:r>
      <w:r w:rsidRPr="008355B9">
        <w:rPr>
          <w:rFonts w:cs="Arial"/>
          <w:sz w:val="20"/>
        </w:rPr>
        <w:t xml:space="preserve"> </w:t>
      </w:r>
    </w:p>
    <w:p w:rsidR="00A8691F" w:rsidRPr="008355B9" w:rsidRDefault="000F2B25" w:rsidP="005F668E">
      <w:pPr>
        <w:jc w:val="both"/>
        <w:rPr>
          <w:sz w:val="20"/>
        </w:rPr>
      </w:pPr>
      <w:r w:rsidRPr="008355B9">
        <w:rPr>
          <w:rFonts w:cs="Arial"/>
          <w:sz w:val="20"/>
        </w:rPr>
        <w:tab/>
      </w:r>
      <w:r w:rsidRPr="008355B9">
        <w:rPr>
          <w:rFonts w:cs="Arial"/>
          <w:sz w:val="20"/>
        </w:rPr>
        <w:tab/>
        <w:t>odborný referent oddělení nakládání s majetkem města Odboru SÚMM</w:t>
      </w:r>
    </w:p>
    <w:p w:rsidR="005F668E" w:rsidRPr="00666865" w:rsidRDefault="008355B9" w:rsidP="005F668E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62625" cy="8143875"/>
            <wp:effectExtent l="0" t="0" r="9525" b="9525"/>
            <wp:docPr id="1" name="obrázek 1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>
            <wp:extent cx="5762625" cy="8143875"/>
            <wp:effectExtent l="0" t="0" r="9525" b="9525"/>
            <wp:docPr id="2" name="obrázek 2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>
            <wp:extent cx="5762625" cy="8143875"/>
            <wp:effectExtent l="0" t="0" r="9525" b="9525"/>
            <wp:docPr id="3" name="obrázek 3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68E" w:rsidRDefault="005F668E" w:rsidP="005F668E">
      <w:pPr>
        <w:jc w:val="both"/>
        <w:rPr>
          <w:sz w:val="20"/>
        </w:rPr>
      </w:pPr>
    </w:p>
    <w:p w:rsidR="005F668E" w:rsidRDefault="005F668E" w:rsidP="005F668E">
      <w:pPr>
        <w:jc w:val="both"/>
        <w:rPr>
          <w:sz w:val="20"/>
        </w:rPr>
      </w:pPr>
    </w:p>
    <w:p w:rsidR="005F668E" w:rsidRDefault="005F668E" w:rsidP="005F668E">
      <w:pPr>
        <w:jc w:val="both"/>
        <w:rPr>
          <w:sz w:val="20"/>
        </w:rPr>
      </w:pPr>
    </w:p>
    <w:p w:rsidR="005F668E" w:rsidRDefault="005F668E" w:rsidP="005F668E">
      <w:pPr>
        <w:jc w:val="both"/>
        <w:rPr>
          <w:sz w:val="20"/>
        </w:rPr>
      </w:pPr>
    </w:p>
    <w:p w:rsidR="005F668E" w:rsidRDefault="005F668E" w:rsidP="005F668E">
      <w:pPr>
        <w:jc w:val="both"/>
        <w:rPr>
          <w:sz w:val="20"/>
        </w:rPr>
      </w:pPr>
    </w:p>
    <w:p w:rsidR="005F668E" w:rsidRPr="003C46E0" w:rsidRDefault="008355B9" w:rsidP="005F668E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62625" cy="8143875"/>
            <wp:effectExtent l="0" t="0" r="9525" b="9525"/>
            <wp:docPr id="4" name="obrázek 4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>
            <wp:extent cx="5762625" cy="8143875"/>
            <wp:effectExtent l="0" t="0" r="9525" b="9525"/>
            <wp:docPr id="5" name="obrázek 5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>
            <wp:extent cx="5762625" cy="8143875"/>
            <wp:effectExtent l="0" t="0" r="9525" b="9525"/>
            <wp:docPr id="6" name="obrázek 6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91F" w:rsidRDefault="00A8691F" w:rsidP="00097449">
      <w:pPr>
        <w:jc w:val="both"/>
        <w:rPr>
          <w:rFonts w:cs="Arial"/>
          <w:sz w:val="20"/>
        </w:rPr>
      </w:pPr>
    </w:p>
    <w:sectPr w:rsidR="00A8691F" w:rsidSect="00036300">
      <w:footerReference w:type="even" r:id="rId15"/>
      <w:footerReference w:type="default" r:id="rId16"/>
      <w:footerReference w:type="first" r:id="rId17"/>
      <w:pgSz w:w="11906" w:h="16838" w:code="9"/>
      <w:pgMar w:top="1417" w:right="1417" w:bottom="1417" w:left="1417" w:header="1418" w:footer="845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7AF" w:rsidRDefault="00A027AF">
      <w:r>
        <w:separator/>
      </w:r>
    </w:p>
  </w:endnote>
  <w:endnote w:type="continuationSeparator" w:id="0">
    <w:p w:rsidR="00A027AF" w:rsidRDefault="00A027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 Lt AT">
    <w:altName w:val="Corbel"/>
    <w:panose1 w:val="02000403030000020003"/>
    <w:charset w:val="EE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0E56B2" w:rsidRDefault="000E56B2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page" w:x="10342" w:yAlign="bottom"/>
      <w:rPr>
        <w:rStyle w:val="slostrnky"/>
        <w:sz w:val="20"/>
      </w:rPr>
    </w:pPr>
  </w:p>
  <w:p w:rsidR="000E56B2" w:rsidRDefault="002019B1" w:rsidP="002019B1">
    <w:pPr>
      <w:pStyle w:val="Zpat"/>
      <w:jc w:val="center"/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F956A0">
      <w:rPr>
        <w:rFonts w:ascii="Arial" w:hAnsi="Arial" w:cs="Arial"/>
        <w:noProof/>
        <w:sz w:val="20"/>
      </w:rPr>
      <w:t>5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9B1" w:rsidRPr="002019B1" w:rsidRDefault="002019B1">
    <w:pPr>
      <w:pStyle w:val="Zpat"/>
      <w:jc w:val="center"/>
      <w:rPr>
        <w:rFonts w:ascii="Arial" w:hAnsi="Arial" w:cs="Arial"/>
        <w:sz w:val="20"/>
      </w:rPr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F956A0">
      <w:rPr>
        <w:rFonts w:ascii="Arial" w:hAnsi="Arial" w:cs="Arial"/>
        <w:noProof/>
        <w:sz w:val="20"/>
      </w:rPr>
      <w:t>1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7AF" w:rsidRDefault="00A027AF">
      <w:r>
        <w:separator/>
      </w:r>
    </w:p>
  </w:footnote>
  <w:footnote w:type="continuationSeparator" w:id="0">
    <w:p w:rsidR="00A027AF" w:rsidRDefault="00A027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10E2A7D"/>
    <w:multiLevelType w:val="hybridMultilevel"/>
    <w:tmpl w:val="AF48E8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6D3CA2"/>
    <w:multiLevelType w:val="hybridMultilevel"/>
    <w:tmpl w:val="725234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6559C0"/>
    <w:multiLevelType w:val="hybridMultilevel"/>
    <w:tmpl w:val="1630A7A4"/>
    <w:lvl w:ilvl="0" w:tplc="B268DBB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7E2BE9"/>
    <w:multiLevelType w:val="hybridMultilevel"/>
    <w:tmpl w:val="B4B069DA"/>
    <w:lvl w:ilvl="0" w:tplc="04E8973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0B1840D1"/>
    <w:multiLevelType w:val="hybridMultilevel"/>
    <w:tmpl w:val="89C8315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A62217"/>
    <w:multiLevelType w:val="hybridMultilevel"/>
    <w:tmpl w:val="4EC8C8AA"/>
    <w:lvl w:ilvl="0" w:tplc="10C6C1E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130D052C"/>
    <w:multiLevelType w:val="hybridMultilevel"/>
    <w:tmpl w:val="8F2AD45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E44E60"/>
    <w:multiLevelType w:val="hybridMultilevel"/>
    <w:tmpl w:val="21BA2BD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BD26D2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208D4B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A1E1D25"/>
    <w:multiLevelType w:val="hybridMultilevel"/>
    <w:tmpl w:val="352C4CAA"/>
    <w:lvl w:ilvl="0" w:tplc="2402CC9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1D2B32C1"/>
    <w:multiLevelType w:val="hybridMultilevel"/>
    <w:tmpl w:val="A1A601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5C0ADF"/>
    <w:multiLevelType w:val="hybridMultilevel"/>
    <w:tmpl w:val="F56A6728"/>
    <w:lvl w:ilvl="0" w:tplc="0096C6E0">
      <w:start w:val="1"/>
      <w:numFmt w:val="lowerLetter"/>
      <w:lvlText w:val="%1)"/>
      <w:lvlJc w:val="left"/>
      <w:pPr>
        <w:ind w:left="927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1E9C7B1F"/>
    <w:multiLevelType w:val="hybridMultilevel"/>
    <w:tmpl w:val="4F1EC3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2A70A2"/>
    <w:multiLevelType w:val="hybridMultilevel"/>
    <w:tmpl w:val="F95851B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3DB4D6E"/>
    <w:multiLevelType w:val="hybridMultilevel"/>
    <w:tmpl w:val="3B3AA132"/>
    <w:lvl w:ilvl="0" w:tplc="AFD867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5683BBC"/>
    <w:multiLevelType w:val="hybridMultilevel"/>
    <w:tmpl w:val="97342E28"/>
    <w:lvl w:ilvl="0" w:tplc="EC5E572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2CE15D0C"/>
    <w:multiLevelType w:val="hybridMultilevel"/>
    <w:tmpl w:val="9FFABA4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C278D0"/>
    <w:multiLevelType w:val="hybridMultilevel"/>
    <w:tmpl w:val="8B886E62"/>
    <w:lvl w:ilvl="0" w:tplc="332EE0D2">
      <w:start w:val="1"/>
      <w:numFmt w:val="lowerLetter"/>
      <w:lvlText w:val="%1)"/>
      <w:lvlJc w:val="left"/>
      <w:pPr>
        <w:ind w:left="1211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931" w:hanging="360"/>
      </w:pPr>
    </w:lvl>
    <w:lvl w:ilvl="2" w:tplc="0405001B" w:tentative="1">
      <w:start w:val="1"/>
      <w:numFmt w:val="lowerRoman"/>
      <w:lvlText w:val="%3."/>
      <w:lvlJc w:val="right"/>
      <w:pPr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379B721D"/>
    <w:multiLevelType w:val="hybridMultilevel"/>
    <w:tmpl w:val="4DECCD2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427B37D1"/>
    <w:multiLevelType w:val="hybridMultilevel"/>
    <w:tmpl w:val="FEA81ABC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DF20C09"/>
    <w:multiLevelType w:val="hybridMultilevel"/>
    <w:tmpl w:val="965271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387DFA"/>
    <w:multiLevelType w:val="hybridMultilevel"/>
    <w:tmpl w:val="24DEBD4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6E10D3"/>
    <w:multiLevelType w:val="hybridMultilevel"/>
    <w:tmpl w:val="534CDC58"/>
    <w:lvl w:ilvl="0" w:tplc="FBD26D2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FD51A4"/>
    <w:multiLevelType w:val="hybridMultilevel"/>
    <w:tmpl w:val="64768C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6E30C9"/>
    <w:multiLevelType w:val="hybridMultilevel"/>
    <w:tmpl w:val="99E2DCC0"/>
    <w:lvl w:ilvl="0" w:tplc="70888F3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5A460342"/>
    <w:multiLevelType w:val="hybridMultilevel"/>
    <w:tmpl w:val="F26CE2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905E72"/>
    <w:multiLevelType w:val="hybridMultilevel"/>
    <w:tmpl w:val="FDE288A6"/>
    <w:lvl w:ilvl="0" w:tplc="72B404DE">
      <w:start w:val="1"/>
      <w:numFmt w:val="lowerLetter"/>
      <w:lvlText w:val="%1)"/>
      <w:lvlJc w:val="left"/>
      <w:pPr>
        <w:ind w:left="927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5CC5374A"/>
    <w:multiLevelType w:val="hybridMultilevel"/>
    <w:tmpl w:val="87903D36"/>
    <w:lvl w:ilvl="0" w:tplc="B02C0B5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>
    <w:nsid w:val="5F6C0DC2"/>
    <w:multiLevelType w:val="hybridMultilevel"/>
    <w:tmpl w:val="CBE6C42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9508E2"/>
    <w:multiLevelType w:val="hybridMultilevel"/>
    <w:tmpl w:val="ED0EC8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4F6BFE"/>
    <w:multiLevelType w:val="hybridMultilevel"/>
    <w:tmpl w:val="9FFC0DA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A5A3E36"/>
    <w:multiLevelType w:val="hybridMultilevel"/>
    <w:tmpl w:val="43CEB8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3259AE"/>
    <w:multiLevelType w:val="hybridMultilevel"/>
    <w:tmpl w:val="308600BC"/>
    <w:lvl w:ilvl="0" w:tplc="83CA56B8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rFonts w:ascii="Times New Roman" w:eastAsia="Times New Roman" w:hAnsi="Times New Roman" w:cs="Times New Roman"/>
      </w:rPr>
    </w:lvl>
    <w:lvl w:ilvl="1" w:tplc="0405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7">
    <w:nsid w:val="709315F4"/>
    <w:multiLevelType w:val="hybridMultilevel"/>
    <w:tmpl w:val="5B64907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7C34E0"/>
    <w:multiLevelType w:val="hybridMultilevel"/>
    <w:tmpl w:val="30B29E04"/>
    <w:lvl w:ilvl="0" w:tplc="0AE0AF2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>
    <w:nsid w:val="78BF13A2"/>
    <w:multiLevelType w:val="hybridMultilevel"/>
    <w:tmpl w:val="0F5A6E20"/>
    <w:lvl w:ilvl="0" w:tplc="5E1A7B0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>
    <w:nsid w:val="7BA244E6"/>
    <w:multiLevelType w:val="hybridMultilevel"/>
    <w:tmpl w:val="EA3A476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D57703"/>
    <w:multiLevelType w:val="hybridMultilevel"/>
    <w:tmpl w:val="944EFF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6E5BD5"/>
    <w:multiLevelType w:val="hybridMultilevel"/>
    <w:tmpl w:val="3A785A06"/>
    <w:lvl w:ilvl="0" w:tplc="433A869A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>
    <w:nsid w:val="7C8A20B4"/>
    <w:multiLevelType w:val="hybridMultilevel"/>
    <w:tmpl w:val="56323968"/>
    <w:lvl w:ilvl="0" w:tplc="5D76EF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4">
    <w:nsid w:val="7DDD5752"/>
    <w:multiLevelType w:val="hybridMultilevel"/>
    <w:tmpl w:val="57E0B430"/>
    <w:lvl w:ilvl="0" w:tplc="1F28A5A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>
    <w:nsid w:val="7F6465B9"/>
    <w:multiLevelType w:val="hybridMultilevel"/>
    <w:tmpl w:val="6ED66B72"/>
    <w:lvl w:ilvl="0" w:tplc="E30CDE08">
      <w:start w:val="1"/>
      <w:numFmt w:val="lowerLetter"/>
      <w:lvlText w:val="%1)"/>
      <w:lvlJc w:val="left"/>
      <w:pPr>
        <w:ind w:left="1211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931" w:hanging="360"/>
      </w:pPr>
    </w:lvl>
    <w:lvl w:ilvl="2" w:tplc="0405001B" w:tentative="1">
      <w:start w:val="1"/>
      <w:numFmt w:val="lowerRoman"/>
      <w:lvlText w:val="%3."/>
      <w:lvlJc w:val="right"/>
      <w:pPr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6">
    <w:nsid w:val="7F955CEF"/>
    <w:multiLevelType w:val="hybridMultilevel"/>
    <w:tmpl w:val="48CC36B4"/>
    <w:lvl w:ilvl="0" w:tplc="B6C2C3F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2"/>
  </w:num>
  <w:num w:numId="7">
    <w:abstractNumId w:val="29"/>
  </w:num>
  <w:num w:numId="8">
    <w:abstractNumId w:val="6"/>
  </w:num>
  <w:num w:numId="9">
    <w:abstractNumId w:val="27"/>
  </w:num>
  <w:num w:numId="10">
    <w:abstractNumId w:val="33"/>
  </w:num>
  <w:num w:numId="11">
    <w:abstractNumId w:val="36"/>
  </w:num>
  <w:num w:numId="12">
    <w:abstractNumId w:val="9"/>
  </w:num>
  <w:num w:numId="13">
    <w:abstractNumId w:val="34"/>
  </w:num>
  <w:num w:numId="14">
    <w:abstractNumId w:val="17"/>
  </w:num>
  <w:num w:numId="15">
    <w:abstractNumId w:val="25"/>
  </w:num>
  <w:num w:numId="16">
    <w:abstractNumId w:val="11"/>
  </w:num>
  <w:num w:numId="17">
    <w:abstractNumId w:val="32"/>
  </w:num>
  <w:num w:numId="18">
    <w:abstractNumId w:val="20"/>
  </w:num>
  <w:num w:numId="19">
    <w:abstractNumId w:val="7"/>
  </w:num>
  <w:num w:numId="20">
    <w:abstractNumId w:val="39"/>
  </w:num>
  <w:num w:numId="21">
    <w:abstractNumId w:val="22"/>
  </w:num>
  <w:num w:numId="22">
    <w:abstractNumId w:val="26"/>
  </w:num>
  <w:num w:numId="23">
    <w:abstractNumId w:val="5"/>
  </w:num>
  <w:num w:numId="24">
    <w:abstractNumId w:val="37"/>
  </w:num>
  <w:num w:numId="25">
    <w:abstractNumId w:val="10"/>
  </w:num>
  <w:num w:numId="26">
    <w:abstractNumId w:val="16"/>
  </w:num>
  <w:num w:numId="27">
    <w:abstractNumId w:val="40"/>
  </w:num>
  <w:num w:numId="28">
    <w:abstractNumId w:val="24"/>
  </w:num>
  <w:num w:numId="29">
    <w:abstractNumId w:val="14"/>
  </w:num>
  <w:num w:numId="30">
    <w:abstractNumId w:val="41"/>
  </w:num>
  <w:num w:numId="31">
    <w:abstractNumId w:val="35"/>
  </w:num>
  <w:num w:numId="32">
    <w:abstractNumId w:val="19"/>
  </w:num>
  <w:num w:numId="33">
    <w:abstractNumId w:val="28"/>
  </w:num>
  <w:num w:numId="34">
    <w:abstractNumId w:val="38"/>
  </w:num>
  <w:num w:numId="35">
    <w:abstractNumId w:val="31"/>
  </w:num>
  <w:num w:numId="36">
    <w:abstractNumId w:val="43"/>
  </w:num>
  <w:num w:numId="37">
    <w:abstractNumId w:val="8"/>
  </w:num>
  <w:num w:numId="38">
    <w:abstractNumId w:val="23"/>
  </w:num>
  <w:num w:numId="39">
    <w:abstractNumId w:val="46"/>
  </w:num>
  <w:num w:numId="40">
    <w:abstractNumId w:val="13"/>
  </w:num>
  <w:num w:numId="41">
    <w:abstractNumId w:val="15"/>
  </w:num>
  <w:num w:numId="42">
    <w:abstractNumId w:val="30"/>
  </w:num>
  <w:num w:numId="43">
    <w:abstractNumId w:val="42"/>
  </w:num>
  <w:num w:numId="44">
    <w:abstractNumId w:val="18"/>
  </w:num>
  <w:num w:numId="45">
    <w:abstractNumId w:val="44"/>
  </w:num>
  <w:num w:numId="46">
    <w:abstractNumId w:val="21"/>
  </w:num>
  <w:num w:numId="47">
    <w:abstractNumId w:val="4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attachedTemplate r:id="rId1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A65"/>
    <w:rsid w:val="00001B75"/>
    <w:rsid w:val="00001BF5"/>
    <w:rsid w:val="00014706"/>
    <w:rsid w:val="00015106"/>
    <w:rsid w:val="000240AE"/>
    <w:rsid w:val="00036300"/>
    <w:rsid w:val="00036B1F"/>
    <w:rsid w:val="0004461F"/>
    <w:rsid w:val="00060478"/>
    <w:rsid w:val="00065A8D"/>
    <w:rsid w:val="00080D69"/>
    <w:rsid w:val="00092AA1"/>
    <w:rsid w:val="00097449"/>
    <w:rsid w:val="000D6080"/>
    <w:rsid w:val="000E56B2"/>
    <w:rsid w:val="000E5AF4"/>
    <w:rsid w:val="000F2B25"/>
    <w:rsid w:val="000F3CA7"/>
    <w:rsid w:val="000F5B75"/>
    <w:rsid w:val="000F7250"/>
    <w:rsid w:val="0010350B"/>
    <w:rsid w:val="00110526"/>
    <w:rsid w:val="001122B8"/>
    <w:rsid w:val="00121CFB"/>
    <w:rsid w:val="001317EC"/>
    <w:rsid w:val="0015412A"/>
    <w:rsid w:val="0016214B"/>
    <w:rsid w:val="0017769F"/>
    <w:rsid w:val="00177EE0"/>
    <w:rsid w:val="00183FCC"/>
    <w:rsid w:val="00194F42"/>
    <w:rsid w:val="00197341"/>
    <w:rsid w:val="001A104A"/>
    <w:rsid w:val="001A12BF"/>
    <w:rsid w:val="001C2847"/>
    <w:rsid w:val="001C5A78"/>
    <w:rsid w:val="001C698A"/>
    <w:rsid w:val="001F3487"/>
    <w:rsid w:val="001F600A"/>
    <w:rsid w:val="002019B1"/>
    <w:rsid w:val="002272A4"/>
    <w:rsid w:val="00232CE3"/>
    <w:rsid w:val="0023384D"/>
    <w:rsid w:val="00235F7B"/>
    <w:rsid w:val="00236451"/>
    <w:rsid w:val="00236DC5"/>
    <w:rsid w:val="00240AA7"/>
    <w:rsid w:val="00254062"/>
    <w:rsid w:val="00264EA0"/>
    <w:rsid w:val="00265301"/>
    <w:rsid w:val="00277C6B"/>
    <w:rsid w:val="00283978"/>
    <w:rsid w:val="002A27E7"/>
    <w:rsid w:val="002C34B8"/>
    <w:rsid w:val="002D1766"/>
    <w:rsid w:val="002D354F"/>
    <w:rsid w:val="002D5A09"/>
    <w:rsid w:val="002E35D2"/>
    <w:rsid w:val="002F1DA6"/>
    <w:rsid w:val="002F3C43"/>
    <w:rsid w:val="002F4ACF"/>
    <w:rsid w:val="00325DE1"/>
    <w:rsid w:val="00326D55"/>
    <w:rsid w:val="00335C1C"/>
    <w:rsid w:val="00342AFE"/>
    <w:rsid w:val="00346A75"/>
    <w:rsid w:val="003561DD"/>
    <w:rsid w:val="00376946"/>
    <w:rsid w:val="003A6574"/>
    <w:rsid w:val="003B62E8"/>
    <w:rsid w:val="003B7853"/>
    <w:rsid w:val="003C18FE"/>
    <w:rsid w:val="003C20D1"/>
    <w:rsid w:val="003D2895"/>
    <w:rsid w:val="003E1000"/>
    <w:rsid w:val="003F2B8B"/>
    <w:rsid w:val="00401F04"/>
    <w:rsid w:val="00422015"/>
    <w:rsid w:val="00423F90"/>
    <w:rsid w:val="00443C8B"/>
    <w:rsid w:val="0045176E"/>
    <w:rsid w:val="0048625E"/>
    <w:rsid w:val="00497B2D"/>
    <w:rsid w:val="004A322E"/>
    <w:rsid w:val="004A429A"/>
    <w:rsid w:val="004A5318"/>
    <w:rsid w:val="004B12F1"/>
    <w:rsid w:val="004D3D90"/>
    <w:rsid w:val="004F2016"/>
    <w:rsid w:val="00500AA2"/>
    <w:rsid w:val="00514E21"/>
    <w:rsid w:val="0054478F"/>
    <w:rsid w:val="00547DD1"/>
    <w:rsid w:val="00551CB4"/>
    <w:rsid w:val="005545DD"/>
    <w:rsid w:val="00570F70"/>
    <w:rsid w:val="0057156F"/>
    <w:rsid w:val="00581317"/>
    <w:rsid w:val="00583414"/>
    <w:rsid w:val="00592471"/>
    <w:rsid w:val="00597284"/>
    <w:rsid w:val="00597AD5"/>
    <w:rsid w:val="005B19EB"/>
    <w:rsid w:val="005B79C4"/>
    <w:rsid w:val="005C6474"/>
    <w:rsid w:val="005C653D"/>
    <w:rsid w:val="005D0A4C"/>
    <w:rsid w:val="005D12CB"/>
    <w:rsid w:val="005D1A35"/>
    <w:rsid w:val="005E78FF"/>
    <w:rsid w:val="005E7BD4"/>
    <w:rsid w:val="005F1E77"/>
    <w:rsid w:val="005F668E"/>
    <w:rsid w:val="0060294E"/>
    <w:rsid w:val="00607D89"/>
    <w:rsid w:val="00612971"/>
    <w:rsid w:val="00640896"/>
    <w:rsid w:val="006556CE"/>
    <w:rsid w:val="00667193"/>
    <w:rsid w:val="006737FE"/>
    <w:rsid w:val="006751DE"/>
    <w:rsid w:val="0069342D"/>
    <w:rsid w:val="00695E53"/>
    <w:rsid w:val="006A550C"/>
    <w:rsid w:val="006A574B"/>
    <w:rsid w:val="006C1E6B"/>
    <w:rsid w:val="006C23AF"/>
    <w:rsid w:val="006C360A"/>
    <w:rsid w:val="006C68D0"/>
    <w:rsid w:val="006E7C70"/>
    <w:rsid w:val="00706A8F"/>
    <w:rsid w:val="0071146F"/>
    <w:rsid w:val="00733D28"/>
    <w:rsid w:val="0073732E"/>
    <w:rsid w:val="00745735"/>
    <w:rsid w:val="00745980"/>
    <w:rsid w:val="00746C28"/>
    <w:rsid w:val="007474F9"/>
    <w:rsid w:val="00757850"/>
    <w:rsid w:val="00761231"/>
    <w:rsid w:val="00775C2C"/>
    <w:rsid w:val="0078091D"/>
    <w:rsid w:val="007818A0"/>
    <w:rsid w:val="007854C9"/>
    <w:rsid w:val="007B25D1"/>
    <w:rsid w:val="007B6AA4"/>
    <w:rsid w:val="007D34C9"/>
    <w:rsid w:val="007E2942"/>
    <w:rsid w:val="007E7529"/>
    <w:rsid w:val="007F617B"/>
    <w:rsid w:val="0080548C"/>
    <w:rsid w:val="008113E9"/>
    <w:rsid w:val="008355B9"/>
    <w:rsid w:val="00844932"/>
    <w:rsid w:val="008575D2"/>
    <w:rsid w:val="008650A8"/>
    <w:rsid w:val="0087032E"/>
    <w:rsid w:val="00875DB2"/>
    <w:rsid w:val="00876E5E"/>
    <w:rsid w:val="00886F93"/>
    <w:rsid w:val="00891CDE"/>
    <w:rsid w:val="008C5C7F"/>
    <w:rsid w:val="008C63AE"/>
    <w:rsid w:val="008C6C90"/>
    <w:rsid w:val="008D0CED"/>
    <w:rsid w:val="008F5CC3"/>
    <w:rsid w:val="009047B5"/>
    <w:rsid w:val="009073AE"/>
    <w:rsid w:val="00924A65"/>
    <w:rsid w:val="009279EB"/>
    <w:rsid w:val="0093634D"/>
    <w:rsid w:val="00937B48"/>
    <w:rsid w:val="0094042C"/>
    <w:rsid w:val="00942551"/>
    <w:rsid w:val="00951212"/>
    <w:rsid w:val="009541A3"/>
    <w:rsid w:val="009541A6"/>
    <w:rsid w:val="00990033"/>
    <w:rsid w:val="009A0CFF"/>
    <w:rsid w:val="009A35D5"/>
    <w:rsid w:val="009A500A"/>
    <w:rsid w:val="009B7120"/>
    <w:rsid w:val="009C295E"/>
    <w:rsid w:val="009C6D90"/>
    <w:rsid w:val="009D53BF"/>
    <w:rsid w:val="009E12A2"/>
    <w:rsid w:val="009E2A52"/>
    <w:rsid w:val="009E34FC"/>
    <w:rsid w:val="009E5FFE"/>
    <w:rsid w:val="00A01E73"/>
    <w:rsid w:val="00A027AF"/>
    <w:rsid w:val="00A12518"/>
    <w:rsid w:val="00A17E93"/>
    <w:rsid w:val="00A555C7"/>
    <w:rsid w:val="00A8691F"/>
    <w:rsid w:val="00A92F79"/>
    <w:rsid w:val="00AA19EE"/>
    <w:rsid w:val="00AA38DE"/>
    <w:rsid w:val="00AA3BC8"/>
    <w:rsid w:val="00AA6584"/>
    <w:rsid w:val="00AC2AEF"/>
    <w:rsid w:val="00AC77ED"/>
    <w:rsid w:val="00AD46D7"/>
    <w:rsid w:val="00AE3D3C"/>
    <w:rsid w:val="00AE3EF9"/>
    <w:rsid w:val="00B004DC"/>
    <w:rsid w:val="00B018B8"/>
    <w:rsid w:val="00B04AC5"/>
    <w:rsid w:val="00B147C1"/>
    <w:rsid w:val="00B15969"/>
    <w:rsid w:val="00B15DFD"/>
    <w:rsid w:val="00B25484"/>
    <w:rsid w:val="00B67C4C"/>
    <w:rsid w:val="00B74405"/>
    <w:rsid w:val="00B83EFD"/>
    <w:rsid w:val="00B924BE"/>
    <w:rsid w:val="00B94999"/>
    <w:rsid w:val="00B94CAB"/>
    <w:rsid w:val="00BA7D89"/>
    <w:rsid w:val="00BB30A5"/>
    <w:rsid w:val="00BB7BFB"/>
    <w:rsid w:val="00BC0958"/>
    <w:rsid w:val="00BC6849"/>
    <w:rsid w:val="00BD3349"/>
    <w:rsid w:val="00BD4FDC"/>
    <w:rsid w:val="00C05DD5"/>
    <w:rsid w:val="00C06536"/>
    <w:rsid w:val="00C154C0"/>
    <w:rsid w:val="00C24DF1"/>
    <w:rsid w:val="00C44420"/>
    <w:rsid w:val="00C62F1F"/>
    <w:rsid w:val="00C95DC9"/>
    <w:rsid w:val="00CB35F3"/>
    <w:rsid w:val="00CB7C26"/>
    <w:rsid w:val="00CC74CB"/>
    <w:rsid w:val="00CE6493"/>
    <w:rsid w:val="00CE6705"/>
    <w:rsid w:val="00CF1AFF"/>
    <w:rsid w:val="00D04694"/>
    <w:rsid w:val="00D131C8"/>
    <w:rsid w:val="00D13458"/>
    <w:rsid w:val="00D2390D"/>
    <w:rsid w:val="00D24CD6"/>
    <w:rsid w:val="00D256F6"/>
    <w:rsid w:val="00D43D68"/>
    <w:rsid w:val="00D76C5C"/>
    <w:rsid w:val="00D82F54"/>
    <w:rsid w:val="00D8622C"/>
    <w:rsid w:val="00D86ED1"/>
    <w:rsid w:val="00D91699"/>
    <w:rsid w:val="00D972C8"/>
    <w:rsid w:val="00DD04C9"/>
    <w:rsid w:val="00DD40C0"/>
    <w:rsid w:val="00DE1115"/>
    <w:rsid w:val="00DE2927"/>
    <w:rsid w:val="00DE5EFC"/>
    <w:rsid w:val="00E06C4A"/>
    <w:rsid w:val="00E31EBB"/>
    <w:rsid w:val="00E369B0"/>
    <w:rsid w:val="00E436D1"/>
    <w:rsid w:val="00E53D2F"/>
    <w:rsid w:val="00E632CF"/>
    <w:rsid w:val="00E6353C"/>
    <w:rsid w:val="00E82F6C"/>
    <w:rsid w:val="00EA73F0"/>
    <w:rsid w:val="00EB7937"/>
    <w:rsid w:val="00F00280"/>
    <w:rsid w:val="00F1092D"/>
    <w:rsid w:val="00F10D30"/>
    <w:rsid w:val="00F155CE"/>
    <w:rsid w:val="00F34C47"/>
    <w:rsid w:val="00F37B80"/>
    <w:rsid w:val="00F37F88"/>
    <w:rsid w:val="00F54F73"/>
    <w:rsid w:val="00F56136"/>
    <w:rsid w:val="00F606F6"/>
    <w:rsid w:val="00F90878"/>
    <w:rsid w:val="00F956A0"/>
    <w:rsid w:val="00F97124"/>
    <w:rsid w:val="00FE2B1F"/>
    <w:rsid w:val="00FE3A9F"/>
    <w:rsid w:val="00FE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355B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355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355B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355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2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tovel.eu/cs/turistika/litovel-v-pohybu/prirodni-koupaliste-biotop.html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VLADIM~1\LOCALS~1\Temp\ZMP%20-%20Schv&#225;len&#237;%20prodeje%20pozemku%20p.&#269;.%205792_2%20v%20k.&#250;.%20Prost&#283;jov%20(&#352;elu&#271;kov&#225;)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ZMP - Schválení prodeje pozemku p.č. 5792_2 v k.ú. Prostějov (Šeluďková)</Template>
  <TotalTime>7</TotalTime>
  <Pages>11</Pages>
  <Words>3260</Words>
  <Characters>18248</Characters>
  <Application>Microsoft Office Word</Application>
  <DocSecurity>0</DocSecurity>
  <Lines>152</Lines>
  <Paragraphs>42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21466</CharactersWithSpaces>
  <SharedDoc>false</SharedDoc>
  <HLinks>
    <vt:vector size="6" baseType="variant">
      <vt:variant>
        <vt:i4>6684768</vt:i4>
      </vt:variant>
      <vt:variant>
        <vt:i4>0</vt:i4>
      </vt:variant>
      <vt:variant>
        <vt:i4>0</vt:i4>
      </vt:variant>
      <vt:variant>
        <vt:i4>5</vt:i4>
      </vt:variant>
      <vt:variant>
        <vt:lpwstr>http://www.litovel.eu/cs/turistika/litovel-v-pohybu/prirodni-koupaliste-biotop.html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Mgr. Kateřina Hofmanová</dc:creator>
  <cp:lastModifiedBy>Janoušková Alena</cp:lastModifiedBy>
  <cp:revision>4</cp:revision>
  <cp:lastPrinted>2016-08-23T10:06:00Z</cp:lastPrinted>
  <dcterms:created xsi:type="dcterms:W3CDTF">2016-08-23T10:07:00Z</dcterms:created>
  <dcterms:modified xsi:type="dcterms:W3CDTF">2016-08-25T08:41:00Z</dcterms:modified>
</cp:coreProperties>
</file>