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459"/>
        <w:gridCol w:w="460"/>
        <w:gridCol w:w="391"/>
        <w:gridCol w:w="69"/>
        <w:gridCol w:w="460"/>
        <w:gridCol w:w="464"/>
        <w:gridCol w:w="143"/>
        <w:gridCol w:w="317"/>
        <w:gridCol w:w="267"/>
        <w:gridCol w:w="193"/>
        <w:gridCol w:w="267"/>
        <w:gridCol w:w="88"/>
        <w:gridCol w:w="105"/>
        <w:gridCol w:w="267"/>
        <w:gridCol w:w="460"/>
        <w:gridCol w:w="23"/>
        <w:gridCol w:w="170"/>
        <w:gridCol w:w="97"/>
        <w:gridCol w:w="12"/>
        <w:gridCol w:w="158"/>
        <w:gridCol w:w="460"/>
        <w:gridCol w:w="379"/>
        <w:gridCol w:w="81"/>
        <w:gridCol w:w="79"/>
        <w:gridCol w:w="107"/>
        <w:gridCol w:w="154"/>
        <w:gridCol w:w="6"/>
        <w:gridCol w:w="114"/>
        <w:gridCol w:w="79"/>
        <w:gridCol w:w="267"/>
        <w:gridCol w:w="114"/>
        <w:gridCol w:w="79"/>
        <w:gridCol w:w="267"/>
        <w:gridCol w:w="114"/>
        <w:gridCol w:w="79"/>
        <w:gridCol w:w="267"/>
        <w:gridCol w:w="114"/>
        <w:gridCol w:w="79"/>
        <w:gridCol w:w="267"/>
        <w:gridCol w:w="114"/>
        <w:gridCol w:w="79"/>
        <w:gridCol w:w="267"/>
        <w:gridCol w:w="114"/>
        <w:gridCol w:w="79"/>
        <w:gridCol w:w="267"/>
        <w:gridCol w:w="4890"/>
        <w:gridCol w:w="267"/>
        <w:gridCol w:w="79"/>
        <w:gridCol w:w="271"/>
      </w:tblGrid>
      <w:tr w:rsidR="008F2F77" w:rsidTr="008B0C97">
        <w:trPr>
          <w:gridAfter w:val="3"/>
          <w:wAfter w:w="617" w:type="dxa"/>
        </w:trPr>
        <w:tc>
          <w:tcPr>
            <w:tcW w:w="14175" w:type="dxa"/>
            <w:gridSpan w:val="47"/>
          </w:tcPr>
          <w:p w:rsidR="008F2F77" w:rsidRDefault="008F2F77" w:rsidP="003C1BC4">
            <w:pPr>
              <w:rPr>
                <w:b/>
                <w:sz w:val="24"/>
              </w:rPr>
            </w:pPr>
            <w:r w:rsidRPr="00201FB2">
              <w:rPr>
                <w:b/>
                <w:sz w:val="24"/>
                <w:highlight w:val="green"/>
              </w:rPr>
              <w:t xml:space="preserve">Kapitola </w:t>
            </w:r>
            <w:r w:rsidR="005D5567" w:rsidRPr="00201FB2">
              <w:rPr>
                <w:b/>
                <w:sz w:val="24"/>
                <w:highlight w:val="green"/>
              </w:rPr>
              <w:t>15</w:t>
            </w:r>
            <w:r w:rsidRPr="00201FB2">
              <w:rPr>
                <w:b/>
                <w:sz w:val="24"/>
                <w:highlight w:val="green"/>
              </w:rPr>
              <w:t xml:space="preserve"> – </w:t>
            </w:r>
            <w:r w:rsidR="003C1BC4">
              <w:rPr>
                <w:b/>
                <w:sz w:val="24"/>
                <w:highlight w:val="green"/>
              </w:rPr>
              <w:t>i</w:t>
            </w:r>
            <w:r w:rsidR="00201FB2" w:rsidRPr="00201FB2">
              <w:rPr>
                <w:b/>
                <w:sz w:val="24"/>
                <w:highlight w:val="green"/>
              </w:rPr>
              <w:t>nformační technologie</w:t>
            </w:r>
          </w:p>
        </w:tc>
      </w:tr>
      <w:tr w:rsidR="008F2F77" w:rsidRPr="00C50E8E" w:rsidTr="00201FB2">
        <w:trPr>
          <w:gridAfter w:val="1"/>
          <w:wAfter w:w="271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4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7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8B0C97">
        <w:trPr>
          <w:gridAfter w:val="3"/>
          <w:wAfter w:w="617" w:type="dxa"/>
        </w:trPr>
        <w:tc>
          <w:tcPr>
            <w:tcW w:w="14175" w:type="dxa"/>
            <w:gridSpan w:val="47"/>
            <w:shd w:val="clear" w:color="auto" w:fill="F79646"/>
          </w:tcPr>
          <w:p w:rsidR="008F2F77" w:rsidRPr="00C50E8E" w:rsidRDefault="008F2F77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8F2F77" w:rsidRPr="00C50E8E" w:rsidTr="00201FB2">
        <w:trPr>
          <w:gridAfter w:val="1"/>
          <w:wAfter w:w="271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391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4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7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AC0210" w:rsidTr="00201FB2">
        <w:trPr>
          <w:gridAfter w:val="3"/>
          <w:wAfter w:w="617" w:type="dxa"/>
        </w:trPr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4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0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8F2F77" w:rsidRPr="00C50E8E" w:rsidTr="00201FB2">
        <w:trPr>
          <w:gridAfter w:val="3"/>
          <w:wAfter w:w="617" w:type="dxa"/>
        </w:trPr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630880" w:rsidP="00630880">
            <w:pPr>
              <w:jc w:val="right"/>
              <w:rPr>
                <w:b/>
              </w:rPr>
            </w:pPr>
            <w:r>
              <w:rPr>
                <w:b/>
              </w:rPr>
              <w:t>71,30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9535B4" w:rsidP="009535B4">
            <w:pPr>
              <w:jc w:val="right"/>
              <w:rPr>
                <w:b/>
              </w:rPr>
            </w:pPr>
            <w:r>
              <w:rPr>
                <w:b/>
              </w:rPr>
              <w:t>71,24</w:t>
            </w:r>
          </w:p>
        </w:tc>
        <w:tc>
          <w:tcPr>
            <w:tcW w:w="24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9535B4" w:rsidP="009535B4">
            <w:pPr>
              <w:jc w:val="right"/>
              <w:rPr>
                <w:b/>
              </w:rPr>
            </w:pPr>
            <w:r>
              <w:rPr>
                <w:b/>
              </w:rPr>
              <w:t>99,92</w:t>
            </w:r>
          </w:p>
        </w:tc>
        <w:tc>
          <w:tcPr>
            <w:tcW w:w="80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8F2F77">
            <w:pPr>
              <w:rPr>
                <w:b/>
              </w:rPr>
            </w:pPr>
            <w:r w:rsidRPr="00C50E8E">
              <w:rPr>
                <w:b/>
              </w:rPr>
              <w:t>Nekonsolidované příjmy</w:t>
            </w:r>
          </w:p>
        </w:tc>
      </w:tr>
      <w:tr w:rsidR="008F2F77" w:rsidRPr="00C50E8E" w:rsidTr="00201FB2">
        <w:trPr>
          <w:gridAfter w:val="3"/>
          <w:wAfter w:w="617" w:type="dxa"/>
        </w:trPr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630880" w:rsidP="00630880">
            <w:pPr>
              <w:jc w:val="right"/>
              <w:rPr>
                <w:b/>
              </w:rPr>
            </w:pPr>
            <w:r>
              <w:rPr>
                <w:b/>
              </w:rPr>
              <w:t>71,30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Pr="00C50E8E" w:rsidRDefault="009535B4" w:rsidP="009535B4">
            <w:pPr>
              <w:jc w:val="right"/>
              <w:rPr>
                <w:b/>
              </w:rPr>
            </w:pPr>
            <w:r>
              <w:rPr>
                <w:b/>
              </w:rPr>
              <w:t>71,24</w:t>
            </w:r>
          </w:p>
        </w:tc>
        <w:tc>
          <w:tcPr>
            <w:tcW w:w="24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9535B4" w:rsidP="009535B4">
            <w:pPr>
              <w:jc w:val="right"/>
              <w:rPr>
                <w:b/>
              </w:rPr>
            </w:pPr>
            <w:r>
              <w:rPr>
                <w:b/>
              </w:rPr>
              <w:t>99,92</w:t>
            </w:r>
          </w:p>
        </w:tc>
        <w:tc>
          <w:tcPr>
            <w:tcW w:w="80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8F2F77">
            <w:pPr>
              <w:rPr>
                <w:b/>
              </w:rPr>
            </w:pPr>
            <w:r w:rsidRPr="00C50E8E">
              <w:rPr>
                <w:b/>
              </w:rPr>
              <w:t>Konsolidované příjmy</w:t>
            </w:r>
          </w:p>
        </w:tc>
      </w:tr>
      <w:tr w:rsidR="008F2F77" w:rsidRPr="00C50E8E" w:rsidTr="00201FB2">
        <w:trPr>
          <w:gridAfter w:val="1"/>
          <w:wAfter w:w="271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391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4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7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201FB2">
        <w:trPr>
          <w:gridAfter w:val="3"/>
          <w:wAfter w:w="617" w:type="dxa"/>
        </w:trPr>
        <w:tc>
          <w:tcPr>
            <w:tcW w:w="14175" w:type="dxa"/>
            <w:gridSpan w:val="47"/>
            <w:shd w:val="clear" w:color="auto" w:fill="F2F2F2" w:themeFill="background1" w:themeFillShade="F2"/>
          </w:tcPr>
          <w:p w:rsidR="008F2F77" w:rsidRPr="00C50E8E" w:rsidRDefault="008F2F77" w:rsidP="00BC6B48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plnění příjmů kapitoly ve sledovaném období</w:t>
            </w:r>
          </w:p>
        </w:tc>
      </w:tr>
      <w:tr w:rsidR="008F2F77" w:rsidRPr="00C50E8E" w:rsidTr="00201FB2">
        <w:trPr>
          <w:gridAfter w:val="1"/>
          <w:wAfter w:w="271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4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7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8B0C97">
        <w:trPr>
          <w:gridAfter w:val="3"/>
          <w:wAfter w:w="617" w:type="dxa"/>
        </w:trPr>
        <w:tc>
          <w:tcPr>
            <w:tcW w:w="14175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B04666" w:rsidP="00201FB2">
            <w:pPr>
              <w:jc w:val="both"/>
            </w:pPr>
            <w:r>
              <w:t xml:space="preserve">Plnění příjmů </w:t>
            </w:r>
            <w:r w:rsidR="00591EC6">
              <w:t xml:space="preserve">rozpočtu kapitoly 15 </w:t>
            </w:r>
            <w:r>
              <w:t>v</w:t>
            </w:r>
            <w:r w:rsidR="009535B4">
              <w:t> roce 2015 je</w:t>
            </w:r>
            <w:r w:rsidR="00201FB2">
              <w:t xml:space="preserve"> v podstatě</w:t>
            </w:r>
            <w:r w:rsidR="009535B4">
              <w:t xml:space="preserve"> bez abnormalit. </w:t>
            </w:r>
          </w:p>
        </w:tc>
      </w:tr>
      <w:tr w:rsidR="008F2F77" w:rsidRPr="00C50E8E" w:rsidTr="00201FB2">
        <w:trPr>
          <w:gridAfter w:val="1"/>
          <w:wAfter w:w="271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4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7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201FB2">
        <w:trPr>
          <w:gridAfter w:val="3"/>
          <w:wAfter w:w="617" w:type="dxa"/>
        </w:trPr>
        <w:tc>
          <w:tcPr>
            <w:tcW w:w="14175" w:type="dxa"/>
            <w:gridSpan w:val="47"/>
            <w:shd w:val="clear" w:color="auto" w:fill="F2F2F2" w:themeFill="background1" w:themeFillShade="F2"/>
          </w:tcPr>
          <w:p w:rsidR="008F2F77" w:rsidRPr="00C50E8E" w:rsidRDefault="008F2F77" w:rsidP="00BC6B48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8F2F77" w:rsidRPr="00C50E8E" w:rsidTr="00201FB2">
        <w:trPr>
          <w:gridAfter w:val="2"/>
          <w:wAfter w:w="350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391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607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84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AC0210" w:rsidTr="00201FB2">
        <w:trPr>
          <w:gridAfter w:val="3"/>
          <w:wAfter w:w="617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AC0210" w:rsidRDefault="00AC0210" w:rsidP="00AC0210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 w:rsidP="00AC021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201FB2" w:rsidRDefault="00201FB2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0210" w:rsidRDefault="00AC0210" w:rsidP="00AC0210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 w:rsidP="00AC021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0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8F2F77" w:rsidRPr="00C50E8E" w:rsidTr="00201FB2">
        <w:trPr>
          <w:gridAfter w:val="3"/>
          <w:wAfter w:w="617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7304CE">
            <w:pPr>
              <w:jc w:val="center"/>
            </w:pPr>
            <w:r>
              <w:t>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7304CE">
            <w:pPr>
              <w:jc w:val="center"/>
            </w:pPr>
            <w:r>
              <w:t>2111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201FB2" w:rsidRDefault="007304CE">
            <w:pPr>
              <w:jc w:val="center"/>
              <w:rPr>
                <w:sz w:val="14"/>
                <w:szCs w:val="14"/>
              </w:rPr>
            </w:pPr>
            <w:r w:rsidRPr="00201FB2">
              <w:rPr>
                <w:sz w:val="14"/>
                <w:szCs w:val="14"/>
              </w:rPr>
              <w:t>0150000000000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8F2F77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004612" w:rsidP="00201FB2">
            <w:pPr>
              <w:jc w:val="right"/>
            </w:pPr>
            <w:r>
              <w:t>15,0</w:t>
            </w:r>
            <w:r w:rsidR="00201FB2">
              <w:t>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004612" w:rsidP="00201FB2">
            <w:pPr>
              <w:jc w:val="right"/>
            </w:pPr>
            <w:r>
              <w:t>18,34</w:t>
            </w:r>
          </w:p>
        </w:tc>
        <w:tc>
          <w:tcPr>
            <w:tcW w:w="80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5D5567" w:rsidRDefault="005D5567" w:rsidP="00201FB2">
            <w:pPr>
              <w:pStyle w:val="Zkladntext"/>
              <w:jc w:val="both"/>
              <w:rPr>
                <w:sz w:val="20"/>
              </w:rPr>
            </w:pPr>
            <w:r w:rsidRPr="005D5567">
              <w:rPr>
                <w:sz w:val="20"/>
              </w:rPr>
              <w:t xml:space="preserve">Příjmy z poskytování služeb a výrobků </w:t>
            </w:r>
          </w:p>
          <w:p w:rsidR="005D5567" w:rsidRPr="005D5567" w:rsidRDefault="004A7322" w:rsidP="00201FB2">
            <w:pPr>
              <w:pStyle w:val="Zkladntext"/>
              <w:jc w:val="both"/>
              <w:rPr>
                <w:b w:val="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Příjem </w:t>
            </w:r>
            <w:r w:rsidR="00FE2805">
              <w:rPr>
                <w:b w:val="0"/>
                <w:sz w:val="20"/>
                <w:u w:val="none"/>
              </w:rPr>
              <w:t xml:space="preserve">byl vyšší z důvodu </w:t>
            </w:r>
            <w:r>
              <w:rPr>
                <w:b w:val="0"/>
                <w:sz w:val="20"/>
                <w:u w:val="none"/>
              </w:rPr>
              <w:t>prodej</w:t>
            </w:r>
            <w:r w:rsidR="005B3EAB">
              <w:rPr>
                <w:b w:val="0"/>
                <w:sz w:val="20"/>
                <w:u w:val="none"/>
              </w:rPr>
              <w:t>e</w:t>
            </w:r>
            <w:r>
              <w:rPr>
                <w:b w:val="0"/>
                <w:sz w:val="20"/>
                <w:u w:val="none"/>
              </w:rPr>
              <w:t xml:space="preserve"> dat GIS</w:t>
            </w:r>
            <w:r w:rsidR="00201FB2">
              <w:rPr>
                <w:b w:val="0"/>
                <w:sz w:val="20"/>
                <w:u w:val="none"/>
              </w:rPr>
              <w:t>.</w:t>
            </w:r>
          </w:p>
        </w:tc>
      </w:tr>
      <w:tr w:rsidR="00E75426" w:rsidRPr="00C50E8E" w:rsidTr="00201FB2">
        <w:trPr>
          <w:gridAfter w:val="3"/>
          <w:wAfter w:w="617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26" w:rsidRPr="00C50E8E" w:rsidRDefault="00E75426" w:rsidP="000645DF">
            <w:pPr>
              <w:jc w:val="center"/>
            </w:pPr>
            <w:r>
              <w:t>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26" w:rsidRPr="00C50E8E" w:rsidRDefault="00E75426" w:rsidP="000645DF">
            <w:pPr>
              <w:jc w:val="center"/>
            </w:pPr>
            <w:r>
              <w:t>2310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26" w:rsidRPr="00201FB2" w:rsidRDefault="00E75426" w:rsidP="000645DF">
            <w:pPr>
              <w:jc w:val="center"/>
              <w:rPr>
                <w:sz w:val="14"/>
                <w:szCs w:val="14"/>
              </w:rPr>
            </w:pPr>
            <w:r w:rsidRPr="00201FB2">
              <w:rPr>
                <w:sz w:val="14"/>
                <w:szCs w:val="14"/>
              </w:rPr>
              <w:t>0150000000000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26" w:rsidRPr="00C50E8E" w:rsidRDefault="00E75426" w:rsidP="000645DF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26" w:rsidRPr="00C50E8E" w:rsidRDefault="00004612" w:rsidP="00201FB2">
            <w:pPr>
              <w:jc w:val="right"/>
            </w:pPr>
            <w:r>
              <w:t>20,0</w:t>
            </w:r>
            <w:r w:rsidR="00201FB2">
              <w:t>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26" w:rsidRDefault="009535B4" w:rsidP="00201FB2">
            <w:pPr>
              <w:jc w:val="right"/>
            </w:pPr>
            <w:r>
              <w:t>16,60</w:t>
            </w:r>
          </w:p>
          <w:p w:rsidR="00E75426" w:rsidRPr="00C50E8E" w:rsidRDefault="00E75426" w:rsidP="00201FB2">
            <w:pPr>
              <w:jc w:val="right"/>
            </w:pPr>
          </w:p>
        </w:tc>
        <w:tc>
          <w:tcPr>
            <w:tcW w:w="80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26" w:rsidRDefault="00201FB2" w:rsidP="00201FB2">
            <w:pPr>
              <w:jc w:val="both"/>
            </w:pPr>
            <w:r>
              <w:rPr>
                <w:b/>
                <w:u w:val="single"/>
              </w:rPr>
              <w:t>Příjmy</w:t>
            </w:r>
            <w:r w:rsidR="00E75426" w:rsidRPr="005D5567">
              <w:rPr>
                <w:b/>
                <w:u w:val="single"/>
              </w:rPr>
              <w:t xml:space="preserve"> </w:t>
            </w:r>
            <w:r w:rsidR="00E75426">
              <w:rPr>
                <w:b/>
                <w:u w:val="single"/>
              </w:rPr>
              <w:t>z prodeje krátk.</w:t>
            </w:r>
            <w:r>
              <w:rPr>
                <w:b/>
                <w:u w:val="single"/>
              </w:rPr>
              <w:t xml:space="preserve"> </w:t>
            </w:r>
            <w:r w:rsidR="00E75426">
              <w:rPr>
                <w:b/>
                <w:u w:val="single"/>
              </w:rPr>
              <w:t>a drobného dlouhodobého majetku</w:t>
            </w:r>
          </w:p>
          <w:p w:rsidR="00E75426" w:rsidRPr="00C50E8E" w:rsidRDefault="008C7C62" w:rsidP="00201FB2">
            <w:pPr>
              <w:jc w:val="both"/>
            </w:pPr>
            <w:r>
              <w:t xml:space="preserve">Příjem </w:t>
            </w:r>
            <w:r w:rsidR="00201FB2">
              <w:t>byl nižší z důvodu,</w:t>
            </w:r>
            <w:r w:rsidR="00FE2805">
              <w:t xml:space="preserve"> </w:t>
            </w:r>
            <w:r w:rsidR="009535B4">
              <w:t>že</w:t>
            </w:r>
            <w:r w:rsidR="00FE2805">
              <w:t xml:space="preserve"> v průběhu roku 2015</w:t>
            </w:r>
            <w:r w:rsidR="009535B4">
              <w:t xml:space="preserve"> </w:t>
            </w:r>
            <w:r w:rsidR="00FE2805">
              <w:t xml:space="preserve">nebyl vyřazen majetek na </w:t>
            </w:r>
            <w:r w:rsidR="00D06557">
              <w:t>EVS</w:t>
            </w:r>
            <w:r w:rsidR="009535B4">
              <w:t xml:space="preserve"> 215</w:t>
            </w:r>
            <w:r w:rsidR="00201FB2">
              <w:t>.</w:t>
            </w:r>
          </w:p>
        </w:tc>
      </w:tr>
      <w:tr w:rsidR="008F2F77" w:rsidRPr="00C50E8E" w:rsidTr="00201FB2">
        <w:trPr>
          <w:gridAfter w:val="2"/>
          <w:wAfter w:w="350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391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607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84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8B0C97">
        <w:trPr>
          <w:gridAfter w:val="3"/>
          <w:wAfter w:w="617" w:type="dxa"/>
        </w:trPr>
        <w:tc>
          <w:tcPr>
            <w:tcW w:w="14175" w:type="dxa"/>
            <w:gridSpan w:val="47"/>
            <w:shd w:val="clear" w:color="auto" w:fill="F79646"/>
          </w:tcPr>
          <w:p w:rsidR="008F2F77" w:rsidRPr="00C50E8E" w:rsidRDefault="008F2F77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čerpání výdajů rozpočtu kapitoly</w:t>
            </w:r>
          </w:p>
        </w:tc>
      </w:tr>
      <w:tr w:rsidR="008F2F77" w:rsidRPr="00C50E8E" w:rsidTr="00201FB2">
        <w:trPr>
          <w:gridAfter w:val="1"/>
          <w:wAfter w:w="271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391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4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7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  <w:bookmarkStart w:id="0" w:name="_GoBack"/>
        <w:bookmarkEnd w:id="0"/>
      </w:tr>
      <w:tr w:rsidR="008F2F77" w:rsidRPr="00AC0210" w:rsidTr="00201FB2">
        <w:trPr>
          <w:gridAfter w:val="3"/>
          <w:wAfter w:w="617" w:type="dxa"/>
        </w:trPr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4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0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8F2F77" w:rsidRPr="00C50E8E" w:rsidTr="00201FB2">
        <w:trPr>
          <w:gridAfter w:val="3"/>
          <w:wAfter w:w="617" w:type="dxa"/>
        </w:trPr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611F1C" w:rsidP="00611F1C">
            <w:pPr>
              <w:jc w:val="right"/>
              <w:rPr>
                <w:b/>
              </w:rPr>
            </w:pPr>
            <w:r>
              <w:rPr>
                <w:b/>
              </w:rPr>
              <w:t>11.579,46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611F1C" w:rsidP="00611F1C">
            <w:pPr>
              <w:jc w:val="right"/>
              <w:rPr>
                <w:b/>
              </w:rPr>
            </w:pPr>
            <w:r>
              <w:rPr>
                <w:b/>
              </w:rPr>
              <w:t>10.932.89</w:t>
            </w:r>
          </w:p>
        </w:tc>
        <w:tc>
          <w:tcPr>
            <w:tcW w:w="24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611F1C" w:rsidP="00611F1C">
            <w:pPr>
              <w:jc w:val="right"/>
              <w:rPr>
                <w:b/>
              </w:rPr>
            </w:pPr>
            <w:r>
              <w:rPr>
                <w:b/>
              </w:rPr>
              <w:t>94,42</w:t>
            </w:r>
          </w:p>
        </w:tc>
        <w:tc>
          <w:tcPr>
            <w:tcW w:w="80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8F2F77">
            <w:pPr>
              <w:rPr>
                <w:b/>
              </w:rPr>
            </w:pPr>
            <w:r w:rsidRPr="00C50E8E">
              <w:rPr>
                <w:b/>
              </w:rPr>
              <w:t>Nekonsolidované výdaje</w:t>
            </w:r>
          </w:p>
        </w:tc>
      </w:tr>
      <w:tr w:rsidR="008F2F77" w:rsidRPr="00C50E8E" w:rsidTr="00201FB2">
        <w:trPr>
          <w:gridAfter w:val="3"/>
          <w:wAfter w:w="617" w:type="dxa"/>
        </w:trPr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611F1C" w:rsidP="00611F1C">
            <w:pPr>
              <w:jc w:val="right"/>
              <w:rPr>
                <w:b/>
              </w:rPr>
            </w:pPr>
            <w:r>
              <w:rPr>
                <w:b/>
              </w:rPr>
              <w:t>11.579,46</w:t>
            </w:r>
          </w:p>
        </w:tc>
        <w:tc>
          <w:tcPr>
            <w:tcW w:w="19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611F1C" w:rsidP="00611F1C">
            <w:pPr>
              <w:jc w:val="right"/>
              <w:rPr>
                <w:b/>
              </w:rPr>
            </w:pPr>
            <w:r>
              <w:rPr>
                <w:b/>
              </w:rPr>
              <w:t>10.932,89</w:t>
            </w:r>
          </w:p>
        </w:tc>
        <w:tc>
          <w:tcPr>
            <w:tcW w:w="24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114921" w:rsidP="00114921">
            <w:pPr>
              <w:jc w:val="right"/>
              <w:rPr>
                <w:b/>
              </w:rPr>
            </w:pPr>
            <w:r>
              <w:rPr>
                <w:b/>
              </w:rPr>
              <w:t>94,42</w:t>
            </w:r>
          </w:p>
        </w:tc>
        <w:tc>
          <w:tcPr>
            <w:tcW w:w="80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8F2F77">
            <w:pPr>
              <w:rPr>
                <w:b/>
              </w:rPr>
            </w:pPr>
            <w:r w:rsidRPr="00C50E8E">
              <w:rPr>
                <w:b/>
              </w:rPr>
              <w:t>Konsolidované výdaje</w:t>
            </w:r>
          </w:p>
        </w:tc>
      </w:tr>
      <w:tr w:rsidR="008F2F77" w:rsidRPr="00C50E8E" w:rsidTr="00201FB2">
        <w:trPr>
          <w:gridAfter w:val="1"/>
          <w:wAfter w:w="271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391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4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7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201FB2">
        <w:trPr>
          <w:gridAfter w:val="3"/>
          <w:wAfter w:w="617" w:type="dxa"/>
        </w:trPr>
        <w:tc>
          <w:tcPr>
            <w:tcW w:w="14175" w:type="dxa"/>
            <w:gridSpan w:val="47"/>
            <w:shd w:val="clear" w:color="auto" w:fill="F2F2F2" w:themeFill="background1" w:themeFillShade="F2"/>
          </w:tcPr>
          <w:p w:rsidR="008F2F77" w:rsidRPr="00C50E8E" w:rsidRDefault="008F2F77" w:rsidP="00BC6B48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8F2F77" w:rsidRPr="00C50E8E" w:rsidTr="00201FB2">
        <w:trPr>
          <w:gridAfter w:val="1"/>
          <w:wAfter w:w="271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4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7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8B0C97">
        <w:trPr>
          <w:gridAfter w:val="3"/>
          <w:wAfter w:w="617" w:type="dxa"/>
        </w:trPr>
        <w:tc>
          <w:tcPr>
            <w:tcW w:w="14175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0A" w:rsidRPr="00C50E8E" w:rsidRDefault="00114921" w:rsidP="00201FB2">
            <w:pPr>
              <w:jc w:val="both"/>
            </w:pPr>
            <w:r>
              <w:t xml:space="preserve">Čerpání v kapitole 15 bylo v souladu s rozpočtem 2015 bez </w:t>
            </w:r>
            <w:r w:rsidR="00201FB2">
              <w:t xml:space="preserve">výraznějších </w:t>
            </w:r>
            <w:r>
              <w:t>abnormalit.</w:t>
            </w:r>
            <w:r w:rsidR="00E43197">
              <w:t xml:space="preserve"> </w:t>
            </w:r>
            <w:r>
              <w:t>Nižší čerpání výdajů ve sledovaném období bylo ovlivněno tím, že došlo k úspoře v oblasti plateb za služby spojené s informačními technologiemi a ukončení nájemních smluv.</w:t>
            </w:r>
          </w:p>
        </w:tc>
      </w:tr>
      <w:tr w:rsidR="008F2F77" w:rsidRPr="00C50E8E" w:rsidTr="00201FB2">
        <w:trPr>
          <w:gridAfter w:val="1"/>
          <w:wAfter w:w="271" w:type="dxa"/>
        </w:trPr>
        <w:tc>
          <w:tcPr>
            <w:tcW w:w="38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4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7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3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201FB2">
        <w:trPr>
          <w:gridAfter w:val="3"/>
          <w:wAfter w:w="617" w:type="dxa"/>
        </w:trPr>
        <w:tc>
          <w:tcPr>
            <w:tcW w:w="14175" w:type="dxa"/>
            <w:gridSpan w:val="47"/>
            <w:shd w:val="clear" w:color="auto" w:fill="F2F2F2" w:themeFill="background1" w:themeFillShade="F2"/>
          </w:tcPr>
          <w:p w:rsidR="008F2F77" w:rsidRPr="00C50E8E" w:rsidRDefault="008F2F77" w:rsidP="00BC6B48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8F2F77" w:rsidRPr="00C50E8E" w:rsidTr="00201FB2">
        <w:tc>
          <w:tcPr>
            <w:tcW w:w="389" w:type="dxa"/>
          </w:tcPr>
          <w:p w:rsidR="00B64E03" w:rsidRPr="00C50E8E" w:rsidRDefault="00B64E03">
            <w:pPr>
              <w:rPr>
                <w:b/>
              </w:rPr>
            </w:pPr>
          </w:p>
        </w:tc>
        <w:tc>
          <w:tcPr>
            <w:tcW w:w="459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391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607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84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750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7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7" w:type="dxa"/>
            <w:gridSpan w:val="4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AC0210" w:rsidRPr="00AC0210" w:rsidTr="00201FB2">
        <w:trPr>
          <w:gridAfter w:val="3"/>
          <w:wAfter w:w="617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201FB2" w:rsidRDefault="00201FB2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76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AC0210" w:rsidRPr="00AC0210" w:rsidRDefault="00AC0210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C683F" w:rsidRPr="00C50E8E" w:rsidTr="00201FB2">
        <w:trPr>
          <w:gridAfter w:val="3"/>
          <w:wAfter w:w="617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C50E8E" w:rsidRDefault="005C683F" w:rsidP="00B42421">
            <w:pPr>
              <w:jc w:val="center"/>
            </w:pPr>
            <w:r>
              <w:t>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C50E8E" w:rsidRDefault="005C683F" w:rsidP="00B42421">
            <w:pPr>
              <w:jc w:val="center"/>
            </w:pPr>
            <w:r>
              <w:t>51</w:t>
            </w:r>
            <w:r w:rsidR="000951CD">
              <w:t>64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201FB2" w:rsidRDefault="005C683F" w:rsidP="00B42421">
            <w:pPr>
              <w:jc w:val="center"/>
              <w:rPr>
                <w:sz w:val="14"/>
                <w:szCs w:val="14"/>
              </w:rPr>
            </w:pPr>
            <w:r w:rsidRPr="00201FB2">
              <w:rPr>
                <w:sz w:val="14"/>
                <w:szCs w:val="14"/>
              </w:rPr>
              <w:t>0150000000000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C50E8E" w:rsidRDefault="005C683F" w:rsidP="00B42421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C50E8E" w:rsidRDefault="000951CD" w:rsidP="00923234">
            <w:pPr>
              <w:jc w:val="right"/>
            </w:pPr>
            <w:r>
              <w:t>300,00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C50E8E" w:rsidRDefault="000951CD" w:rsidP="00B42421">
            <w:pPr>
              <w:jc w:val="right"/>
            </w:pPr>
            <w:r>
              <w:t>179,0</w:t>
            </w:r>
            <w:r w:rsidR="00CF2D42">
              <w:t>3</w:t>
            </w:r>
          </w:p>
        </w:tc>
        <w:tc>
          <w:tcPr>
            <w:tcW w:w="76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9" w:rsidRDefault="00266F39" w:rsidP="00F92BB8">
            <w:pPr>
              <w:jc w:val="both"/>
              <w:rPr>
                <w:b/>
                <w:u w:val="single"/>
              </w:rPr>
            </w:pPr>
            <w:r w:rsidRPr="00266F39">
              <w:rPr>
                <w:b/>
                <w:u w:val="single"/>
              </w:rPr>
              <w:t>Ná</w:t>
            </w:r>
            <w:r w:rsidR="000951CD">
              <w:rPr>
                <w:b/>
                <w:u w:val="single"/>
              </w:rPr>
              <w:t>jemné</w:t>
            </w:r>
          </w:p>
          <w:p w:rsidR="005C683F" w:rsidRPr="0068444E" w:rsidRDefault="000951CD" w:rsidP="00F92BB8">
            <w:pPr>
              <w:jc w:val="both"/>
              <w:rPr>
                <w:b/>
                <w:u w:val="single"/>
              </w:rPr>
            </w:pPr>
            <w:r>
              <w:t xml:space="preserve">Nižší čerpání bylo z důvodu ukončení </w:t>
            </w:r>
            <w:r w:rsidR="001207B4">
              <w:t>smluv za pronájem kopírovacích strojů</w:t>
            </w:r>
            <w:r w:rsidR="00201FB2">
              <w:t>.</w:t>
            </w:r>
          </w:p>
        </w:tc>
      </w:tr>
      <w:tr w:rsidR="005C683F" w:rsidRPr="00C50E8E" w:rsidTr="00201FB2">
        <w:trPr>
          <w:gridAfter w:val="3"/>
          <w:wAfter w:w="617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C50E8E" w:rsidRDefault="005C683F" w:rsidP="00B42421">
            <w:pPr>
              <w:jc w:val="center"/>
            </w:pPr>
            <w:r>
              <w:lastRenderedPageBreak/>
              <w:t>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C50E8E" w:rsidRDefault="005C683F" w:rsidP="00B42421">
            <w:pPr>
              <w:jc w:val="center"/>
            </w:pPr>
            <w:r>
              <w:t>5168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201FB2" w:rsidRDefault="005C683F" w:rsidP="00B42421">
            <w:pPr>
              <w:jc w:val="center"/>
              <w:rPr>
                <w:sz w:val="14"/>
                <w:szCs w:val="14"/>
              </w:rPr>
            </w:pPr>
            <w:r w:rsidRPr="00201FB2">
              <w:rPr>
                <w:sz w:val="14"/>
                <w:szCs w:val="14"/>
              </w:rPr>
              <w:t>0150000000000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C50E8E" w:rsidRDefault="005C683F" w:rsidP="00B42421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C50E8E" w:rsidRDefault="001207B4" w:rsidP="001207B4">
            <w:pPr>
              <w:jc w:val="right"/>
            </w:pPr>
            <w:r>
              <w:t xml:space="preserve">4 </w:t>
            </w:r>
            <w:r w:rsidR="00923234">
              <w:t xml:space="preserve"> </w:t>
            </w:r>
            <w:r w:rsidR="0090721B">
              <w:t>64</w:t>
            </w:r>
            <w:r w:rsidR="002F7618">
              <w:t>7</w:t>
            </w:r>
            <w:r w:rsidR="0090721B">
              <w:t>,24</w:t>
            </w:r>
            <w:r w:rsidR="00FB2365"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Pr="00C50E8E" w:rsidRDefault="001207B4" w:rsidP="001207B4">
            <w:pPr>
              <w:jc w:val="right"/>
            </w:pPr>
            <w:r>
              <w:t>4 404,89</w:t>
            </w:r>
          </w:p>
        </w:tc>
        <w:tc>
          <w:tcPr>
            <w:tcW w:w="76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3F" w:rsidRDefault="005C683F" w:rsidP="00F92BB8">
            <w:pPr>
              <w:jc w:val="both"/>
              <w:rPr>
                <w:b/>
                <w:u w:val="single"/>
              </w:rPr>
            </w:pPr>
            <w:r w:rsidRPr="005C683F">
              <w:rPr>
                <w:b/>
                <w:u w:val="single"/>
              </w:rPr>
              <w:t>Zpracování dat a služby souv. s inf. a kom.</w:t>
            </w:r>
            <w:r w:rsidR="00201FB2">
              <w:rPr>
                <w:b/>
                <w:u w:val="single"/>
              </w:rPr>
              <w:t xml:space="preserve"> </w:t>
            </w:r>
            <w:r w:rsidRPr="005C683F">
              <w:rPr>
                <w:b/>
                <w:u w:val="single"/>
              </w:rPr>
              <w:t>technol</w:t>
            </w:r>
            <w:r w:rsidR="00201FB2">
              <w:rPr>
                <w:b/>
                <w:u w:val="single"/>
              </w:rPr>
              <w:t>.</w:t>
            </w:r>
          </w:p>
          <w:p w:rsidR="005C683F" w:rsidRPr="0068444E" w:rsidRDefault="001207B4" w:rsidP="00F92BB8">
            <w:pPr>
              <w:jc w:val="both"/>
              <w:rPr>
                <w:b/>
                <w:u w:val="single"/>
              </w:rPr>
            </w:pPr>
            <w:r>
              <w:t>Nižší čerpání bylo z důvodu úspory za služby spojené s informačními technologiemi</w:t>
            </w:r>
            <w:r w:rsidR="00201FB2">
              <w:t>.</w:t>
            </w:r>
          </w:p>
        </w:tc>
      </w:tr>
      <w:tr w:rsidR="00C64F8E" w:rsidRPr="00C50E8E" w:rsidTr="00201FB2">
        <w:trPr>
          <w:gridAfter w:val="3"/>
          <w:wAfter w:w="617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8E" w:rsidRPr="00C50E8E" w:rsidRDefault="00C64F8E" w:rsidP="000645DF">
            <w:pPr>
              <w:jc w:val="center"/>
            </w:pPr>
            <w:r>
              <w:t>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8E" w:rsidRPr="00C50E8E" w:rsidRDefault="00C64F8E" w:rsidP="000645DF">
            <w:pPr>
              <w:jc w:val="center"/>
            </w:pPr>
            <w:r>
              <w:t>5169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8E" w:rsidRPr="00201FB2" w:rsidRDefault="00C64F8E" w:rsidP="000645DF">
            <w:pPr>
              <w:jc w:val="center"/>
              <w:rPr>
                <w:sz w:val="14"/>
                <w:szCs w:val="14"/>
              </w:rPr>
            </w:pPr>
            <w:r w:rsidRPr="00201FB2">
              <w:rPr>
                <w:sz w:val="14"/>
                <w:szCs w:val="14"/>
              </w:rPr>
              <w:t>0150000000000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8E" w:rsidRPr="00C50E8E" w:rsidRDefault="00C64F8E" w:rsidP="000645DF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8E" w:rsidRPr="00C50E8E" w:rsidRDefault="0090721B" w:rsidP="0090721B">
            <w:pPr>
              <w:jc w:val="right"/>
            </w:pPr>
            <w:r>
              <w:t>400,00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8E" w:rsidRPr="00C50E8E" w:rsidRDefault="001207B4" w:rsidP="001207B4">
            <w:pPr>
              <w:jc w:val="right"/>
            </w:pPr>
            <w:r>
              <w:t>258,37</w:t>
            </w:r>
          </w:p>
        </w:tc>
        <w:tc>
          <w:tcPr>
            <w:tcW w:w="76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8E" w:rsidRDefault="00C64F8E" w:rsidP="00F92BB8">
            <w:pPr>
              <w:jc w:val="both"/>
              <w:rPr>
                <w:b/>
                <w:u w:val="single"/>
              </w:rPr>
            </w:pPr>
            <w:r w:rsidRPr="005C683F">
              <w:rPr>
                <w:b/>
                <w:u w:val="single"/>
              </w:rPr>
              <w:t xml:space="preserve">Nákup </w:t>
            </w:r>
            <w:r>
              <w:rPr>
                <w:b/>
                <w:u w:val="single"/>
              </w:rPr>
              <w:t>ostatních služeb</w:t>
            </w:r>
          </w:p>
          <w:p w:rsidR="00C64F8E" w:rsidRPr="0068444E" w:rsidRDefault="001207B4" w:rsidP="00F92BB8">
            <w:pPr>
              <w:jc w:val="both"/>
              <w:rPr>
                <w:b/>
                <w:u w:val="single"/>
              </w:rPr>
            </w:pPr>
            <w:r>
              <w:t>Nižší čerpání bylo z důvodu menšího počtu servisních zásahů na kopírovacích strojích</w:t>
            </w:r>
            <w:r w:rsidR="00201FB2">
              <w:t>.</w:t>
            </w:r>
          </w:p>
        </w:tc>
      </w:tr>
      <w:tr w:rsidR="00D00231" w:rsidRPr="00C50E8E" w:rsidTr="00201FB2">
        <w:trPr>
          <w:gridAfter w:val="3"/>
          <w:wAfter w:w="617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231" w:rsidRPr="00C50E8E" w:rsidRDefault="00D00231" w:rsidP="00163168">
            <w:pPr>
              <w:jc w:val="center"/>
            </w:pPr>
            <w:r>
              <w:t>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231" w:rsidRPr="00C50E8E" w:rsidRDefault="00D00231" w:rsidP="00163168">
            <w:pPr>
              <w:jc w:val="center"/>
            </w:pPr>
            <w:r>
              <w:t>5171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231" w:rsidRPr="00201FB2" w:rsidRDefault="00D00231" w:rsidP="00163168">
            <w:pPr>
              <w:jc w:val="center"/>
              <w:rPr>
                <w:sz w:val="14"/>
                <w:szCs w:val="14"/>
              </w:rPr>
            </w:pPr>
            <w:r w:rsidRPr="00201FB2">
              <w:rPr>
                <w:sz w:val="14"/>
                <w:szCs w:val="14"/>
              </w:rPr>
              <w:t>0150000000000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231" w:rsidRPr="00C50E8E" w:rsidRDefault="00D00231" w:rsidP="00163168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231" w:rsidRPr="00C50E8E" w:rsidRDefault="00D00231" w:rsidP="00201FB2">
            <w:pPr>
              <w:jc w:val="right"/>
            </w:pPr>
            <w:r>
              <w:t>2</w:t>
            </w:r>
            <w:r w:rsidR="00201FB2">
              <w:t>7</w:t>
            </w:r>
            <w:r>
              <w:t>0,00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231" w:rsidRPr="00C50E8E" w:rsidRDefault="00D00231" w:rsidP="00D00231">
            <w:pPr>
              <w:jc w:val="right"/>
            </w:pPr>
            <w:r>
              <w:t>220,22</w:t>
            </w:r>
          </w:p>
        </w:tc>
        <w:tc>
          <w:tcPr>
            <w:tcW w:w="76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231" w:rsidRDefault="00D00231" w:rsidP="00F92BB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Opravy a udržování</w:t>
            </w:r>
          </w:p>
          <w:p w:rsidR="00D00231" w:rsidRPr="0068444E" w:rsidRDefault="00D00231" w:rsidP="00F92BB8">
            <w:pPr>
              <w:jc w:val="both"/>
              <w:rPr>
                <w:b/>
                <w:u w:val="single"/>
              </w:rPr>
            </w:pPr>
            <w:r>
              <w:t>Nižší čerpání bylo z důvodu menší poruchovosti v porovnání se stejným obdobím roku 2014</w:t>
            </w:r>
            <w:r w:rsidR="00F92BB8">
              <w:t>.</w:t>
            </w:r>
          </w:p>
        </w:tc>
      </w:tr>
      <w:tr w:rsidR="0090721B" w:rsidRPr="00C50E8E" w:rsidTr="00201FB2">
        <w:trPr>
          <w:gridAfter w:val="3"/>
          <w:wAfter w:w="617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1B" w:rsidRPr="00C50E8E" w:rsidRDefault="0090721B" w:rsidP="00C015C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1B" w:rsidRPr="00C50E8E" w:rsidRDefault="0090721B" w:rsidP="00136171">
            <w:pPr>
              <w:jc w:val="center"/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1B" w:rsidRPr="00201FB2" w:rsidRDefault="0090721B" w:rsidP="0090721B">
            <w:pPr>
              <w:jc w:val="center"/>
              <w:rPr>
                <w:sz w:val="14"/>
                <w:szCs w:val="14"/>
              </w:rPr>
            </w:pPr>
            <w:r w:rsidRPr="00201FB2">
              <w:rPr>
                <w:sz w:val="14"/>
                <w:szCs w:val="14"/>
              </w:rPr>
              <w:t>01500333000000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1B" w:rsidRPr="00C50E8E" w:rsidRDefault="0090721B" w:rsidP="00C015C4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1B" w:rsidRPr="00C50E8E" w:rsidRDefault="0090721B" w:rsidP="00C015C4">
            <w:pPr>
              <w:jc w:val="right"/>
            </w:pPr>
            <w:r>
              <w:t>400,00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1B" w:rsidRPr="00C50E8E" w:rsidRDefault="001207B4" w:rsidP="001207B4">
            <w:pPr>
              <w:jc w:val="right"/>
            </w:pPr>
            <w:r>
              <w:t>350,77</w:t>
            </w:r>
          </w:p>
        </w:tc>
        <w:tc>
          <w:tcPr>
            <w:tcW w:w="76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1B" w:rsidRDefault="0090721B" w:rsidP="00F92BB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Kopírovací stroje</w:t>
            </w:r>
          </w:p>
          <w:p w:rsidR="0090721B" w:rsidRPr="0068444E" w:rsidRDefault="00C923D8" w:rsidP="00F92BB8">
            <w:pPr>
              <w:jc w:val="both"/>
              <w:rPr>
                <w:b/>
                <w:u w:val="single"/>
              </w:rPr>
            </w:pPr>
            <w:r>
              <w:t>Nedočerpání vzniklo tím, že kopírovací stroje byly pořízeny za nižší částku, než bylo plánováno</w:t>
            </w:r>
            <w:r w:rsidR="00F92BB8">
              <w:t>.</w:t>
            </w:r>
          </w:p>
        </w:tc>
      </w:tr>
    </w:tbl>
    <w:p w:rsidR="0090721B" w:rsidRDefault="0090721B">
      <w:pPr>
        <w:rPr>
          <w:b/>
          <w:sz w:val="18"/>
        </w:rPr>
      </w:pPr>
    </w:p>
    <w:p w:rsidR="00600759" w:rsidRDefault="00600759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13:01:37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29.02.2016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0000000015 0150000000000 000000 4116 000027003 VT - Centrální registr vozidel                                0,00           36,30          36 300,00 ****** 100,00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0000000015 0150000000000 000000 4116           Ostatní neinv.přijaté transfery ze st. rozpočtu               0,00           36,30          36 300,00 ****** 100,00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0000000015 0150000000000 000000                Bez ODPA                                                      0,00           36,30          36 300,00 ****** 100,00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0000000015 0150000000000 006171 2111 000000000 Nespecifikováno                                              15,00           15,00          18 342,00 122,28 122,28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0000000015 0150000000000 006171 2111           Příjmy z poskytování služeb a výrobků                        15,00           15,00          18 342,00 122,28 122,28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0000000015 0150000000000 006171 2310 000000000 Nespecifikováno                                              20,00           20,00          16 600,00  83,00  83,00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0000000015 0150000000000 006171 2310           Příjmy z prodeje krátk.a drobného dlouhodob.majetk           20,00           20,00          16 600,00  83,00  83,00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0000000015 0150000000000 006171                Činnost místní správy                                        35,00           35,00          34 942,00  99,83  99,83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0000000015 0150000000000                       Informační technologie                                       35,00           71,30          71 242,00 203,55  99,92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0000000015                                     Informační technologie                                       35,00           71,30          71 242,00 203,55  99,92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35,00           71,30          71 242,00 203,55  99,92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 35,00           71,30          71 242,00 203,55  99,92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0D6338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636666" w:rsidRPr="000D6338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Default="00636666">
      <w:pPr>
        <w:rPr>
          <w:b/>
          <w:sz w:val="18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13:06:29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29.02.2016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5137 000000000 Nespecifikováno                                           1 400,00        1 130,99       1 130 632,72  80,76  99,97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5137 000013010 Státní příspěvek na výkon pěstounské péče                     0,00           80,91          80 912,00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5137 000013011 Dotace na výkon čin. obce s rozš. působ. - SPOD               0,00          453,41         453 412,15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5137 000027003 VT - Centrální registr vozidel                                0,00           36,30          36 300,00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5137           Drobný hmotný dlouhodobý majetek                          1 400,00        1 701,61       1 701 256,87 121,52  99,98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5139 000000000 Nespecifikováno                                           1 280,00        1 280,00       1 252 912,99  97,88  97,88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5139           Nákup materiálu j.n.                                      1 280,00        1 280,00       1 252 912,99  97,88  97,88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5162 000000000 Nespecifikováno                                             710,00          710,00         701 040,97  98,74  98,74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5162           Služby telekomunikací a radiokomunikací                     710,00          710,00         701 040,97  98,74  98,74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5164 000000000 Nespecifikováno                                             300,00          300,00         179 028,23  59,68  59,68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5164           Nájemné                                                     300,00          300,00         179 028,23  59,68  59,68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5168 000000000 Nespecifikováno                                           4 647,24        4 647,24       4 404 889,99  94,79  94,79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5168           Zpracování dat a služby souv. s inf. a kom.technol        4 647,24        4 647,24       4 404 889,99  94,79  94,79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5169 000000000 Nespecifikováno                                             400,00          400,00         258 370,87  64,59  64,59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5169           Nákup ostatních služeb                                      400,00          400,00         258 370,87  64,59  64,59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5171 000000000 Nespecifikováno                                             200,00          270,00         220 222,00 110,11  81,56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5171           Opravy a udržování                                          200,00          270,00         220 222,00 110,11  81,56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5172 000000000 Nespecifikováno                                             650,00          711,56         711 173,16 109,41  99,95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5172 000013011 Dotace na výkon čin. obce s rozš. působ. - SPOD               0,00          170,93         170 933,00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5172           Programové vybavení                                         650,00          882,49         882 106,16 135,71  99,96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006171                Činnost místní správy                                     9 587,24       10 191,34       9 599 828,08 100,13  94,20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0150000000000                       Informační technologie                                    9 587,24       10 191,34       9 599 828,08 100,13  94,20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0150329000000 006171 6111 000000000 Nespecifikováno                                               0,00          223,00         223 003,00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0150329000000 006171 6111           Programové vybavení                                           0,00          223,00         223 003,00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0150329000000 006171                Činnost místní správy                                         0,00          223,00         223 003,00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0150329000000                       IS Ginis - doplnění licencí a modulů                          0,00          223,00         223 003,00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0150331000000 006171 6111 000000000 Nespecifikováno                                               0,00          139,59         139 343,60 ******  99,83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0150331000000 006171 6111           Programové vybavení                                           0,00          139,59         139 343,60 ******  99,83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0150331000000 006171 6119 000000000 Nespecifikováno                                               0,00          257,37         257 368,21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0150331000000 006171 6119           Ostatní nákupy dlouhodobého nehmotného majetku                0,00          257,37         257 368,21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0150331000000 006171                Činnost místní správy                                         0,00          396,96         396 711,81 ******  99,94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0150331000000                       Software - nákup SW a aplikací, rozšíření stávajíc            0,00          396,96         396 711,81 ******  99,94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0150333000000 006171 6122 000000000 Nespecifikováno                                               0,00          400,00         350 767,00 ******  87,69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0150333000000 006171 6122           Stroje, přístroje a zařízení                                  0,00          400,00         350 767,00 ******  87,69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0150333000000 006171                Činnost místní správy                                         0,00          400,00         350 767,00 ******  87,69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0150333000000                       Kopírovací stroje                                             0,00          400,00         350 767,00 ******  87,69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0150346000000 006171 6125 000000000 Nespecifikováno                                               0,00          139,15         139 150,00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0150346000000 006171 6125           Výpočetní technika                                            0,00          139,15         139 150,00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0150346000000 006171                Činnost místní správy                                         0,00          139,15         139 150,00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0150346000000                       Video systém pro online přenosy z jednání zast.               0,00          139,15         139 150,00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0150347000000 006171 6125 000000000 Nespecifikováno                                               0,00           79,01          79 013,00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0150347000000 006171 6125           Výpočetní technika                                            0,00           79,01          79 013,00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0150347000000 006171                Činnost místní správy                                         0,00           79,01          79 013,00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0150347000000                       El. hlasovací systém pro radu města PV                        0,00           79,01          79 013,00 ****** 100,00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0150348000000 006171 6125 000000000 Nespecifikováno                                               0,00          150,00         144 413,50 ******  96,28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0150348000000 006171 6125           Výpočetní technika                                            0,00          150,00         144 413,50 ******  96,28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0150348000000 006171                Činnost místní správy                                         0,00          150,00         144 413,50 ******  96,28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2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13:06:30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29.02.2016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0150348000000                       Diskové pole pro zálohy                                       0,00          150,00         144 413,50 ******  96,28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0000000015                                     Informační technologie                                    9 587,24       11 579,46      10 932 886,39 114,04  94,42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9 587,24       11 579,46      10 932 886,39 114,04  94,42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 9 587,24       11 579,46      10 932 886,39 114,04  94,42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10EF4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636666" w:rsidRPr="00F10EF4" w:rsidRDefault="00636666" w:rsidP="006366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636666" w:rsidRDefault="00636666">
      <w:pPr>
        <w:rPr>
          <w:b/>
          <w:sz w:val="18"/>
        </w:rPr>
      </w:pPr>
    </w:p>
    <w:sectPr w:rsidR="00636666" w:rsidSect="00B403FB">
      <w:footerReference w:type="even" r:id="rId8"/>
      <w:footerReference w:type="default" r:id="rId9"/>
      <w:pgSz w:w="16838" w:h="11906" w:orient="landscape"/>
      <w:pgMar w:top="1134" w:right="1418" w:bottom="1134" w:left="1418" w:header="709" w:footer="709" w:gutter="0"/>
      <w:pgNumType w:start="76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6B" w:rsidRDefault="00A65C6B" w:rsidP="008F2F77">
      <w:pPr>
        <w:pStyle w:val="Titulek"/>
      </w:pPr>
      <w:r>
        <w:separator/>
      </w:r>
    </w:p>
  </w:endnote>
  <w:endnote w:type="continuationSeparator" w:id="0">
    <w:p w:rsidR="00A65C6B" w:rsidRDefault="00A65C6B" w:rsidP="008F2F77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77" w:rsidRDefault="008F2F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2F77" w:rsidRDefault="008F2F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852198"/>
      <w:docPartObj>
        <w:docPartGallery w:val="Page Numbers (Bottom of Page)"/>
        <w:docPartUnique/>
      </w:docPartObj>
    </w:sdtPr>
    <w:sdtEndPr/>
    <w:sdtContent>
      <w:p w:rsidR="00821C0E" w:rsidRDefault="00821C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6B">
          <w:rPr>
            <w:noProof/>
          </w:rPr>
          <w:t>76</w:t>
        </w:r>
        <w:r>
          <w:fldChar w:fldCharType="end"/>
        </w:r>
      </w:p>
    </w:sdtContent>
  </w:sdt>
  <w:p w:rsidR="008F2F77" w:rsidRDefault="008F2F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6B" w:rsidRDefault="00A65C6B" w:rsidP="008F2F77">
      <w:pPr>
        <w:pStyle w:val="Titulek"/>
      </w:pPr>
      <w:r>
        <w:separator/>
      </w:r>
    </w:p>
  </w:footnote>
  <w:footnote w:type="continuationSeparator" w:id="0">
    <w:p w:rsidR="00A65C6B" w:rsidRDefault="00A65C6B" w:rsidP="008F2F77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5"/>
    <w:rsid w:val="00004612"/>
    <w:rsid w:val="00004BFE"/>
    <w:rsid w:val="00006F0A"/>
    <w:rsid w:val="000257F6"/>
    <w:rsid w:val="0004523E"/>
    <w:rsid w:val="00052037"/>
    <w:rsid w:val="000645DF"/>
    <w:rsid w:val="000951CD"/>
    <w:rsid w:val="000A7BDD"/>
    <w:rsid w:val="000C02B8"/>
    <w:rsid w:val="000D068A"/>
    <w:rsid w:val="001007FF"/>
    <w:rsid w:val="00114921"/>
    <w:rsid w:val="001207B4"/>
    <w:rsid w:val="00136171"/>
    <w:rsid w:val="001364BC"/>
    <w:rsid w:val="0015123D"/>
    <w:rsid w:val="00152472"/>
    <w:rsid w:val="00163168"/>
    <w:rsid w:val="00167FE0"/>
    <w:rsid w:val="00170FE7"/>
    <w:rsid w:val="001725A9"/>
    <w:rsid w:val="00176A0B"/>
    <w:rsid w:val="001D2B29"/>
    <w:rsid w:val="001E5F8C"/>
    <w:rsid w:val="00201FB2"/>
    <w:rsid w:val="002310F2"/>
    <w:rsid w:val="002331E9"/>
    <w:rsid w:val="00266F39"/>
    <w:rsid w:val="00271295"/>
    <w:rsid w:val="0027216F"/>
    <w:rsid w:val="0028481B"/>
    <w:rsid w:val="002A7C05"/>
    <w:rsid w:val="002C498A"/>
    <w:rsid w:val="002F7618"/>
    <w:rsid w:val="003147A7"/>
    <w:rsid w:val="0032023E"/>
    <w:rsid w:val="00353700"/>
    <w:rsid w:val="00360BB8"/>
    <w:rsid w:val="003719D5"/>
    <w:rsid w:val="003978F0"/>
    <w:rsid w:val="003C1BC4"/>
    <w:rsid w:val="003D1DF2"/>
    <w:rsid w:val="003E25F1"/>
    <w:rsid w:val="003E7C84"/>
    <w:rsid w:val="003F04B5"/>
    <w:rsid w:val="00414529"/>
    <w:rsid w:val="004265B6"/>
    <w:rsid w:val="00447756"/>
    <w:rsid w:val="00453620"/>
    <w:rsid w:val="00470C15"/>
    <w:rsid w:val="004933C1"/>
    <w:rsid w:val="004A6E9C"/>
    <w:rsid w:val="004A7322"/>
    <w:rsid w:val="004B7411"/>
    <w:rsid w:val="004F0940"/>
    <w:rsid w:val="0051081C"/>
    <w:rsid w:val="00564CB4"/>
    <w:rsid w:val="00567888"/>
    <w:rsid w:val="005757D8"/>
    <w:rsid w:val="00583495"/>
    <w:rsid w:val="00591EC6"/>
    <w:rsid w:val="005B3EAB"/>
    <w:rsid w:val="005B6DAF"/>
    <w:rsid w:val="005C683F"/>
    <w:rsid w:val="005C75F9"/>
    <w:rsid w:val="005D5567"/>
    <w:rsid w:val="005D65FB"/>
    <w:rsid w:val="005F52F0"/>
    <w:rsid w:val="00600759"/>
    <w:rsid w:val="0060547A"/>
    <w:rsid w:val="00607B85"/>
    <w:rsid w:val="0061073B"/>
    <w:rsid w:val="00611F1C"/>
    <w:rsid w:val="00630880"/>
    <w:rsid w:val="00636666"/>
    <w:rsid w:val="00645BDF"/>
    <w:rsid w:val="006648D2"/>
    <w:rsid w:val="00683B85"/>
    <w:rsid w:val="0068444E"/>
    <w:rsid w:val="00696924"/>
    <w:rsid w:val="006A7BCF"/>
    <w:rsid w:val="006E3A32"/>
    <w:rsid w:val="0070041A"/>
    <w:rsid w:val="007135C8"/>
    <w:rsid w:val="00722F84"/>
    <w:rsid w:val="00726CEB"/>
    <w:rsid w:val="007304CE"/>
    <w:rsid w:val="0073686D"/>
    <w:rsid w:val="00776A18"/>
    <w:rsid w:val="00786A34"/>
    <w:rsid w:val="00796723"/>
    <w:rsid w:val="00807029"/>
    <w:rsid w:val="00821C0E"/>
    <w:rsid w:val="00830E30"/>
    <w:rsid w:val="00840E8F"/>
    <w:rsid w:val="008635C0"/>
    <w:rsid w:val="00873B7A"/>
    <w:rsid w:val="008778B1"/>
    <w:rsid w:val="00883A31"/>
    <w:rsid w:val="008B0C97"/>
    <w:rsid w:val="008C7C62"/>
    <w:rsid w:val="008F2F77"/>
    <w:rsid w:val="0090721B"/>
    <w:rsid w:val="00911C89"/>
    <w:rsid w:val="00914F99"/>
    <w:rsid w:val="00923234"/>
    <w:rsid w:val="00943F0D"/>
    <w:rsid w:val="00950198"/>
    <w:rsid w:val="009535B4"/>
    <w:rsid w:val="00954C84"/>
    <w:rsid w:val="0096179C"/>
    <w:rsid w:val="009646FE"/>
    <w:rsid w:val="0098495A"/>
    <w:rsid w:val="009D2D3C"/>
    <w:rsid w:val="009D7889"/>
    <w:rsid w:val="00A031E8"/>
    <w:rsid w:val="00A47076"/>
    <w:rsid w:val="00A6244A"/>
    <w:rsid w:val="00A65C6B"/>
    <w:rsid w:val="00A70947"/>
    <w:rsid w:val="00A87FB9"/>
    <w:rsid w:val="00AC0210"/>
    <w:rsid w:val="00AC47B2"/>
    <w:rsid w:val="00AD12CC"/>
    <w:rsid w:val="00B04666"/>
    <w:rsid w:val="00B22591"/>
    <w:rsid w:val="00B40034"/>
    <w:rsid w:val="00B400FC"/>
    <w:rsid w:val="00B403FB"/>
    <w:rsid w:val="00B42421"/>
    <w:rsid w:val="00B64E03"/>
    <w:rsid w:val="00B7250F"/>
    <w:rsid w:val="00B7392C"/>
    <w:rsid w:val="00B82849"/>
    <w:rsid w:val="00B9118F"/>
    <w:rsid w:val="00BB6B1B"/>
    <w:rsid w:val="00BC6B48"/>
    <w:rsid w:val="00BE1443"/>
    <w:rsid w:val="00BF090E"/>
    <w:rsid w:val="00BF6211"/>
    <w:rsid w:val="00C015C4"/>
    <w:rsid w:val="00C20BA4"/>
    <w:rsid w:val="00C50E8E"/>
    <w:rsid w:val="00C64F8E"/>
    <w:rsid w:val="00C70400"/>
    <w:rsid w:val="00C923D8"/>
    <w:rsid w:val="00CB51BE"/>
    <w:rsid w:val="00CD28AB"/>
    <w:rsid w:val="00CD7560"/>
    <w:rsid w:val="00CF2D42"/>
    <w:rsid w:val="00D00231"/>
    <w:rsid w:val="00D06557"/>
    <w:rsid w:val="00D17911"/>
    <w:rsid w:val="00D8065A"/>
    <w:rsid w:val="00DE7280"/>
    <w:rsid w:val="00E00EEE"/>
    <w:rsid w:val="00E06721"/>
    <w:rsid w:val="00E07ED8"/>
    <w:rsid w:val="00E229B7"/>
    <w:rsid w:val="00E24B5C"/>
    <w:rsid w:val="00E4257D"/>
    <w:rsid w:val="00E43197"/>
    <w:rsid w:val="00E4373C"/>
    <w:rsid w:val="00E52185"/>
    <w:rsid w:val="00E71750"/>
    <w:rsid w:val="00E75426"/>
    <w:rsid w:val="00E86D93"/>
    <w:rsid w:val="00ED1DC5"/>
    <w:rsid w:val="00EF65B4"/>
    <w:rsid w:val="00F01A61"/>
    <w:rsid w:val="00F3435F"/>
    <w:rsid w:val="00F83FBE"/>
    <w:rsid w:val="00F862B0"/>
    <w:rsid w:val="00F92BB8"/>
    <w:rsid w:val="00FA7C54"/>
    <w:rsid w:val="00FB2365"/>
    <w:rsid w:val="00FE2805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4A73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4A73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7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9CB2-AC28-4402-89DC-93585D6A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2671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7</cp:revision>
  <cp:lastPrinted>2016-02-29T12:52:00Z</cp:lastPrinted>
  <dcterms:created xsi:type="dcterms:W3CDTF">2016-02-29T12:09:00Z</dcterms:created>
  <dcterms:modified xsi:type="dcterms:W3CDTF">2016-03-29T06:25:00Z</dcterms:modified>
</cp:coreProperties>
</file>