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467"/>
        <w:gridCol w:w="448"/>
        <w:gridCol w:w="402"/>
        <w:gridCol w:w="55"/>
        <w:gridCol w:w="457"/>
        <w:gridCol w:w="448"/>
        <w:gridCol w:w="8"/>
        <w:gridCol w:w="166"/>
        <w:gridCol w:w="271"/>
        <w:gridCol w:w="19"/>
        <w:gridCol w:w="434"/>
        <w:gridCol w:w="8"/>
        <w:gridCol w:w="14"/>
        <w:gridCol w:w="105"/>
        <w:gridCol w:w="323"/>
        <w:gridCol w:w="28"/>
        <w:gridCol w:w="422"/>
        <w:gridCol w:w="35"/>
        <w:gridCol w:w="42"/>
        <w:gridCol w:w="83"/>
        <w:gridCol w:w="331"/>
        <w:gridCol w:w="579"/>
        <w:gridCol w:w="309"/>
        <w:gridCol w:w="38"/>
        <w:gridCol w:w="460"/>
        <w:gridCol w:w="456"/>
        <w:gridCol w:w="456"/>
        <w:gridCol w:w="456"/>
        <w:gridCol w:w="456"/>
        <w:gridCol w:w="456"/>
        <w:gridCol w:w="6126"/>
      </w:tblGrid>
      <w:tr w:rsidR="00BE770F" w:rsidRPr="00384A8C" w:rsidTr="00842BE8">
        <w:tc>
          <w:tcPr>
            <w:tcW w:w="14812" w:type="dxa"/>
            <w:gridSpan w:val="32"/>
            <w:shd w:val="clear" w:color="auto" w:fill="auto"/>
          </w:tcPr>
          <w:p w:rsidR="00BE770F" w:rsidRPr="00384A8C" w:rsidRDefault="00BE770F" w:rsidP="00CA0A1E">
            <w:pPr>
              <w:rPr>
                <w:b/>
                <w:sz w:val="24"/>
                <w:u w:val="single"/>
              </w:rPr>
            </w:pPr>
            <w:bookmarkStart w:id="0" w:name="_GoBack"/>
            <w:bookmarkEnd w:id="0"/>
            <w:r w:rsidRPr="0087583B">
              <w:rPr>
                <w:b/>
                <w:sz w:val="24"/>
                <w:highlight w:val="green"/>
                <w:u w:val="single"/>
              </w:rPr>
              <w:t xml:space="preserve">Kapitola 60 – </w:t>
            </w:r>
            <w:r w:rsidR="00CA0A1E">
              <w:rPr>
                <w:b/>
                <w:sz w:val="24"/>
                <w:highlight w:val="green"/>
                <w:u w:val="single"/>
              </w:rPr>
              <w:t>r</w:t>
            </w:r>
            <w:r w:rsidR="00BB0441" w:rsidRPr="0087583B">
              <w:rPr>
                <w:b/>
                <w:sz w:val="24"/>
                <w:highlight w:val="green"/>
                <w:u w:val="single"/>
              </w:rPr>
              <w:t>ozvoj a investice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shd w:val="clear" w:color="auto" w:fill="F79646"/>
          </w:tcPr>
          <w:p w:rsidR="00BE770F" w:rsidRPr="00CD47DE" w:rsidRDefault="00BE770F">
            <w:pPr>
              <w:rPr>
                <w:b/>
                <w:sz w:val="16"/>
                <w:szCs w:val="16"/>
                <w:u w:val="single"/>
              </w:rPr>
            </w:pPr>
            <w:r w:rsidRPr="00CD47DE">
              <w:rPr>
                <w:b/>
                <w:sz w:val="16"/>
                <w:szCs w:val="16"/>
                <w:u w:val="single"/>
              </w:rPr>
              <w:t>Rozbor plnění příjmů rozpočtu kapitoly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0A5C20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A75D7" w:rsidRDefault="00AA75D7" w:rsidP="00DA4E3E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 w:rsidP="00DA4E3E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</w:p>
          <w:p w:rsidR="00BE770F" w:rsidRPr="00CD47DE" w:rsidRDefault="00BE770F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145681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35.783,84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35.783,84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CD47DE" w:rsidRDefault="00145681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Nekonsolidované příjmy</w:t>
            </w:r>
          </w:p>
        </w:tc>
      </w:tr>
      <w:tr w:rsidR="00145681" w:rsidRPr="00CD47DE" w:rsidTr="00842BE8">
        <w:tc>
          <w:tcPr>
            <w:tcW w:w="18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35.783,84</w:t>
            </w:r>
          </w:p>
        </w:tc>
        <w:tc>
          <w:tcPr>
            <w:tcW w:w="18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35.783,84</w:t>
            </w:r>
          </w:p>
        </w:tc>
        <w:tc>
          <w:tcPr>
            <w:tcW w:w="196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145681" w:rsidRDefault="00145681" w:rsidP="008B3908">
            <w:pPr>
              <w:jc w:val="right"/>
              <w:rPr>
                <w:b/>
                <w:sz w:val="16"/>
                <w:szCs w:val="16"/>
              </w:rPr>
            </w:pPr>
            <w:r w:rsidRPr="00145681">
              <w:rPr>
                <w:b/>
                <w:sz w:val="16"/>
                <w:szCs w:val="16"/>
              </w:rPr>
              <w:t>100,00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681" w:rsidRPr="00CD47DE" w:rsidRDefault="00145681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Konsolidované příjmy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shd w:val="clear" w:color="auto" w:fill="F2F2F2"/>
          </w:tcPr>
          <w:p w:rsidR="00BE770F" w:rsidRPr="00CD47DE" w:rsidRDefault="00BE770F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Stručný komentář k celkovému vývoji plnění příjmů kapitoly ve sledovaném období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BE770F" w:rsidRPr="00CD47DE" w:rsidTr="00842BE8"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70F" w:rsidRPr="00CD47DE" w:rsidRDefault="009B60FA" w:rsidP="00145681">
            <w:pPr>
              <w:jc w:val="both"/>
              <w:rPr>
                <w:sz w:val="16"/>
                <w:szCs w:val="16"/>
              </w:rPr>
            </w:pPr>
            <w:r w:rsidRPr="00CD47DE">
              <w:rPr>
                <w:sz w:val="16"/>
                <w:szCs w:val="16"/>
              </w:rPr>
              <w:t xml:space="preserve">Příjmy kapitoly tvoří převážně </w:t>
            </w:r>
            <w:r w:rsidR="0087583B">
              <w:rPr>
                <w:sz w:val="16"/>
                <w:szCs w:val="16"/>
              </w:rPr>
              <w:t xml:space="preserve">účelové </w:t>
            </w:r>
            <w:r w:rsidR="004D443B">
              <w:rPr>
                <w:sz w:val="16"/>
                <w:szCs w:val="16"/>
              </w:rPr>
              <w:t xml:space="preserve">neinvestiční a </w:t>
            </w:r>
            <w:r w:rsidRPr="00CD47DE">
              <w:rPr>
                <w:sz w:val="16"/>
                <w:szCs w:val="16"/>
              </w:rPr>
              <w:t xml:space="preserve">investiční transfery na akce </w:t>
            </w:r>
            <w:r w:rsidR="004D443B">
              <w:rPr>
                <w:sz w:val="16"/>
                <w:szCs w:val="16"/>
              </w:rPr>
              <w:t xml:space="preserve">převážně stavebního charakteru </w:t>
            </w:r>
            <w:r w:rsidRPr="00CD47DE">
              <w:rPr>
                <w:sz w:val="16"/>
                <w:szCs w:val="16"/>
              </w:rPr>
              <w:t xml:space="preserve">poskytované v průběhu rozpočtového roku (celkem </w:t>
            </w:r>
            <w:r w:rsidR="00145681">
              <w:rPr>
                <w:sz w:val="16"/>
                <w:szCs w:val="16"/>
              </w:rPr>
              <w:t>35.663.835,35</w:t>
            </w:r>
            <w:r w:rsidRPr="00CD47DE">
              <w:rPr>
                <w:sz w:val="16"/>
                <w:szCs w:val="16"/>
              </w:rPr>
              <w:t xml:space="preserve"> Kč</w:t>
            </w:r>
            <w:r w:rsidR="00AE6C26">
              <w:rPr>
                <w:sz w:val="16"/>
                <w:szCs w:val="16"/>
              </w:rPr>
              <w:t>; 100% plnění</w:t>
            </w:r>
            <w:r w:rsidRPr="00CD47DE">
              <w:rPr>
                <w:sz w:val="16"/>
                <w:szCs w:val="16"/>
              </w:rPr>
              <w:t xml:space="preserve">). </w:t>
            </w:r>
            <w:r w:rsidR="00D34ECE" w:rsidRPr="00CD47DE">
              <w:rPr>
                <w:sz w:val="16"/>
                <w:szCs w:val="16"/>
              </w:rPr>
              <w:t xml:space="preserve">Plnění </w:t>
            </w:r>
            <w:r w:rsidR="004D443B">
              <w:rPr>
                <w:sz w:val="16"/>
                <w:szCs w:val="16"/>
              </w:rPr>
              <w:t xml:space="preserve">ostatních </w:t>
            </w:r>
            <w:r w:rsidR="00570796">
              <w:rPr>
                <w:sz w:val="16"/>
                <w:szCs w:val="16"/>
              </w:rPr>
              <w:t xml:space="preserve">položek </w:t>
            </w:r>
            <w:r w:rsidR="00D34ECE" w:rsidRPr="00CD47DE">
              <w:rPr>
                <w:sz w:val="16"/>
                <w:szCs w:val="16"/>
              </w:rPr>
              <w:t>v oblasti příjmů</w:t>
            </w:r>
            <w:r w:rsidR="00145681">
              <w:rPr>
                <w:sz w:val="16"/>
                <w:szCs w:val="16"/>
              </w:rPr>
              <w:t xml:space="preserve"> (přijaté dary na pořízení dlouhodobého majetku; 100% plnění)</w:t>
            </w:r>
            <w:r w:rsidR="00D34ECE" w:rsidRPr="00CD47DE">
              <w:rPr>
                <w:sz w:val="16"/>
                <w:szCs w:val="16"/>
              </w:rPr>
              <w:t xml:space="preserve"> je v souladu s upraveným rozpočtem kapitoly. </w:t>
            </w:r>
          </w:p>
        </w:tc>
      </w:tr>
      <w:tr w:rsidR="000A5C20" w:rsidRPr="00CD47DE" w:rsidTr="00842BE8">
        <w:tc>
          <w:tcPr>
            <w:tcW w:w="454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BE770F" w:rsidRPr="00CD47DE" w:rsidRDefault="00BE770F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79646"/>
          </w:tcPr>
          <w:p w:rsidR="009B60FA" w:rsidRPr="00CD47DE" w:rsidRDefault="009B60FA">
            <w:pPr>
              <w:rPr>
                <w:b/>
                <w:sz w:val="16"/>
                <w:szCs w:val="16"/>
                <w:u w:val="single"/>
              </w:rPr>
            </w:pPr>
            <w:r w:rsidRPr="00CD47DE">
              <w:rPr>
                <w:b/>
                <w:sz w:val="16"/>
                <w:szCs w:val="16"/>
                <w:u w:val="single"/>
              </w:rPr>
              <w:t>Rozbor čerpání výdajů rozpočtu kapitoly</w:t>
            </w:r>
          </w:p>
        </w:tc>
      </w:tr>
      <w:tr w:rsidR="009B60FA" w:rsidRPr="00CD47DE" w:rsidTr="00842BE8">
        <w:tc>
          <w:tcPr>
            <w:tcW w:w="454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</w:p>
          <w:p w:rsidR="009B60FA" w:rsidRPr="00CD47DE" w:rsidRDefault="009B60F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8B3908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282.553,27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217.872,0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77,11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CD47DE" w:rsidRDefault="008B3908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Nekonsolidované výdaje</w:t>
            </w:r>
          </w:p>
        </w:tc>
      </w:tr>
      <w:tr w:rsidR="008B3908" w:rsidRPr="00CD47DE" w:rsidTr="00842BE8"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282.553,27</w:t>
            </w:r>
          </w:p>
        </w:tc>
        <w:tc>
          <w:tcPr>
            <w:tcW w:w="1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217.872,0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8B3908" w:rsidRDefault="008B3908" w:rsidP="008B3908">
            <w:pPr>
              <w:jc w:val="right"/>
              <w:rPr>
                <w:b/>
                <w:sz w:val="16"/>
                <w:szCs w:val="16"/>
              </w:rPr>
            </w:pPr>
            <w:r w:rsidRPr="008B3908">
              <w:rPr>
                <w:b/>
                <w:sz w:val="16"/>
                <w:szCs w:val="16"/>
              </w:rPr>
              <w:t>77,11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08" w:rsidRPr="00CD47DE" w:rsidRDefault="008B3908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Konsolidované výdaje</w:t>
            </w:r>
          </w:p>
        </w:tc>
      </w:tr>
      <w:tr w:rsidR="009B60FA" w:rsidRPr="00CD47DE" w:rsidTr="00842BE8">
        <w:tc>
          <w:tcPr>
            <w:tcW w:w="454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top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2F2F2"/>
          </w:tcPr>
          <w:p w:rsidR="009B60FA" w:rsidRPr="00CD47DE" w:rsidRDefault="009B60FA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Stručný komentář k celkovému vývoji čerpání výdajů kapitoly ve sledovaném období</w:t>
            </w:r>
          </w:p>
        </w:tc>
      </w:tr>
      <w:tr w:rsidR="009B60FA" w:rsidRPr="00CD47DE" w:rsidTr="00842BE8">
        <w:tc>
          <w:tcPr>
            <w:tcW w:w="454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26" w:rsidRPr="008B3908" w:rsidRDefault="008B3908" w:rsidP="002E5516">
            <w:pPr>
              <w:jc w:val="both"/>
              <w:rPr>
                <w:sz w:val="16"/>
                <w:szCs w:val="16"/>
              </w:rPr>
            </w:pPr>
            <w:r w:rsidRPr="008B3908">
              <w:rPr>
                <w:sz w:val="16"/>
                <w:szCs w:val="16"/>
              </w:rPr>
              <w:t>Podstatná část finančního rozdílu kapitoly mezi upraveným rozpočtem a skutečností byla způsobena tím, že v závěru roku 2015 byly na účet města připsány veškeré, v daném roce realizované dotace. Další část neprofinancovaných finančních prostředků byla zapříčiněna nedočerpáním v řádu max. desetitisíců korun u jednotlivých akcí, které při realizaci cca 160 akcí vyvolává určitý objem nedočerpaných finančních prostředků.</w:t>
            </w:r>
            <w:r>
              <w:rPr>
                <w:sz w:val="16"/>
                <w:szCs w:val="16"/>
              </w:rPr>
              <w:t xml:space="preserve"> </w:t>
            </w:r>
            <w:r w:rsidRPr="008B3908">
              <w:rPr>
                <w:sz w:val="16"/>
                <w:szCs w:val="16"/>
              </w:rPr>
              <w:t xml:space="preserve">Poslední, nejmenší část nedočerpaného objemu </w:t>
            </w:r>
            <w:r>
              <w:rPr>
                <w:sz w:val="16"/>
                <w:szCs w:val="16"/>
              </w:rPr>
              <w:t xml:space="preserve">finančních prostředků </w:t>
            </w:r>
            <w:r w:rsidRPr="008B3908">
              <w:rPr>
                <w:sz w:val="16"/>
                <w:szCs w:val="16"/>
              </w:rPr>
              <w:t>vznikla nedočerpáním investičních prostředků na několika akcích, jejichž zdůvodnění je uvedeno v textu.</w:t>
            </w:r>
          </w:p>
        </w:tc>
      </w:tr>
      <w:tr w:rsidR="009B60FA" w:rsidRPr="00CD47DE" w:rsidTr="00842BE8">
        <w:tc>
          <w:tcPr>
            <w:tcW w:w="454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5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4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gridSpan w:val="3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910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9B60FA" w:rsidRPr="00CD47DE" w:rsidTr="00842BE8">
        <w:tc>
          <w:tcPr>
            <w:tcW w:w="14812" w:type="dxa"/>
            <w:gridSpan w:val="32"/>
            <w:shd w:val="clear" w:color="auto" w:fill="F2F2F2"/>
          </w:tcPr>
          <w:p w:rsidR="009B60FA" w:rsidRPr="00CD47DE" w:rsidRDefault="009B60FA" w:rsidP="00AA75D7">
            <w:pPr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 k položkám (akcím), které vykázaly abnormalitu v řádném čerpání výdajů rozpočtu kapitoly ve sledovaném období</w:t>
            </w:r>
          </w:p>
        </w:tc>
      </w:tr>
      <w:tr w:rsidR="009B60FA" w:rsidRPr="00CD47DE" w:rsidTr="00842BE8">
        <w:tc>
          <w:tcPr>
            <w:tcW w:w="454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  <w:tc>
          <w:tcPr>
            <w:tcW w:w="6126" w:type="dxa"/>
            <w:tcBorders>
              <w:bottom w:val="single" w:sz="4" w:space="0" w:color="auto"/>
            </w:tcBorders>
          </w:tcPr>
          <w:p w:rsidR="009B60FA" w:rsidRPr="00CD47DE" w:rsidRDefault="009B60FA">
            <w:pPr>
              <w:rPr>
                <w:b/>
                <w:sz w:val="16"/>
                <w:szCs w:val="16"/>
              </w:rPr>
            </w:pPr>
          </w:p>
        </w:tc>
      </w:tr>
      <w:tr w:rsidR="00AA75D7" w:rsidRPr="00CD47DE" w:rsidTr="007075DF"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Skuteč</w:t>
            </w:r>
            <w:r w:rsidRPr="00CD47DE">
              <w:rPr>
                <w:b/>
                <w:sz w:val="16"/>
                <w:szCs w:val="16"/>
              </w:rPr>
              <w:t>nost v tis. Kč</w:t>
            </w:r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</w:p>
          <w:p w:rsidR="00AA75D7" w:rsidRPr="00CD47DE" w:rsidRDefault="00AA75D7" w:rsidP="001E226A">
            <w:pPr>
              <w:jc w:val="center"/>
              <w:rPr>
                <w:b/>
                <w:sz w:val="16"/>
                <w:szCs w:val="16"/>
              </w:rPr>
            </w:pPr>
            <w:r w:rsidRPr="00CD47DE">
              <w:rPr>
                <w:b/>
                <w:sz w:val="16"/>
                <w:szCs w:val="16"/>
              </w:rPr>
              <w:t>Komentář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3745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5169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0600000000000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Úprava zeleně na Perštýnském náměstí - PD</w:t>
            </w:r>
          </w:p>
          <w:p w:rsidR="002E5516" w:rsidRPr="006D49EF" w:rsidRDefault="002E5516" w:rsidP="007E1243">
            <w:pPr>
              <w:jc w:val="both"/>
              <w:rPr>
                <w:b/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Na základě rozhodnutí orgánů města akce nebyla realizována.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3122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6121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0600000508027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304,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ART ECON – reinvestice – rekonstrukce soc. zařízení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 důvodu koordinace termínu zahájení nižší prostavěnost než byl předpoklad.</w:t>
            </w:r>
          </w:p>
        </w:tc>
      </w:tr>
      <w:tr w:rsidR="002E5516" w:rsidRPr="001E33F2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0600000603006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99,61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Konzultace, služby (projekty neinvestiční povahy)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 důvodu změny náhledu na zařazení jednotlivých prací nedošlo k čerpání v očekávaném rozsahu.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0600051000000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tabs>
                <w:tab w:val="left" w:pos="300"/>
                <w:tab w:val="center" w:pos="35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18.950,00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B27617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12.753,6</w:t>
            </w:r>
            <w:r w:rsidR="00B27617">
              <w:rPr>
                <w:sz w:val="16"/>
                <w:szCs w:val="16"/>
              </w:rPr>
              <w:t>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Radnice – fasáda, střecha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 důvodu zjištění havarijního stavu na balkonech bylo nutné pozastavit postup navazujících prací.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0600102000000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213,10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Nám. Spojenců – komunikace, chodníky, VO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Postup projekčních prací byl ovlivněn upřesňováním zadání.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0600194000000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7,26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ZŠ Dr. Horáka - vyhodnocení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Vyhodnocení bylo levnější než předpoklad.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0600263000000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151,57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CS Prostějov – Žešov 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Přípravné práce se podařilo dokončit s úsporou nákladů.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0600275000000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295,48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CS Vrahovická </w:t>
            </w:r>
            <w:r w:rsidR="00B27617">
              <w:rPr>
                <w:b/>
                <w:sz w:val="16"/>
                <w:szCs w:val="16"/>
                <w:u w:val="single"/>
              </w:rPr>
              <w:t xml:space="preserve">- </w:t>
            </w:r>
            <w:r w:rsidRPr="002E5516">
              <w:rPr>
                <w:b/>
                <w:sz w:val="16"/>
                <w:szCs w:val="16"/>
                <w:u w:val="single"/>
              </w:rPr>
              <w:t>II. etapa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Vzhledem k vazbě na akci Olomouckého kraje nebyl realizován předpokládaný objem prací.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0600357000000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Plavecký bazén a koupaliště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Práce pozastaveny v návaznosti na realizaci akce olympijského centra mládeže – tenis.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0600407000000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585,96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355,86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CS Okružní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Realizováno s úsporou.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0600408000000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2.100,00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1,27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Úprava nádvoří a interiérů pv. zámku 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Pro nádvoří nezískáno kladné stanovisko Památkového ústavu.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0600409000000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MŠ J. Železného - vyhodnocení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Dle požadavku poskytovatele dotace bude vyhodnoceno až v roce 2016.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0600417000000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PD CS chodník Určická, Okružní – azylové centrum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Projektová dokumentace připravena, další postup je závislý na majetkoprávních záležitostech.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0600431000000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122,29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Dešťová kanalizace a komunikace v ul. J. Köhlera a Hrázky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Projektová dokumentace dokončena, zahájení realizace v roce 2016.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0600434000000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34.741,07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23.536,87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Revitalizace nám. TGM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hodnot způsoben zaúčtováním dotace v závěru roku.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0600442000000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Obratiště pro autobusy MHD v PZ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Projektová dokumentace připravena, zbývá dořešit majetkoprávní záležitosti.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0600444000000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2.096,35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1.388,0</w:t>
            </w:r>
            <w:r w:rsidR="009F2082">
              <w:rPr>
                <w:sz w:val="16"/>
                <w:szCs w:val="16"/>
              </w:rPr>
              <w:t>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Revitalizace zeleně na Husově nám.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čerpání způsoben podstatnou měrou přidělené dotace.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0600450000000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70,00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VO u chodníku podél Romže k ul. Kpt. Nálepky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Rozsah prací nevyžadoval čerpání v plném objemu.</w:t>
            </w:r>
          </w:p>
        </w:tc>
      </w:tr>
      <w:tr w:rsidR="002E5516" w:rsidRPr="00461BFA" w:rsidTr="007075DF"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0600461000000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4.400,00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203,0</w:t>
            </w:r>
            <w:r w:rsidR="009F2082">
              <w:rPr>
                <w:sz w:val="16"/>
                <w:szCs w:val="16"/>
              </w:rPr>
              <w:t>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PD komunikace a chodník Čechovice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 xml:space="preserve">V návaznosti na technické změny a majetkoprávní souvislosti byla dokončena pouze projektová dokumentace.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516" w:rsidRPr="00461BFA" w:rsidTr="0081521F">
        <w:trPr>
          <w:trHeight w:val="346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0600464000000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16.604,33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10.457,01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MŠ Smetanova EÚO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Přidělena dotace.</w:t>
            </w:r>
          </w:p>
        </w:tc>
      </w:tr>
      <w:tr w:rsidR="002E5516" w:rsidRPr="00461BFA" w:rsidTr="0081521F">
        <w:trPr>
          <w:trHeight w:val="282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0600466000000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Úprava veřejného prostranství v okolí zámku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Nebylo rozhodnuto o dalším postupu projekční přípravy na této akci.</w:t>
            </w:r>
          </w:p>
        </w:tc>
      </w:tr>
      <w:tr w:rsidR="002E5516" w:rsidRPr="00461BFA" w:rsidTr="0081521F">
        <w:trPr>
          <w:trHeight w:val="37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3,63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MŠ Libušinka – vyhodnocení</w:t>
            </w:r>
          </w:p>
          <w:p w:rsidR="002E5516" w:rsidRPr="006D49EF" w:rsidRDefault="002E5516" w:rsidP="007E1243">
            <w:pPr>
              <w:jc w:val="both"/>
              <w:rPr>
                <w:b/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Vyhodnocení bylo levnější než předpoklad.</w:t>
            </w:r>
          </w:p>
        </w:tc>
      </w:tr>
      <w:tr w:rsidR="002E5516" w:rsidRPr="00461BFA" w:rsidTr="0081521F">
        <w:trPr>
          <w:trHeight w:val="310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6,05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MŠ Květná – vyhodnocení</w:t>
            </w:r>
          </w:p>
          <w:p w:rsidR="002E5516" w:rsidRPr="006D49EF" w:rsidRDefault="002E5516" w:rsidP="007E1243">
            <w:pPr>
              <w:jc w:val="both"/>
              <w:rPr>
                <w:b/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Vyhodnocení bylo levnější než předpoklad.</w:t>
            </w:r>
          </w:p>
        </w:tc>
      </w:tr>
      <w:tr w:rsidR="002E5516" w:rsidRPr="00461BFA" w:rsidTr="002E5516">
        <w:trPr>
          <w:trHeight w:val="286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900,00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576,5</w:t>
            </w:r>
            <w:r w:rsidR="009F2082">
              <w:rPr>
                <w:sz w:val="16"/>
                <w:szCs w:val="16"/>
              </w:rPr>
              <w:t>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Hřiště Kostelecká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Finanční objem vzešlý z výběrového řízení.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Chodník Žešov </w:t>
            </w:r>
            <w:r w:rsidR="009F2082">
              <w:rPr>
                <w:b/>
                <w:sz w:val="16"/>
                <w:szCs w:val="16"/>
                <w:u w:val="single"/>
              </w:rPr>
              <w:t xml:space="preserve">- </w:t>
            </w:r>
            <w:r w:rsidRPr="002E5516">
              <w:rPr>
                <w:b/>
                <w:sz w:val="16"/>
                <w:szCs w:val="16"/>
                <w:u w:val="single"/>
              </w:rPr>
              <w:t>směrem ke komunikace II/433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Rozhodnutím z porady vedení města jsou práce pozastaveny.</w:t>
            </w:r>
          </w:p>
        </w:tc>
      </w:tr>
      <w:tr w:rsidR="002E5516" w:rsidRPr="00461BFA" w:rsidTr="0081521F">
        <w:trPr>
          <w:trHeight w:val="35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120,27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Komunikace a chodník Žešov v ul. U </w:t>
            </w:r>
            <w:r w:rsidR="009F2082">
              <w:rPr>
                <w:b/>
                <w:sz w:val="16"/>
                <w:szCs w:val="16"/>
                <w:u w:val="single"/>
              </w:rPr>
              <w:t>P</w:t>
            </w:r>
            <w:r w:rsidRPr="002E5516">
              <w:rPr>
                <w:b/>
                <w:sz w:val="16"/>
                <w:szCs w:val="16"/>
                <w:u w:val="single"/>
              </w:rPr>
              <w:t>alírny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Projektová dokumentace připravena v hodnotě skutečně uvedených finančních prostředků.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0600489000000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1.359,84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677,60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Protipovodňová opatření pro ochranu města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v čerpání odpovídá přidělené dotaci.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53,24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9F2082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Parkoviště na Anenské ulici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Za uvedené prostředky dokončeny projekční práce, realizace 2016.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5.762,08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3.568,63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MŠ Moravská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vzniklý přidělením dotace.</w:t>
            </w:r>
          </w:p>
        </w:tc>
      </w:tr>
      <w:tr w:rsidR="002E5516" w:rsidRPr="00461BFA" w:rsidTr="0081521F">
        <w:trPr>
          <w:trHeight w:val="251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5.670,47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3.543,6</w:t>
            </w:r>
            <w:r w:rsidR="009F2082">
              <w:rPr>
                <w:sz w:val="16"/>
                <w:szCs w:val="16"/>
              </w:rPr>
              <w:t>9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EÚO MŠ Fanderlíkova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vzniklý přidělením dotace.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140,36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Most Čechovická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Dokončena projektová dokumentace, realizace 2016.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2.940.00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1.820,</w:t>
            </w:r>
            <w:r w:rsidR="009F2082">
              <w:rPr>
                <w:sz w:val="16"/>
                <w:szCs w:val="16"/>
              </w:rPr>
              <w:t>10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Zámek – rekonstrukce oplocení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Nižší čerpání způsobené přidělením dotace a úsporou vzešlou z výběrového řízení.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0600498000000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1.300,00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677,35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Restaurování Mariánského sloupu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Předpokládaná částka realizace zahrnuta do rozpočtu před zahájením výběrového řízení.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0600500000000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30,25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Regenerace panelového sídliště B. Šmerala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 xml:space="preserve">Realizována pouze malá část projektové dokumentace z důvodu nejasností stran komunikačního systému. 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0600502000000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PD průmyslová zóna Brněnská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Pokračování závislé na zpracování územní studie jiným odborem magistrátu města.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0600504000000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121,00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Revitalizace nám. Odboje a Neumannova nám.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Zpracován dílčí objem prací.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0600506000000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0,00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Nový park za novou nemocnicí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Do dořešení majetkoprávních souvislosti nebylo rozhodnuto o pokračování akce.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0600507000000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24,20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Rozšíření biokoridoru Hloučela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Realizována pouze dílčí část prací závislá na pozemcích ve vlastnictví města.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0600512000000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25,41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ZŠ a MŠ J. Železného – zvýšení kapacity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Zpracován investiční záměr k dalšímu projednání.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0600515000000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9F2082" w:rsidP="002E55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E5516" w:rsidRPr="006D49EF">
              <w:rPr>
                <w:sz w:val="16"/>
                <w:szCs w:val="16"/>
              </w:rPr>
              <w:t>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60,50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082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Rekonstrukce komunikace Dykova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Připraven další stupeň projektové dokumentace.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0600516000000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11.521,08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9F2082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6.056,2</w:t>
            </w:r>
            <w:r w:rsidR="009F2082">
              <w:rPr>
                <w:sz w:val="16"/>
                <w:szCs w:val="16"/>
              </w:rPr>
              <w:t>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 xml:space="preserve">Dětská </w:t>
            </w:r>
            <w:r w:rsidR="009F2082">
              <w:rPr>
                <w:b/>
                <w:sz w:val="16"/>
                <w:szCs w:val="16"/>
                <w:u w:val="single"/>
              </w:rPr>
              <w:t>hřiště při MŠ v přírodním stylu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Rozdíl způsoben přidělením dotace.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0600521000000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1.597,32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877,17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Zvýšení bezpečnosti přechodů pro chodce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Úspora vzniklá přidělením dotace.</w:t>
            </w:r>
          </w:p>
        </w:tc>
      </w:tr>
      <w:tr w:rsidR="002E5516" w:rsidRPr="00461BFA" w:rsidTr="007075DF">
        <w:trPr>
          <w:trHeight w:val="384"/>
        </w:trPr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4"/>
                <w:szCs w:val="14"/>
              </w:rPr>
            </w:pPr>
            <w:r w:rsidRPr="006D49EF">
              <w:rPr>
                <w:sz w:val="14"/>
                <w:szCs w:val="14"/>
              </w:rPr>
              <w:t>0600535000000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200,00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6D49EF" w:rsidRDefault="002E5516" w:rsidP="002E5516">
            <w:pPr>
              <w:jc w:val="right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19,36</w:t>
            </w:r>
          </w:p>
        </w:tc>
        <w:tc>
          <w:tcPr>
            <w:tcW w:w="92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516" w:rsidRPr="002E5516" w:rsidRDefault="002E5516" w:rsidP="007E124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2E5516">
              <w:rPr>
                <w:b/>
                <w:sz w:val="16"/>
                <w:szCs w:val="16"/>
                <w:u w:val="single"/>
              </w:rPr>
              <w:t>Jezdecká kasárna – variantní řešení</w:t>
            </w:r>
          </w:p>
          <w:p w:rsidR="002E5516" w:rsidRPr="006D49EF" w:rsidRDefault="002E5516" w:rsidP="007E1243">
            <w:pPr>
              <w:jc w:val="both"/>
              <w:rPr>
                <w:sz w:val="16"/>
                <w:szCs w:val="16"/>
              </w:rPr>
            </w:pPr>
            <w:r w:rsidRPr="006D49EF">
              <w:rPr>
                <w:sz w:val="16"/>
                <w:szCs w:val="16"/>
              </w:rPr>
              <w:t>Realizováno pouze posouzení alternativního postupu.</w:t>
            </w:r>
          </w:p>
        </w:tc>
      </w:tr>
    </w:tbl>
    <w:p w:rsidR="00EA2878" w:rsidRDefault="00EA2878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7E1243" w:rsidRDefault="007E1243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Default="002E5516" w:rsidP="0081521F">
      <w:pPr>
        <w:widowControl w:val="0"/>
        <w:autoSpaceDE w:val="0"/>
        <w:autoSpaceDN w:val="0"/>
        <w:adjustRightInd w:val="0"/>
        <w:rPr>
          <w:b/>
          <w:color w:val="FF0000"/>
          <w:sz w:val="18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08:55:44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4113 053190001 regenerace zeleně vybraných lokalit                           0,00          123,60         123 595,61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4113           Neinvestiční přijaté transfery za státních fondů              0,00          123,60         123 595,61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4116 053515319 regenerace zeleně                                             0,00        1 730,34       1 730 338,76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4116           Ostatní neinv.přijaté transfery ze st. rozpočtu               0,00        1 730,34       1 730 338,76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4213 053190877 Dotace SFŽP                                                   0,00           29,09          29 092,69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4213 054190877 EUO ZŠ Železného SFŽP                                         0,00          578,78         578 780,37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4213           Investiční přijaté transfery ze státních fondů                0,00          607,87         607 873,06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053115828 Realizace dětských hřišť při MŠ v envir. stylu                0,00          292,00         292 004,67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053515827 renerace zeleně II.etapa - Spitznerovy sady                   0,00          407,30         407 297,77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053515829 Realizace dětských hřišť při MŠ v envir. stylu                0,00        4 964,08       4 964 079,48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054515825 Studie proveditelnosti protipov. opatření                     0,00          575,96         575 960,00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054515835 EÚO ZŠ Železného                                              0,00        9 263,32       9 263 315,79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4216           Ostatní invest.přijaté transf.ze státního rozpočtu            0,00       15 502,66      15 502 657,71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4222 000000605 Křižovatka Dolní, vč. CS Dolní                                0,00        1 965,00       1 965 000,00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4222 000000608 Osvětlení Čechůvky                                            0,00          302,32         302 316,00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4222           Investiční přijaté transfery od krajů                         0,00        2 267,32       2 267 316,00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4223 038587505 Invest.dotace prostředky RR-EU                                0,00       15 432,05      15 432 054,21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4223           Investiční přijaté transfery od regionálních rad              0,00       15 432,05      15 432 054,21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000000                Bez ODPA                                                      0,00       35 663,84      35 663 835,35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003631 3121 000000000 Nespecifikováno                                               0,00          120,00         120 000,00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003631 3121           Přijaté dary na pořízení dlouhodobého majetku                 0,00          120,00         120 000,00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003631                Veřejné osvětlení                                             0,00          120,00         120 000,00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0600000000000                       Rozvoj a investice                                            0,00       35 783,84      35 783 835,35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0000000060                                     Rozvoj a investice                                            0,00       35 783,84      35 783 835,35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  0,00       35 783,84      35 783 835,35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  0,00       35 783,84      35 783 835,35 ****** 100,00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BE56E8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BE56E8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2E5516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E1243" w:rsidRPr="00BE56E8" w:rsidRDefault="007E1243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002219 6342 000000001 Fond rezerv a rozvoje                                         0,00        3 000,00       2 195 512,58 ******  73,18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002219 6342           Investiční transfery krajům                                   0,00        3 000,00       2 195 512,58 ******  73,18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002219                Ostatní záležitosti pozemních komunikací                      0,00        3 000,00       2 195 512,58 ******  73,18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003113 5169 000000000 Nespecifikováno                                               0,00           40,00          12 300,00 ******  30,75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003113 5169           Nákup ostatních služeb                                        0,00           40,00          12 300,00 ******  30,75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003113                Základní školy                                                0,00           40,00          12 300,00 ******  30,75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003122 5171 000000005 Fond reinvestic nájemného                                     0,00          257,16         221 797,23 ******  86,25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003122 5171           Opravy a udržování                                            0,00          257,16         221 797,23 ******  86,25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003122                Střední odborné školy                                         0,00          257,16         221 797,23 ******  86,25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003315 5169 000000000 Nespecifikováno                                               0,00           45,00          17 280,00 ******  38,40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003315 5169           Nákup ostatních služeb                                        0,00           45,00          17 280,00 ******  38,40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003315 5171 000000000 Nespecifikováno                                               0,00           90,00          89 988,91 ******  99,99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003315 5171           Opravy a udržování                                            0,00           90,00          89 988,91 ******  99,99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003315                Činnosti muzeí a galerií                                      0,00          135,00         107 268,91 ******  79,46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003322 5169 000000000 Nespecifikováno                                             100,00          190,00         168 712,50 168,71  88,80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003322 5169           Nákup ostatních služeb                                      100,00          190,00         168 712,50 168,71  88,80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003322 5171 000000000 Nespecifikováno                                             400,00        1 060,00         895 291,32 223,82  84,46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003322 5171           Opravy a udržování                                          400,00        1 060,00         895 291,32 223,82  84,46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003322                Zachování a obnova kulturních památek                       500,00        1 250,00       1 064 003,82 212,80  85,12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003326 5171 000000000 Nespecifikováno                                             300,00          770,00         612 291,00 204,10  79,52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003326 5171           Opravy a udržování                                          300,00          770,00         612 291,00 204,10  79,52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003326                Pořízení,zachování a obnova hodnot nár hist.povědo          300,00          770,00         612 291,00 204,10  79,52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003412 6322 000000001 Fond rezerv a rozvoje                                         0,00          900,00         900 000,00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003412 6322           Investiční transfery spolkům                                  0,00          900,00         900 000,00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003412                Sportovní zařízení v majetku obce                             0,00          900,00         900 000,00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003429 5166 000000000 Nespecifikováno                                               0,00           20,00          19 999,00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003429 5166           Konzultační, poradenské a právní služby                       0,00           20,00          19 999,00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003429 5222 000000001 Fond rezerv a rozvoje           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003429 5222           Neinvestiční transfery spolkům  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003429                Ostatní zájmová činnost a rekreace                            0,00           70,00          69 999,00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003745 5169 000000000 Nespecifikováno                                               0,00           60,00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003745 5169           Nákup ostatních služeb                                        0,00           60,00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003745                Péče o vzhled obcí a veřejnou zeleň                           0,00           60,00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0600000000000                       Rozvoj a investice                                          800,00        6 482,16       5 183 172,54 647,90  79,96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003315 5169 000000000 Nespecifikováno                                               0,00           65,00          65 000,00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003315 5169           Nákup ostatních služeb                                        0,00           65,00          65 000,00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003315 5171 000000005 Fond reinvestic nájemného                                     0,00          250,00         217 478,14 ******  86,99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003315 5171           Opravy a udržování                                            0,00          250,00         217 478,14 ******  86,99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003315                Činnosti muzeí a galerií                                      0,00          315,00         282 478,14 ******  89,68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0600000508025                       Muzeum a galerie v PV                                         0,00          315,00         282 478,14 ******  89,68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0600000508027 003122 6121 000000005 Fond reinvestic nájemného                                     0,00          600,00         304 299,27 ******  50,72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0600000508027 003122 6121           Budovy, haly a stavby                                         0,00          600,00         304 299,27 ******  50,72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0600000508027 003122                Střední odborné školy                                         0,00          600,00         304 299,27 ******  50,72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0600000508027                       ART ECON - SŠ Pv, s.r.o. - reinvestice nájemného              0,00          600,00         304 299,27 ******  50,72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0600000508028 003122 5171 000000005 Fond reinvestic nájemného                                     0,00          500,00         499 681,60 ******  99,94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0600000508028 003122 5171           Opravy a udržování                                            0,00          500,00         499 681,60 ******  99,94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0600000508028 003122                Střední odborné školy                                         0,00          500,00         499 681,60 ******  99,94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0600000508028                       Střed. odbor. škola podnik. a obchodu, s.r.o.                 0,00          500,00         499 681,60 ******  99,94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0600000508029 003123 5171 000000000 Nespecifikováno                                               0,00          180,00         179 722,51 ******  99,85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0600000508029 003123 5171           Opravy a udržování                                            0,00          180,00         179 722,51 ******  99,85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0600000508029 003123                Střední školy poskyt. stř. vzděl. s výučním listem            0,00          180,00         179 722,51 ******  99,85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0600000508029                       Střed. odbor. učiliště obchod. Pv                             0,00          180,00         179 722,51 ******  99,85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0600000600322 003111 5331 000000000 Nespecifikováno                                             284,00          284,00         284 000,00 100,00 100,00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0600000600322 003111 5331           Neinvestiční příspěvky zřízeným příspěvkovým organ          284,00          284,00         284 000,00 100,00 100,00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0600000600322 003111                Mateřské školy                                              284,00          284,00         284 000,00 100,00 100,00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0600000600322                       MŠ Rumunská                                                 284,00          284,00         284 000,00 100,00 100,00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0600000600325 003111 5331 000000000 Nespecifikováno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0600000600325 003111 5331           Neinvestiční příspěvky zřízeným příspěvkovým organ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0600000600325 003111                Mateřské školy 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0600000600325                       MŠ Šárka       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0600000600327 003111 5331 000000000 Nespecifikováno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0600000600327 003111 5331           Neinvestiční příspěvky zřízeným příspěvkovým organ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0600000600327 003111                Mateřské školy 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0600000600327                       MŠ Partyzánská                                              360,00          360,00         360 000,00 100,00 100,00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0600000600328 003111 5331 000000000 Nespecifikováno                                             220,00          220,00         220 000,00 100,00 100,00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0600000600328 003111 5331           Neinvestiční příspěvky zřízeným příspěvkovým organ          220,00          220,00         220 000,00 100,00 100,00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0600000600328 003111                Mateřské školy                                              220,00          220,00         220 000,00 100,00 100,00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0600000600328                       MŠ Smetanova                                                220,00          220,00         220 000,00 100,00 100,00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0600000600330 003111 5331 000000000 Nespecifikováno                                             240,00          240,00         240 000,00 100,00 100,00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0600000600330 003111 5331           Neinvestiční příspěvky zřízeným příspěvkovým organ          240,00          240,00         240 000,00 100,00 100,00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0600000600330 003111                Mateřské školy                                              240,00          240,00         240 000,00 100,00 100,00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0600000600330                       MŠ Moravská                                                 240,00          240,00         240 000,00 100,00 100,00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5331 000000000 Nespecifikováno                                             490,00          490,00         490 000,00 100,00 100,00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5331           Neinvestiční příspěvky zřízeným příspěvkovým organ          490,00          490,00         490 000,00 100,00 100,00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6121 000000000 Nespecifikováno                                           2 600,00        2 600,00       2 600 000,00 100,00 100,00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6121 000000001 Fond rezerv a rozvoje                                         0,00        1 150,00       1 015 463,10 ******  88,30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6121           Budovy, haly a stavby                                     2 600,00        3 750,00       3 615 463,10 139,06  96,41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003113                Základní školy                                            3 090,00        4 240,00       4 105 463,10 132,86  96,83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0600000600332                       ZŠ Palackého                                              3 090,00        4 240,00       4 105 463,10 132,86  96,83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5171 000000000 Nespecifikováno                                               0,00          485,00         376 099,00 ******  77,55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5171           Opravy a udržování                                            0,00          485,00         376 099,00 ******  77,55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5331 000000000 Nespecifikováno                                   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5331           Neinvestiční příspěvky zřízeným příspěvkovým organ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6121 000000000 Nespecifikováno      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6121           Budovy, haly a stavby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003113                Základní školy                                              650,00          835,00         726 099,00 111,71  86,96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0600000600336                       ZŠ Kollárova                                                650,00          835,00         726 099,00 111,71  86,96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0600000600337 003113 5331 000000000 Nespecifikováno                                             750,00          794,59         794 590,00 105,95 100,00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0600000600337 003113 5331           Neinvestiční příspěvky zřízeným příspěvkovým organ          750,00          794,59         794 590,00 105,95 100,00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0600000600337 003113                Základní školy                                              750,00          794,59         794 590,00 105,95 100,00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0600000600337                       ZŠ J. Železného                                             750,00          794,59         794 590,00 105,95 100,00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0600000600338 003113 5331 000000000 Nespecifikováno                                             410,00          410,00         410 000,00 100,00 100,00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0600000600338 003113 5331           Neinvestiční příspěvky zřízeným příspěvkovým organ          410,00          410,00         410 000,00 100,00 100,00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08:54:29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0600000600338 003113                Základní školy                                              410,00          410,00         410 000,00 100,00 100,00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0600000600338                       ZŠ Melantrichova                                            410,00          410,00         410 000,00 100,00 100,00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003113 5171 000000000 Nespecifikováno                                               0,00           10,89          10 793,00 ******  99,11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003113 5171           Opravy a udržování                                            0,00           10,89          10 793,00 ******  99,11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003113 5331 000000000 Nespecifikováno                                             135,00          135,00         135 000,00 100,00 100,00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003113 5331           Neinvestiční příspěvky zřízeným příspěvkovým organ          135,00          135,00         135 000,00 100,00 100,00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003113                Základní školy                                              135,00          145,89         145 793,00 107,99  99,93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0600000600339                       ZŠ Majakovského                                             135,00          145,89         145 793,00 107,99  99,93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003121 5171 000000000 Nespecifikováno                                               0,00          400,00         390 113,00 ******  97,53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003121 5171           Opravy a udržování                                            0,00          400,00         390 113,00 ******  97,53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003121 5331 000000000 Nespecifikováno                                             480,00          480,00         480 000,00 100,00 100,00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003121 5331           Neinvestiční příspěvky zřízeným příspěvkovým organ          480,00          480,00         480 000,00 100,00 100,00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003121                Gymnázia                                                    480,00          880,00         870 113,00 181,27  98,88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0600000600340                       RG a ZŠ Studentská                                          480,00          880,00         870 113,00 181,27  98,88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003113 5171 000000001 Fond rezerv a rozvoje                                         0,00          400,00         399 989,70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003113 5171           Opravy a udržování                                            0,00          400,00         399 989,70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003113 5331 000000000 Nespecifikováno                                             445,00          445,00         445 000,00 100,00 100,00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003113 5331           Neinvestiční příspěvky zřízeným příspěvkovým organ          445,00          445,00         445 000,00 100,00 100,00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003113                Základní školy                                              445,00          845,00         844 989,70 189,89 100,00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0600000600341                       ZŠ Dr. Horáka                                               445,00          845,00         844 989,70 189,89 100,00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0600000600344 003113 5331 000000000 Nespecifikováno                                             430,00          430,00         430 000,00 100,00 100,00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0600000600344 003113 5331           Neinvestiční příspěvky zřízeným příspěvkovým organ          430,00          430,00         430 000,00 100,00 100,00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0600000600344 003113                Základní školy                                              430,00          430,00         430 000,00 100,00 100,00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0600000600344                       ZŠ E. Valenty                                               430,00          430,00         430 000,00 100,00 100,00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0600000600399 003421 5331 000000000 Nespecifikováno                                   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0600000600399 003421 5331           Neinvestiční příspěvky zřízeným příspěvkovým organ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0600000600399 003421                Využití volného času dětí a mládeže               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0600000600399                       Sportcentrum                                                350,00          350,00         350 000,00 100,00 100,00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0600000600400 003231 5331 000000000 Nespecifikováno                                             255,00          255,00         255 000,00 100,00 100,00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0600000600400 003231 5331           Neinvestiční příspěvky zřízeným příspěvkovým organ          255,00          255,00         255 000,00 100,00 100,00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0600000600400 003231                Základní umělecké školy                                     255,00          255,00         255 000,00 100,00 100,00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0600000600400                       ZUŠ                                                         255,00          255,00         255 000,00 100,00 100,00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0600000600402 003314 5331 000000000 Nespecifikováno                                             116,00          116,00         116 000,00 100,00 100,00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0600000600402 003314 5331           Neinvestiční příspěvky zřízeným příspěvkovým organ          116,00          116,00         116 000,00 100,00 100,00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0600000600402 003314                Činnosti knihovnické                                        116,00          116,00         116 000,00 100,00 100,00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0600000600402                       Knihovna                                                    116,00          116,00         116 000,00 100,00 100,00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0600000603004 002219 5171 000000000 Nespecifikováno                                             200,00          200,00         168 378,90  84,19  84,19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0600000603004 002219 5171           Opravy a udržování                                          200,00          200,00         168 378,90  84,19  84,19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0600000603004 002219                Ostatní záležitosti pozemních komunikací                    200,00          200,00         168 378,90  84,19  84,19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0600000603004                       Chodníky - opravy                                           200,00          200,00         168 378,90  84,19  84,19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0600000603005 003639 5169 000000000 Nespecifikováno                                              30,00           30,00          29 098,00  96,99  96,99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0600000603005 003639 5169           Nákup ostatních služeb                                       30,00           30,00          29 098,00  96,99  96,99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0600000603005 003639                Komunální služby a územní rozvoj j.n.                        30,00           30,00          29 098,00  96,99  96,99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08:54:29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0600000603005                       Sklad Jezdecká ulice                                         30,00           30,00          29 098,00  96,99  96,99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006171 5166 000000000 Nespecifikováno                         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006171 5166           Konzultační, poradenské a právní služby 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006171 5169 000000000 Nespecifikováno                                             300,00          300,00          99 612,00  33,20  33,20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006171 5169           Nákup ostatních služeb                                      300,00          300,00          99 612,00  33,20  33,20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006171                Činnost místní správy                                       400,00          400,00          99 612,00  24,90  24,90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0600000603006                       Konzultace  a služby                                        400,00          400,00          99 612,00  24,90  24,90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0600000603007 003639 5169 000000000 Nespecifikováno                                           1 300,00        1 300,00       1 214 420,00  93,42  93,42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0600000603007 003639 5169           Nákup ostatních služeb                                    1 300,00        1 300,00       1 214 420,00  93,42  93,42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0600000603007 003639                Komunální služby a územní rozvoj j.n.                     1 300,00        1 300,00       1 214 420,00  93,42  93,42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0600000603007                       Asanace                                                   1 300,00        1 300,00       1 214 420,00  93,42  93,42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0600000607008 003122 5171 000000005 Fond reinvestic nájemného                                     0,00          280,00         274 293,69 ******  97,96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0600000607008 003122 5171           Opravy a udržování                                            0,00          280,00         274 293,69 ******  97,96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0600000607008 003122                Střední odborné školy                                         0,00          280,00         274 293,69 ******  97,96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0600000607008                       SŠ designu a módy - reinvestice nájemného                     0,00          280,00         274 293,69 ******  97,96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5171 000000000 Nespecifikováno                                               0,00        1 200,00       1 144 506,33 ******  95,38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5171 000000005 Fond reinvestic nájemného                                     0,00          100,00          86 259,94 ******  86,26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5171           Opravy a udržování                                            0,00        1 300,00       1 230 766,27 ******  94,67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6121 000000000 Nespecifikováno                                             800,00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6121           Budovy, haly a stavby                                       800,00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003122                Střední odborné školy                                       800,00        1 300,00       1 230 766,27 153,85  94,67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0600000607027                       SZŠ - reinvestice nájemného                                 800,00        1 300,00       1 230 766,27 153,85  94,67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5171 000000005 Fond reinvestic nájemného                                     0,00          200,00         194 958,09 ******  97,48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5171           Opravy a udržování                                            0,00          200,00         194 958,09 ******  97,48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6121 000000000 Nespecifikováno                         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6121 000000001 Fond rezerv a rozvoje                                         0,00        2 730,00       1 927 394,48 ******  70,60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6121           Budovy, haly a stavby                                       100,00        2 830,00       1 927 394,48 ******  68,11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003123                Střední školy poskyt. stř. vzděl. s výučním listem          100,00        3 030,00       2 122 352,57 ******  70,04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0600000607030                       SOŠP a SOUS Lidická - reinvestice nájemného                 100,00        3 030,00       2 122 352,57 ******  70,04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0600000607076 006409 5901 000000000 Nespecifikováno                                             600,00          589,11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0600000607076 006409 5901           Nespecifikované rezervy                                     600,00          589,11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0600000607076 006409                Ostatní činnosti j.n.                                       600,00          589,11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0600000607076                       Škodní a havarijní události                                 600,00          589,11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5169 000000000 Nespecifikováno                                               0,00          200,00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5169           Nákup ostatních služeb                                        0,00          200,00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5171 000000000 Nespecifikováno                                               0,00          200,00          71 969,00 ******  35,98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5171           Opravy a udržování                                            0,00          200,00          71 969,00 ******  35,98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6121 000000000 Nespecifikováno                                           2 900,00        1 500,00       1 384 833,59  47,75  92,32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6121           Budovy, haly a stavby                                     2 900,00        1 500,00       1 384 833,59  47,75  92,32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003322                Zachování a obnova kulturních památek                     2 900,00        1 900,00       1 456 802,59  50,23  76,67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0600042000000                       Národní dům - stavební úpravy, fasáda, výplně otvo        2 900,00        1 900,00       1 456 802,59  50,23  76,67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5169 000000000 Nespecifikováno                                               0,00           30,00          29 040,00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5169           Nákup ostatních služeb                                        0,00           30,00          29 040,00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6121 000000000 Nespecifikováno                                           1 000,00        2 320,00       2 319 997,08 232,00 100,00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6121 000000001 Fond rezerv a rozvoje                                         0,00          300,00         173 641,83 ******  57,88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6121           Budovy, haly a stavby                                     1 000,00        2 620,00       2 493 638,91 249,36  95,18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003632                Pohřebnictví                                              1 000,00        2 650,00       2 522 678,91 252,27  95,20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0600044000000                       Městský  hřbitov - PD urnové hroby                        1 000,00        2 650,00       2 522 678,91 252,27  95,20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5169 000000001 Fond rezerv a rozvoje                                         0,00          100,00          85 057,20 ******  85,06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5169           Nákup ostatních služeb                                        0,00          100,00          85 057,20 ******  85,06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5171 000000000 Nespecifikováno                                               0,00        4 950,00         567 181,45 ******  11,46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5171 000000001 Fond rezerv a rozvoje                                         0,00       13 900,00      12 101 369,36 ******  87,06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5171           Opravy a udržování                                            0,00       18 850,00      12 668 550,81 ******  67,21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6121 000000001 Fond rezerv a rozvoje                                    14 000,00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6121           Budovy, haly a stavby                                    14 000,00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003322                Zachování a obnova kulturních památek                    14 000,00       18 950,00      12 753 608,01  91,10  67,30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0600051000000                       Nová radnice - venkovní úpravy, fasáda, dlažby           14 000,00       18 950,00      12 753 608,01  91,10  67,30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0600055000000 002212 6121 000000001 Fond rezerv a rozvoje                                    12 000,00       13 500,00      13 413 961,17 111,78  99,36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0600055000000 002212 6121           Budovy, haly a stavby                                    12 000,00       13 500,00      13 413 961,17 111,78  99,36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0600055000000 002212                Silnice                                                  12 000,00       13 500,00      13 413 961,17 111,78  99,36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0600055000000                       Vnější okruh Brněnská, Plumlovská II. kvadrant           12 000,00       13 500,00      13 413 961,17 111,78  99,36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0600057000000 002219 6121 000000000 Nespecifikováno                                             500,00          500,00         425 632,00  85,13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0600057000000 002219 6121           Budovy, haly a stavby                                       500,00          500,00         425 632,00  85,13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0600057000000 002219                Ostatní záležitosti pozemních komunikací                    500,00          500,00         425 632,00  85,13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0600057000000                       Autobusové čekárny                                          500,00          500,00         425 632,00  85,13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003745 5169 000000000 Nespecifikováno                                               0,00           48,00          25 000,00 ******  52,08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003745 5169           Nákup ostatních služeb                                        0,00           48,00          25 000,00 ******  52,08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003745 6121 000000000 Nespecifikováno                                             600,00          552,00         520 790,65  86,80  94,35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003745 6121           Budovy, haly a stavby                                       600,00          552,00         520 790,65  86,80  94,35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003745                Péče o vzhled obcí a veřejnou zeleň                         600,00          600,00         545 790,65  90,97  90,97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0600077000000                       Smetanovy sady                                              600,00          600,00         545 790,65  90,97  90,97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0600102000000 002212 6121 000000000 Nespecifikováno                                             400,00          400,00         213 100,00  53,28  53,28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0600102000000 002212 6121           Budovy, haly a stavby                                       400,00          400,00         213 100,00  53,28  53,28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0600102000000 002212                Silnice                                                     400,00          400,00         213 100,00  53,28  53,28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0600102000000                       Nám. Spojenců - komunikace, chodníky, VO ...                400,00          400,00         213 100,00  53,28  53,28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0600174000000 002219 5169 000000000 Nespecifikováno                                               0,00            1,80           1 800,00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0600174000000 002219 5169           Nákup ostatních služeb                                        0,00            1,80           1 800,00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0600174000000 002219                Ostatní záležitosti pozemních komunikací                      0,00            1,80           1 800,00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0600174000000                       Dostavba ZŠ Majakovského Vrahovice (dokončení)                0,00            1,80           1 800,00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0600194000000 003113 6121 000000000 Nespecifikováno                                              50,00           50,00           7 260,00  14,52  14,52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0600194000000 003113 6121           Budovy, haly a stavby                                        50,00           50,00           7 260,00  14,52  14,52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0600194000000 003113                Základní školy                                               50,00           50,00           7 260,00  14,52  14,52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0600194000000                       EÚO ZŠ Dr. Horáka                                            50,00           50,00           7 260,00  14,52  14,52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002219 5169 000000000 Nespecifikováno                                               0,00          100,00          58 700,00 ******  58,70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002219 5169           Nákup ostatních služeb                                        0,00          100,00          58 700,00 ******  58,70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002219 6121 000000000 Nespecifikováno                                           1 500,00          300,00          92 870,00   6,19  30,96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002219 6121           Budovy, haly a stavby                                     1 500,00          300,00          92 870,00   6,19  30,96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002219                Ostatní záležitosti pozemních komunikací                  1 500,00          400,00         151 570,00  10,10  37,89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0600263000000                       CS Prostějov - Žešov I. etapa                             1 500,00          400,00         151 570,00  10,10  37,89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0600271000000 002219 6121 000000000 Nespecifikováno                                           3 000,00        2 000,00       1 727 190,30  57,57  86,36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0600271000000 002219 6121           Budovy, haly a stavby                                     3 000,00        2 000,00       1 727 190,30  57,57  86,36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0600271000000 002219                Ostatní záležitosti pozemních komunikací                  3 000,00        2 000,00       1 727 190,30  57,57  86,36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0600271000000                       PD revitalizace Šárka východ - pokračování                3 000,00        2 000,00       1 727 190,30  57,57  86,36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002334 5169 000000000 Nespecifikováno                                               0,00           30,00          29 996,00 ******  99,99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002334 5169           Nákup ostatních služeb                                        0,00           30,00          29 996,00 ******  99,99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002334 6121 000000000 Nespecifikováno                                             600,00          570,00         569 910,00  94,99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002334 6121           Budovy, haly a stavby                                       600,00          570,00         569 910,00  94,99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002334                Revitalizace říčních systémů                                600,00          600,00         599 906,00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0600274000001                       Revizalizace Kolářových sadů - rozšíření parku              600,00          600,00         599 906,00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0600275000000 002219 6121 000000000 Nespecifikováno                                           1 500,00          700,00         295 482,00  19,70  42,21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0600275000000 002219 6121           Budovy, haly a stavby                                     1 500,00          700,00         295 482,00  19,70  42,21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0600275000000 002219                Ostatní záležitosti pozemních komunikací                  1 500,00          700,00         295 482,00  19,70  42,21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0600275000000                       CS Vrahovická II. etapa (pivovar-ZŠ Majakovského)         1 500,00          700,00         295 482,00  19,70  42,21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0600277000000 003612 6121 000000001 Fond rezerv a rozvoje                                     5 000,00        5 000,00       4 978 757,94  99,58  99,58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0600277000000 003612 6121           Budovy, haly a stavby                                     5 000,00        5 000,00       4 978 757,94  99,58  99,58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0600277000000 003612                Bytové hospodářství                                       5 000,00        5 000,00       4 978 757,94  99,58  99,58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0600277000000                       Zrzavého 3975 okna, zateplení, střecha                    5 000,00        5 000,00       4 978 757,94  99,58  99,58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5169 000000000 Nespecifikováno                                               0,00        1 450,00         489 143,11 ******  33,73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5169 053190001 regenerace zeleně vybraných lokalit                           0,00           62,67          62 674,92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5169 053515319 regenerace zeleně                                             0,00          877,45         877 448,97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5169           Nákup ostatních služeb                                        0,00        2 390,12       1 429 267,00 ******  59,80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6121 000000000 Nespecifikováno                                           1 800,00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6121           Budovy, haly a stavby                                     1 800,00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003111                Mateřské školy                                            1 800,00        2 390,12       1 429 267,00  79,40  59,80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0600282000000                       Revitalizace školních zahrad                              1 800,00        2 390,12       1 429 267,00  79,40  59,80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0600282000001 003111 5169 000000000 Nespecifikováno                                               0,00          350,00         339 584,00 ******  97,02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0600282000001 003111 5169           Nákup ostatních služeb                                        0,00          350,00         339 584,00 ******  97,02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0600282000001 003111                Mateřské školy                                                0,00          350,00         339 584,00 ******  97,02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0600282000001                       Revitalizace školních zahrad                                  0,00          350,00         339 584,00 ******  97,02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0600354000000 002212 6121 000000000 Nespecifikováno                                             500,00          565,00         560 714,00 112,14  99,24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0600354000000 002212 6121           Budovy, haly a stavby                                       500,00          565,00         560 714,00 112,14  99,24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0600354000000 002212                Silnice                                                     500,00          565,00         560 714,00 112,14  99,24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0600354000000                       PD křižovatka na Poděbradově nám.                           500,00          565,00         560 714,00 112,14  99,24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0600357000000 003412 6121 000000000 Nespecifikováno                                           1 000,00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0600357000000 003412 6121           Budovy, haly a stavby                                     1 000,00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0600357000000 003412                Sportovní zařízení v majetku obce                         1 000,00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0600357000000                       Plavecký bazén a koupaliště za Kosteleckou ul.            1 000,00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0600368000000 003111 6121 000000000 Nespecifikováno   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0600368000000 003111 6121           Budovy, haly a stavby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0600368000000 003111                Mateřské školy    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0600368000000                       EÚO MŠ Šárka      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0600370000000 003111 6121 000000000 Nespecifikováno   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0600370000000 003111 6121           Budovy, haly a stavby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0600370000000 003111                Mateřské školy    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0600370000000                       EÚO MŠ Husovo nám.                                           50,00           50,00           6 655,00  13,31  13,31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0600379000000 003113 6121 000000000 Nespecifikováno      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0600379000000 003113 6121           Budovy, haly a stavby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0600379000000 003113                Základní školy       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0600379000000                       ZŠ Palackého - rekonstrukce kotelny ZŠ Skálova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0600387000000 003636 6121 000000000 Nespecifikováno      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0600387000000 003636 6121           Budovy, haly a stavby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0600387000000 003636                Územní rozvoj        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0600387000000                       Technická infrastruktura M. Alše vč. PD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003412 5171 000000001 Fond rezerv a rozvoje                                         0,00          200,00          89 367,00 ******  44,68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003412 5171           Opravy a udržování                                            0,00          200,00          89 367,00 ******  44,68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003412 6121 000000000 Nespecifikováno                                           4 800,00        5 100,00       4 931 794,62 102,75  96,70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003412 6121           Budovy, haly a stavby                                     4 800,00        5 100,00       4 931 794,62 102,75  96,70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003412                Sportovní zařízení v majetku obce                         4 800,00        5 300,00       5 021 161,62 104,61  94,74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0600388000000                       Víceúčelové hřiště Čechovice (ZŠ Čechovice)               4 800,00        5 300,00       5 021 161,62 104,61  94,74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002212 6121 000000000 Nespecifikováno                                               0,00           30,00          15 224,50 ******  50,75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002212 6121           Budovy, haly a stavby                                         0,00           30,00          15 224,50 ******  50,75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002212                Silnice                                                       0,00           30,00          15 224,50 ******  50,75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002219 6121 000000001 Fond rezerv a rozvoje                                     6 400,00        6 400,00       6 305 421,70  98,52  98,52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002219 6121           Budovy, haly a stavby                                     6 400,00        6 400,00       6 305 421,70  98,52  98,52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002219                Ostatní záležitosti pozemních komunikací                  6 400,00        6 400,00       6 305 421,70  98,52  98,52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0600392000000                       PD okružní křižovatka Dolní - Okružní                     6 400,00        6 430,00       6 320 646,20  98,76  98,30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0600399000000 002219 6121 000000000 Nespecifikováno                                             700,00          700,00         525 268,00  75,04  75,04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0600399000000 002219 6121           Budovy, haly a stavby                                       700,00          700,00         525 268,00  75,04  75,04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0600399000000 002219                Ostatní záležitosti pozemních komunikací                    700,00          700,00         525 268,00  75,04  75,04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0600399000000                       Urnové hroby na hřbitově v Krasicích                        700,00          700,00         525 268,00  75,04  75,04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0600400000000 002219 6121 000000000 Nespecifikováno                                             700,00          820,00         820 000,00 117,14 100,00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0600400000000 002219 6121 000000001 Fond rezerv a rozvoje                                         0,00          700,00         692 045,00 ******  98,86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0600400000000 002219 6121           Budovy, haly a stavby                                       700,00        1 520,00       1 512 045,00 216,01  99,48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0600400000000 002219                Ostatní záležitosti pozemních komunikací                    700,00        1 520,00       1 512 045,00 216,01  99,48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0600400000000                       CS Martinákova - Pod Kosířem                                700,00        1 520,00       1 512 045,00 216,01  99,48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0600404000000 002219 6121 000000000 Nespecifikováno                                             700,00          400,00         306 289,00  43,76  76,57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0600404000000 002219 6121           Budovy, haly a stavby                                       700,00          400,00         306 289,00  43,76  76,57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0600404000000 002219                Ostatní záležitosti pozemních komunikací                    700,00          400,00         306 289,00  43,76  76,57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0600404000000                       Vybudování chodníku v lokalitě Čechovice-Domamysli          700,00          400,00         306 289,00  43,76  76,57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0600407000000 002219 6121 000000000 Nespecifikováno                                             300,00          300,00         124 686,00  41,56  41,56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0600407000000 002219 6121 000000001 Fond rezerv a rozvoje                                         0,00          285,96         231 177,18 ******  80,84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0600407000000 002219 6121           Budovy, haly a stavby                                       300,00          585,96         355 863,18 118,62  60,73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0600407000000 002219                Ostatní záležitosti pozemních komunikací                    300,00          585,96         355 863,18 118,62  60,73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0600407000000                       CS Okružní                                                  300,00          585,96         355 863,18 118,62  60,73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0600408000000 002219 6121 000000000 Nespecifikováno                                           2 000,00        2 000,00           1 270,50   0,06   0,06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0600408000000 002219 6121 000000001 Fond rezerv a rozvoje                                     5 000,00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0600408000000 002219 6121           Budovy, haly a stavby                                     7 000,00        2 100,00           1 270,50   0,02   0,06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0600408000000 002219                Ostatní záležitosti pozemních komunikací                  7 000,00        2 100,00           1 270,50   0,02   0,06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0600408000000                       PD úprava nádvoří pv.zámku pro podporu a rozvoj           7 000,00        2 100,00           1 270,50   0,02   0,06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0600409000000 003111 6121 000000000 Nespecifikováno      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0600409000000 003111 6121           Budovy, haly a stavby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0600409000000 003111                Mateřské školy       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0600409000000                       EÚO - MŠ Železného, MŠ Libušinka, MŠ Květná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0600414000000 003744 6121 000000000 Nespecifikováno                                             300,00          420,00         404 140,00 134,71  96,22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0600414000000 003744 6121           Budovy, haly a stavby                                       300,00          420,00         404 140,00 134,71  96,22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0600414000000 003744                Protierozní, protilavinová a protipožární ochrana           300,00          420,00         404 140,00 134,71  96,22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0600414000000                       PD protipovodňová opatření                                  300,00          420,00         404 140,00 134,71  96,22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5169 000000000 Nespecifikováno                                               0,00           50,00          32 000,00 ******  64,00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5169           Nákup ostatních služeb                                        0,00           50,00          32 000,00 ******  64,00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5171 000000000 Nespecifikováno                                               0,00        2 450,00       2 005 387,00 ******  81,85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5171           Opravy a udržování                                            0,00        2 450,00       2 005 387,00 ******  81,85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6121 000000000 Nespecifikováno                                           2 500,00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6121           Budovy, haly a stavby                                     2 500,00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003113                Základní školy                                            2 500,00        2 500,00       2 037 387,00  81,50  81,50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0600415000000                       PD ZŠ Palackého repase a výměna oken ZŠ Skálovo           2 500,00        2 500,00       2 037 387,00  81,50  81,50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0600417000000 002219 6121 000000000 Nespecifikováno                         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0600417000000 002219 6121           Budovy, haly a stavby                   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0600417000000 002219                Ostatní záležitosti pozemních komunikací          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0600417000000                       PD CS a chodník Určická,Okružní ul.-azylové centru          100,00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002119 6121 000000000 Nespecifikováno                                           3 600,00        3 600,00       3 600 000,00 100,00 100,00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002119 6121           Budovy, haly a stavby                                     3 600,00        3 600,00       3 600 000,00 100,00 100,00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002119                Ostatní záležitosti těžeb.průmyslu a energetiky           3 600,00        3 600,00       3 600 000,00 100,00 100,00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002219 6121 000000000 Nespecifikováno                                               0,00          130,00         130 000,00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002219 6121 000000001 Fond rezerv a rozvoje                                         0,00          230,00         181 171,30 ******  78,77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002219 6121           Budovy, haly a stavby                                         0,00          360,00         311 171,30 ******  86,44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002219                Ostatní záležitosti pozemních komunikací                      0,00          360,00         311 171,30 ******  86,44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0600420000000                       Vnitroblok Bulharská, Okružní, Waitova                    3 600,00        3 960,00       3 911 171,30 108,64  98,77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5169 000000000 Nespecifikováno                                               0,00          200,00         144 289,10 ******  72,14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5169           Nákup ostatních služeb                                        0,00          200,00         144 289,10 ******  72,14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5171 000000000 Nespecifikováno                                               0,00        2 600,00       2 468 824,56 ******  94,95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5171           Opravy a udržování                                            0,00        2 600,00       2 468 824,56 ******  94,95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6121 000000000 Nespecifikováno                                           2 500,00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6121           Budovy, haly a stavby                                     2 500,00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003322                Zachování a obnova kulturních památek                     2 500,00        2 800,00       2 613 113,66 104,52  93,33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0600424000000                       Mětské hradby                                             2 500,00        2 800,00       2 613 113,66 104,52  93,33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002219 6121 000000000 Nespecifikováno                                               0,00          500,00         496 236,00 ******  99,25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002219 6121 000000001 Fond rezerv a rozvoje                                     5 500,00        4 300,00       4 129 655,20  75,08  96,04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002219 6121 000000605 Křižovatka Dolní, vč. CS Dolní                                0,00        1 965,00       1 965 000,00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002219 6121           Budovy, haly a stavby                                     5 500,00        6 765,00       6 590 891,20 119,83  97,43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002219                Ostatní záležitosti pozemních komunikací                  5 500,00        6 765,00       6 590 891,20 119,83  97,43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0600427000000                       PD CS Šmeralova - Anenská                                 5 500,00        6 765,00       6 590 891,20 119,83  97,43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0600429000000 002219 6121 000000000 Nespecifikováno                                             200,00          200,00         177 978,00  88,99  88,99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0600429000000 002219 6121           Budovy, haly a stavby                                       200,00          200,00         177 978,00  88,99  88,99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0600429000000 002219                Ostatní záležitosti pozemních komunikací                    200,00          200,00         177 978,00  88,99  88,99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0600429000000                       PD záliv u ZŠ J. Železného východní strana                  200,00          200,00         177 978,00  88,99  88,99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0600431000000 002212 6121 000000000 Nespecifikováno                                             500,00          500,00         122 290,00  24,46  24,46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0600431000000 002212 6121           Budovy, haly a stavby                                       500,00          500,00         122 290,00  24,46  24,46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0600431000000 002212                Silnice                                                     500,00          500,00         122 290,00  24,46  24,46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0600431000000                       Dešťová kanal. a komunik.v ul. J. Kohlera a Hrázky          500,00          500,00         122 290,00  24,46  24,46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0600432000000 002219 6121 000000000 Nespecifikováno                                           2 932,38        3 332,38       3 332 380,00 113,64 100,00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0600432000000 002219 6121 000000001 Fond rezerv a rozvoje                                     2 467,62        2 467,62       2 459 607,35  99,68  99,68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0600432000000 002219 6121           Budovy, haly a stavby                                     5 400,00        5 800,00       5 791 987,35 107,26  99,86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0600432000000 002219                Ostatní záležitosti pozemních komunikací                  5 400,00        5 800,00       5 791 987,35 107,26  99,86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0600432000000                       Regen. Sídl. svobody bliky 7,8,9,10 a 11                  5 400,00        5 800,00       5 791 987,35 107,26  99,86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0600434000000 003745 6121 000000001 Fond rezerv a rozvoje                                    16 000,00       23 630,00      12 425 806,12  77,66  52,58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0600434000000 003745 6121 038587505 Invest.dotace prostředky RR-EU                                0,00       11 111,07      11 111 067,31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0600434000000 003745 6121           Budovy, haly a stavby                                    16 000,00       34 741,07      23 536 873,43 147,11  67,75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0600434000000 003745                Péče o vzhled obcí a veřejnou zeleň                      16 000,00       34 741,07      23 536 873,43 147,11  67,75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0600434000000                       Revitalizace nám. TGM - kuželna                          16 000,00       34 741,07      23 536 873,43 147,11  67,75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5169 000000000 Nespecifikováno                                               0,00          150,00         128 638,00 ******  85,76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5169           Nákup ostatních služeb                                        0,00          150,00         128 638,00 ******  85,76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5171 000000000 Nespecifikováno                                               0,00           20,00           4 235,00 ******  21,18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5171           Opravy a udržování                                            0,00           20,00           4 235,00 ******  21,18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6121 000000000 Nespecifikováno                                           3 000,00        3 310,00       3 041 496,40 101,38  91,89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6121 000000001 Fond rezerv a rozvoje                                         0,00        2 200,00       1 555 095,89 ******  70,69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6121 053190877 Dotace SFŽP                                                   0,00           24,88          24 884,94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6121 053515827 renerace zeleně II.etapa - Spitznerovy sady                   0,00          348,39         348 389,27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6121           Budovy, haly a stavby                                     3 000,00        5 883,27       4 969 866,50 165,66  84,47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003745                Péče o vzhled obcí a veřejnou zeleň                       3 000,00        6 053,27       5 102 739,50 170,09  84,30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0600435000000                       Regenerace parku u kostela Sv. Petra a Pavla              3 000,00        6 053,27       5 102 739,50 170,09  84,30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0600436000000 003412 6121 000000000 Nespecifikováno                                             500,00          800,00         797 013,00 159,40  99,63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0600436000000 003412 6121 000000001 Fond rezerv a rozvoje                                         0,00        1 200,00       1 151 118,55 ******  95,93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0600436000000 003412 6121           Budovy, haly a stavby                                       500,00        2 000,00       1 948 131,55 389,63  97,41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0600436000000 003412                Sportovní zařízení v majetku obce                           500,00        2 000,00       1 948 131,55 389,63  97,41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0600436000000                       Nové hřiště u ul. Anenská                                   500,00        2 000,00       1 948 131,55 389,63  97,41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0600442000000 002212 6121 000000000 Nespecifikováno                                             500,00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0600442000000 002212 6121           Budovy, haly a stavby                                       500,00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0600442000000 002212                Silnice                                                     500,00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0600442000000                       Obraciště pro autobusy MHD v PZ                             500,00          100,00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0600443000000 002219 6121 000000000 Nespecifikováno                                             500,00          500,00         483 293,00  96,66  96,66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0600443000000 002219 6121 000000001 Fond rezerv a rozvoje                                         0,00          400,00         400 000,00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0600443000000 002219 6121           Budovy, haly a stavby                                       500,00          900,00         883 293,00 176,66  98,14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0600443000000 002219                Ostatní záležitosti pozemních komunikací                    500,00          900,00         883 293,00 176,66  98,14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0600443000000                       Chodníky na sídl. Hloučela v PV                             500,00          900,00         883 293,00 176,66  98,14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5169 000000000 Nespecifikováno                                               0,00          850,00         312 265,14 ******  36,74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5169 000000001 Fond rezerv a rozvoje                                         0,00          600,00         429 427,90 ******  71,57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5169 053190001 regenerace zeleně vybraných lokalit                           0,00           43,09          43 089,72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5169 053515319 regenerace zeleně                                             0,00          603,26         603 256,14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5169           Nákup ostatních služeb                                        0,00        2 096,35       1 388 038,90 ******  66,21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6121 000000000 Nespecifikováno                                             550,00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6121           Budovy, haly a stavby                                       550,00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003745                Péče o vzhled obcí a veřejnou zeleň                         550,00        2 096,35       1 388 038,90 252,37  66,21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0600444000000                       Revitalizace zeleně na Husově nám.                          550,00        2 096,35       1 388 038,90 252,37  66,21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0600446000000 005512 6121 000000000 Nespecifikováno                                             100,00          100,00          55 393,00  55,39  55,39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0600446000000 005512 6121 000000001 Fond rezerv a rozvoje                                         0,00        1 400,00       1 400 000,00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0600446000000 005512 6121           Budovy, haly a stavby                                       100,00        1 500,00       1 455 393,00 ******  97,03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0600446000000 005512                Požární ochrana - dobrovolná část                           100,00        1 500,00       1 455 393,00 ******  97,03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0600446000000                       JSDH Čechovice - zázemí                                     100,00        1 500,00       1 455 393,00 ******  97,03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5169 000000001 Fond rezerv a rozvoje                                         0,00           50,00          39 736,00 ******  79,47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5169           Nákup ostatních služeb                                        0,00           50,00          39 736,00 ******  79,47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6121 000000000 Nespecifikováno                                           1 000,00        1 000,00       1 000 000,00 100,00 100,00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6121 000000001 Fond rezerv a rozvoje                                         0,00        3 210,00       3 114 000,00 ******  97,01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6121           Budovy, haly a stavby                                     1 000,00        4 210,00       4 114 000,00 411,40  97,72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002219                Ostatní záležitosti pozemních komunikací                  1 000,00        4 260,00       4 153 736,00 415,37  97,51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0600447000000                       Parkoviště za OD Kubus                                    1 000,00        4 260,00       4 153 736,00 415,37  97,51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0600449000000 003722 6121 000000000 Nespecifikováno                 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0600449000000 003722 6121           Budovy, haly a stavby           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0600449000000 003722                Sběr a svoz komunálních odpadů  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0600449000000                       Podzemní kontejnerová stanoviště                              0,00           50,00          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0600450000000 003631 6121 000000000 Nespecifikováno                                             200,00          200,00          70 002,00  35,00  35,00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0600450000000 003631 6121           Budovy, haly a stavby                                       200,00          200,00          70 002,00  35,00  35,00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0600450000000 003631                Veřejné osvětlení                                           200,00          200,00          70 002,00  35,00  35,00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0600450000000                       VO u chodníku podél Romže k ul. Kpt.Nálepky                 200,00          200,00          70 002,00  35,00  35,00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0600452000000 003113 6121 000000000 Nespecifikováno                                             500,00          500,00         499 145,99  99,83  99,83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0600452000000 003113 6121           Budovy, haly a stavby                                       500,00          500,00         499 145,99  99,83  99,83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0600452000000 003113                Základní školy                                              500,00          500,00         499 145,99  99,83  99,83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0600452000000                       ZŠ Dr. Horáka - technologie ředící vody bazénu              500,00          500,00         499 145,99  99,83  99,83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5169 000000000 Nespecifikováno                                               0,00           50,00          36 300,00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5169           Nákup ostatních služeb                                        0,00           50,00          36 300,00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5171 000000000 Nespecifikováno                                               0,00          550,00         497 780,00 ******  90,51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5171           Opravy a udržování                                            0,00          550,00         497 780,00 ******  90,51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6121 000000000 Nespecifikováno                                             600,00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6121           Budovy, haly a stavby                                       600,00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002212                Silnice                                                     600,00          600,00         534 080,00  89,01  89,01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002219 5171 000000000 Nespecifikováno                                               0,00          250,00         250 000,00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002219 5171           Opravy a udržování                                            0,00          250,00         250 000,00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002219                Ostatní záležitosti pozemních komunikací                      0,00          250,00         250 000,00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0600454000000                       Komunikace ve vnitrobloku Kostelecká 11-15                  600,00          850,00         784 080,00 130,68  92,24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5169 000000000 Nespecifikováno                                               0,00          401,00         352 500,50 ******  87,91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5169           Nákup ostatních služeb                                        0,00          401,00         352 500,50 ******  87,91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6119 000000000 Nespecifikováno                                             400,00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6119           Ostatní nákupy dlouhodobého nehmotného majetku              400,00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6121 000000000 Nespecifikováno                                             400,00          329,00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6121           Budovy, haly a stavby                                       400,00          329,00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003636                Územní rozvoj                                               800,00          930,00         352 500,50  44,06  37,90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0600455000000                       Neinvestiční studie - EÚ (dotace)                           800,00          930,00         352 500,50  44,06  37,90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5169 000000000 Nespecifikováno                                               0,00           60,00          13 884,75 ******  23,14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5169           Nákup ostatních služeb                                        0,00           60,00          13 884,75 ******  23,14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5171 000000000 Nespecifikováno                                               0,00        2 640,00       2 601 031,00 ******  98,52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5171           Opravy a udržování                                            0,00        2 640,00       2 601 031,00 ******  98,52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6121 000000000 Nespecifikováno                                           2 700,00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6121           Budovy, haly a stavby                                     2 700,00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003632                Pohřebnictví                                              2 700,00        2 700,00       2 614 915,75  96,85  96,85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0600456000000                       Rekonstrukce arkád městského hřbitova                     2 700,00        2 700,00       2 614 915,75  96,85  96,85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0600457000000 002219 6121 000000000 Nespecifikováno                                             400,00          200,00         188 510,00  47,13  94,26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0600457000000 002219 6121           Budovy, haly a stavby                                       400,00          200,00         188 510,00  47,13  94,26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0600457000000 002219                Ostatní záležitosti pozemních komunikací                    400,00          200,00         188 510,00  47,13  94,26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0600457000000                       Sídliště svornosti - regenerace                             400,00          200,00         188 510,00  47,13  94,26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0600458000000 002219 6121 000000000 Nespecifikováno                                             800,00          800,00         800 000,00 100,00 100,00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0600458000000 002219 6121 000000001 Fond rezerv a rozvoje                                         0,00          700,00         597 587,89 ******  85,37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0600458000000 002219 6121           Budovy, haly a stavby                                       800,00        1 500,00       1 397 587,89 174,70  93,17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0600458000000 002219                Ostatní záležitosti pozemních komunikací                    800,00        1 500,00       1 397 587,89 174,70  93,17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0600458000000                       CS Anglická - Holandská                                     800,00        1 500,00       1 397 587,89 174,70  93,17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0600459000000 002219 6121 000000000 Nespecifikováno                                             100,00          100,00          89 200,00  89,20  89,20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0600459000000 002219 6121           Budovy, haly a stavby                                       100,00          100,00          89 200,00  89,20  89,20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0600459000000 002219                Ostatní záležitosti pozemních komunikací                    100,00          100,00          89 200,00  89,20  89,20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0600459000000                       CS Říční                                                    100,00          100,00          89 200,00  89,20  89,20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0600461000000 002219 6121 000000000 Nespecifikováno                                           1 300,00        1 300,00          45 738,00   3,52   3,52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0600461000000 002219 6121 000000001 Fond rezerv a rozvoje                                         0,00        3 100,00         157 300,00 ******   5,07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0600461000000 002219 6121           Budovy, haly a stavby                                     1 300,00        4 400,00         203 038,00  15,62   4,61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0600461000000 002219                Ostatní záležitosti pozemních komunikací                  1 300,00        4 400,00         203 038,00  15,62   4,61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0600461000000                       PD komunikace a chodník Čechovice                         1 300,00        4 400,00         203 038,00  15,62   4,61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002212 5171 000000000 Nespecifikováno                                               0,00          850,00         830 638,00 ******  97,72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002212 5171           Opravy a udržování                                            0,00          850,00         830 638,00 ******  97,72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002212 6121 000000000 Nespecifikováno                                             400,00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002212 6121           Budovy, haly a stavby                                       400,00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002212                Silnice                                                     400,00          850,00         830 638,00 207,66  97,72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0600462000000                       Zóna G - doplnění komunikací                                400,00          850,00         830 638,00 207,66  97,72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0600463000000 002321 6121 000000000 Nespecifikováno                                              50,00          165,00         150 327,00 300,65  91,11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0600463000000 002321 6121           Budovy, haly a stavby                                        50,00          165,00         150 327,00 300,65  91,11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0600463000000 002321                Odvádění a čištění odpadních vod a nakl.s kaly               50,00          165,00         150 327,00 300,65  91,11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0600463000000                       Kanal. přípoj. hasič. zbroj. v Žešově                        50,00          165,00         150 327,00 300,65  91,11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003111 6121 000000001 Fond rezerv a rozvoje                                     9 000,00       10 950,00       4 802 682,78  53,36  43,86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003111 6121 054190877 EUO ZŠ Železného SFŽP                                         0,00          314,13         314 128,99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003111 6121 054515835 EÚO ZŠ Železného                                              0,00        5 340,20       5 340 202,00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003111 6121           Budovy, haly a stavby                                     9 000,00       16 604,33      10 457 013,77 116,19  62,98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003111                Mateřské školy                                            9 000,00       16 604,33      10 457 013,77 116,19  62,98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0600464000000                       MŠ Smetanova EÚO                                          9 000,00       16 604,33      10 457 013,77 116,19  62,98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0600465000000 003631 6121 000000000 Nespecifikováno                                             450,00          450,00         450 000,00 100,00 100,00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0600465000000 003631 6121 000000001 Fond rezerv a rozvoje                                         0,00          150,00         145 932,00 ******  97,29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0600465000000 003631 6121           Budovy, haly a stavby                                       450,00          600,00         595 932,00 132,43  99,32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0600465000000 003631                Veřejné osvětlení                                           450,00          600,00         595 932,00 132,43  99,32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0600465000000                       Osvětlení a CS chodníku směrem na Kralice na Hané           450,00          600,00         595 932,00 132,43  99,32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0600466000000 002219 6121 000000000 Nespecifikováno                                             300,00          300,00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0600466000000 002219 6121           Budovy, haly a stavby                                       300,00          300,00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0600466000000 002219                Ostatní záležitosti pozemních komunikací                    300,00          300,00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0600466000000                       Úprava veřejného prostranství v okolí zámku                 300,00          300,00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0600467000000 002212 6121 000000000 Nespecifikováno                                           1 000,00        1 000,00       1 000 000,00 100,00 100,00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0600467000000 002212 6121 000000001 Fond rezerv a rozvoje                                         0,00        3 220,00       2 827 934,57 ******  87,82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0600467000000 002212 6121           Budovy, haly a stavby                                     1 000,00        4 220,00       3 827 934,57 382,79  90,71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0600467000000 002212                Silnice                                                   1 000,00        4 220,00       3 827 934,57 382,79  90,71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0600467000000                       Přikrylovo nám. - okružní křižovatka                      1 000,00        4 220,00       3 827 934,57 382,79  90,71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0600468000000 002219 6121 000000000 Nespecifikováno                                             500,00          600,00         600 000,00 120,00 100,00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0600468000000 002219 6121 000000001 Fond rezerv a rozvoje                                         0,00          250,00         221 894,64 ******  88,76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0600468000000 002219 6121           Budovy, haly a stavby                                       500,00          850,00         821 894,64 164,38  96,69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0600468000000 002219                Ostatní záležitosti pozemních komunikací                    500,00          850,00         821 894,64 164,38  96,69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0600468000000                       Parkovací stání Okružní ulice                               500,00          850,00         821 894,64 164,38  96,69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0600469000000 003113 6121 000000000 Nespecifikováno                                           1 500,00        1 500,00       1 241 761,00  82,78  82,78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0600469000000 003113 6121           Budovy, haly a stavby                                     1 500,00        1 500,00       1 241 761,00  82,78  82,78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0600469000000 003113                Základní školy                                            1 500,00        1 500,00       1 241 761,00  82,78  82,78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0600469000000                       ZŠ Palackého - rekonstrukce soc. zařízení                 1 500,00        1 500,00       1 241 761,00  82,78  82,78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0600471000000 002219 6121 000000000 Nespecifikováno                                           3 100,00        3 100,00       3 099 432,00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0600471000000 002219 6121           Budovy, haly a stavby                                     3 100,00        3 100,00       3 099 432,00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0600471000000 002219                Ostatní záležitosti pozemních komunikací                  3 100,00        3 100,00       3 099 432,00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0600471000000                       Rekonstrukce východní strany ulice Kostelecká             3 100,00        3 100,00       3 099 432,00  99,98  99,98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0600473000000 003113 6121 000000000 Nespecifikováno                                             850,00          850,00         704 985,60  82,94  82,94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0600473000000 003113 6121           Budovy, haly a stavby                                       850,00          850,00         704 985,60  82,94  82,94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0600473000000 003113                Základní školy                                              850,00          850,00         704 985,60  82,94  82,94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0600473000000                       ZŠ Kollárova - TUV pro hyg. zař.                            850,00          850,00         704 985,60  82,94  82,94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0600474000000 003113 6121 000000000 Nespecifikováno                                             550,00          550,00         541 946,59  98,54  98,54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0600474000000 003113 6121           Budovy, haly a stavby                                       550,00          550,00         541 946,59  98,54  98,54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0600474000000 003113                Základní školy                                              550,00          550,00         541 946,59  98,54  98,54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0600474000000                       ZŠ Melantrichova - TUV soc. zař.                            550,00          550,00         541 946,59  98,54  98,54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0600475000000 003113 6121 000000000 Nespecifikováno                                           1 300,00        1 300,00       1 248 208,00  96,02  96,02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0600475000000 003113 6121           Budovy, haly a stavby                                     1 300,00        1 300,00       1 248 208,00  96,02  96,02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0600475000000 003113                Základní školy                                            1 300,00        1 300,00       1 248 208,00  96,02  96,02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0600475000000                       ZŠ E. Valenty - zbudování g´hyg. kabinek                  1 300,00        1 300,00       1 248 208,00  96,02  96,02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0600476000000 002219 6121 000000001 Fond rezerv a rozvoje                                     8 000,00        8 427,83       7 510 213,94  93,88  89,11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0600476000000 002219 6121           Budovy, haly a stavby                                     8 000,00        8 427,83       7 510 213,94  93,88  89,11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0600476000000 002219                Ostatní záležitosti pozemních komunikací                  8 000,00        8 427,83       7 510 213,94  93,88  89,11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0600476000000                       Komunikace Tylova -  regenerace                           8 000,00        8 427,83       7 510 213,94  93,88  89,11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0600480000000 003111 6121 000000000 Nespecifikováno                                              50,00           50,00           3 630,00   7,26   7,26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0600480000000 003111 6121           Budovy, haly a stavby                                        50,00           50,00           3 630,00   7,26   7,26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0600480000000 003111                Mateřské školy                                               50,00           50,00           3 630,00   7,26   7,26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0600480000000                       EÚO MŠ Libušínka                                             50,00           50,00           3 630,00   7,26   7,26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0600481000000 003322 6121 000000000 Nespecifikováno                                             200,00          200,00         145 200,00  72,60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0600481000000 003322 6121           Budovy, haly a stavby                                       200,00          200,00         145 200,00  72,60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0600481000000 003322                Zachování a obnova kulturních památek                       200,00          200,00         145 200,00  72,60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0600481000000                       Úpravy prostoru pod věží - nová radnice                     200,00          200,00         145 200,00  72,60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0600482000000 003111 6121 000000000 Nespecifikováno                                              50,00           50,00           6 050,00  12,10  12,10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0600482000000 003111 6121           Budovy, haly a stavby                                        50,00           50,00           6 050,00  12,10  12,10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0600482000000 003111                Mateřské školy                                               50,00           50,00           6 050,00  12,10  12,10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0600482000000                       EÚO MŠ Květná                                                50,00           50,00           6 050,00  12,10  12,10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0600483000000 003412 6121 000000000 Nespecifikováno                                           2 000,00        3 500,00       2 877 350,00 143,87  82,21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0600483000000 003412 6121 000000001 Fond rezerv a rozvoje                                         0,00          190,00         120 925,00 ******  63,64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0600483000000 003412 6121           Budovy, haly a stavby                                     2 000,00        3 690,00       2 998 275,00 149,91  81,25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0600483000000 003412                Sportovní zařízení v majetku obce                         2 000,00        3 690,00       2 998 275,00 149,91  81,25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0600483000000                       ZS-VSH - rekonstrukce zázemí                              2 000,00        3 690,00       2 998 275,00 149,91  81,25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0600484000000 003421 6121 000000000 Nespecifikováno                                           1 000,00          900,00         576 565,00  57,66  64,06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0600484000000 003421 6121           Budovy, haly a stavby                                     1 000,00          900,00         576 565,00  57,66  64,06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0600484000000 003421                Využití volného času dětí a mládeže                       1 000,00          900,00         576 565,00  57,66  64,06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0600484000000                       Hřiště Kostelecká                                         1 000,00          900,00         576 565,00  57,66  64,06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0600486000000 002219 6121 000000000 Nespecifikováno      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0600486000000 002219 6121           Budovy, haly a stavby                 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0600486000000 002219                Ostatní záležitosti pozemních komunikací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0600486000000                       Chodník Žešov - směr k hl. kom. II/433                       50,00           50,00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0600487000000 002212 6121 000000000 Nespecifikováno                                             500,00          500,00         120 274,00  24,05  24,05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0600487000000 002212 6121           Budovy, haly a stavby                                       500,00          500,00         120 274,00  24,05  24,05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0600487000000 002212                Silnice                                                     500,00          500,00         120 274,00  24,05  24,05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0600487000000                       Kom. a chodník Žešov - v ul. U palírny                      500,00          500,00         120 274,00  24,05  24,05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0600488000000 003113 6121 000000000 Nespecifikováno                                             500,00          600,00         599 986,37 120,00 100,00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0600488000000 003113 6121           Budovy, haly a stavby                                       500,00          600,00         599 986,37 120,00 100,00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0600488000000 003113                Základní školy                                              500,00          600,00         599 986,37 120,00 100,00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0600488000000                       ZŠ Dr. Horáka -rekonstr. vodovodního potrubí                500,00          600,00         599 986,37 120,00 100,00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003744 6119 000000000 Nespecifikováno                                             750,00          750,00          67 760,00   9,03   9,03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003744 6119 054190877 EUO ZŠ Železného SFŽP                                         0,00           33,88          33 880,00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003744 6119 054515825 Studie proveditelnosti protipov. opatření                     0,00          575,96         575 960,00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003744 6119           Ostatní nákupy dlouhodobého nehmotného majetku              750,00        1 359,84         677 600,00  90,35  49,83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003744                Protierozní, protilavinová a protipožární ochrana           750,00        1 359,84         677 600,00  90,35  49,83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0600489000000                       Protipovidňová opatř. pro ochranu města Prostějova          750,00        1 359,84         677 600,00  90,35  49,83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0600490000000 002219 6121 000000000 Nespecifikováno                                           2 000,00          300,00          53 240,00   2,66  17,75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0600490000000 002219 6121           Budovy, haly a stavby                                     2 000,00          300,00          53 240,00   2,66  17,75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0600490000000 002219                Ostatní záležitosti pozemních komunikací                  2 000,00          300,00          53 240,00   2,66  17,75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0600490000000                       Parkoviště na Anenské ul.                                 2 000,00          300,00          53 240,00   2,66  17,75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0600493000000 002212 6121 000000000 Nespecifikováno                                           2 000,00        2 000,00       1 736 799,00  86,84  86,84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0600493000000 002212 6121           Budovy, haly a stavby                                     2 000,00        2 000,00       1 736 799,00  86,84  86,84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0600493000000 002212                Silnice                                                   2 000,00        2 000,00       1 736 799,00  86,84  86,84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0600493000000                       VO - Jasmínová, Domamyslice                               2 000,00        2 000,00       1 736 799,00  86,84  86,84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003111 6121 000000001 Fond rezerv a rozvoje                                     5 000,00        3 700,00       1 506 555,77  30,13  40,72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003111 6121 054190877 EUO ZŠ Železného SFŽP                                         0,00          114,56         114 559,95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003111 6121 054515835 EÚO ZŠ Železného                                              0,00        1 947,52       1 947 519,15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003111 6121           Budovy, haly a stavby                                     5 000,00        5 762,08       3 568 634,87  71,37  61,93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003111                Mateřské školy                                            5 000,00        5 762,08       3 568 634,87  71,37  61,93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0600494000000                       EÚO MŠ Moravská                                           5 000,00        5 762,08       3 568 634,87  71,37  61,93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003111 6121 000000001 Fond rezerv a rozvoje                                     5 000,00        3 600,00       1 473 220,53  29,46  40,92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003111 6121 054190877 EUO ZŠ Železného SFŽP                                         0,00          115,03         115 025,99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003111 6121 054515835 EÚO ZŠ Železného                                              0,00        1 955,44       1 955 442,00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003111 6121           Budovy, haly a stavby                                     5 000,00        5 670,47       3 543 688,52  70,87  62,49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003111                Mateřské školy                                            5 000,00        5 670,47       3 543 688,52  70,87  62,49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0600495000000                       EÚO MŠ Fanderlíkova (ZŠ a MŠ Melatrichova)                5 000,00        5 670,47       3 543 688,52  70,87  62,49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0600495000001 003111 6121 000000000 Nespecifikováno                                               0,00          100,00          79 405,00 ******  79,41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0600495000001 003111 6121           Budovy, haly a stavby                                         0,00          100,00          79 405,00 ******  79,41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0600495000001 003111                Mateřské školy                                                0,00          100,00          79 405,00 ******  79,41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0600495000001                       Víceúčelové hřiště Čechovice                                  0,00          100,00          79 405,00 ******  79,41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0600496000000 002219 6121 000000000 Nespecifikováno                                             500,00          500,00         140 360,00  28,07  28,07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0600496000000 002219 6121           Budovy, haly a stavby                                       500,00          500,00         140 360,00  28,07  28,07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0600496000000 002219                Ostatní záležitosti pozemních komunikací                    500,00          500,00         140 360,00  28,07  28,07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0600496000000                       Most Čechovická                                             500,00          500,00         140 360,00  28,07  28,07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5169 000000000 Nespecifikováno                                               0,00          200,00          51 050,00 ******  25,53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5169           Nákup ostatních služeb                                        0,00          200,00          51 050,00 ******  25,53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5171 000000000 Nespecifikováno                                               0,00        2 500,00       1 529 049,84 ******  61,16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5171 000034054 Ucelove dotace na Program regen.mest. pamat. rezer            0,00          240,00         240 000,00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5171           Opravy a udržování                                            0,00        2 740,00       1 769 049,84 ******  64,56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6121 000000000 Nespecifikováno                                           3 900,00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6121           Budovy, haly a stavby                                     3 900,00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003322                Zachování a obnova kulturních památek                     3 900,00        2 940,00       1 820 099,84  46,67  61,91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0600497000000                       Zámek - rekonstrukce oplocení                             3 900,00        2 940,00       1 820 099,84  46,67  61,91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5169 000000000 Nespecifikováno                                               0,00          100,00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5169           Nákup ostatních služeb                                        0,00          100,00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5171 000000000 Nespecifikováno                                               0,00        1 100,00         577 350,00 ******  52,49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5171 000034054 Ucelove dotace na Program regen.mest. pamat. rezer            0,00          100,00         100 000,00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5171           Opravy a udržování                                            0,00        1 200,00         677 350,00 ******  56,45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6121 000000000 Nespecifikováno                                           1 200,00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6121           Budovy, haly a stavby                                     1 200,00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003322                Zachování a obnova kulturních památek                     1 200,00        1 300,00         677 350,00  56,45  52,10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0600498000000                       Rekonstrukce a rstaurování mariánského sloupu             1 200,00        1 300,00         677 350,00  56,45  52,10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003421 5169 000000000 Nespecifikováno                                               0,00           30,00          25 000,00 ******  83,33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003421 5169           Nákup ostatních služeb                                        0,00           30,00          25 000,00 ******  83,33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003421 6121 000000000 Nespecifikováno                                             500,00          570,00         554 180,00 110,84  97,22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003421 6121           Budovy, haly a stavby                                       500,00          570,00         554 180,00 110,84  97,22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003421                Využití volného času dětí a mládeže                         500,00          600,00         579 180,00 115,84  96,53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0600499000000                       Vybudování dětského hřiště na sídl. E. Beneše               500,00          600,00         579 180,00 115,84  96,53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0600500000000 002219 6121 000000000 Nespecifikováno                                             300,00          300,00          30 250,00  10,08  10,08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0600500000000 002219 6121           Budovy, haly a stavby                                       300,00          300,00          30 250,00  10,08  10,08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0600500000000 002219                Ostatní záležitosti pozemních komunikací                    300,00          300,00          30 250,00  10,08  10,08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0600500000000                       Regenerace panelového sídliště B. Šmerala                   300,00          300,00          30 250,00  10,08  10,08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5169 000000000 Nespecifikováno                                               0,00           30,00          20 207,00 ******  67,36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5169           Nákup ostatních služeb                                        0,00           30,00          20 207,00 ******  67,36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5171 000000000 Nespecifikováno                                               0,00          370,00         323 676,21 ******  87,48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5171           Opravy a udržování                                            0,00          370,00         323 676,21 ******  87,48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6121 000000000 Nespecifikováno      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6121           Budovy, haly a stavby                                       300,00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005512                Požární ochrana - dobrovolná část                           300,00          400,00         343 883,21 114,63  85,97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0600501000000                       Výměna oken hasičské zbrojnice ve Vrahovicích               300,00          400,00         343 883,21 114,63  85,97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0600502000000 002212 6121 000000000 Nespecifikováno                                             400,00          400,00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0600502000000 002212 6121           Budovy, haly a stavby                                       400,00          400,00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0600502000000 002212                Silnice                                                     400,00          400,00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0600502000000                       Územní studie a dokumentace průmysl. zóna Brněnská          400,00          400,00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0600503000000 002219 6121 000000000 Nespecifikováno                                             250,00          750,00         725 084,00 290,03  96,68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0600503000000 002219 6121           Budovy, haly a stavby                                       250,00          750,00         725 084,00 290,03  96,68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0600503000000 002219                Ostatní záležitosti pozemních komunikací                    250,00          750,00         725 084,00 290,03  96,68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0600503000000                       Vybudování chodníku v ul. Na Brachlavě                      250,00          750,00         725 084,00 290,03  96,68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0600504000000 002219 6121 000000000 Nespecifikováno                                             500,00          500,00         121 000,00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0600504000000 002219 6121           Budovy, haly a stavby                                       500,00          500,00         121 000,00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0600504000000 002219                Ostatní záležitosti pozemních komunikací                    500,00          500,00         121 000,00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0600504000000                       Revitalizace nám. Odboje a Neumannova nám.                  500,00          500,00         121 000,00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5169 000000000 Nespecifikováno                                               0,00           12,00          10 285,00 ******  85,71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5169           Nákup ostatních služeb                                        0,00           12,00          10 285,00 ******  85,71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5171 000000000 Nespecifikováno                                               0,00        1 118,00       1 013 980,00 ******  90,70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5171 000000001 Fond rezerv a rozvoje                                         0,00           80,00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5171           Opravy a udržování                                            0,00        1 198,00       1 013 980,00 ******  84,64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6121 000000000 Nespecifikováno                                           1 200,00           70,00          65 340,00   5,45  93,34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6121           Budovy, haly a stavby                                     1 200,00           70,00          65 340,00   5,45  93,34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003313                Film.tvorba,distribuce, kina a shrom.audio archiv.        1 200,00        1 280,00       1 089 605,00  90,80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0600505000000                       Kino METRO - re. střešního pláště, plošina, výtah         1 200,00        1 280,00       1 089 605,00  90,80  85,13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0600506000000 003745 6121 000000000 Nespecifikováno                                             200,00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0600506000000 003745 6121           Budovy, haly a stavby                                       200,00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0600506000000 003745                Péče o vzhled obcí a veřejnou zeleň                         200,00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0600506000000                       Nový park za novou nemocnicí                                200,00          200,00               0,00   0,00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003745 5169 000000000 Nespecifikováno                                               0,00          100,00          24 200,00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003745 5169           Nákup ostatních služeb                                        0,00          100,00          24 200,00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003745 6121 000000000 Nespecifikováno                                             100,00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003745 6121           Budovy, haly a stavby                                       100,00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003745                Péče o vzhled obcí a veřejnou zeleň                         100,00          100,00          24 200,00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0600507000000                       Rozšíření biokoridoru Hloučela                             100,00          100,00          24 200,00  24,20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0600508000000 002333 6121 000000000 Nespecifikováno                                             150,00          150,00         137 000,00  91,33  91,33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0600508000000 002333 6121           Budovy, haly a stavby                                       150,00          150,00         137 000,00  91,33  91,33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0600508000000 002333                Úpravy drobných vodních toků                                150,00          150,00         137 000,00  91,33  91,33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0600508000000                       Krasický rybník - stavební úpravy                           150,00          150,00         137 000,00  91,33  91,33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0600509000000 003631 6121 000000000 Nespecifikováno                                             900,00          300,00         274 182,00  30,46  91,39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0600509000000 003631 6121           Budovy, haly a stavby                                       900,00          300,00         274 182,00  30,46  91,39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0600509000000 003631                Veřejné osvětlení                                           900,00          300,00         274 182,00  30,46  91,39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0600509000000                       Vybudování VO v ul. M. Alše a Jaselská Vrahovice            900,00          300,00         274 182,00  30,46  91,39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003111 6121 000000000 Nespecifikováno                                              60,00        7 030,00       5 928 018,00 ******  84,32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003111 6121           Budovy, haly a stavby                                        60,00        7 030,00       5 928 018,00 ******  84,32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003111                Mateřské školy                                               60,00        7 030,00       5 928 018,00 ******  84,32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003322 5169 000000000 Nespecifikováno                                               0,00          100,00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003322 5169           Nákup ostatních služeb                                        0,00          100,00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003322                Zachování a obnova kulturních památek                         0,00          100,00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0600510000000                       Nová radnice - venkovní úpravy, fasáda, dlažby               60,00        7 130,00       5 928 018,00 ******  83,14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0600511000000 003111 6121 000000000 Nespecifikováno                                             150,00          350,00         339 180,00 226,12  96,91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0600511000000 003111 6121           Budovy, haly a stavby                                       150,00          350,00         339 180,00 226,12  96,91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0600511000000 003111                Mateřské školy                                              150,00          350,00         339 180,00 226,12  96,91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0600511000000                       MŠ Čechovice - rekostrukce a zvýšení kapacity               150,00          350,00         339 180,00 226,12  96,91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0600512000000 003113 6121 000000000 Nespecifikováno                                             100,00          100,00          25 410,00  25,41  25,41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0600512000000 003113 6121           Budovy, haly a stavby                                       100,00          100,00          25 410,00  25,41  25,41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0600512000000 003113                Základní školy                                              100,00          100,00          25 410,00  25,41  25,41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0600512000000                       ZŠ a MŠ : Železného - zvýšení kapacity                      100,00          100,00          25 410,00  25,41  25,41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0600513000000 002219 6121 000000000 Nespecifikováno                                             100,00          100,00          84 700,00  84,70  84,70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0600513000000 002219 6121           Budovy, haly a stavby                                       100,00          100,00          84 700,00  84,70  84,70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0600513000000 002219                Ostatní záležitosti pozemních komunikací                    100,00          100,00          84 700,00  84,70  84,70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0600513000000                       CS Kostelecká                                               100,00          100,00          84 700,00  84,70  84,70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5169 000000000 Nespecifikováno                                               0,00           75,00          64 869,55 ******  86,49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5169           Nákup ostatních služeb                                        0,00           75,00          64 869,55 ******  86,49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5171 000000000 Nespecifikováno                                               0,00        3 625,00       3 577 170,00 ******  98,68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5171           Opravy a udržování                                            0,00        3 625,00       3 577 170,00 ******  98,68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6121 000000000 Nespecifikováno                                           2 000,00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6121           Budovy, haly a stavby                                     2 000,00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002212                Silnice                                                   2 000,00        3 700,00       3 642 039,55 182,10  98,43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0600514000000                       Severní obslužná komunikace - prihlukové opatření         2 000,00        3 700,00       3 642 039,55 182,10  98,43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0600515000000 002212 6121 000000000 Nespecifikováno                                             500,00          100,00          60 500,00  12,10  60,50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0600515000000 002212 6121           Budovy, haly a stavby                                       500,00          100,00          60 500,00  12,10  60,50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0600515000000 002212                Silnice                                                     500,00          100,00          60 500,00  12,10  60,50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0600515000000                       Rekonstrukce komunikace Dykova                              500,00          100,00          60 500,00  12,10  60,50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5169 000000001 Fond rezerv a rozvoje                                         0,00          200,00         135 411,50 ******  67,71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5169           Nákup ostatních služeb                                        0,00          200,00         135 411,50 ******  67,71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6121 000000000 Nespecifikováno                                           5 650,00        6 065,00         664 773,86  11,77  10,96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6121 053115828 Realizace dětských hřišť při MŠ v envir. stylu                0,00          292,00         292 004,66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6121 053515829 Realizace dětských hřišť při MŠ v envir. stylu                0,00        4 964,08       4 964 079,47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6121           Budovy, haly a stavby                                     5 650,00       11 321,08       5 920 857,99 104,79  52,30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003412                Sportovní zařízení v majetku obce                         5 650,00       11 521,08       6 056 269,49 107,19  52,57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0600516000000                       Realizace dětských hřišť MŠ V přírodním stylu             5 650,00       11 521,08       6 056 269,49 107,19  52,57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0600516000001 003412 6121 000000000 Nespecifikováno                                               0,00           85,00          58 422,00 ******  68,73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0600516000001 003412 6121           Budovy, haly a stavby                                         0,00           85,00          58 422,00 ******  68,73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0600516000001 003412                Sportovní zařízení v majetku obce                             0,00           85,00          58 422,00 ******  68,73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0600516000001                       Dětská hřiště při MŠ v Pv v přírod. stylu (bez dot            0,00           85,00          58 422,00 ******  68,73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003639 5169 000000000 Nespecifikováno                                               0,00        3 500,00       2 539 756,10 ******  72,56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003639 5169           Nákup ostatních služeb                                        0,00        3 500,00       2 539 756,10 ******  72,56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003639 6121 000000000 Nespecifikováno                                           3 000,00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003639 6121           Budovy, haly a stavby                                     3 000,00            0,00               0,00   0,00 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003639                Komunální služby a územní rozvoj j.n.                     3 000,00        3 500,00       2 539 756,10  84,66  72,56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0600517000000                       Jezdecká kasárna-zakonz.hl.objektu,demolice objekt        3 000,00        3 500,00       2 539 756,10  84,66  72,56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0600518000000 002212 6121 000000000 Nespecifikováno                                               0,00           30,00          29 887,00 ******  99,62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0600518000000 002212 6121           Budovy, haly a stavby                                         0,00           30,00          29 887,00 ******  99,62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0600518000000 002212                Silnice                                                       0,00           30,00          29 887,00 ******  99,62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0600518000000                       Hřbitov Krasice - příjezd                                     0,00           30,00          29 887,00 ******  99,62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0600519000000 002212 6121 000000000 Nespecifikováno                                               0,00           40,00          39 999,95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0600519000000 002212 6121           Budovy, haly a stavby                                         0,00           40,00          39 999,95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0600519000000 002212                Silnice                                                       0,00           40,00          39 999,95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0600519000000                       Koplex. řešení lokality u točny v Domamyslicích               0,00           40,00          39 999,95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0600520000000 006171 6121 000000000 Nespecifikováno                                               0,00          720,00         713 088,09 ******  99,04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0600520000000 006171 6121           Budovy, haly a stavby                                         0,00          720,00         713 088,09 ******  99,04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0600520000000 006171                Činnost místní správy                                         0,00          720,00         713 088,09 ******  99,04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0600520000000                       Klimat. a stav. úpravy dílčích tepelně expon. část            0,00          720,00         713 088,09 ******  99,04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002219 6121 000000001 Fond rezerv a rozvoje                                         0,00          695,00         136 871,00 ******  19,69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002219 6121 000000608 Osvětlení Čechůvky                                            0,00          121,08         121 083,00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002219 6121           Budovy, haly a stavby                                         0,00          816,08         257 954,00 ******  31,61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002219                Ostatní záležitosti pozemních komunikací                      0,00          816,08         257 954,00 ******  31,61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003631 6121 000000000 Nespecifikováno                                               0,00           60,00          60 000,00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003631 6121 000000001 Fond rezerv a rozvoje                                         0,00          540,00         377 983,00 ******  70,00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003631 6121 000000608 Osvětlení Čechůvky                                            0,00          181,23         181 233,00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003631 6121           Budovy, haly a stavby                                         0,00          781,23         619 216,00 ******  79,26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003631                Veřejné osvětlení                                             0,00          781,23         619 216,00 ******  79,26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0600521000000                       Zvýšení bezpeč. přechodů pro chodce nasvětl. přech            0,00        1 597,32         877 170,00 ******  54,92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0600522000000 003612 6121 000000000 Nespecifikováno                                               0,00          100,00          89 540,00 ******  89,54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0600522000000 003612 6121           Budovy, haly a stavby                                         0,00          100,00          89 540,00 ******  89,54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0600522000000 003612                Bytové hospodářství                                           0,00          100,00          89 540,00 ******  89,54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0600522000000                       Kostelecká 17 - zateplení                                     0,00          100,00          89 540,00 ******  89,54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0600524000000 002212 6121 000000000 Nespecifikováno                                               0,00          150,00         105 875,00 ******  70,58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0600524000000 002212 6121           Budovy, haly a stavby                                         0,00          150,00         105 875,00 ******  70,58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0600524000000 002212                Silnice                                                       0,00          150,00         105 875,00 ******  70,58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0600524000000                       Stavební úpravy ul. Veleslavínská                             0,00          150,00         105 875,00 ******  70,58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0600525000000 006171 6121 000000000 Nespecifikováno                                               0,00          125,00         118 580,00 ******  94,86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0600525000000 006171 6121           Budovy, haly a stavby                                         0,00          125,00         118 580,00 ******  94,86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0600525000000 006171                Činnost místní správy                                         0,00          125,00         118 580,00 ******  94,86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0600525000000                       EÚO Křížkovského 7 a Demelova 6a, Pv                          0,00          125,00         118 580,00 ******  94,86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0600526000000 003111 6121 000000000 Nespecifikováno                                               0,00           60,00          58 080,00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0600526000000 003111 6121           Budovy, haly a stavby                                         0,00           60,00          58 080,00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0600526000000 003111                Mateřské školy                                                0,00           60,00          58 080,00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0600526000000                       MŠ Smetanova - rekonstr. vytápění a přípravy TUV              0,00           60,00          58 080,00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0600527000000 003111 6121 000000000 Nespecifikováno                                               0,00          100,00          76 230,00 ******  76,23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0600527000000 003111 6121           Budovy, haly a stavby                                         0,00          100,00          76 230,00 ******  76,23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0600527000000 003111                Mateřské školy                                                0,00          100,00          76 230,00 ******  76,23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0600527000000                       PD - EÚO ZŠ a MŠ Kollárova, Erbenova 5                        0,00          100,00          76 230,00 ******  76,23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0600528000000 005311 6121 000000000 Nespecifikováno                                               0,00          200,00         174 227,90 ******  87,11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0600528000000 005311 6121           Budovy, haly a stavby                                         0,00          200,00         174 227,90 ******  87,11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0600528000000 005311                Bezpečnost a veřejný pořádek                                  0,00          200,00         174 227,90 ******  87,11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0600528000000                       Rekonstrukce budovy Vápenice , PD                             0,00          200,00         174 227,90 ******  87,11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0600529000000 002219 6121 000000001 Fond rezerv a rozvoje                                         0,00          200,00         199 842,00 ******  99,92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0600529000000 002219 6121           Budovy, haly a stavby                                         0,00          200,00         199 842,00 ******  99,92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0600529000000 002219                Ostatní záležitosti pozemních komunikací                      0,00          200,00         199 842,00 ******  99,92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0600529000000                       Rákosníčkovo hřiště - cestní sítě                             0,00          200,00         199 842,00 ******  99,92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0600530000000 003111 6121 000000000 Nespecifikováno                                               0,00          150,00          98 010,00 ******  65,34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0600530000000 003111 6121           Budovy, haly a stavby                                         0,00          150,00          98 010,00 ******  65,34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0600530000000 003111                Mateřské školy                                                0,00          150,00          98 010,00 ******  65,34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0600530000000                       PD-EOÚ MŠ Šárka, Dvořákova 5                                  0,00          150,00          98 010,00 ******  65,34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0600531000000 003111 6121 000000000 Nespecifikováno                                               0,00          200,00         108 900,00 ******  54,45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0600531000000 003111 6121           Budovy, haly a stavby                                         0,00          200,00         108 900,00 ******  54,45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0600531000000 003111                Mateřské školy                                                0,00          200,00         108 900,00 ******  54,45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0600531000000                       PD, EÚO MŠ Prostějov, A. Krále                                0,00          200,00         108 900,00 ******  54,45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0600532000000 002219 6121 000000000 Nespecifikováno                                               0,00          120,00         114 950,00 ******  95,79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0600532000000 002219 6121           Budovy, haly a stavby                                         0,00          120,00         114 950,00 ******  95,79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0600532000000 002219                Ostatní záležitosti pozemních komunikací                      0,00          120,00         114 950,00 ******  95,79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0600532000000                       Vnitroblok Waitova, St. Manharda, Bulharská, Dr. H            0,00          120,00         114 950,00 ******  95,79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0600533000000 003631 6121 000000000 Nespecifikováno                                               0,00          160,00          48 508,00 ******  30,32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0600533000000 003631 6121 000000001 Fond rezerv a rozvoje                                         0,00          360,00         360 000,00 ****** 100,00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0600533000000 003631 6121           Budovy, haly a stavby                                         0,00          520,00         408 508,00 ******  78,56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0600533000000 003631                Veřejné osvětlení                                             0,00          520,00         408 508,00 ******  78,56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0600533000000                       Osvětlení přechodů - bezpečnost a ochr. dětí a mlá            0,00          520,00         408 508,00 ******  78,56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0600534000000 003612 5169 000000000 Nespecifikováno                                               0,00          200,00         145 200,00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0600534000000 003612 5169           Nákup ostatních služeb                                        0,00          200,00         145 200,00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0600534000000 003612                Bytové hospodářství                                           0,00          200,00         145 200,00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0600534000000                       Komunitní domy pro seniory                                    0,00          200,00         145 200,00 ******  72,60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br w:type="page"/>
      </w:r>
      <w:r w:rsidRPr="00D92183">
        <w:rPr>
          <w:rFonts w:ascii="Courier New" w:hAnsi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19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08:54:35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23.02.2016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  <w:r w:rsidRPr="00D92183">
        <w:rPr>
          <w:rFonts w:ascii="Courier New" w:hAnsi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003612 5169 000000000 Nespecifikováno                                               0,00           20,00          19 360,00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003612 5169           Nákup ostatních služeb                                        0,00           20,00          19 360,00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003612 6119 000000000 Nespecifikováno                                               0,00          180,00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003612 6119           Ostatní nákupy dlouhodobého nehmotného majetku                0,00          180,00               0,00 ******   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003612                Bytové hospodářství                                           0,00          200,00          19 360,00 ******   9,68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0600535000000                       Rekonstrukce budovy Jezdeckých kasáren, varianty              0,00          200,00          19 360,00 ******   9,68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0600536000000 002310 6121 000000000 Nespecifikováno                                               0,00          590,00         509 410,00 ******  86,34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0600536000000 002310 6121           Budovy, haly a stavby                                         0,00          590,00         509 410,00 ******  86,34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0600536000000 002310                Pitná voda                                                    0,00          590,00         509 410,00 ******  86,34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0600536000000                       Přivaděč vody do průmyslové zóny, PD                          0,00          590,00         509 410,00 ******  86,34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0600537000000 003631 6121 000000000 Nespecifikováno                                               0,00           25,00          24 200,00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0600537000000 003631 6121           Budovy, haly a stavby                                         0,00           25,00          24 200,00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0600537000000 003631                Veřejné osvětlení                                             0,00           25,00          24 200,00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0600537000000                       PD, osvětlení v Zahradní ul., Krasice                         0,00           25,00          24 200,00 ******  96,80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0600538000000 002219 6121 000000000 Nespecifikováno                                               0,00           80,00          48 000,00 ******  60,00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0600538000000 002219 6121           Budovy, haly a stavby                                         0,00           80,00          48 000,00 ******  60,00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0600538000000 002219                Ostatní záležitosti pozemních komunikací                      0,00           80,00          48 000,00 ******  60,00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0600538000000                       Tech.řešení zastávek před domem služeb ve Vrah.,PD            0,00           80,00          48 000,00 ******  60,00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0600539000000 002219 6121 000000001 Fond rezerv a rozvoje                                         0,00           50,00          45 000,00 ******  90,00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0600539000000 002219 6121           Budovy, haly a stavby                                         0,00           50,00          45 000,00 ******  90,00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0600539000000 002219                Ostatní záležitosti pozemních komunikací                      0,00           50,00          45 000,00 ******  90,00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0600539000000                       Parkování ve dvoře - ul. Knihařská a U spořitelny             0,00           50,00          45 000,00 ******  90,00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0600540000000 002212 6121 000000001 Fond rezerv a rozvoje                                         0,00          200,00          48 400,00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0600540000000 002212 6121           Budovy, haly a stavby                                         0,00          200,00          48 400,00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0600540000000 002212                Silnice                                                       0,00          200,00          48 400,00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0600540000000                       Úprava komunikace v ul. Říční                                 0,00          200,00          48 400,00 ******  24,20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0600541000000 002219 6121 000000000 Nespecifikováno                                               0,00           50,00          38 000,00 ******  76,00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0600541000000 002219 6121           Budovy, haly a stavby                                         0,00           50,00          38 000,00 ******  76,00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0600541000000 002219                Ostatní záležitosti pozemních komunikací                      0,00           50,00          38 000,00 ******  76,00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0600541000000                       Chodník ul. Žitná, Čechovice                                  0,00           50,00          38 000,00 ******  76,00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0000000060                                     Rozvoj a investice                                      198 465,00      282 553,27     217 872 007,38 109,78  77,11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198 465,00      282 553,27     217 872 007,38 109,78  77,11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198 465,00      282 553,27     217 872 007,38 109,78  77,11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D92183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2E5516" w:rsidRPr="00D92183" w:rsidRDefault="002E5516" w:rsidP="002E5516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81521F" w:rsidRDefault="0081521F">
      <w:pPr>
        <w:rPr>
          <w:b/>
          <w:color w:val="FF0000"/>
          <w:sz w:val="18"/>
        </w:rPr>
      </w:pPr>
    </w:p>
    <w:sectPr w:rsidR="0081521F" w:rsidSect="002B1BC8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0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F" w:rsidRDefault="00171F1F">
      <w:r>
        <w:separator/>
      </w:r>
    </w:p>
  </w:endnote>
  <w:endnote w:type="continuationSeparator" w:id="0">
    <w:p w:rsidR="00171F1F" w:rsidRDefault="001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6" w:rsidRDefault="002E5516" w:rsidP="00BB04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5516" w:rsidRDefault="002E551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16" w:rsidRPr="002B08A5" w:rsidRDefault="002E5516" w:rsidP="004E4D71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2B08A5">
      <w:rPr>
        <w:rStyle w:val="slostrnky"/>
        <w:sz w:val="16"/>
        <w:szCs w:val="16"/>
      </w:rPr>
      <w:fldChar w:fldCharType="begin"/>
    </w:r>
    <w:r w:rsidRPr="002B08A5">
      <w:rPr>
        <w:rStyle w:val="slostrnky"/>
        <w:sz w:val="16"/>
        <w:szCs w:val="16"/>
      </w:rPr>
      <w:instrText xml:space="preserve">PAGE  </w:instrText>
    </w:r>
    <w:r w:rsidRPr="002B08A5">
      <w:rPr>
        <w:rStyle w:val="slostrnky"/>
        <w:sz w:val="16"/>
        <w:szCs w:val="16"/>
      </w:rPr>
      <w:fldChar w:fldCharType="separate"/>
    </w:r>
    <w:r w:rsidR="00171F1F">
      <w:rPr>
        <w:rStyle w:val="slostrnky"/>
        <w:noProof/>
        <w:sz w:val="16"/>
        <w:szCs w:val="16"/>
      </w:rPr>
      <w:t>205</w:t>
    </w:r>
    <w:r w:rsidRPr="002B08A5">
      <w:rPr>
        <w:rStyle w:val="slostrnky"/>
        <w:sz w:val="16"/>
        <w:szCs w:val="16"/>
      </w:rPr>
      <w:fldChar w:fldCharType="end"/>
    </w:r>
  </w:p>
  <w:p w:rsidR="002E5516" w:rsidRDefault="002E55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F" w:rsidRDefault="00171F1F">
      <w:r>
        <w:separator/>
      </w:r>
    </w:p>
  </w:footnote>
  <w:footnote w:type="continuationSeparator" w:id="0">
    <w:p w:rsidR="00171F1F" w:rsidRDefault="00171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826C0A"/>
    <w:multiLevelType w:val="hybridMultilevel"/>
    <w:tmpl w:val="3B941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6875"/>
    <w:multiLevelType w:val="singleLevel"/>
    <w:tmpl w:val="60BC79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4742DA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7214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E92D40"/>
    <w:multiLevelType w:val="hybridMultilevel"/>
    <w:tmpl w:val="5344D2EA"/>
    <w:lvl w:ilvl="0" w:tplc="DE6A11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BE34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B815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75"/>
    <w:rsid w:val="00015BE0"/>
    <w:rsid w:val="00032307"/>
    <w:rsid w:val="000473F4"/>
    <w:rsid w:val="00062F56"/>
    <w:rsid w:val="0008540F"/>
    <w:rsid w:val="00096CE7"/>
    <w:rsid w:val="000A5C20"/>
    <w:rsid w:val="000B427A"/>
    <w:rsid w:val="000C6BA6"/>
    <w:rsid w:val="00145681"/>
    <w:rsid w:val="00155AE0"/>
    <w:rsid w:val="001706AB"/>
    <w:rsid w:val="00171ABE"/>
    <w:rsid w:val="00171F1F"/>
    <w:rsid w:val="001838B8"/>
    <w:rsid w:val="001A4846"/>
    <w:rsid w:val="001B565D"/>
    <w:rsid w:val="001E226A"/>
    <w:rsid w:val="001F7974"/>
    <w:rsid w:val="001F7B18"/>
    <w:rsid w:val="00212F6F"/>
    <w:rsid w:val="002452B9"/>
    <w:rsid w:val="0026741F"/>
    <w:rsid w:val="0026799D"/>
    <w:rsid w:val="0027016E"/>
    <w:rsid w:val="002762A0"/>
    <w:rsid w:val="0028340C"/>
    <w:rsid w:val="00291454"/>
    <w:rsid w:val="002B07B6"/>
    <w:rsid w:val="002B08A5"/>
    <w:rsid w:val="002B1BC8"/>
    <w:rsid w:val="002C2783"/>
    <w:rsid w:val="002D436F"/>
    <w:rsid w:val="002E5516"/>
    <w:rsid w:val="002E5F62"/>
    <w:rsid w:val="002E7536"/>
    <w:rsid w:val="002F0DD6"/>
    <w:rsid w:val="002F368B"/>
    <w:rsid w:val="0032701B"/>
    <w:rsid w:val="00345233"/>
    <w:rsid w:val="0035179D"/>
    <w:rsid w:val="003563BB"/>
    <w:rsid w:val="00384A8C"/>
    <w:rsid w:val="00396169"/>
    <w:rsid w:val="003B2D14"/>
    <w:rsid w:val="00431B9C"/>
    <w:rsid w:val="00434A95"/>
    <w:rsid w:val="00450549"/>
    <w:rsid w:val="00453827"/>
    <w:rsid w:val="004A1C56"/>
    <w:rsid w:val="004B38AF"/>
    <w:rsid w:val="004B3FF0"/>
    <w:rsid w:val="004D2807"/>
    <w:rsid w:val="004D443B"/>
    <w:rsid w:val="004E17D0"/>
    <w:rsid w:val="004E4A9A"/>
    <w:rsid w:val="004E4D71"/>
    <w:rsid w:val="005166CF"/>
    <w:rsid w:val="00552757"/>
    <w:rsid w:val="00567F77"/>
    <w:rsid w:val="00570796"/>
    <w:rsid w:val="0057612B"/>
    <w:rsid w:val="00584876"/>
    <w:rsid w:val="005C2DE5"/>
    <w:rsid w:val="00633823"/>
    <w:rsid w:val="00634B32"/>
    <w:rsid w:val="006478C0"/>
    <w:rsid w:val="006600BA"/>
    <w:rsid w:val="006B2D3F"/>
    <w:rsid w:val="007075DF"/>
    <w:rsid w:val="00713F7D"/>
    <w:rsid w:val="007E1243"/>
    <w:rsid w:val="0081521F"/>
    <w:rsid w:val="00822EEB"/>
    <w:rsid w:val="00842BE8"/>
    <w:rsid w:val="0087583B"/>
    <w:rsid w:val="008B3908"/>
    <w:rsid w:val="008E5F0D"/>
    <w:rsid w:val="00923386"/>
    <w:rsid w:val="00932F40"/>
    <w:rsid w:val="0096609A"/>
    <w:rsid w:val="009805AB"/>
    <w:rsid w:val="009837A7"/>
    <w:rsid w:val="009A6108"/>
    <w:rsid w:val="009B60FA"/>
    <w:rsid w:val="009E29AF"/>
    <w:rsid w:val="009F2082"/>
    <w:rsid w:val="009F5ED6"/>
    <w:rsid w:val="00A55A32"/>
    <w:rsid w:val="00A71A7A"/>
    <w:rsid w:val="00A8192B"/>
    <w:rsid w:val="00AA75D7"/>
    <w:rsid w:val="00AD2F85"/>
    <w:rsid w:val="00AE6C26"/>
    <w:rsid w:val="00B049F4"/>
    <w:rsid w:val="00B1472F"/>
    <w:rsid w:val="00B27617"/>
    <w:rsid w:val="00B46494"/>
    <w:rsid w:val="00B60882"/>
    <w:rsid w:val="00BB0441"/>
    <w:rsid w:val="00BB7867"/>
    <w:rsid w:val="00BC4013"/>
    <w:rsid w:val="00BE770F"/>
    <w:rsid w:val="00C43EEE"/>
    <w:rsid w:val="00C56E75"/>
    <w:rsid w:val="00C71D9D"/>
    <w:rsid w:val="00CA0A1E"/>
    <w:rsid w:val="00CB436C"/>
    <w:rsid w:val="00CD47DE"/>
    <w:rsid w:val="00CE2F4F"/>
    <w:rsid w:val="00D2104B"/>
    <w:rsid w:val="00D32BD6"/>
    <w:rsid w:val="00D34ECE"/>
    <w:rsid w:val="00D5033F"/>
    <w:rsid w:val="00D655F9"/>
    <w:rsid w:val="00DA397B"/>
    <w:rsid w:val="00DA4E3E"/>
    <w:rsid w:val="00DB5BC0"/>
    <w:rsid w:val="00DB68D6"/>
    <w:rsid w:val="00DC606C"/>
    <w:rsid w:val="00DE7D93"/>
    <w:rsid w:val="00E07BB2"/>
    <w:rsid w:val="00E14136"/>
    <w:rsid w:val="00E43AEE"/>
    <w:rsid w:val="00E865B9"/>
    <w:rsid w:val="00EA2878"/>
    <w:rsid w:val="00EA2EE3"/>
    <w:rsid w:val="00EB64C7"/>
    <w:rsid w:val="00EC7F87"/>
    <w:rsid w:val="00ED0D48"/>
    <w:rsid w:val="00EE2110"/>
    <w:rsid w:val="00F04367"/>
    <w:rsid w:val="00F139B8"/>
    <w:rsid w:val="00F36C74"/>
    <w:rsid w:val="00F525C1"/>
    <w:rsid w:val="00F56D26"/>
    <w:rsid w:val="00F94A3D"/>
    <w:rsid w:val="00F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5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2E5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E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86EF-B6A1-47FC-BAB9-533E1797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25434</Words>
  <Characters>150064</Characters>
  <Application>Microsoft Office Word</Application>
  <DocSecurity>0</DocSecurity>
  <Lines>1250</Lines>
  <Paragraphs>350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175148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2016-02-25T06:23:00Z</cp:lastPrinted>
  <dcterms:created xsi:type="dcterms:W3CDTF">2015-03-24T06:46:00Z</dcterms:created>
  <dcterms:modified xsi:type="dcterms:W3CDTF">2016-03-29T06:41:00Z</dcterms:modified>
</cp:coreProperties>
</file>