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F" w:rsidRDefault="00543F7F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Přílohy:</w:t>
      </w:r>
    </w:p>
    <w:p w:rsidR="00543F7F" w:rsidRDefault="00543F7F">
      <w:pPr>
        <w:rPr>
          <w:b/>
          <w:sz w:val="36"/>
          <w:szCs w:val="36"/>
        </w:rPr>
      </w:pPr>
    </w:p>
    <w:p w:rsidR="00543F7F" w:rsidRPr="007B4658" w:rsidRDefault="00543F7F" w:rsidP="00543F7F">
      <w:pPr>
        <w:numPr>
          <w:ilvl w:val="6"/>
          <w:numId w:val="1"/>
        </w:numPr>
        <w:ind w:left="426"/>
        <w:jc w:val="both"/>
        <w:rPr>
          <w:sz w:val="36"/>
          <w:szCs w:val="36"/>
        </w:rPr>
      </w:pPr>
      <w:r w:rsidRPr="007B4658">
        <w:rPr>
          <w:sz w:val="36"/>
          <w:szCs w:val="36"/>
        </w:rPr>
        <w:t>Zpráva o výsledku přezkoumání hospodaření pro územní samosprávný celek statutární město Prostějov za období od 1.1.201</w:t>
      </w:r>
      <w:r w:rsidR="006F3F9B" w:rsidRPr="007B4658">
        <w:rPr>
          <w:sz w:val="36"/>
          <w:szCs w:val="36"/>
        </w:rPr>
        <w:t>5</w:t>
      </w:r>
      <w:r w:rsidRPr="007B4658">
        <w:rPr>
          <w:sz w:val="36"/>
          <w:szCs w:val="36"/>
        </w:rPr>
        <w:t xml:space="preserve"> do 31.12.201</w:t>
      </w:r>
      <w:r w:rsidR="006F3F9B" w:rsidRPr="007B4658">
        <w:rPr>
          <w:sz w:val="36"/>
          <w:szCs w:val="36"/>
        </w:rPr>
        <w:t>5</w:t>
      </w:r>
      <w:r w:rsidRPr="007B4658">
        <w:rPr>
          <w:sz w:val="36"/>
          <w:szCs w:val="36"/>
        </w:rPr>
        <w:t xml:space="preserve"> </w:t>
      </w:r>
      <w:r w:rsidR="007B4658" w:rsidRPr="007B4658">
        <w:rPr>
          <w:b/>
          <w:sz w:val="36"/>
          <w:szCs w:val="36"/>
          <w:u w:val="single"/>
        </w:rPr>
        <w:t>(zpráva o výsledku přezkoumání hospodaření bude projednána u paní primátorky a ve finančním výboru ZMP v termínu do 30.5.2016)</w:t>
      </w:r>
      <w:bookmarkStart w:id="0" w:name="_GoBack"/>
      <w:bookmarkEnd w:id="0"/>
    </w:p>
    <w:p w:rsidR="00543F7F" w:rsidRPr="00543F7F" w:rsidRDefault="00543F7F" w:rsidP="00543F7F">
      <w:pPr>
        <w:numPr>
          <w:ilvl w:val="6"/>
          <w:numId w:val="1"/>
        </w:numPr>
        <w:ind w:left="426"/>
        <w:jc w:val="both"/>
        <w:rPr>
          <w:sz w:val="36"/>
          <w:szCs w:val="36"/>
        </w:rPr>
      </w:pPr>
      <w:r w:rsidRPr="00543F7F">
        <w:rPr>
          <w:sz w:val="36"/>
          <w:szCs w:val="36"/>
        </w:rPr>
        <w:t>Závěrečná inventarizační zpráva o výsledku z provedené inventarizace majetku a závazků za rok 201</w:t>
      </w:r>
      <w:r w:rsidR="006F3F9B">
        <w:rPr>
          <w:sz w:val="36"/>
          <w:szCs w:val="36"/>
        </w:rPr>
        <w:t>5</w:t>
      </w:r>
    </w:p>
    <w:p w:rsidR="00543F7F" w:rsidRPr="00543F7F" w:rsidRDefault="00543F7F" w:rsidP="00543F7F">
      <w:pPr>
        <w:numPr>
          <w:ilvl w:val="6"/>
          <w:numId w:val="1"/>
        </w:numPr>
        <w:ind w:left="426"/>
        <w:jc w:val="both"/>
        <w:rPr>
          <w:sz w:val="36"/>
          <w:szCs w:val="36"/>
        </w:rPr>
      </w:pPr>
      <w:r w:rsidRPr="00543F7F">
        <w:rPr>
          <w:sz w:val="36"/>
          <w:szCs w:val="36"/>
        </w:rPr>
        <w:t xml:space="preserve">Hodnotící zprávy obchodních </w:t>
      </w:r>
      <w:r w:rsidR="00C240A5">
        <w:rPr>
          <w:sz w:val="36"/>
          <w:szCs w:val="36"/>
        </w:rPr>
        <w:t>korporací</w:t>
      </w:r>
      <w:r w:rsidRPr="00543F7F">
        <w:rPr>
          <w:sz w:val="36"/>
          <w:szCs w:val="36"/>
        </w:rPr>
        <w:t xml:space="preserve"> za rok 201</w:t>
      </w:r>
      <w:r w:rsidR="006F3F9B">
        <w:rPr>
          <w:sz w:val="36"/>
          <w:szCs w:val="36"/>
        </w:rPr>
        <w:t>5</w:t>
      </w:r>
      <w:r>
        <w:rPr>
          <w:sz w:val="36"/>
          <w:szCs w:val="36"/>
        </w:rPr>
        <w:t xml:space="preserve"> (LMP, s.r.o., DSP, s.r.o.</w:t>
      </w:r>
      <w:r w:rsidRPr="00543F7F">
        <w:rPr>
          <w:sz w:val="36"/>
          <w:szCs w:val="36"/>
        </w:rPr>
        <w:t>)</w:t>
      </w:r>
    </w:p>
    <w:p w:rsidR="00543F7F" w:rsidRPr="00543F7F" w:rsidRDefault="00543F7F">
      <w:pPr>
        <w:rPr>
          <w:b/>
          <w:sz w:val="36"/>
          <w:szCs w:val="36"/>
        </w:rPr>
      </w:pPr>
    </w:p>
    <w:sectPr w:rsidR="00543F7F" w:rsidRPr="0054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F"/>
    <w:rsid w:val="00025357"/>
    <w:rsid w:val="00140F5C"/>
    <w:rsid w:val="0025440F"/>
    <w:rsid w:val="003A3CFE"/>
    <w:rsid w:val="00543F7F"/>
    <w:rsid w:val="006F3F9B"/>
    <w:rsid w:val="007B4658"/>
    <w:rsid w:val="00C240A5"/>
    <w:rsid w:val="00E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45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45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9</cp:revision>
  <cp:lastPrinted>2016-05-02T06:24:00Z</cp:lastPrinted>
  <dcterms:created xsi:type="dcterms:W3CDTF">2015-04-16T05:50:00Z</dcterms:created>
  <dcterms:modified xsi:type="dcterms:W3CDTF">2016-05-02T06:24:00Z</dcterms:modified>
</cp:coreProperties>
</file>