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 w:rsidR="00C33BD2">
        <w:rPr>
          <w:rFonts w:ascii="Arial" w:hAnsi="Arial" w:cs="Arial"/>
          <w:b/>
          <w:sz w:val="32"/>
          <w:szCs w:val="32"/>
        </w:rPr>
        <w:t>11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4C42CF">
        <w:rPr>
          <w:rFonts w:ascii="Arial" w:hAnsi="Arial" w:cs="Arial"/>
          <w:b/>
          <w:sz w:val="32"/>
          <w:szCs w:val="32"/>
        </w:rPr>
        <w:t>1</w:t>
      </w:r>
      <w:r w:rsidR="00C33BD2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>. 201</w:t>
      </w:r>
      <w:r w:rsidR="004C42CF">
        <w:rPr>
          <w:rFonts w:ascii="Arial" w:hAnsi="Arial" w:cs="Arial"/>
          <w:b/>
          <w:sz w:val="32"/>
          <w:szCs w:val="32"/>
        </w:rPr>
        <w:t>7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4C42CF">
        <w:rPr>
          <w:rFonts w:ascii="Arial" w:hAnsi="Arial" w:cs="Arial"/>
          <w:b/>
          <w:szCs w:val="20"/>
        </w:rPr>
        <w:t>é</w:t>
      </w:r>
      <w:r>
        <w:rPr>
          <w:rFonts w:ascii="Arial" w:hAnsi="Arial" w:cs="Arial"/>
          <w:b/>
          <w:szCs w:val="20"/>
        </w:rPr>
        <w:t xml:space="preserve"> ulic</w:t>
      </w:r>
      <w:r w:rsidR="004C42CF">
        <w:rPr>
          <w:rFonts w:ascii="Arial" w:hAnsi="Arial" w:cs="Arial"/>
          <w:b/>
          <w:szCs w:val="20"/>
        </w:rPr>
        <w:t>e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 xml:space="preserve">Rada města Prostějova 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>RNDr. Alena Rašková, primátorka města Prostějova, v.r.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4C42CF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název </w:t>
      </w:r>
      <w:r w:rsidR="00AC4683">
        <w:rPr>
          <w:rFonts w:ascii="Arial" w:hAnsi="Arial" w:cs="Arial"/>
          <w:szCs w:val="20"/>
        </w:rPr>
        <w:t>ulic</w:t>
      </w:r>
      <w:r>
        <w:rPr>
          <w:rFonts w:ascii="Arial" w:hAnsi="Arial" w:cs="Arial"/>
          <w:szCs w:val="20"/>
        </w:rPr>
        <w:t>e</w:t>
      </w:r>
      <w:r w:rsidR="00AC4683">
        <w:rPr>
          <w:rFonts w:ascii="Arial" w:hAnsi="Arial" w:cs="Arial"/>
          <w:szCs w:val="20"/>
        </w:rPr>
        <w:t xml:space="preserve"> pro nově vznikající komunikac</w:t>
      </w:r>
      <w:r>
        <w:rPr>
          <w:rFonts w:ascii="Arial" w:hAnsi="Arial" w:cs="Arial"/>
          <w:szCs w:val="20"/>
        </w:rPr>
        <w:t>i</w:t>
      </w:r>
      <w:r w:rsidR="00AC4683">
        <w:rPr>
          <w:rFonts w:ascii="Arial" w:hAnsi="Arial" w:cs="Arial"/>
          <w:szCs w:val="20"/>
        </w:rPr>
        <w:t xml:space="preserve">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0E109A" w:rsidRPr="000E109A" w:rsidRDefault="000E109A" w:rsidP="000E109A">
      <w:pPr>
        <w:ind w:left="360"/>
        <w:rPr>
          <w:rFonts w:ascii="Arial" w:hAnsi="Arial" w:cs="Arial"/>
          <w:b/>
        </w:rPr>
      </w:pPr>
      <w:r w:rsidRPr="000E109A">
        <w:rPr>
          <w:rFonts w:ascii="Arial" w:hAnsi="Arial" w:cs="Arial"/>
          <w:b/>
          <w:u w:val="single"/>
        </w:rPr>
        <w:t xml:space="preserve">Dr. </w:t>
      </w:r>
      <w:proofErr w:type="spellStart"/>
      <w:r w:rsidRPr="000E109A">
        <w:rPr>
          <w:rFonts w:ascii="Arial" w:hAnsi="Arial" w:cs="Arial"/>
          <w:b/>
          <w:u w:val="single"/>
        </w:rPr>
        <w:t>Plajnera</w:t>
      </w:r>
      <w:proofErr w:type="spellEnd"/>
      <w:r w:rsidRPr="000E109A">
        <w:rPr>
          <w:rFonts w:ascii="Arial" w:hAnsi="Arial" w:cs="Arial"/>
          <w:b/>
        </w:rPr>
        <w:t xml:space="preserve"> –</w:t>
      </w:r>
      <w:r w:rsidRPr="000E109A">
        <w:rPr>
          <w:rFonts w:ascii="Arial" w:hAnsi="Arial" w:cs="Arial"/>
        </w:rPr>
        <w:t xml:space="preserve"> (kód UVP 484) pro ulici v </w:t>
      </w:r>
      <w:proofErr w:type="spellStart"/>
      <w:r w:rsidRPr="000E109A">
        <w:rPr>
          <w:rFonts w:ascii="Arial" w:hAnsi="Arial" w:cs="Arial"/>
        </w:rPr>
        <w:t>k.ú</w:t>
      </w:r>
      <w:proofErr w:type="spellEnd"/>
      <w:r w:rsidRPr="000E109A">
        <w:rPr>
          <w:rFonts w:ascii="Arial" w:hAnsi="Arial" w:cs="Arial"/>
        </w:rPr>
        <w:t xml:space="preserve">. Prostějov  </w:t>
      </w:r>
    </w:p>
    <w:p w:rsidR="00AC4683" w:rsidRDefault="00AC4683" w:rsidP="004C42CF">
      <w:pPr>
        <w:ind w:left="720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 xml:space="preserve"> 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B3522C" w:rsidRPr="00D044EB" w:rsidRDefault="00B3522C" w:rsidP="00B3522C">
      <w:pPr>
        <w:rPr>
          <w:rFonts w:ascii="Arial" w:hAnsi="Arial" w:cs="Arial"/>
          <w:szCs w:val="20"/>
          <w:u w:val="single"/>
        </w:rPr>
      </w:pPr>
      <w:r w:rsidRPr="00D044EB">
        <w:rPr>
          <w:rFonts w:ascii="Arial" w:hAnsi="Arial" w:cs="Arial"/>
          <w:szCs w:val="20"/>
          <w:u w:val="single"/>
        </w:rPr>
        <w:t>Pojmenování komunikace na pozem</w:t>
      </w:r>
      <w:r w:rsidR="0007319C" w:rsidRPr="00D044EB">
        <w:rPr>
          <w:rFonts w:ascii="Arial" w:hAnsi="Arial" w:cs="Arial"/>
          <w:szCs w:val="20"/>
          <w:u w:val="single"/>
        </w:rPr>
        <w:t>cích</w:t>
      </w:r>
      <w:r w:rsidRPr="00D044EB">
        <w:rPr>
          <w:rFonts w:ascii="Arial" w:hAnsi="Arial" w:cs="Arial"/>
          <w:szCs w:val="20"/>
          <w:u w:val="single"/>
        </w:rPr>
        <w:t xml:space="preserve"> </w:t>
      </w:r>
      <w:r w:rsidR="00D044EB" w:rsidRPr="00D044EB">
        <w:rPr>
          <w:rFonts w:ascii="Arial" w:hAnsi="Arial" w:cs="Arial"/>
          <w:u w:val="single"/>
        </w:rPr>
        <w:t xml:space="preserve">7775/1, 6251/4 a 6251/7 </w:t>
      </w:r>
      <w:r w:rsidRPr="00D044EB">
        <w:rPr>
          <w:rFonts w:ascii="Arial" w:hAnsi="Arial" w:cs="Arial"/>
          <w:szCs w:val="20"/>
          <w:u w:val="single"/>
        </w:rPr>
        <w:t xml:space="preserve">v </w:t>
      </w:r>
      <w:proofErr w:type="spellStart"/>
      <w:r w:rsidRPr="00D044EB">
        <w:rPr>
          <w:rFonts w:ascii="Arial" w:hAnsi="Arial" w:cs="Arial"/>
          <w:szCs w:val="20"/>
          <w:u w:val="single"/>
        </w:rPr>
        <w:t>k.ú</w:t>
      </w:r>
      <w:proofErr w:type="spellEnd"/>
      <w:r w:rsidRPr="00D044EB">
        <w:rPr>
          <w:rFonts w:ascii="Arial" w:hAnsi="Arial" w:cs="Arial"/>
          <w:szCs w:val="20"/>
          <w:u w:val="single"/>
        </w:rPr>
        <w:t xml:space="preserve">. </w:t>
      </w:r>
      <w:r w:rsidR="00D044EB" w:rsidRPr="00D044EB">
        <w:rPr>
          <w:rFonts w:ascii="Arial" w:hAnsi="Arial" w:cs="Arial"/>
          <w:szCs w:val="20"/>
          <w:u w:val="single"/>
        </w:rPr>
        <w:t>Prostějov</w:t>
      </w:r>
      <w:r w:rsidRPr="00D044EB">
        <w:rPr>
          <w:rFonts w:ascii="Arial" w:hAnsi="Arial" w:cs="Arial"/>
          <w:szCs w:val="20"/>
          <w:u w:val="single"/>
        </w:rPr>
        <w:t xml:space="preserve"> </w:t>
      </w:r>
    </w:p>
    <w:p w:rsidR="0007319C" w:rsidRPr="0007319C" w:rsidRDefault="0007319C" w:rsidP="008B355A">
      <w:pPr>
        <w:rPr>
          <w:rFonts w:ascii="Arial" w:hAnsi="Arial" w:cs="Arial"/>
        </w:rPr>
      </w:pPr>
      <w:r w:rsidRPr="0007319C">
        <w:rPr>
          <w:rFonts w:ascii="Arial" w:hAnsi="Arial" w:cs="Arial"/>
        </w:rPr>
        <w:t xml:space="preserve">Jedná se o komunikaci kolmou k ulici </w:t>
      </w:r>
      <w:r w:rsidR="000E109A">
        <w:rPr>
          <w:rFonts w:ascii="Arial" w:hAnsi="Arial" w:cs="Arial"/>
        </w:rPr>
        <w:t>Okružní</w:t>
      </w:r>
      <w:r w:rsidRPr="0007319C">
        <w:rPr>
          <w:rFonts w:ascii="Arial" w:hAnsi="Arial" w:cs="Arial"/>
        </w:rPr>
        <w:t xml:space="preserve"> </w:t>
      </w:r>
      <w:r w:rsidR="001A2EAA">
        <w:rPr>
          <w:rFonts w:ascii="Arial" w:hAnsi="Arial" w:cs="Arial"/>
        </w:rPr>
        <w:t>s</w:t>
      </w:r>
      <w:r w:rsidR="0090623A">
        <w:rPr>
          <w:rFonts w:ascii="Arial" w:hAnsi="Arial" w:cs="Arial"/>
        </w:rPr>
        <w:t xml:space="preserve"> dvěma odbočkami mezi domy</w:t>
      </w:r>
      <w:r w:rsidR="001A2EAA">
        <w:rPr>
          <w:rFonts w:ascii="Arial" w:hAnsi="Arial" w:cs="Arial"/>
        </w:rPr>
        <w:t>,</w:t>
      </w:r>
      <w:r w:rsidR="0090623A">
        <w:rPr>
          <w:rFonts w:ascii="Arial" w:hAnsi="Arial" w:cs="Arial"/>
        </w:rPr>
        <w:t xml:space="preserve"> </w:t>
      </w:r>
      <w:r w:rsidRPr="0007319C">
        <w:rPr>
          <w:rFonts w:ascii="Arial" w:hAnsi="Arial" w:cs="Arial"/>
        </w:rPr>
        <w:t>souběžnou s ulic</w:t>
      </w:r>
      <w:r w:rsidR="000E109A">
        <w:rPr>
          <w:rFonts w:ascii="Arial" w:hAnsi="Arial" w:cs="Arial"/>
        </w:rPr>
        <w:t>í</w:t>
      </w:r>
      <w:r w:rsidRPr="0007319C">
        <w:rPr>
          <w:rFonts w:ascii="Arial" w:hAnsi="Arial" w:cs="Arial"/>
        </w:rPr>
        <w:t xml:space="preserve"> </w:t>
      </w:r>
      <w:r w:rsidR="000E109A">
        <w:rPr>
          <w:rFonts w:ascii="Arial" w:hAnsi="Arial" w:cs="Arial"/>
        </w:rPr>
        <w:t>V polích</w:t>
      </w:r>
      <w:r w:rsidRPr="0007319C">
        <w:rPr>
          <w:rFonts w:ascii="Arial" w:hAnsi="Arial" w:cs="Arial"/>
        </w:rPr>
        <w:t>, vedoucí jižním</w:t>
      </w:r>
      <w:r>
        <w:rPr>
          <w:rFonts w:ascii="Arial" w:hAnsi="Arial" w:cs="Arial"/>
        </w:rPr>
        <w:t xml:space="preserve"> </w:t>
      </w:r>
      <w:r w:rsidRPr="0007319C">
        <w:rPr>
          <w:rFonts w:ascii="Arial" w:hAnsi="Arial" w:cs="Arial"/>
        </w:rPr>
        <w:t>směrem. V dané lokalitě probíhá výstavba rodinných domů.</w:t>
      </w:r>
    </w:p>
    <w:p w:rsidR="00B3522C" w:rsidRPr="00AC4683" w:rsidRDefault="00B3522C" w:rsidP="00B3522C">
      <w:pPr>
        <w:ind w:left="567"/>
        <w:rPr>
          <w:rFonts w:ascii="Arial" w:hAnsi="Arial" w:cs="Arial"/>
          <w:szCs w:val="20"/>
        </w:rPr>
      </w:pPr>
    </w:p>
    <w:p w:rsidR="00D044EB" w:rsidRPr="00D044EB" w:rsidRDefault="00ED5B29" w:rsidP="00D044EB">
      <w:pPr>
        <w:jc w:val="both"/>
        <w:rPr>
          <w:rFonts w:ascii="Arial" w:hAnsi="Arial" w:cs="Arial"/>
          <w:szCs w:val="20"/>
        </w:rPr>
      </w:pPr>
      <w:r w:rsidRPr="00ED5B29">
        <w:rPr>
          <w:rFonts w:ascii="Arial" w:hAnsi="Arial" w:cs="Arial"/>
        </w:rPr>
        <w:t>Pro pojmenování nov</w:t>
      </w:r>
      <w:r w:rsidR="0090623A">
        <w:rPr>
          <w:rFonts w:ascii="Arial" w:hAnsi="Arial" w:cs="Arial"/>
        </w:rPr>
        <w:t>é</w:t>
      </w:r>
      <w:r w:rsidRPr="00ED5B29">
        <w:rPr>
          <w:rFonts w:ascii="Arial" w:hAnsi="Arial" w:cs="Arial"/>
        </w:rPr>
        <w:t xml:space="preserve"> ulic</w:t>
      </w:r>
      <w:r w:rsidR="0090623A">
        <w:rPr>
          <w:rFonts w:ascii="Arial" w:hAnsi="Arial" w:cs="Arial"/>
        </w:rPr>
        <w:t>e</w:t>
      </w:r>
      <w:r w:rsidRPr="00ED5B29">
        <w:rPr>
          <w:rFonts w:ascii="Arial" w:hAnsi="Arial" w:cs="Arial"/>
        </w:rPr>
        <w:t xml:space="preserve"> v </w:t>
      </w:r>
      <w:proofErr w:type="spellStart"/>
      <w:r w:rsidRPr="00ED5B29">
        <w:rPr>
          <w:rFonts w:ascii="Arial" w:hAnsi="Arial" w:cs="Arial"/>
        </w:rPr>
        <w:t>k.ú</w:t>
      </w:r>
      <w:proofErr w:type="spellEnd"/>
      <w:r w:rsidRPr="00ED5B29">
        <w:rPr>
          <w:rFonts w:ascii="Arial" w:hAnsi="Arial" w:cs="Arial"/>
        </w:rPr>
        <w:t xml:space="preserve">. </w:t>
      </w:r>
      <w:r w:rsidR="00D044EB">
        <w:rPr>
          <w:rFonts w:ascii="Arial" w:hAnsi="Arial" w:cs="Arial"/>
        </w:rPr>
        <w:t>Prostějov</w:t>
      </w:r>
      <w:r w:rsidRPr="00ED5B29">
        <w:rPr>
          <w:rFonts w:ascii="Arial" w:hAnsi="Arial" w:cs="Arial"/>
        </w:rPr>
        <w:t xml:space="preserve"> doporučuje </w:t>
      </w:r>
      <w:r w:rsidR="00B41FD1"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</w:t>
      </w:r>
      <w:r w:rsidR="00D044EB" w:rsidRPr="00D044EB">
        <w:rPr>
          <w:rFonts w:ascii="Arial" w:hAnsi="Arial" w:cs="Arial"/>
        </w:rPr>
        <w:t>využít návrhu Bc. Martina Kolaříka, vedoucího střediska spolku Junák – český skaut, středisko J</w:t>
      </w:r>
      <w:r w:rsidR="00D044EB">
        <w:rPr>
          <w:rFonts w:ascii="Arial" w:hAnsi="Arial" w:cs="Arial"/>
        </w:rPr>
        <w:t xml:space="preserve">áry </w:t>
      </w:r>
      <w:proofErr w:type="spellStart"/>
      <w:r w:rsidR="00D044EB">
        <w:rPr>
          <w:rFonts w:ascii="Arial" w:hAnsi="Arial" w:cs="Arial"/>
        </w:rPr>
        <w:t>Kaštila</w:t>
      </w:r>
      <w:proofErr w:type="spellEnd"/>
      <w:r w:rsidR="00D044EB">
        <w:rPr>
          <w:rFonts w:ascii="Arial" w:hAnsi="Arial" w:cs="Arial"/>
        </w:rPr>
        <w:t xml:space="preserve"> Prostějov, </w:t>
      </w:r>
      <w:proofErr w:type="spellStart"/>
      <w:r w:rsidR="00D044EB">
        <w:rPr>
          <w:rFonts w:ascii="Arial" w:hAnsi="Arial" w:cs="Arial"/>
        </w:rPr>
        <w:t>z.s</w:t>
      </w:r>
      <w:proofErr w:type="spellEnd"/>
      <w:r w:rsidR="00D044EB">
        <w:rPr>
          <w:rFonts w:ascii="Arial" w:hAnsi="Arial" w:cs="Arial"/>
        </w:rPr>
        <w:t xml:space="preserve">., na </w:t>
      </w:r>
      <w:r w:rsidR="00D044EB" w:rsidRPr="00D044EB">
        <w:rPr>
          <w:rFonts w:ascii="Arial" w:hAnsi="Arial" w:cs="Arial"/>
        </w:rPr>
        <w:t>pojmenování ulice po RNDr. Rudolfu Plajnerovi</w:t>
      </w:r>
    </w:p>
    <w:p w:rsidR="00ED5B29" w:rsidRDefault="00ED5B29" w:rsidP="008B355A">
      <w:pPr>
        <w:tabs>
          <w:tab w:val="left" w:pos="709"/>
          <w:tab w:val="center" w:pos="4536"/>
        </w:tabs>
        <w:jc w:val="both"/>
        <w:rPr>
          <w:rFonts w:ascii="Arial" w:hAnsi="Arial" w:cs="Arial"/>
          <w:szCs w:val="20"/>
        </w:rPr>
      </w:pPr>
    </w:p>
    <w:p w:rsidR="007A3C53" w:rsidRPr="007A3C53" w:rsidRDefault="007A3C53" w:rsidP="007A3C53">
      <w:pPr>
        <w:tabs>
          <w:tab w:val="left" w:pos="0"/>
          <w:tab w:val="center" w:pos="4536"/>
        </w:tabs>
        <w:jc w:val="both"/>
        <w:rPr>
          <w:rFonts w:ascii="Arial" w:hAnsi="Arial" w:cs="Arial"/>
          <w:color w:val="FF0000"/>
        </w:rPr>
      </w:pPr>
      <w:r w:rsidRPr="007A3C53">
        <w:rPr>
          <w:rFonts w:ascii="Arial" w:hAnsi="Arial" w:cs="Arial"/>
        </w:rPr>
        <w:t xml:space="preserve">RNDr. </w:t>
      </w:r>
      <w:r w:rsidRPr="007A3C53">
        <w:rPr>
          <w:rFonts w:ascii="Arial" w:hAnsi="Arial" w:cs="Arial"/>
          <w:b/>
          <w:bCs/>
        </w:rPr>
        <w:t xml:space="preserve">Rudolf </w:t>
      </w:r>
      <w:proofErr w:type="spellStart"/>
      <w:r w:rsidRPr="007A3C53">
        <w:rPr>
          <w:rFonts w:ascii="Arial" w:hAnsi="Arial" w:cs="Arial"/>
          <w:b/>
          <w:bCs/>
        </w:rPr>
        <w:t>Plajner</w:t>
      </w:r>
      <w:proofErr w:type="spellEnd"/>
      <w:r w:rsidRPr="007A3C53">
        <w:rPr>
          <w:rFonts w:ascii="Arial" w:hAnsi="Arial" w:cs="Arial"/>
        </w:rPr>
        <w:t xml:space="preserve"> (</w:t>
      </w:r>
      <w:hyperlink r:id="rId9" w:tooltip="5. duben" w:history="1">
        <w:r w:rsidRPr="007A3C53">
          <w:rPr>
            <w:rStyle w:val="Hypertextovodkaz"/>
            <w:rFonts w:ascii="Arial" w:hAnsi="Arial" w:cs="Arial"/>
            <w:color w:val="auto"/>
            <w:u w:val="none"/>
          </w:rPr>
          <w:t>5. dubna</w:t>
        </w:r>
      </w:hyperlink>
      <w:r w:rsidRPr="007A3C53">
        <w:rPr>
          <w:rFonts w:ascii="Arial" w:hAnsi="Arial" w:cs="Arial"/>
        </w:rPr>
        <w:t xml:space="preserve"> </w:t>
      </w:r>
      <w:hyperlink r:id="rId10" w:tooltip="1901" w:history="1">
        <w:r w:rsidRPr="007A3C53">
          <w:rPr>
            <w:rStyle w:val="Hypertextovodkaz"/>
            <w:rFonts w:ascii="Arial" w:hAnsi="Arial" w:cs="Arial"/>
            <w:color w:val="auto"/>
            <w:u w:val="none"/>
          </w:rPr>
          <w:t>1901</w:t>
        </w:r>
      </w:hyperlink>
      <w:r w:rsidRPr="007A3C53">
        <w:rPr>
          <w:rFonts w:ascii="Arial" w:hAnsi="Arial" w:cs="Arial"/>
        </w:rPr>
        <w:t xml:space="preserve"> – </w:t>
      </w:r>
      <w:hyperlink r:id="rId11" w:tooltip="23. červen" w:history="1">
        <w:r w:rsidRPr="007A3C53">
          <w:rPr>
            <w:rStyle w:val="Hypertextovodkaz"/>
            <w:rFonts w:ascii="Arial" w:hAnsi="Arial" w:cs="Arial"/>
            <w:color w:val="auto"/>
            <w:u w:val="none"/>
          </w:rPr>
          <w:t>23. června</w:t>
        </w:r>
      </w:hyperlink>
      <w:r w:rsidRPr="007A3C53">
        <w:rPr>
          <w:rFonts w:ascii="Arial" w:hAnsi="Arial" w:cs="Arial"/>
        </w:rPr>
        <w:t xml:space="preserve"> </w:t>
      </w:r>
      <w:hyperlink r:id="rId12" w:tooltip="1987" w:history="1">
        <w:r w:rsidRPr="007A3C53">
          <w:rPr>
            <w:rStyle w:val="Hypertextovodkaz"/>
            <w:rFonts w:ascii="Arial" w:hAnsi="Arial" w:cs="Arial"/>
            <w:color w:val="auto"/>
            <w:u w:val="none"/>
          </w:rPr>
          <w:t>1987</w:t>
        </w:r>
      </w:hyperlink>
      <w:r w:rsidRPr="007A3C53">
        <w:rPr>
          <w:rFonts w:ascii="Arial" w:hAnsi="Arial" w:cs="Arial"/>
        </w:rPr>
        <w:t>) prostějovský rodák, byl jednou z důležitých osob výchovy mládeže v Československu v minulém století. Jako pedagog, ale také jako skaut, se celý svůj život snažil vychovávat mládež v duchu skautských ideálů a vést ji tak především k zodpovědnému a čestnému životu. Stejně tak ovlivňoval i vedoucí ve skautské organizaci, aby oni sami byli schopni dál vychovávat. V tomto jeho úsilí mu bylo střídavě pomáháno a zabraňováno. Jak během německé okupace, tak komunistického režimu byl vězněn.</w:t>
      </w:r>
      <w:r w:rsidRPr="007A3C53">
        <w:rPr>
          <w:rFonts w:ascii="Arial" w:hAnsi="Arial" w:cs="Arial"/>
        </w:rPr>
        <w:br/>
        <w:t>Studoval v obecné a později zemské vyšší reálce v Prostějově do roku 1919. Pak nastoupil na brněnskou techniku na elektroinženýrství. V souvislosti se záchranou tonoucích dětí dostal stipendium, a to mu umožnilo se více zaměřit na studium. Brněnská škola mu však nevyhovovala a proto brzy přešel na nově otevřenou přírodovědeckou fakultu Univerzity Karlovy. Po ukončení studií 1924 nastoupil do zaměstnání pedagoga v Prostějově. V roce 1926 získal doktorát z přírodních věd. Jeho skautská kariéra započala 1916, kdy vstoupil do skautské družiny, kterou vedl Jiří Wolker. Již v roce 1919 sloužil jako sborový vůdce v Brně a zúčastnil se ustavujícího sjezdu Svazu skautů. Po Svojsíkově smrti byl v čele jeho pohřebního průvodu. V roce 1940 tajně domluvil se Sokolem, Československým červeným křížem a Klubem československých turistů možnost přechodu skautských oddílů do těchto organizací v případě zrušení Junáka. Krátce nato byl zatčen gestapem (propuštěn po třech dnech, později zatčen na několik měsíců) a Junák byl zrušen.</w:t>
      </w:r>
      <w:r w:rsidRPr="007A3C53">
        <w:rPr>
          <w:rFonts w:ascii="Arial" w:hAnsi="Arial" w:cs="Arial"/>
        </w:rPr>
        <w:br/>
        <w:t>Po konci války byl v roce 1946 zvolen náčelníkem Junáka a snažil se o udržení jeho samostatnosti. To se mu však dařilo jen do roku 1948, kdy musel pod pohrůžkou perzekuce skautských vedoucích připustit sloučení Junáka s Národní frontou a Svazem československé mládeže, což znamenalo jeho zánik.</w:t>
      </w:r>
      <w:r w:rsidRPr="007A3C53">
        <w:rPr>
          <w:rFonts w:ascii="Arial" w:hAnsi="Arial" w:cs="Arial"/>
        </w:rPr>
        <w:br/>
        <w:t>V období kolem pražského jara byl znovu zvolen náčelníkem a na krátkou dobu se opět podílel na činnosti organizace. Zemřel v Praze.</w:t>
      </w:r>
    </w:p>
    <w:p w:rsidR="007A3C53" w:rsidRPr="008B355A" w:rsidRDefault="007A3C53" w:rsidP="008B355A">
      <w:pPr>
        <w:tabs>
          <w:tab w:val="left" w:pos="709"/>
          <w:tab w:val="center" w:pos="4536"/>
        </w:tabs>
        <w:jc w:val="both"/>
        <w:rPr>
          <w:rFonts w:ascii="Arial" w:hAnsi="Arial" w:cs="Arial"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>Rada města Prostějova d</w:t>
      </w:r>
      <w:r w:rsidR="00062FBE">
        <w:rPr>
          <w:rFonts w:ascii="Arial" w:hAnsi="Arial" w:cs="Arial"/>
          <w:b/>
          <w:szCs w:val="20"/>
        </w:rPr>
        <w:t>oporučuje svým usnesením č</w:t>
      </w:r>
      <w:r w:rsidR="00062FBE" w:rsidRPr="00062FBE">
        <w:rPr>
          <w:rFonts w:ascii="Arial" w:hAnsi="Arial" w:cs="Arial"/>
          <w:b/>
          <w:szCs w:val="20"/>
        </w:rPr>
        <w:t xml:space="preserve">. </w:t>
      </w:r>
      <w:r w:rsidR="002E6D7D" w:rsidRPr="002E6D7D">
        <w:rPr>
          <w:rFonts w:ascii="Arial" w:hAnsi="Arial" w:cs="Arial"/>
          <w:b/>
          <w:szCs w:val="20"/>
        </w:rPr>
        <w:t>71240</w:t>
      </w:r>
      <w:r w:rsidRPr="007633CF">
        <w:rPr>
          <w:rFonts w:ascii="Arial" w:hAnsi="Arial" w:cs="Arial"/>
          <w:b/>
          <w:szCs w:val="20"/>
        </w:rPr>
        <w:t xml:space="preserve"> ze dne </w:t>
      </w:r>
      <w:r w:rsidR="00FE0A4D">
        <w:rPr>
          <w:rFonts w:ascii="Arial" w:hAnsi="Arial" w:cs="Arial"/>
          <w:b/>
          <w:szCs w:val="20"/>
        </w:rPr>
        <w:t>20</w:t>
      </w:r>
      <w:r w:rsidRPr="007633CF">
        <w:rPr>
          <w:rFonts w:ascii="Arial" w:hAnsi="Arial" w:cs="Arial"/>
          <w:b/>
          <w:szCs w:val="20"/>
        </w:rPr>
        <w:t xml:space="preserve">. </w:t>
      </w:r>
      <w:r w:rsidR="00FE0A4D">
        <w:rPr>
          <w:rFonts w:ascii="Arial" w:hAnsi="Arial" w:cs="Arial"/>
          <w:b/>
          <w:szCs w:val="20"/>
        </w:rPr>
        <w:t>11</w:t>
      </w:r>
      <w:r w:rsidRPr="007633CF">
        <w:rPr>
          <w:rFonts w:ascii="Arial" w:hAnsi="Arial" w:cs="Arial"/>
          <w:b/>
          <w:szCs w:val="20"/>
        </w:rPr>
        <w:t>. 201</w:t>
      </w:r>
      <w:r w:rsidR="004C42CF">
        <w:rPr>
          <w:rFonts w:ascii="Arial" w:hAnsi="Arial" w:cs="Arial"/>
          <w:b/>
          <w:szCs w:val="20"/>
        </w:rPr>
        <w:t>7</w:t>
      </w:r>
      <w:r w:rsidRPr="007633CF">
        <w:rPr>
          <w:rFonts w:ascii="Arial" w:hAnsi="Arial" w:cs="Arial"/>
          <w:b/>
          <w:szCs w:val="20"/>
        </w:rPr>
        <w:t xml:space="preserve">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Pr="00AC4683">
        <w:rPr>
          <w:rFonts w:ascii="Arial" w:hAnsi="Arial" w:cs="Arial"/>
          <w:szCs w:val="20"/>
        </w:rPr>
        <w:t xml:space="preserve"> 1. Mapa </w:t>
      </w:r>
      <w:r w:rsidR="005A6396" w:rsidRPr="00AC4683">
        <w:rPr>
          <w:rFonts w:ascii="Arial" w:hAnsi="Arial" w:cs="Arial"/>
          <w:szCs w:val="20"/>
        </w:rPr>
        <w:t xml:space="preserve">části </w:t>
      </w:r>
      <w:r w:rsidR="00FE0A4D">
        <w:rPr>
          <w:rFonts w:ascii="Arial" w:hAnsi="Arial" w:cs="Arial"/>
          <w:szCs w:val="20"/>
        </w:rPr>
        <w:t xml:space="preserve">Prostějova se zaznačením </w:t>
      </w:r>
      <w:r w:rsidRPr="00AC4683">
        <w:rPr>
          <w:rFonts w:ascii="Arial" w:hAnsi="Arial" w:cs="Arial"/>
          <w:szCs w:val="20"/>
        </w:rPr>
        <w:t>lokalit</w:t>
      </w:r>
      <w:r w:rsidR="002B5985" w:rsidRPr="00AC4683">
        <w:rPr>
          <w:rFonts w:ascii="Arial" w:hAnsi="Arial" w:cs="Arial"/>
          <w:szCs w:val="20"/>
        </w:rPr>
        <w:t>y</w:t>
      </w:r>
      <w:r w:rsidRPr="00AC4683">
        <w:rPr>
          <w:rFonts w:ascii="Arial" w:hAnsi="Arial" w:cs="Arial"/>
          <w:szCs w:val="20"/>
        </w:rPr>
        <w:t xml:space="preserve">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  <w:t>2. Snímky území s vyznačením nov</w:t>
      </w:r>
      <w:r w:rsidR="004C42CF">
        <w:rPr>
          <w:rFonts w:ascii="Arial" w:hAnsi="Arial" w:cs="Arial"/>
          <w:szCs w:val="20"/>
        </w:rPr>
        <w:t>é</w:t>
      </w:r>
      <w:r w:rsidRPr="00AC4683">
        <w:rPr>
          <w:rFonts w:ascii="Arial" w:hAnsi="Arial" w:cs="Arial"/>
          <w:szCs w:val="20"/>
        </w:rPr>
        <w:t xml:space="preserve"> ulic</w:t>
      </w:r>
      <w:r w:rsidR="004C42CF">
        <w:rPr>
          <w:rFonts w:ascii="Arial" w:hAnsi="Arial" w:cs="Arial"/>
          <w:szCs w:val="20"/>
        </w:rPr>
        <w:t>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ab/>
      </w:r>
      <w:r w:rsidRPr="00AC4683">
        <w:rPr>
          <w:rFonts w:ascii="Arial" w:hAnsi="Arial" w:cs="Arial"/>
          <w:szCs w:val="20"/>
        </w:rPr>
        <w:tab/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4C42CF">
        <w:rPr>
          <w:rFonts w:ascii="Arial" w:hAnsi="Arial" w:cs="Arial"/>
          <w:szCs w:val="20"/>
        </w:rPr>
        <w:t>21</w:t>
      </w:r>
      <w:r w:rsidRPr="00AC4683">
        <w:rPr>
          <w:rFonts w:ascii="Arial" w:hAnsi="Arial" w:cs="Arial"/>
          <w:szCs w:val="20"/>
        </w:rPr>
        <w:t xml:space="preserve">. </w:t>
      </w:r>
      <w:r w:rsidR="007A3C53">
        <w:rPr>
          <w:rFonts w:ascii="Arial" w:hAnsi="Arial" w:cs="Arial"/>
          <w:szCs w:val="20"/>
        </w:rPr>
        <w:t>11</w:t>
      </w:r>
      <w:r w:rsidRPr="00AC4683">
        <w:rPr>
          <w:rFonts w:ascii="Arial" w:hAnsi="Arial" w:cs="Arial"/>
          <w:szCs w:val="20"/>
        </w:rPr>
        <w:t>. 201</w:t>
      </w:r>
      <w:r w:rsidR="004C42CF">
        <w:rPr>
          <w:rFonts w:ascii="Arial" w:hAnsi="Arial" w:cs="Arial"/>
          <w:szCs w:val="20"/>
        </w:rPr>
        <w:t>7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Barták,  vedoucí oddělení hospodářské správy, v.r.  </w:t>
      </w:r>
    </w:p>
    <w:p w:rsidR="0007319C" w:rsidRDefault="00AC4683">
      <w:pPr>
        <w:rPr>
          <w:rFonts w:ascii="Arial" w:hAnsi="Arial" w:cs="Arial"/>
        </w:r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>Bc. František Nevrtal, vedoucí odboru správy a zabezpečení, v.r.</w:t>
      </w: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P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07319C" w:rsidRDefault="0007319C" w:rsidP="0007319C">
      <w:pPr>
        <w:rPr>
          <w:rFonts w:ascii="Arial" w:hAnsi="Arial" w:cs="Arial"/>
        </w:rPr>
      </w:pPr>
    </w:p>
    <w:p w:rsidR="00AC4683" w:rsidRPr="0007319C" w:rsidRDefault="00AC4683" w:rsidP="0007319C">
      <w:pPr>
        <w:rPr>
          <w:rFonts w:ascii="Arial" w:hAnsi="Arial" w:cs="Arial"/>
        </w:rPr>
        <w:sectPr w:rsidR="00AC4683" w:rsidRPr="0007319C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4627" w:rsidRDefault="00024627" w:rsidP="00FC64BD">
      <w:pPr>
        <w:rPr>
          <w:noProof/>
        </w:rPr>
      </w:pPr>
    </w:p>
    <w:p w:rsidR="00FC64BD" w:rsidRDefault="00FC64BD" w:rsidP="00FC64B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7129146</wp:posOffset>
                </wp:positionH>
                <wp:positionV relativeFrom="paragraph">
                  <wp:posOffset>-443230</wp:posOffset>
                </wp:positionV>
                <wp:extent cx="1466850" cy="342900"/>
                <wp:effectExtent l="0" t="0" r="19050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4BD" w:rsidRPr="00786A91" w:rsidRDefault="00FC64BD" w:rsidP="00FC64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786A91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561.35pt;margin-top:-34.9pt;width:115.5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" fillcolor="white [3201]" strokeweight=".5pt">
                <v:textbox>
                  <w:txbxContent>
                    <w:p w:rsidR="00FC64BD" w:rsidRPr="00786A91" w:rsidRDefault="00FC64BD" w:rsidP="00FC64BD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786A91">
                        <w:rPr>
                          <w:rFonts w:ascii="Arial" w:hAnsi="Arial" w:cs="Arial"/>
                          <w:b/>
                          <w:szCs w:val="20"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</w:p>
    <w:p w:rsidR="00FC64BD" w:rsidRDefault="00FC64BD" w:rsidP="00FC64BD">
      <w:pPr>
        <w:jc w:val="center"/>
      </w:pPr>
    </w:p>
    <w:p w:rsidR="005C7C5E" w:rsidRDefault="005C7C5E" w:rsidP="005C7C5E">
      <w:pPr>
        <w:rPr>
          <w:noProof/>
        </w:rPr>
      </w:pPr>
    </w:p>
    <w:p w:rsidR="005C7C5E" w:rsidRDefault="0069117C" w:rsidP="005C7C5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A9F2AC" wp14:editId="42CF9BB5">
                <wp:simplePos x="0" y="0"/>
                <wp:positionH relativeFrom="column">
                  <wp:posOffset>5090795</wp:posOffset>
                </wp:positionH>
                <wp:positionV relativeFrom="paragraph">
                  <wp:posOffset>2315845</wp:posOffset>
                </wp:positionV>
                <wp:extent cx="1295400" cy="2181225"/>
                <wp:effectExtent l="38100" t="38100" r="19050" b="2857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2181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400.85pt;margin-top:182.35pt;width:102pt;height:171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C072A" wp14:editId="46DB932D">
                <wp:simplePos x="0" y="0"/>
                <wp:positionH relativeFrom="column">
                  <wp:posOffset>2861945</wp:posOffset>
                </wp:positionH>
                <wp:positionV relativeFrom="paragraph">
                  <wp:posOffset>629920</wp:posOffset>
                </wp:positionV>
                <wp:extent cx="2428875" cy="3667125"/>
                <wp:effectExtent l="0" t="0" r="28575" b="28575"/>
                <wp:wrapNone/>
                <wp:docPr id="16" name="Volný tv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667125"/>
                        </a:xfrm>
                        <a:custGeom>
                          <a:avLst/>
                          <a:gdLst>
                            <a:gd name="connsiteX0" fmla="*/ 2324100 w 2428875"/>
                            <a:gd name="connsiteY0" fmla="*/ 0 h 3667125"/>
                            <a:gd name="connsiteX1" fmla="*/ 2238375 w 2428875"/>
                            <a:gd name="connsiteY1" fmla="*/ 571500 h 3667125"/>
                            <a:gd name="connsiteX2" fmla="*/ 2190750 w 2428875"/>
                            <a:gd name="connsiteY2" fmla="*/ 581025 h 3667125"/>
                            <a:gd name="connsiteX3" fmla="*/ 485775 w 2428875"/>
                            <a:gd name="connsiteY3" fmla="*/ 333375 h 3667125"/>
                            <a:gd name="connsiteX4" fmla="*/ 495300 w 2428875"/>
                            <a:gd name="connsiteY4" fmla="*/ 266700 h 3667125"/>
                            <a:gd name="connsiteX5" fmla="*/ 342900 w 2428875"/>
                            <a:gd name="connsiteY5" fmla="*/ 238125 h 3667125"/>
                            <a:gd name="connsiteX6" fmla="*/ 285750 w 2428875"/>
                            <a:gd name="connsiteY6" fmla="*/ 571500 h 3667125"/>
                            <a:gd name="connsiteX7" fmla="*/ 400050 w 2428875"/>
                            <a:gd name="connsiteY7" fmla="*/ 571500 h 3667125"/>
                            <a:gd name="connsiteX8" fmla="*/ 419100 w 2428875"/>
                            <a:gd name="connsiteY8" fmla="*/ 523875 h 3667125"/>
                            <a:gd name="connsiteX9" fmla="*/ 2209800 w 2428875"/>
                            <a:gd name="connsiteY9" fmla="*/ 809625 h 3667125"/>
                            <a:gd name="connsiteX10" fmla="*/ 1971675 w 2428875"/>
                            <a:gd name="connsiteY10" fmla="*/ 2466975 h 3667125"/>
                            <a:gd name="connsiteX11" fmla="*/ 1924050 w 2428875"/>
                            <a:gd name="connsiteY11" fmla="*/ 2476500 h 3667125"/>
                            <a:gd name="connsiteX12" fmla="*/ 161925 w 2428875"/>
                            <a:gd name="connsiteY12" fmla="*/ 2238375 h 3667125"/>
                            <a:gd name="connsiteX13" fmla="*/ 161925 w 2428875"/>
                            <a:gd name="connsiteY13" fmla="*/ 2162175 h 3667125"/>
                            <a:gd name="connsiteX14" fmla="*/ 57150 w 2428875"/>
                            <a:gd name="connsiteY14" fmla="*/ 2143125 h 3667125"/>
                            <a:gd name="connsiteX15" fmla="*/ 0 w 2428875"/>
                            <a:gd name="connsiteY15" fmla="*/ 2466975 h 3667125"/>
                            <a:gd name="connsiteX16" fmla="*/ 114300 w 2428875"/>
                            <a:gd name="connsiteY16" fmla="*/ 2476500 h 3667125"/>
                            <a:gd name="connsiteX17" fmla="*/ 133350 w 2428875"/>
                            <a:gd name="connsiteY17" fmla="*/ 2438400 h 3667125"/>
                            <a:gd name="connsiteX18" fmla="*/ 1933575 w 2428875"/>
                            <a:gd name="connsiteY18" fmla="*/ 2705100 h 3667125"/>
                            <a:gd name="connsiteX19" fmla="*/ 1781175 w 2428875"/>
                            <a:gd name="connsiteY19" fmla="*/ 3667125 h 3667125"/>
                            <a:gd name="connsiteX20" fmla="*/ 1885950 w 2428875"/>
                            <a:gd name="connsiteY20" fmla="*/ 3648075 h 3667125"/>
                            <a:gd name="connsiteX21" fmla="*/ 2428875 w 2428875"/>
                            <a:gd name="connsiteY21" fmla="*/ 57150 h 3667125"/>
                            <a:gd name="connsiteX22" fmla="*/ 2324100 w 2428875"/>
                            <a:gd name="connsiteY22" fmla="*/ 0 h 3667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428875" h="3667125">
                              <a:moveTo>
                                <a:pt x="2324100" y="0"/>
                              </a:moveTo>
                              <a:lnTo>
                                <a:pt x="2238375" y="571500"/>
                              </a:lnTo>
                              <a:lnTo>
                                <a:pt x="2190750" y="581025"/>
                              </a:lnTo>
                              <a:lnTo>
                                <a:pt x="485775" y="333375"/>
                              </a:lnTo>
                              <a:lnTo>
                                <a:pt x="495300" y="266700"/>
                              </a:lnTo>
                              <a:lnTo>
                                <a:pt x="342900" y="238125"/>
                              </a:lnTo>
                              <a:lnTo>
                                <a:pt x="285750" y="571500"/>
                              </a:lnTo>
                              <a:lnTo>
                                <a:pt x="400050" y="571500"/>
                              </a:lnTo>
                              <a:lnTo>
                                <a:pt x="419100" y="523875"/>
                              </a:lnTo>
                              <a:lnTo>
                                <a:pt x="2209800" y="809625"/>
                              </a:lnTo>
                              <a:lnTo>
                                <a:pt x="1971675" y="2466975"/>
                              </a:lnTo>
                              <a:lnTo>
                                <a:pt x="1924050" y="2476500"/>
                              </a:lnTo>
                              <a:lnTo>
                                <a:pt x="161925" y="2238375"/>
                              </a:lnTo>
                              <a:lnTo>
                                <a:pt x="161925" y="2162175"/>
                              </a:lnTo>
                              <a:lnTo>
                                <a:pt x="57150" y="2143125"/>
                              </a:lnTo>
                              <a:lnTo>
                                <a:pt x="0" y="2466975"/>
                              </a:lnTo>
                              <a:lnTo>
                                <a:pt x="114300" y="2476500"/>
                              </a:lnTo>
                              <a:lnTo>
                                <a:pt x="133350" y="2438400"/>
                              </a:lnTo>
                              <a:lnTo>
                                <a:pt x="1933575" y="2705100"/>
                              </a:lnTo>
                              <a:lnTo>
                                <a:pt x="1781175" y="3667125"/>
                              </a:lnTo>
                              <a:lnTo>
                                <a:pt x="1885950" y="3648075"/>
                              </a:lnTo>
                              <a:lnTo>
                                <a:pt x="2428875" y="57150"/>
                              </a:lnTo>
                              <a:lnTo>
                                <a:pt x="23241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6" o:spid="_x0000_s1026" style="position:absolute;margin-left:225.35pt;margin-top:49.6pt;width:191.25pt;height:28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8875,366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" path="m2324100,r-85725,571500l2190750,581025,485775,333375r9525,-66675l342900,238125,285750,571500r114300,l419100,523875,2209800,809625,1971675,2466975r-47625,9525l161925,2238375r,-76200l57150,2143125,,2466975r114300,9525l133350,2438400r1800225,266700l1781175,3667125r104775,-19050l2428875,57150,2324100,xe" fillcolor="#4f81bd [3204]" strokecolor="#243f60 [1604]" strokeweight="2pt">
                <v:path arrowok="t" o:connecttype="custom" o:connectlocs="2324100,0;2238375,571500;2190750,581025;485775,333375;495300,266700;342900,238125;285750,571500;400050,571500;419100,523875;2209800,809625;1971675,2466975;1924050,2476500;161925,2238375;161925,2162175;57150,2143125;0,2466975;114300,2476500;133350,2438400;1933575,2705100;1781175,3667125;1885950,3648075;2428875,57150;2324100,0" o:connectangles="0,0,0,0,0,0,0,0,0,0,0,0,0,0,0,0,0,0,0,0,0,0,0"/>
              </v:shape>
            </w:pict>
          </mc:Fallback>
        </mc:AlternateContent>
      </w:r>
      <w:r w:rsidR="00024627">
        <w:rPr>
          <w:noProof/>
        </w:rPr>
        <w:drawing>
          <wp:inline distT="0" distB="0" distL="0" distR="0" wp14:anchorId="4A48D482" wp14:editId="670D61C1">
            <wp:extent cx="8677843" cy="428400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77" t="13015" r="4625" b="17323"/>
                    <a:stretch/>
                  </pic:blipFill>
                  <pic:spPr bwMode="auto">
                    <a:xfrm>
                      <a:off x="0" y="0"/>
                      <a:ext cx="8677843" cy="42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7C0" w:rsidRDefault="002027C0"/>
    <w:p w:rsidR="005B2287" w:rsidRDefault="0069117C" w:rsidP="00C437D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64770</wp:posOffset>
                </wp:positionV>
                <wp:extent cx="1552575" cy="409575"/>
                <wp:effectExtent l="19050" t="19050" r="28575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17C" w:rsidRPr="0069117C" w:rsidRDefault="0069117C" w:rsidP="006911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69117C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Dr. </w:t>
                            </w:r>
                            <w:proofErr w:type="spellStart"/>
                            <w:r w:rsidRPr="0069117C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Plajnera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left:0;text-align:left;margin-left:442.85pt;margin-top:5.1pt;width:122.2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" fillcolor="white [3201]" strokecolor="red" strokeweight="2.25pt">
                <v:textbox>
                  <w:txbxContent>
                    <w:p w:rsidR="0069117C" w:rsidRPr="0069117C" w:rsidRDefault="0069117C" w:rsidP="0069117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69117C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Dr. </w:t>
                      </w:r>
                      <w:proofErr w:type="spellStart"/>
                      <w:r w:rsidRPr="0069117C">
                        <w:rPr>
                          <w:rFonts w:ascii="Arial" w:hAnsi="Arial" w:cs="Arial"/>
                          <w:b/>
                          <w:color w:val="FF0000"/>
                        </w:rPr>
                        <w:t>Plajnera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24627" w:rsidRDefault="00024627" w:rsidP="00C437D5">
      <w:pPr>
        <w:jc w:val="center"/>
        <w:rPr>
          <w:noProof/>
        </w:rPr>
      </w:pPr>
    </w:p>
    <w:p w:rsidR="00024627" w:rsidRDefault="00024627" w:rsidP="00C437D5">
      <w:pPr>
        <w:jc w:val="center"/>
        <w:rPr>
          <w:noProof/>
        </w:rPr>
      </w:pPr>
    </w:p>
    <w:p w:rsidR="00024627" w:rsidRDefault="00024627" w:rsidP="00C437D5">
      <w:pPr>
        <w:jc w:val="center"/>
        <w:rPr>
          <w:noProof/>
        </w:rPr>
      </w:pPr>
    </w:p>
    <w:p w:rsidR="00024627" w:rsidRDefault="00024627" w:rsidP="00C437D5">
      <w:pPr>
        <w:jc w:val="center"/>
        <w:rPr>
          <w:noProof/>
        </w:rPr>
      </w:pPr>
    </w:p>
    <w:p w:rsidR="00024627" w:rsidRDefault="00024627" w:rsidP="00C437D5">
      <w:pPr>
        <w:jc w:val="center"/>
        <w:rPr>
          <w:noProof/>
        </w:rPr>
      </w:pPr>
    </w:p>
    <w:p w:rsidR="009E0643" w:rsidRDefault="008D3750" w:rsidP="00C437D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9E76BF" wp14:editId="483E4BD6">
                <wp:simplePos x="0" y="0"/>
                <wp:positionH relativeFrom="column">
                  <wp:posOffset>7176770</wp:posOffset>
                </wp:positionH>
                <wp:positionV relativeFrom="paragraph">
                  <wp:posOffset>13970</wp:posOffset>
                </wp:positionV>
                <wp:extent cx="1428750" cy="3238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50" w:rsidRPr="008D3750" w:rsidRDefault="008D3750" w:rsidP="008D37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D3750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28" type="#_x0000_t202" style="position:absolute;left:0;text-align:left;margin-left:565.1pt;margin-top:1.1pt;width:112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" fillcolor="white [3201]" strokeweight=".5pt">
                <v:textbox>
                  <w:txbxContent>
                    <w:p w:rsidR="008D3750" w:rsidRPr="008D3750" w:rsidRDefault="008D3750" w:rsidP="008D375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D3750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</w:p>
    <w:p w:rsidR="009E0643" w:rsidRDefault="009E0643" w:rsidP="00C437D5">
      <w:pPr>
        <w:jc w:val="center"/>
        <w:rPr>
          <w:noProof/>
        </w:rPr>
      </w:pPr>
    </w:p>
    <w:p w:rsidR="009E0643" w:rsidRDefault="009E0643" w:rsidP="00C437D5">
      <w:pPr>
        <w:jc w:val="center"/>
        <w:rPr>
          <w:noProof/>
        </w:rPr>
      </w:pPr>
    </w:p>
    <w:p w:rsidR="002027C0" w:rsidRDefault="002027C0" w:rsidP="00C437D5">
      <w:pPr>
        <w:jc w:val="center"/>
      </w:pPr>
    </w:p>
    <w:p w:rsidR="00C437D5" w:rsidRDefault="00C437D5" w:rsidP="00C437D5">
      <w:pPr>
        <w:jc w:val="center"/>
      </w:pPr>
    </w:p>
    <w:p w:rsidR="00C437D5" w:rsidRDefault="00C437D5" w:rsidP="00C437D5">
      <w:pPr>
        <w:jc w:val="center"/>
      </w:pPr>
    </w:p>
    <w:p w:rsidR="00674A98" w:rsidRPr="00674A98" w:rsidRDefault="001F6DFA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2861945</wp:posOffset>
                </wp:positionV>
                <wp:extent cx="790575" cy="1828800"/>
                <wp:effectExtent l="57150" t="38100" r="28575" b="190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1" o:spid="_x0000_s1026" type="#_x0000_t32" style="position:absolute;margin-left:175.85pt;margin-top:225.35pt;width:62.25pt;height:2in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" strokecolor="red" strokeweight="2.25pt">
                <v:stroke endarrow="open"/>
              </v:shape>
            </w:pict>
          </mc:Fallback>
        </mc:AlternateContent>
      </w:r>
      <w:r w:rsidR="00D83DC5">
        <w:rPr>
          <w:noProof/>
        </w:rPr>
        <w:drawing>
          <wp:inline distT="0" distB="0" distL="0" distR="0" wp14:anchorId="5959E550" wp14:editId="68BF0221">
            <wp:extent cx="8825006" cy="4572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337" t="14800" b="8394"/>
                    <a:stretch/>
                  </pic:blipFill>
                  <pic:spPr bwMode="auto">
                    <a:xfrm>
                      <a:off x="0" y="0"/>
                      <a:ext cx="8825006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AC2236" wp14:editId="23A9563F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E868E" wp14:editId="6F5CBCFD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</w:p>
    <w:p w:rsidR="00674A98" w:rsidRDefault="001F6DFA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118745</wp:posOffset>
                </wp:positionV>
                <wp:extent cx="1551600" cy="410400"/>
                <wp:effectExtent l="19050" t="19050" r="10795" b="2794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600" cy="4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DFA" w:rsidRPr="001F6DFA" w:rsidRDefault="001F6DFA" w:rsidP="001F6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1F6DFA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Dr. </w:t>
                            </w:r>
                            <w:proofErr w:type="spellStart"/>
                            <w:r w:rsidRPr="001F6DFA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Plajnera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29" type="#_x0000_t202" style="position:absolute;margin-left:175.85pt;margin-top:9.35pt;width:122.15pt;height:3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" fillcolor="white [3201]" strokecolor="red" strokeweight="2.25pt">
                <v:textbox>
                  <w:txbxContent>
                    <w:p w:rsidR="001F6DFA" w:rsidRPr="001F6DFA" w:rsidRDefault="001F6DFA" w:rsidP="001F6DFA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bookmarkStart w:id="1" w:name="_GoBack"/>
                      <w:bookmarkEnd w:id="1"/>
                      <w:r w:rsidRPr="001F6DFA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Dr. </w:t>
                      </w:r>
                      <w:proofErr w:type="spellStart"/>
                      <w:r w:rsidRPr="001F6DFA">
                        <w:rPr>
                          <w:rFonts w:ascii="Arial" w:hAnsi="Arial" w:cs="Arial"/>
                          <w:b/>
                          <w:color w:val="FF0000"/>
                        </w:rPr>
                        <w:t>Plajnera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80F4B" w:rsidRPr="00674A98" w:rsidRDefault="00981BC4" w:rsidP="00674A9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750DA5">
      <w:pgSz w:w="16838" w:h="11906" w:orient="landscape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8CF">
          <w:rPr>
            <w:noProof/>
          </w:rPr>
          <w:t>1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24627"/>
    <w:rsid w:val="000269FE"/>
    <w:rsid w:val="00045DD5"/>
    <w:rsid w:val="00062FBE"/>
    <w:rsid w:val="00067BD3"/>
    <w:rsid w:val="0007319C"/>
    <w:rsid w:val="000E109A"/>
    <w:rsid w:val="00180F4B"/>
    <w:rsid w:val="001A2EAA"/>
    <w:rsid w:val="001C3AB2"/>
    <w:rsid w:val="001F6DFA"/>
    <w:rsid w:val="001F797F"/>
    <w:rsid w:val="002027C0"/>
    <w:rsid w:val="00235B03"/>
    <w:rsid w:val="00242A54"/>
    <w:rsid w:val="002B5985"/>
    <w:rsid w:val="002E6D7D"/>
    <w:rsid w:val="002F6DCF"/>
    <w:rsid w:val="003208D8"/>
    <w:rsid w:val="003236B3"/>
    <w:rsid w:val="00345BF7"/>
    <w:rsid w:val="003D1A6F"/>
    <w:rsid w:val="00445AFC"/>
    <w:rsid w:val="004B57D0"/>
    <w:rsid w:val="004B583A"/>
    <w:rsid w:val="004C42CF"/>
    <w:rsid w:val="004D7990"/>
    <w:rsid w:val="004E798E"/>
    <w:rsid w:val="005A6396"/>
    <w:rsid w:val="005B2287"/>
    <w:rsid w:val="005C2177"/>
    <w:rsid w:val="005C7C5E"/>
    <w:rsid w:val="006012A3"/>
    <w:rsid w:val="00601EF5"/>
    <w:rsid w:val="00674A98"/>
    <w:rsid w:val="0069117C"/>
    <w:rsid w:val="00707BC4"/>
    <w:rsid w:val="00750DA5"/>
    <w:rsid w:val="00760014"/>
    <w:rsid w:val="007633CF"/>
    <w:rsid w:val="00786A91"/>
    <w:rsid w:val="007A24DB"/>
    <w:rsid w:val="007A3C53"/>
    <w:rsid w:val="008A3ACC"/>
    <w:rsid w:val="008A71F8"/>
    <w:rsid w:val="008B355A"/>
    <w:rsid w:val="008D3750"/>
    <w:rsid w:val="0090623A"/>
    <w:rsid w:val="009270F4"/>
    <w:rsid w:val="00981BC4"/>
    <w:rsid w:val="009E0643"/>
    <w:rsid w:val="00A056CD"/>
    <w:rsid w:val="00A058CF"/>
    <w:rsid w:val="00A4417D"/>
    <w:rsid w:val="00A47AF5"/>
    <w:rsid w:val="00A6503F"/>
    <w:rsid w:val="00AC4683"/>
    <w:rsid w:val="00B3522C"/>
    <w:rsid w:val="00B41FD1"/>
    <w:rsid w:val="00BA2881"/>
    <w:rsid w:val="00BE3A40"/>
    <w:rsid w:val="00BF346E"/>
    <w:rsid w:val="00C33BD2"/>
    <w:rsid w:val="00C437D5"/>
    <w:rsid w:val="00CA67EE"/>
    <w:rsid w:val="00CE3C05"/>
    <w:rsid w:val="00CF46FD"/>
    <w:rsid w:val="00D044EB"/>
    <w:rsid w:val="00D06039"/>
    <w:rsid w:val="00D31D3C"/>
    <w:rsid w:val="00D45CE4"/>
    <w:rsid w:val="00D83DC5"/>
    <w:rsid w:val="00E147B9"/>
    <w:rsid w:val="00E6549E"/>
    <w:rsid w:val="00ED5B29"/>
    <w:rsid w:val="00F33845"/>
    <w:rsid w:val="00F478B6"/>
    <w:rsid w:val="00F61299"/>
    <w:rsid w:val="00FA5643"/>
    <w:rsid w:val="00FC54AA"/>
    <w:rsid w:val="00FC64BD"/>
    <w:rsid w:val="00FE0A4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s.wikipedia.org/wiki/198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23._%C4%8Derv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cs.wikipedia.org/wiki/190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5._duben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88E70-14B6-482F-A1B6-614B3F01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529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2</cp:revision>
  <dcterms:created xsi:type="dcterms:W3CDTF">2017-11-28T11:31:00Z</dcterms:created>
  <dcterms:modified xsi:type="dcterms:W3CDTF">2017-11-28T11:31:00Z</dcterms:modified>
</cp:coreProperties>
</file>