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80" w:rsidRDefault="007D2D80" w:rsidP="007D2D80">
      <w:pPr>
        <w:pStyle w:val="Datum"/>
        <w:rPr>
          <w:b/>
          <w:bCs/>
        </w:rPr>
      </w:pPr>
      <w:r>
        <w:rPr>
          <w:b/>
          <w:sz w:val="28"/>
        </w:rPr>
        <w:t>MATERIÁL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číslo: </w:t>
      </w:r>
    </w:p>
    <w:p w:rsidR="007D2D80" w:rsidRDefault="007D2D80" w:rsidP="007D2D8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 zasedání</w:t>
      </w:r>
    </w:p>
    <w:p w:rsidR="007D2D80" w:rsidRDefault="007D2D80" w:rsidP="007D2D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Zastupitelstva města Prostějova, konané dne </w:t>
      </w:r>
      <w:proofErr w:type="gramStart"/>
      <w:r w:rsidR="00256EA2">
        <w:rPr>
          <w:rFonts w:ascii="Arial" w:hAnsi="Arial" w:cs="Arial"/>
          <w:b/>
          <w:sz w:val="28"/>
          <w:szCs w:val="28"/>
        </w:rPr>
        <w:t>12.</w:t>
      </w:r>
      <w:r w:rsidR="00F16E0C">
        <w:rPr>
          <w:rFonts w:ascii="Arial" w:hAnsi="Arial" w:cs="Arial"/>
          <w:b/>
          <w:sz w:val="28"/>
          <w:szCs w:val="28"/>
        </w:rPr>
        <w:t>06</w:t>
      </w:r>
      <w:r w:rsidR="00256EA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F16E0C">
        <w:rPr>
          <w:rFonts w:ascii="Arial" w:hAnsi="Arial" w:cs="Arial"/>
          <w:b/>
          <w:sz w:val="28"/>
          <w:szCs w:val="28"/>
        </w:rPr>
        <w:t>7</w:t>
      </w:r>
      <w:proofErr w:type="gramEnd"/>
    </w:p>
    <w:p w:rsidR="007E0F8C" w:rsidRPr="00121A1F" w:rsidRDefault="003E78B4" w:rsidP="007E0F8C">
      <w:pPr>
        <w:pStyle w:val="Nadpis1"/>
        <w:jc w:val="center"/>
      </w:pPr>
      <w:r>
        <w:rPr>
          <w:rFonts w:ascii="Arial" w:hAnsi="Arial" w:cs="Arial"/>
        </w:rPr>
        <w:t>N</w:t>
      </w:r>
      <w:r w:rsidR="00F16E0C">
        <w:rPr>
          <w:rFonts w:ascii="Arial" w:hAnsi="Arial" w:cs="Arial"/>
        </w:rPr>
        <w:t xml:space="preserve">ázev materiálu: </w:t>
      </w:r>
      <w:r w:rsidR="00F16E0C">
        <w:t>Prodloužení mandátu odborně-pracovní skupiny</w:t>
      </w:r>
      <w:r w:rsidR="00256EA2">
        <w:t xml:space="preserve"> k tvorbě Vyhlášky pro omezení či zrušení hazardu </w:t>
      </w:r>
      <w:r w:rsidR="007E0F8C" w:rsidRPr="00121A1F">
        <w:t>v Prostějově</w:t>
      </w:r>
    </w:p>
    <w:p w:rsidR="003E78B4" w:rsidRDefault="003E78B4" w:rsidP="007D2D80">
      <w:pPr>
        <w:ind w:left="2127" w:hanging="2127"/>
        <w:rPr>
          <w:rFonts w:ascii="Arial" w:hAnsi="Arial" w:cs="Arial"/>
        </w:rPr>
      </w:pPr>
    </w:p>
    <w:p w:rsidR="007D2D80" w:rsidRDefault="00A430B7" w:rsidP="007D2D80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Předkládají:</w:t>
      </w:r>
      <w:r>
        <w:rPr>
          <w:rFonts w:ascii="Arial" w:hAnsi="Arial" w:cs="Arial"/>
        </w:rPr>
        <w:tab/>
        <w:t>Klub KDU-ČSL</w:t>
      </w:r>
    </w:p>
    <w:p w:rsidR="007D2D80" w:rsidRDefault="00A430B7" w:rsidP="007D2D80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Ing. Petr </w:t>
      </w:r>
      <w:proofErr w:type="gramStart"/>
      <w:r>
        <w:rPr>
          <w:rFonts w:ascii="Arial" w:hAnsi="Arial" w:cs="Arial"/>
        </w:rPr>
        <w:t xml:space="preserve">Kousal,  </w:t>
      </w:r>
      <w:r w:rsidR="007D2D80">
        <w:rPr>
          <w:rFonts w:ascii="Arial" w:hAnsi="Arial" w:cs="Arial"/>
        </w:rPr>
        <w:t>MVDr.</w:t>
      </w:r>
      <w:proofErr w:type="gramEnd"/>
      <w:r w:rsidR="007D2D80">
        <w:rPr>
          <w:rFonts w:ascii="Arial" w:hAnsi="Arial" w:cs="Arial"/>
        </w:rPr>
        <w:t xml:space="preserve"> Zuzana Bartošová,             </w:t>
      </w:r>
    </w:p>
    <w:p w:rsidR="003E78B4" w:rsidRDefault="003E78B4" w:rsidP="007D2D80">
      <w:pPr>
        <w:pStyle w:val="Nadpis4"/>
        <w:spacing w:before="0" w:after="0"/>
        <w:rPr>
          <w:rFonts w:cs="Arial"/>
          <w:b w:val="0"/>
          <w:szCs w:val="9"/>
        </w:rPr>
      </w:pPr>
    </w:p>
    <w:p w:rsidR="007D2D80" w:rsidRDefault="007D2D80" w:rsidP="007D2D80">
      <w:pPr>
        <w:pStyle w:val="Nadpis4"/>
        <w:spacing w:before="0" w:after="0"/>
        <w:rPr>
          <w:rFonts w:cs="Arial"/>
          <w:szCs w:val="24"/>
        </w:rPr>
      </w:pPr>
      <w:r>
        <w:rPr>
          <w:rFonts w:cs="Arial"/>
          <w:b w:val="0"/>
          <w:szCs w:val="9"/>
        </w:rPr>
        <w:t>Návrh usnesení:</w:t>
      </w:r>
    </w:p>
    <w:p w:rsidR="007D2D80" w:rsidRDefault="007D2D80" w:rsidP="007D2D80">
      <w:pPr>
        <w:pStyle w:val="Nadpis4"/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Zastupitelstvo města Prostějova </w:t>
      </w:r>
    </w:p>
    <w:p w:rsidR="007D2D80" w:rsidRDefault="007E0F8C" w:rsidP="007D2D80">
      <w:pPr>
        <w:pStyle w:val="Nadpis4"/>
        <w:spacing w:before="120"/>
        <w:rPr>
          <w:rFonts w:cs="Arial"/>
          <w:szCs w:val="24"/>
        </w:rPr>
      </w:pPr>
      <w:r>
        <w:rPr>
          <w:rFonts w:cs="Arial"/>
          <w:b w:val="0"/>
        </w:rPr>
        <w:t>u</w:t>
      </w:r>
      <w:r w:rsidR="007D2D80">
        <w:rPr>
          <w:rFonts w:cs="Arial"/>
          <w:b w:val="0"/>
        </w:rPr>
        <w:t>kládá Radě města Prostějova</w:t>
      </w:r>
      <w:r>
        <w:rPr>
          <w:rFonts w:cs="Arial"/>
          <w:b w:val="0"/>
        </w:rPr>
        <w:t>,</w:t>
      </w:r>
    </w:p>
    <w:p w:rsidR="00256EA2" w:rsidRDefault="00F16E0C" w:rsidP="007D2D80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prodloužit do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31.12. 2017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činnost</w:t>
      </w:r>
      <w:r w:rsidR="00256EA2">
        <w:rPr>
          <w:rFonts w:ascii="Arial" w:hAnsi="Arial" w:cs="Arial"/>
          <w:b/>
          <w:bCs/>
          <w:sz w:val="24"/>
          <w:szCs w:val="24"/>
        </w:rPr>
        <w:t xml:space="preserve"> odborně-pracovní skupiny pro vytvoření </w:t>
      </w:r>
      <w:r w:rsidR="007E0F8C">
        <w:rPr>
          <w:rFonts w:ascii="Arial" w:hAnsi="Arial" w:cs="Arial"/>
          <w:b/>
          <w:bCs/>
          <w:sz w:val="24"/>
          <w:szCs w:val="24"/>
        </w:rPr>
        <w:t xml:space="preserve"> Obecně závazn</w:t>
      </w:r>
      <w:r w:rsidR="00256EA2">
        <w:rPr>
          <w:rFonts w:ascii="Arial" w:hAnsi="Arial" w:cs="Arial"/>
          <w:b/>
          <w:bCs/>
          <w:sz w:val="24"/>
          <w:szCs w:val="24"/>
        </w:rPr>
        <w:t>é</w:t>
      </w:r>
      <w:r w:rsidR="007E0F8C">
        <w:rPr>
          <w:rFonts w:ascii="Arial" w:hAnsi="Arial" w:cs="Arial"/>
          <w:b/>
          <w:bCs/>
          <w:sz w:val="24"/>
          <w:szCs w:val="24"/>
        </w:rPr>
        <w:t xml:space="preserve"> vyhlášk</w:t>
      </w:r>
      <w:r w:rsidR="00256EA2">
        <w:rPr>
          <w:rFonts w:ascii="Arial" w:hAnsi="Arial" w:cs="Arial"/>
          <w:b/>
          <w:bCs/>
          <w:sz w:val="24"/>
          <w:szCs w:val="24"/>
        </w:rPr>
        <w:t>y</w:t>
      </w:r>
      <w:r w:rsidR="007E0F8C">
        <w:rPr>
          <w:rFonts w:ascii="Arial" w:hAnsi="Arial" w:cs="Arial"/>
          <w:b/>
          <w:bCs/>
          <w:sz w:val="24"/>
          <w:szCs w:val="24"/>
        </w:rPr>
        <w:t xml:space="preserve">, kterou </w:t>
      </w:r>
      <w:r w:rsidR="00256EA2">
        <w:rPr>
          <w:rFonts w:ascii="Arial" w:hAnsi="Arial" w:cs="Arial"/>
          <w:b/>
          <w:bCs/>
          <w:sz w:val="24"/>
          <w:szCs w:val="24"/>
        </w:rPr>
        <w:t>by se zakázalo či omezilo</w:t>
      </w:r>
      <w:r w:rsidR="007E0F8C">
        <w:rPr>
          <w:rFonts w:ascii="Arial" w:hAnsi="Arial" w:cs="Arial"/>
          <w:b/>
          <w:bCs/>
          <w:sz w:val="24"/>
          <w:szCs w:val="24"/>
        </w:rPr>
        <w:t xml:space="preserve"> propag</w:t>
      </w:r>
      <w:r w:rsidR="00256EA2">
        <w:rPr>
          <w:rFonts w:ascii="Arial" w:hAnsi="Arial" w:cs="Arial"/>
          <w:b/>
          <w:bCs/>
          <w:sz w:val="24"/>
          <w:szCs w:val="24"/>
        </w:rPr>
        <w:t>ování</w:t>
      </w:r>
      <w:r w:rsidR="007E0F8C">
        <w:rPr>
          <w:rFonts w:ascii="Arial" w:hAnsi="Arial" w:cs="Arial"/>
          <w:b/>
          <w:bCs/>
          <w:sz w:val="24"/>
          <w:szCs w:val="24"/>
        </w:rPr>
        <w:t xml:space="preserve"> a provozování sázkových her, loterií a jiných podobných her na území města Prostějova</w:t>
      </w:r>
      <w:r w:rsidR="00256EA2">
        <w:rPr>
          <w:rFonts w:ascii="Arial" w:hAnsi="Arial" w:cs="Arial"/>
          <w:b/>
          <w:bCs/>
          <w:sz w:val="24"/>
          <w:szCs w:val="24"/>
        </w:rPr>
        <w:t>.</w:t>
      </w:r>
    </w:p>
    <w:p w:rsidR="007D2D80" w:rsidRDefault="007D2D80" w:rsidP="007274EE">
      <w:pPr>
        <w:pStyle w:val="Bezmezer"/>
        <w:rPr>
          <w:rFonts w:ascii="Arial" w:hAnsi="Arial" w:cs="Arial"/>
          <w:bCs/>
          <w:color w:val="FF0000"/>
          <w:sz w:val="20"/>
          <w:szCs w:val="24"/>
          <w:highlight w:val="yellow"/>
        </w:rPr>
      </w:pPr>
    </w:p>
    <w:p w:rsidR="007D2D80" w:rsidRDefault="007D2D80" w:rsidP="007D2D8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Důvodová zpráva:</w:t>
      </w:r>
    </w:p>
    <w:p w:rsidR="00F16E0C" w:rsidRDefault="007274EE" w:rsidP="00F16E0C">
      <w:pPr>
        <w:pStyle w:val="Bezmezer"/>
        <w:rPr>
          <w:rFonts w:ascii="Arial" w:hAnsi="Arial" w:cs="Arial"/>
          <w:bCs/>
          <w:sz w:val="24"/>
          <w:szCs w:val="24"/>
        </w:rPr>
      </w:pPr>
      <w:r w:rsidRPr="007274EE">
        <w:rPr>
          <w:rFonts w:ascii="Arial" w:hAnsi="Arial" w:cs="Arial"/>
          <w:color w:val="000000"/>
          <w:sz w:val="24"/>
          <w:szCs w:val="24"/>
        </w:rPr>
        <w:t xml:space="preserve">Na posledním Zastupitelstvu dne </w:t>
      </w:r>
      <w:proofErr w:type="gramStart"/>
      <w:r w:rsidR="00F16E0C">
        <w:rPr>
          <w:rFonts w:ascii="Arial" w:hAnsi="Arial" w:cs="Arial"/>
          <w:color w:val="000000"/>
          <w:sz w:val="24"/>
          <w:szCs w:val="24"/>
        </w:rPr>
        <w:t>12.12. 2016</w:t>
      </w:r>
      <w:proofErr w:type="gramEnd"/>
      <w:r w:rsidRPr="007274EE">
        <w:rPr>
          <w:rFonts w:ascii="Arial" w:hAnsi="Arial" w:cs="Arial"/>
          <w:color w:val="000000"/>
          <w:sz w:val="24"/>
          <w:szCs w:val="24"/>
        </w:rPr>
        <w:t xml:space="preserve"> </w:t>
      </w:r>
      <w:r w:rsidR="00F16E0C">
        <w:rPr>
          <w:rFonts w:ascii="Arial" w:hAnsi="Arial" w:cs="Arial"/>
          <w:color w:val="000000"/>
          <w:sz w:val="24"/>
          <w:szCs w:val="24"/>
        </w:rPr>
        <w:t xml:space="preserve">byl schválen vznik odborně-pracovní skupiny </w:t>
      </w:r>
      <w:r w:rsidR="00F16E0C" w:rsidRPr="00F16E0C">
        <w:rPr>
          <w:rFonts w:ascii="Arial" w:hAnsi="Arial" w:cs="Arial"/>
          <w:bCs/>
          <w:sz w:val="24"/>
          <w:szCs w:val="24"/>
        </w:rPr>
        <w:t xml:space="preserve"> pro vytvoření  Obecně závazné vyhlášky, kterou by se zakázalo či omezilo propagování a provozování sázkových her, loterií a jiných podobných her s účinností k 1.7.2017 na území města Prostějova.</w:t>
      </w:r>
      <w:r w:rsidR="0039782F">
        <w:rPr>
          <w:rFonts w:ascii="Arial" w:hAnsi="Arial" w:cs="Arial"/>
          <w:bCs/>
          <w:sz w:val="24"/>
          <w:szCs w:val="24"/>
        </w:rPr>
        <w:t xml:space="preserve"> Skupina se  sešla </w:t>
      </w:r>
      <w:r w:rsidR="00042401">
        <w:rPr>
          <w:rFonts w:ascii="Arial" w:hAnsi="Arial" w:cs="Arial"/>
          <w:bCs/>
          <w:sz w:val="24"/>
          <w:szCs w:val="24"/>
        </w:rPr>
        <w:t xml:space="preserve">pouze 2x </w:t>
      </w:r>
      <w:r w:rsidR="0039782F">
        <w:rPr>
          <w:rFonts w:ascii="Arial" w:hAnsi="Arial" w:cs="Arial"/>
          <w:bCs/>
          <w:sz w:val="24"/>
          <w:szCs w:val="24"/>
        </w:rPr>
        <w:t>do konání dnešního zastupitelstva dne, a</w:t>
      </w:r>
      <w:r w:rsidR="00042401">
        <w:rPr>
          <w:rFonts w:ascii="Arial" w:hAnsi="Arial" w:cs="Arial"/>
          <w:bCs/>
          <w:sz w:val="24"/>
          <w:szCs w:val="24"/>
        </w:rPr>
        <w:t xml:space="preserve"> to </w:t>
      </w:r>
      <w:proofErr w:type="gramStart"/>
      <w:r w:rsidR="00042401">
        <w:rPr>
          <w:rFonts w:ascii="Arial" w:hAnsi="Arial" w:cs="Arial"/>
          <w:bCs/>
          <w:sz w:val="24"/>
          <w:szCs w:val="24"/>
        </w:rPr>
        <w:t>30.3</w:t>
      </w:r>
      <w:proofErr w:type="gramEnd"/>
      <w:r w:rsidR="00042401">
        <w:rPr>
          <w:rFonts w:ascii="Arial" w:hAnsi="Arial" w:cs="Arial"/>
          <w:bCs/>
          <w:sz w:val="24"/>
          <w:szCs w:val="24"/>
        </w:rPr>
        <w:t>. a 24.5. 2017.</w:t>
      </w:r>
    </w:p>
    <w:p w:rsidR="00042401" w:rsidRDefault="00042401" w:rsidP="00F16E0C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Pracovní skupina projednala připravovanou novelizaci Vyhlášky přednesenou </w:t>
      </w:r>
    </w:p>
    <w:p w:rsidR="00042401" w:rsidRPr="00F16E0C" w:rsidRDefault="00042401" w:rsidP="00F16E0C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ing. Cardou  k </w:t>
      </w:r>
      <w:proofErr w:type="gramStart"/>
      <w:r>
        <w:rPr>
          <w:rFonts w:ascii="Arial" w:hAnsi="Arial" w:cs="Arial"/>
          <w:bCs/>
          <w:sz w:val="24"/>
          <w:szCs w:val="24"/>
        </w:rPr>
        <w:t>1.7. 2017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 doporučila </w:t>
      </w:r>
      <w:proofErr w:type="spellStart"/>
      <w:r w:rsidR="00070BA6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astupitelsvu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ke schválení. Vzhledem</w:t>
      </w:r>
      <w:r w:rsidR="00070BA6">
        <w:rPr>
          <w:rFonts w:ascii="Arial" w:hAnsi="Arial" w:cs="Arial"/>
          <w:bCs/>
          <w:sz w:val="24"/>
          <w:szCs w:val="24"/>
        </w:rPr>
        <w:t xml:space="preserve"> ke </w:t>
      </w:r>
      <w:r>
        <w:rPr>
          <w:rFonts w:ascii="Arial" w:hAnsi="Arial" w:cs="Arial"/>
          <w:bCs/>
          <w:sz w:val="24"/>
          <w:szCs w:val="24"/>
        </w:rPr>
        <w:t xml:space="preserve"> složitosti problematiky a komplexnosti řešení této otázky, pracovní skupina jednomyslně doporučuje pokračovat v práci na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základě dalších poznatků a zkušeností připravit eventuální novelizaci Vyhlášky k </w:t>
      </w:r>
      <w:proofErr w:type="gramStart"/>
      <w:r>
        <w:rPr>
          <w:rFonts w:ascii="Arial" w:hAnsi="Arial" w:cs="Arial"/>
          <w:bCs/>
          <w:sz w:val="24"/>
          <w:szCs w:val="24"/>
        </w:rPr>
        <w:t>1.1. 2018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7274EE" w:rsidRPr="007274EE" w:rsidRDefault="007274EE" w:rsidP="00033670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p w:rsidR="00070BA6" w:rsidRDefault="00070BA6" w:rsidP="007D2D80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  <w:szCs w:val="24"/>
        </w:rPr>
      </w:pPr>
    </w:p>
    <w:p w:rsidR="00A430B7" w:rsidRDefault="007274EE" w:rsidP="007D2D80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Navrhují</w:t>
      </w:r>
      <w:r w:rsidR="007D2D80">
        <w:rPr>
          <w:rFonts w:cs="Arial"/>
          <w:b w:val="0"/>
          <w:sz w:val="24"/>
          <w:szCs w:val="24"/>
        </w:rPr>
        <w:t xml:space="preserve"> : </w:t>
      </w:r>
      <w:r w:rsidR="00A430B7">
        <w:rPr>
          <w:rFonts w:cs="Arial"/>
          <w:b w:val="0"/>
          <w:sz w:val="24"/>
          <w:szCs w:val="24"/>
        </w:rPr>
        <w:t xml:space="preserve"> zastupitelé  Města Prostějova </w:t>
      </w:r>
      <w:proofErr w:type="gramStart"/>
      <w:r w:rsidR="00A430B7">
        <w:rPr>
          <w:rFonts w:cs="Arial"/>
          <w:b w:val="0"/>
          <w:sz w:val="24"/>
          <w:szCs w:val="24"/>
        </w:rPr>
        <w:t>KDU</w:t>
      </w:r>
      <w:proofErr w:type="gramEnd"/>
      <w:r w:rsidR="00A430B7">
        <w:rPr>
          <w:rFonts w:cs="Arial"/>
          <w:b w:val="0"/>
          <w:sz w:val="24"/>
          <w:szCs w:val="24"/>
        </w:rPr>
        <w:t xml:space="preserve"> –</w:t>
      </w:r>
      <w:proofErr w:type="gramStart"/>
      <w:r w:rsidR="00A430B7">
        <w:rPr>
          <w:rFonts w:cs="Arial"/>
          <w:b w:val="0"/>
          <w:sz w:val="24"/>
          <w:szCs w:val="24"/>
        </w:rPr>
        <w:t>ČSL</w:t>
      </w:r>
      <w:proofErr w:type="gramEnd"/>
      <w:r w:rsidR="00A430B7">
        <w:rPr>
          <w:rFonts w:cs="Arial"/>
          <w:b w:val="0"/>
          <w:sz w:val="24"/>
          <w:szCs w:val="24"/>
        </w:rPr>
        <w:t xml:space="preserve"> </w:t>
      </w:r>
    </w:p>
    <w:p w:rsidR="007D2D80" w:rsidRDefault="00A430B7" w:rsidP="007D2D80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  <w:szCs w:val="24"/>
        </w:rPr>
        <w:t xml:space="preserve">                   Ing. Petr Kousal, </w:t>
      </w:r>
      <w:r w:rsidR="007D2D80">
        <w:rPr>
          <w:rFonts w:cs="Arial"/>
          <w:b w:val="0"/>
          <w:sz w:val="24"/>
          <w:szCs w:val="24"/>
        </w:rPr>
        <w:t>MVDr. Zuzana Bartošo</w:t>
      </w:r>
      <w:r>
        <w:rPr>
          <w:rFonts w:cs="Arial"/>
          <w:b w:val="0"/>
          <w:sz w:val="24"/>
          <w:szCs w:val="24"/>
        </w:rPr>
        <w:t>vá</w:t>
      </w:r>
    </w:p>
    <w:p w:rsidR="007D2D80" w:rsidRDefault="007D2D80" w:rsidP="007D2D80">
      <w:pPr>
        <w:tabs>
          <w:tab w:val="left" w:pos="1843"/>
        </w:tabs>
        <w:rPr>
          <w:rFonts w:ascii="Arial" w:hAnsi="Arial" w:cs="Arial"/>
          <w:szCs w:val="24"/>
        </w:rPr>
      </w:pPr>
    </w:p>
    <w:p w:rsidR="007D2D80" w:rsidRDefault="00DD2354" w:rsidP="007D2D80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Prostějov:</w:t>
      </w:r>
      <w:r w:rsidR="007274EE">
        <w:rPr>
          <w:rFonts w:ascii="Arial" w:hAnsi="Arial" w:cs="Arial"/>
          <w:szCs w:val="24"/>
        </w:rPr>
        <w:t xml:space="preserve"> </w:t>
      </w:r>
      <w:proofErr w:type="gramStart"/>
      <w:r w:rsidR="00070BA6">
        <w:rPr>
          <w:rFonts w:ascii="Arial" w:hAnsi="Arial" w:cs="Arial"/>
          <w:szCs w:val="24"/>
        </w:rPr>
        <w:t>31.5</w:t>
      </w:r>
      <w:proofErr w:type="gramEnd"/>
      <w:r w:rsidR="00070BA6">
        <w:rPr>
          <w:rFonts w:ascii="Arial" w:hAnsi="Arial" w:cs="Arial"/>
          <w:szCs w:val="24"/>
        </w:rPr>
        <w:t>.</w:t>
      </w:r>
      <w:r w:rsidR="007274EE">
        <w:rPr>
          <w:rFonts w:ascii="Arial" w:hAnsi="Arial" w:cs="Arial"/>
          <w:szCs w:val="24"/>
        </w:rPr>
        <w:t xml:space="preserve"> 201</w:t>
      </w:r>
      <w:r w:rsidR="00070BA6">
        <w:rPr>
          <w:rFonts w:ascii="Arial" w:hAnsi="Arial" w:cs="Arial"/>
          <w:szCs w:val="24"/>
        </w:rPr>
        <w:t>7</w:t>
      </w:r>
      <w:bookmarkStart w:id="0" w:name="_GoBack"/>
      <w:bookmarkEnd w:id="0"/>
    </w:p>
    <w:p w:rsidR="007D2D80" w:rsidRDefault="007D2D80" w:rsidP="007D2D80">
      <w:pPr>
        <w:pStyle w:val="Nzev"/>
        <w:tabs>
          <w:tab w:val="left" w:pos="1843"/>
          <w:tab w:val="left" w:pos="2127"/>
        </w:tabs>
        <w:ind w:left="2127" w:hanging="2127"/>
        <w:jc w:val="left"/>
        <w:rPr>
          <w:rFonts w:cs="Arial"/>
          <w:b w:val="0"/>
          <w:sz w:val="24"/>
          <w:szCs w:val="24"/>
        </w:rPr>
      </w:pPr>
    </w:p>
    <w:p w:rsidR="007D2D80" w:rsidRDefault="007D2D80" w:rsidP="007D2D80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</w:rPr>
      </w:pPr>
      <w:r>
        <w:rPr>
          <w:rFonts w:cs="Arial"/>
          <w:b w:val="0"/>
          <w:color w:val="FF0000"/>
          <w:sz w:val="24"/>
        </w:rPr>
        <w:tab/>
      </w:r>
    </w:p>
    <w:p w:rsidR="00427193" w:rsidRDefault="00427193"/>
    <w:sectPr w:rsidR="004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1D46"/>
    <w:multiLevelType w:val="hybridMultilevel"/>
    <w:tmpl w:val="1AB4AAD6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66F7BA0"/>
    <w:multiLevelType w:val="hybridMultilevel"/>
    <w:tmpl w:val="43EC17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D6100"/>
    <w:multiLevelType w:val="hybridMultilevel"/>
    <w:tmpl w:val="46140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A06EF"/>
    <w:multiLevelType w:val="hybridMultilevel"/>
    <w:tmpl w:val="C89EEF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9730D1"/>
    <w:multiLevelType w:val="hybridMultilevel"/>
    <w:tmpl w:val="D236EF24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B8D0A00"/>
    <w:multiLevelType w:val="hybridMultilevel"/>
    <w:tmpl w:val="4DDC7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83304"/>
    <w:multiLevelType w:val="hybridMultilevel"/>
    <w:tmpl w:val="BC42A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E5"/>
    <w:rsid w:val="00033670"/>
    <w:rsid w:val="00042401"/>
    <w:rsid w:val="00070BA6"/>
    <w:rsid w:val="00256EA2"/>
    <w:rsid w:val="0039782F"/>
    <w:rsid w:val="003E78B4"/>
    <w:rsid w:val="00427193"/>
    <w:rsid w:val="005F3352"/>
    <w:rsid w:val="00643DE1"/>
    <w:rsid w:val="007274EE"/>
    <w:rsid w:val="007D2D80"/>
    <w:rsid w:val="007E0F8C"/>
    <w:rsid w:val="00806982"/>
    <w:rsid w:val="00A430B7"/>
    <w:rsid w:val="00B110AB"/>
    <w:rsid w:val="00D2538E"/>
    <w:rsid w:val="00D31500"/>
    <w:rsid w:val="00DC4993"/>
    <w:rsid w:val="00DD2354"/>
    <w:rsid w:val="00E125E5"/>
    <w:rsid w:val="00F16E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579C5-5D57-47CA-AAC5-9199EA04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0F8C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0F8C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D2D80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7D2D8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D2D80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7D2D80"/>
    <w:rPr>
      <w:rFonts w:ascii="Arial" w:eastAsia="Times New Roman" w:hAnsi="Arial" w:cs="Times New Roman"/>
      <w:b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7D2D80"/>
    <w:rPr>
      <w:rFonts w:ascii="Arial" w:hAnsi="Arial"/>
    </w:rPr>
  </w:style>
  <w:style w:type="character" w:customStyle="1" w:styleId="DatumChar">
    <w:name w:val="Datum Char"/>
    <w:basedOn w:val="Standardnpsmoodstavce"/>
    <w:link w:val="Datum"/>
    <w:semiHidden/>
    <w:rsid w:val="007D2D80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7D2D8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odyText3Char">
    <w:name w:val="Body Text 3 Char"/>
    <w:link w:val="Zkladntext31"/>
    <w:locked/>
    <w:rsid w:val="007D2D80"/>
    <w:rPr>
      <w:b/>
    </w:rPr>
  </w:style>
  <w:style w:type="paragraph" w:customStyle="1" w:styleId="Zkladntext31">
    <w:name w:val="Základní text 31"/>
    <w:basedOn w:val="Normln"/>
    <w:link w:val="BodyText3Char"/>
    <w:rsid w:val="007D2D80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E0F8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E0F8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0F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Zuzana Bartošová</dc:creator>
  <cp:keywords/>
  <dc:description/>
  <cp:lastModifiedBy>P soubory</cp:lastModifiedBy>
  <cp:revision>3</cp:revision>
  <dcterms:created xsi:type="dcterms:W3CDTF">2017-05-31T10:07:00Z</dcterms:created>
  <dcterms:modified xsi:type="dcterms:W3CDTF">2017-05-31T11:37:00Z</dcterms:modified>
</cp:coreProperties>
</file>