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60C" w:rsidRPr="009B3919" w:rsidRDefault="0048060C" w:rsidP="0048060C">
      <w:pPr>
        <w:pStyle w:val="Nadpis1"/>
        <w:jc w:val="left"/>
        <w:rPr>
          <w:sz w:val="36"/>
          <w:lang w:val="cs-CZ"/>
        </w:rPr>
      </w:pPr>
      <w:r w:rsidRPr="009B3919">
        <w:rPr>
          <w:sz w:val="36"/>
        </w:rPr>
        <w:t>M a t e r i á l</w:t>
      </w:r>
      <w:r>
        <w:rPr>
          <w:sz w:val="36"/>
          <w:lang w:val="cs-CZ"/>
        </w:rPr>
        <w:t xml:space="preserve">                                                            číslo</w:t>
      </w:r>
    </w:p>
    <w:p w:rsidR="0048060C" w:rsidRPr="009B3919" w:rsidRDefault="0048060C" w:rsidP="0048060C">
      <w:pPr>
        <w:pStyle w:val="Nadpis1"/>
        <w:jc w:val="left"/>
        <w:rPr>
          <w:sz w:val="36"/>
        </w:rPr>
      </w:pPr>
      <w:r w:rsidRPr="009B3919">
        <w:rPr>
          <w:sz w:val="36"/>
        </w:rPr>
        <w:t>pro zasedání</w:t>
      </w:r>
    </w:p>
    <w:p w:rsidR="0048060C" w:rsidRPr="0048060C" w:rsidRDefault="0048060C" w:rsidP="00776938">
      <w:pPr>
        <w:pStyle w:val="Nadpis1"/>
        <w:jc w:val="left"/>
        <w:rPr>
          <w:sz w:val="36"/>
          <w:lang w:val="cs-CZ"/>
        </w:rPr>
      </w:pPr>
      <w:r w:rsidRPr="009B3919">
        <w:rPr>
          <w:sz w:val="36"/>
        </w:rPr>
        <w:t xml:space="preserve">Zastupitelstva </w:t>
      </w:r>
      <w:r>
        <w:rPr>
          <w:sz w:val="36"/>
        </w:rPr>
        <w:t xml:space="preserve">města Prostějova, konaného dne </w:t>
      </w:r>
      <w:r w:rsidR="00776938">
        <w:rPr>
          <w:sz w:val="36"/>
          <w:lang w:val="cs-CZ"/>
        </w:rPr>
        <w:t>3</w:t>
      </w:r>
      <w:r>
        <w:rPr>
          <w:sz w:val="36"/>
        </w:rPr>
        <w:t xml:space="preserve">. </w:t>
      </w:r>
      <w:r w:rsidR="00776938">
        <w:rPr>
          <w:sz w:val="36"/>
          <w:lang w:val="cs-CZ"/>
        </w:rPr>
        <w:t>4</w:t>
      </w:r>
      <w:r w:rsidRPr="009B3919">
        <w:rPr>
          <w:sz w:val="36"/>
        </w:rPr>
        <w:t>. 201</w:t>
      </w:r>
      <w:r w:rsidR="00776938">
        <w:rPr>
          <w:sz w:val="36"/>
          <w:lang w:val="cs-CZ"/>
        </w:rPr>
        <w:t>7</w:t>
      </w:r>
    </w:p>
    <w:p w:rsidR="0048060C" w:rsidRPr="009B3919" w:rsidRDefault="0048060C" w:rsidP="0048060C">
      <w:pPr>
        <w:jc w:val="both"/>
        <w:rPr>
          <w:rFonts w:ascii="Times New Roman" w:hAnsi="Times New Roman"/>
        </w:rPr>
      </w:pPr>
    </w:p>
    <w:p w:rsidR="0048060C" w:rsidRPr="00776938" w:rsidRDefault="0048060C" w:rsidP="00776938">
      <w:pPr>
        <w:pStyle w:val="Nadpis1"/>
        <w:rPr>
          <w:b/>
          <w:lang w:val="cs-CZ"/>
        </w:rPr>
      </w:pPr>
      <w:r w:rsidRPr="009B3919">
        <w:t xml:space="preserve">Název materiálu:         </w:t>
      </w:r>
      <w:r w:rsidR="00776938">
        <w:rPr>
          <w:bCs/>
          <w:lang w:val="cs-CZ"/>
        </w:rPr>
        <w:t xml:space="preserve">Revokace usnesení č. </w:t>
      </w:r>
      <w:r w:rsidR="00776938" w:rsidRPr="00776938">
        <w:rPr>
          <w:bCs/>
          <w:lang w:val="cs-CZ"/>
        </w:rPr>
        <w:t>16185</w:t>
      </w:r>
      <w:r w:rsidR="00776938">
        <w:rPr>
          <w:bCs/>
          <w:lang w:val="cs-CZ"/>
        </w:rPr>
        <w:t xml:space="preserve"> ze dne 5. 9. 2016</w:t>
      </w:r>
    </w:p>
    <w:p w:rsidR="0048060C" w:rsidRPr="009B3919" w:rsidRDefault="0048060C" w:rsidP="0048060C">
      <w:pPr>
        <w:pStyle w:val="Nadpis1"/>
        <w:rPr>
          <w:b/>
        </w:rPr>
      </w:pPr>
    </w:p>
    <w:p w:rsidR="0048060C" w:rsidRPr="009B3919" w:rsidRDefault="0048060C" w:rsidP="000908CD">
      <w:pPr>
        <w:rPr>
          <w:rFonts w:ascii="Times New Roman" w:hAnsi="Times New Roman"/>
        </w:rPr>
      </w:pPr>
      <w:r w:rsidRPr="009B3919">
        <w:rPr>
          <w:rFonts w:ascii="Times New Roman" w:hAnsi="Times New Roman"/>
        </w:rPr>
        <w:t>Předkládá:</w:t>
      </w:r>
      <w:r w:rsidRPr="009B3919">
        <w:rPr>
          <w:rFonts w:ascii="Times New Roman" w:hAnsi="Times New Roman"/>
        </w:rPr>
        <w:tab/>
        <w:t xml:space="preserve">             </w:t>
      </w:r>
      <w:r w:rsidR="002D47F0">
        <w:rPr>
          <w:rFonts w:ascii="Times New Roman" w:hAnsi="Times New Roman"/>
        </w:rPr>
        <w:t>Aleš Matyášek</w:t>
      </w:r>
    </w:p>
    <w:p w:rsidR="0048060C" w:rsidRDefault="0048060C" w:rsidP="002D47F0">
      <w:pPr>
        <w:rPr>
          <w:rFonts w:ascii="Times New Roman" w:hAnsi="Times New Roman"/>
        </w:rPr>
      </w:pPr>
      <w:r w:rsidRPr="009B3919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 xml:space="preserve"> </w:t>
      </w:r>
    </w:p>
    <w:p w:rsidR="0048060C" w:rsidRDefault="0048060C" w:rsidP="0048060C">
      <w:r>
        <w:rPr>
          <w:rFonts w:ascii="Times New Roman" w:hAnsi="Times New Roman"/>
        </w:rPr>
        <w:t xml:space="preserve"> </w:t>
      </w:r>
    </w:p>
    <w:p w:rsidR="0048060C" w:rsidRDefault="0048060C" w:rsidP="0048060C">
      <w:pPr>
        <w:jc w:val="both"/>
        <w:rPr>
          <w:rStyle w:val="Psmoodstavce"/>
          <w:rFonts w:ascii="Times New Roman" w:hAnsi="Times New Roman"/>
          <w:szCs w:val="24"/>
        </w:rPr>
      </w:pPr>
      <w:r>
        <w:rPr>
          <w:rStyle w:val="Psmoodstavce"/>
          <w:rFonts w:ascii="Times New Roman" w:hAnsi="Times New Roman"/>
          <w:szCs w:val="24"/>
        </w:rPr>
        <w:t>Návrh usnesení:</w:t>
      </w:r>
    </w:p>
    <w:p w:rsidR="00640710" w:rsidRDefault="00640710" w:rsidP="0048060C">
      <w:pPr>
        <w:jc w:val="both"/>
        <w:rPr>
          <w:rStyle w:val="Psmoodstavce"/>
          <w:rFonts w:ascii="Times New Roman" w:hAnsi="Times New Roman"/>
          <w:szCs w:val="24"/>
        </w:rPr>
      </w:pPr>
    </w:p>
    <w:p w:rsidR="0048060C" w:rsidRPr="00EC3B0B" w:rsidRDefault="0048060C" w:rsidP="0048060C">
      <w:pPr>
        <w:jc w:val="both"/>
        <w:rPr>
          <w:rFonts w:ascii="Times New Roman" w:hAnsi="Times New Roman"/>
          <w:b/>
          <w:szCs w:val="24"/>
        </w:rPr>
      </w:pPr>
      <w:r w:rsidRPr="00EC3B0B">
        <w:rPr>
          <w:rFonts w:ascii="Times New Roman" w:hAnsi="Times New Roman"/>
          <w:b/>
          <w:szCs w:val="24"/>
        </w:rPr>
        <w:t xml:space="preserve">Zastupitelstvo města Prostějova </w:t>
      </w:r>
    </w:p>
    <w:p w:rsidR="00776938" w:rsidRDefault="00776938" w:rsidP="0048060C">
      <w:pPr>
        <w:rPr>
          <w:rFonts w:ascii="Times New Roman" w:hAnsi="Times New Roman"/>
          <w:b/>
          <w:bCs/>
        </w:rPr>
      </w:pPr>
    </w:p>
    <w:p w:rsidR="0048060C" w:rsidRDefault="00640710" w:rsidP="0048060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a) </w:t>
      </w:r>
      <w:r w:rsidR="00776938">
        <w:rPr>
          <w:rFonts w:ascii="Times New Roman" w:hAnsi="Times New Roman"/>
          <w:b/>
          <w:bCs/>
        </w:rPr>
        <w:t xml:space="preserve">revokuje usnesení zastupitelstva č. </w:t>
      </w:r>
      <w:r w:rsidR="00776938" w:rsidRPr="00776938">
        <w:rPr>
          <w:rFonts w:ascii="Times New Roman" w:hAnsi="Times New Roman"/>
          <w:b/>
          <w:bCs/>
        </w:rPr>
        <w:t>16185</w:t>
      </w:r>
      <w:r w:rsidR="00776938">
        <w:rPr>
          <w:rFonts w:ascii="Times New Roman" w:hAnsi="Times New Roman"/>
          <w:b/>
          <w:bCs/>
        </w:rPr>
        <w:t xml:space="preserve"> ze dne 5. 9. 2016</w:t>
      </w:r>
    </w:p>
    <w:p w:rsidR="00640710" w:rsidRDefault="00640710" w:rsidP="0048060C">
      <w:pPr>
        <w:rPr>
          <w:rFonts w:ascii="Times New Roman" w:hAnsi="Times New Roman"/>
          <w:b/>
          <w:bCs/>
        </w:rPr>
      </w:pPr>
    </w:p>
    <w:p w:rsidR="00640710" w:rsidRDefault="00640710" w:rsidP="00640710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b) ukládá primátorce města Prostějova podat podnět k vyšetření případu spekulace s pozemky s podezřením na vznik škody značného rozsahu</w:t>
      </w:r>
    </w:p>
    <w:p w:rsidR="00640710" w:rsidRDefault="00640710" w:rsidP="00640710">
      <w:pPr>
        <w:rPr>
          <w:rFonts w:ascii="Times New Roman" w:hAnsi="Times New Roman"/>
          <w:b/>
          <w:bCs/>
        </w:rPr>
      </w:pPr>
    </w:p>
    <w:p w:rsidR="00640710" w:rsidRDefault="00640710" w:rsidP="00640710">
      <w:pPr>
        <w:rPr>
          <w:rFonts w:ascii="Times New Roman" w:hAnsi="Times New Roman"/>
          <w:b/>
          <w:bCs/>
        </w:rPr>
      </w:pPr>
    </w:p>
    <w:p w:rsidR="002D47F0" w:rsidRPr="009B3919" w:rsidRDefault="002D47F0" w:rsidP="0048060C">
      <w:pPr>
        <w:rPr>
          <w:rFonts w:ascii="Times New Roman" w:hAnsi="Times New Roman"/>
          <w:b/>
          <w:bCs/>
        </w:rPr>
      </w:pPr>
    </w:p>
    <w:p w:rsidR="002D47F0" w:rsidRPr="002D47F0" w:rsidRDefault="002D47F0" w:rsidP="002D47F0">
      <w:pPr>
        <w:pStyle w:val="Odstavecseseznamem"/>
        <w:rPr>
          <w:b/>
          <w:bCs/>
        </w:rPr>
      </w:pPr>
    </w:p>
    <w:p w:rsidR="0048060C" w:rsidRDefault="0048060C"/>
    <w:p w:rsidR="0048060C" w:rsidRDefault="0048060C" w:rsidP="0048060C">
      <w:pPr>
        <w:rPr>
          <w:rFonts w:ascii="Times New Roman" w:hAnsi="Times New Roman"/>
          <w:b/>
          <w:szCs w:val="24"/>
        </w:rPr>
      </w:pPr>
      <w:r w:rsidRPr="00997BB8">
        <w:rPr>
          <w:rFonts w:ascii="Times New Roman" w:hAnsi="Times New Roman"/>
          <w:b/>
          <w:szCs w:val="24"/>
        </w:rPr>
        <w:t>Důvodová zpráva:</w:t>
      </w:r>
    </w:p>
    <w:p w:rsidR="002D47F0" w:rsidRDefault="002D47F0" w:rsidP="0048060C">
      <w:pPr>
        <w:rPr>
          <w:rFonts w:ascii="Times New Roman" w:hAnsi="Times New Roman"/>
          <w:b/>
          <w:szCs w:val="24"/>
        </w:rPr>
      </w:pPr>
    </w:p>
    <w:p w:rsidR="00645690" w:rsidRDefault="00776938" w:rsidP="00492069">
      <w:pPr>
        <w:jc w:val="both"/>
        <w:rPr>
          <w:rFonts w:ascii="Times New Roman" w:hAnsi="Times New Roman"/>
          <w:bCs/>
          <w:szCs w:val="24"/>
        </w:rPr>
      </w:pPr>
      <w:r w:rsidRPr="00776938">
        <w:rPr>
          <w:rFonts w:ascii="Times New Roman" w:hAnsi="Times New Roman"/>
          <w:bCs/>
          <w:szCs w:val="24"/>
        </w:rPr>
        <w:t xml:space="preserve">na jednání zastupitelstva města Prostějova dne 5. 9. 2016 byl předložen radou města </w:t>
      </w:r>
      <w:r w:rsidR="00C70180">
        <w:rPr>
          <w:rFonts w:ascii="Times New Roman" w:hAnsi="Times New Roman"/>
          <w:bCs/>
          <w:szCs w:val="24"/>
        </w:rPr>
        <w:t xml:space="preserve">v bodě 11.19 navrženého programu </w:t>
      </w:r>
      <w:r w:rsidRPr="00776938">
        <w:rPr>
          <w:rFonts w:ascii="Times New Roman" w:hAnsi="Times New Roman"/>
          <w:bCs/>
          <w:szCs w:val="24"/>
        </w:rPr>
        <w:t>ke schválení návrh usnesení o nákupu pozemku p.č. 6565 v k.ú. Prostějov o výměře 13</w:t>
      </w:r>
      <w:r>
        <w:rPr>
          <w:rFonts w:ascii="Times New Roman" w:hAnsi="Times New Roman"/>
          <w:bCs/>
          <w:szCs w:val="24"/>
        </w:rPr>
        <w:t xml:space="preserve"> </w:t>
      </w:r>
      <w:r w:rsidRPr="00776938">
        <w:rPr>
          <w:rFonts w:ascii="Times New Roman" w:hAnsi="Times New Roman"/>
          <w:bCs/>
          <w:szCs w:val="24"/>
        </w:rPr>
        <w:t>455 m2 za cenu 370 Kč/m2, celkem 4.974.650 Kč.  Tento návrh byl usnesením</w:t>
      </w:r>
      <w:r w:rsidR="00C70180">
        <w:rPr>
          <w:rFonts w:ascii="Times New Roman" w:hAnsi="Times New Roman"/>
          <w:bCs/>
          <w:szCs w:val="24"/>
        </w:rPr>
        <w:t xml:space="preserve"> zastupitelstva</w:t>
      </w:r>
      <w:r w:rsidRPr="00776938">
        <w:rPr>
          <w:rFonts w:ascii="Times New Roman" w:hAnsi="Times New Roman"/>
          <w:bCs/>
          <w:szCs w:val="24"/>
        </w:rPr>
        <w:t xml:space="preserve"> č. 16185 přijat.</w:t>
      </w:r>
    </w:p>
    <w:p w:rsidR="00776938" w:rsidRDefault="00776938" w:rsidP="00492069">
      <w:pPr>
        <w:jc w:val="both"/>
        <w:rPr>
          <w:rFonts w:ascii="Times New Roman" w:hAnsi="Times New Roman"/>
          <w:bCs/>
          <w:szCs w:val="24"/>
        </w:rPr>
      </w:pPr>
    </w:p>
    <w:p w:rsidR="00776938" w:rsidRDefault="00776938" w:rsidP="00492069">
      <w:pPr>
        <w:jc w:val="both"/>
        <w:rPr>
          <w:rFonts w:ascii="Times New Roman" w:hAnsi="Times New Roman"/>
          <w:bCs/>
          <w:szCs w:val="24"/>
        </w:rPr>
      </w:pPr>
      <w:r w:rsidRPr="00776938">
        <w:rPr>
          <w:rFonts w:ascii="Times New Roman" w:hAnsi="Times New Roman"/>
          <w:bCs/>
          <w:szCs w:val="24"/>
        </w:rPr>
        <w:t xml:space="preserve">Na jednání zastupitelstva dne 31. 10. 2016 vznesli zastupitelé Ing. František Filouš a Mgr. František Švec dotazy ohledně výkupu výše uvedeného pozemku a možného střetu zájmů zaměstnance Magistrátu města Prostějova </w:t>
      </w:r>
      <w:r w:rsidR="00C70180">
        <w:rPr>
          <w:rFonts w:ascii="Times New Roman" w:hAnsi="Times New Roman"/>
          <w:bCs/>
          <w:szCs w:val="24"/>
        </w:rPr>
        <w:t xml:space="preserve">zařazeného v </w:t>
      </w:r>
      <w:r w:rsidRPr="00776938">
        <w:rPr>
          <w:rFonts w:ascii="Times New Roman" w:hAnsi="Times New Roman"/>
          <w:bCs/>
          <w:szCs w:val="24"/>
        </w:rPr>
        <w:t>Odboru rozvoje a investic Ing. Kamila Janečka. Ing. Filouš poukázal na neúplné informace v důvodové zprávě k návrhu usnesení. Zpráva totiž neobsahovala informaci o tom, že jeden ze spol</w:t>
      </w:r>
      <w:r>
        <w:rPr>
          <w:rFonts w:ascii="Times New Roman" w:hAnsi="Times New Roman"/>
          <w:bCs/>
          <w:szCs w:val="24"/>
        </w:rPr>
        <w:t xml:space="preserve">uvlastníků vykupovaného pozemku, </w:t>
      </w:r>
      <w:r w:rsidRPr="00776938">
        <w:rPr>
          <w:rFonts w:ascii="Times New Roman" w:hAnsi="Times New Roman"/>
          <w:bCs/>
          <w:szCs w:val="24"/>
        </w:rPr>
        <w:t>Ing. Kamil Janeček</w:t>
      </w:r>
      <w:r>
        <w:rPr>
          <w:rFonts w:ascii="Times New Roman" w:hAnsi="Times New Roman"/>
          <w:bCs/>
          <w:szCs w:val="24"/>
        </w:rPr>
        <w:t>,</w:t>
      </w:r>
      <w:r w:rsidRPr="00776938">
        <w:rPr>
          <w:rFonts w:ascii="Times New Roman" w:hAnsi="Times New Roman"/>
          <w:bCs/>
          <w:szCs w:val="24"/>
        </w:rPr>
        <w:t xml:space="preserve"> je zaměstnancem uvedeného odboru a že majitelé, od nichž město pozemek kupuje, nabyli tento pozemek za cenu podstatně nižší, a to v červenci 2010, kdy ještě nebylo veřejně známé, že v lokalitě se počítá s výstavbou průmyslové zóny.</w:t>
      </w:r>
    </w:p>
    <w:p w:rsidR="00776938" w:rsidRDefault="00776938" w:rsidP="00492069">
      <w:pPr>
        <w:jc w:val="both"/>
        <w:rPr>
          <w:rFonts w:ascii="Times New Roman" w:hAnsi="Times New Roman"/>
          <w:bCs/>
          <w:szCs w:val="24"/>
        </w:rPr>
      </w:pPr>
    </w:p>
    <w:p w:rsidR="00776938" w:rsidRDefault="00C70180" w:rsidP="00492069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Výše zmíněný m</w:t>
      </w:r>
      <w:r w:rsidR="00776938" w:rsidRPr="00776938">
        <w:rPr>
          <w:rFonts w:ascii="Times New Roman" w:hAnsi="Times New Roman"/>
          <w:bCs/>
          <w:szCs w:val="24"/>
        </w:rPr>
        <w:t>ateriál</w:t>
      </w:r>
      <w:r>
        <w:rPr>
          <w:rFonts w:ascii="Times New Roman" w:hAnsi="Times New Roman"/>
          <w:bCs/>
          <w:szCs w:val="24"/>
        </w:rPr>
        <w:t>,</w:t>
      </w:r>
      <w:r w:rsidR="00776938" w:rsidRPr="00776938">
        <w:rPr>
          <w:rFonts w:ascii="Times New Roman" w:hAnsi="Times New Roman"/>
          <w:bCs/>
          <w:szCs w:val="24"/>
        </w:rPr>
        <w:t xml:space="preserve"> předložený na jednání zastupitelstva dne 5. 9. 2016 k bodu 11.19</w:t>
      </w:r>
      <w:r>
        <w:rPr>
          <w:rFonts w:ascii="Times New Roman" w:hAnsi="Times New Roman"/>
          <w:bCs/>
          <w:szCs w:val="24"/>
        </w:rPr>
        <w:t>,</w:t>
      </w:r>
      <w:r w:rsidR="00776938" w:rsidRPr="00776938">
        <w:rPr>
          <w:rFonts w:ascii="Times New Roman" w:hAnsi="Times New Roman"/>
          <w:bCs/>
          <w:szCs w:val="24"/>
        </w:rPr>
        <w:t xml:space="preserve"> neobsahuje v rozporu s jedn</w:t>
      </w:r>
      <w:r>
        <w:rPr>
          <w:rFonts w:ascii="Times New Roman" w:hAnsi="Times New Roman"/>
          <w:bCs/>
          <w:szCs w:val="24"/>
        </w:rPr>
        <w:t xml:space="preserve">acím řádem komplexní informace, ani </w:t>
      </w:r>
      <w:r w:rsidR="00776938" w:rsidRPr="00776938">
        <w:rPr>
          <w:rFonts w:ascii="Times New Roman" w:hAnsi="Times New Roman"/>
          <w:bCs/>
          <w:szCs w:val="24"/>
        </w:rPr>
        <w:t>pokud jde o zainteresovanost zaměs</w:t>
      </w:r>
      <w:r>
        <w:rPr>
          <w:rFonts w:ascii="Times New Roman" w:hAnsi="Times New Roman"/>
          <w:bCs/>
          <w:szCs w:val="24"/>
        </w:rPr>
        <w:t>tnance ORI Ing. Kamila Janečka, ani</w:t>
      </w:r>
      <w:r w:rsidR="00776938" w:rsidRPr="00776938">
        <w:rPr>
          <w:rFonts w:ascii="Times New Roman" w:hAnsi="Times New Roman"/>
          <w:bCs/>
          <w:szCs w:val="24"/>
        </w:rPr>
        <w:t xml:space="preserve"> upozornění na možný střet zájmů, ani informace o tom, že v roce 2010 byla městu </w:t>
      </w:r>
      <w:r>
        <w:rPr>
          <w:rFonts w:ascii="Times New Roman" w:hAnsi="Times New Roman"/>
          <w:bCs/>
          <w:szCs w:val="24"/>
        </w:rPr>
        <w:t xml:space="preserve">Prostějovu </w:t>
      </w:r>
      <w:r w:rsidR="00776938" w:rsidRPr="00776938">
        <w:rPr>
          <w:rFonts w:ascii="Times New Roman" w:hAnsi="Times New Roman"/>
          <w:bCs/>
          <w:szCs w:val="24"/>
        </w:rPr>
        <w:t>předložena nabídka k odkoupení pozemku p.č. 6565 v k.ú. Prostějov společně s dalšími pozemky za podstatně nižší cenu.</w:t>
      </w:r>
    </w:p>
    <w:p w:rsidR="00776938" w:rsidRDefault="00776938" w:rsidP="00492069">
      <w:pPr>
        <w:jc w:val="both"/>
        <w:rPr>
          <w:rFonts w:ascii="Times New Roman" w:hAnsi="Times New Roman"/>
          <w:bCs/>
          <w:szCs w:val="24"/>
        </w:rPr>
      </w:pPr>
    </w:p>
    <w:p w:rsidR="00776938" w:rsidRDefault="00776938" w:rsidP="00492069">
      <w:pPr>
        <w:jc w:val="both"/>
        <w:rPr>
          <w:rFonts w:ascii="Times New Roman" w:hAnsi="Times New Roman"/>
          <w:bCs/>
          <w:szCs w:val="24"/>
        </w:rPr>
      </w:pPr>
      <w:r w:rsidRPr="00776938">
        <w:rPr>
          <w:rFonts w:ascii="Times New Roman" w:hAnsi="Times New Roman"/>
          <w:bCs/>
          <w:szCs w:val="24"/>
        </w:rPr>
        <w:t xml:space="preserve">Rada města Prostějova měla </w:t>
      </w:r>
      <w:r w:rsidR="00C70180">
        <w:rPr>
          <w:rFonts w:ascii="Times New Roman" w:hAnsi="Times New Roman"/>
          <w:bCs/>
          <w:szCs w:val="24"/>
        </w:rPr>
        <w:t>na programu</w:t>
      </w:r>
      <w:r w:rsidRPr="00776938">
        <w:rPr>
          <w:rFonts w:ascii="Times New Roman" w:hAnsi="Times New Roman"/>
          <w:bCs/>
          <w:szCs w:val="24"/>
        </w:rPr>
        <w:t xml:space="preserve"> </w:t>
      </w:r>
      <w:r w:rsidR="00C70180">
        <w:rPr>
          <w:rFonts w:ascii="Times New Roman" w:hAnsi="Times New Roman"/>
          <w:bCs/>
          <w:szCs w:val="24"/>
        </w:rPr>
        <w:t xml:space="preserve">jednání </w:t>
      </w:r>
      <w:r w:rsidRPr="00776938">
        <w:rPr>
          <w:rFonts w:ascii="Times New Roman" w:hAnsi="Times New Roman"/>
          <w:bCs/>
          <w:szCs w:val="24"/>
        </w:rPr>
        <w:t>na svém zasedání</w:t>
      </w:r>
      <w:r>
        <w:rPr>
          <w:rFonts w:ascii="Times New Roman" w:hAnsi="Times New Roman"/>
          <w:bCs/>
          <w:szCs w:val="24"/>
        </w:rPr>
        <w:t>ch dne 25. 5. 2010 v bodě 34.09</w:t>
      </w:r>
      <w:r w:rsidRPr="00776938">
        <w:rPr>
          <w:rFonts w:ascii="Times New Roman" w:hAnsi="Times New Roman"/>
          <w:bCs/>
          <w:szCs w:val="24"/>
        </w:rPr>
        <w:t xml:space="preserve"> návrh usnesení, kterým bylo doporučeno zastupitelstvu města Prostějova schválit výkup pozemku p.č. 6626/1 - orná půda o výměře 13.065 m2, p.č. 6626/2 – orná půda o výměře </w:t>
      </w:r>
      <w:r w:rsidRPr="00776938">
        <w:rPr>
          <w:rFonts w:ascii="Times New Roman" w:hAnsi="Times New Roman"/>
          <w:bCs/>
          <w:szCs w:val="24"/>
        </w:rPr>
        <w:lastRenderedPageBreak/>
        <w:t xml:space="preserve">1845 m2, </w:t>
      </w:r>
      <w:r w:rsidRPr="00776938">
        <w:rPr>
          <w:rFonts w:ascii="Times New Roman" w:hAnsi="Times New Roman"/>
          <w:b/>
          <w:szCs w:val="24"/>
        </w:rPr>
        <w:t>p.č. 6565 – orná půda o výměře 13.445 m2</w:t>
      </w:r>
      <w:r w:rsidRPr="00776938">
        <w:rPr>
          <w:rFonts w:ascii="Times New Roman" w:hAnsi="Times New Roman"/>
          <w:bCs/>
          <w:szCs w:val="24"/>
        </w:rPr>
        <w:t xml:space="preserve"> a p.č. 6455 – orná půda o výměře 11.916 m2  vše v k.ú. Prostějov od Ing. Zbyňka Zubalíka, vlastníka těchto pozemků, do vlastnictví města Prostějova za kupní cenu ve výši 50 Kč/m2, tj. </w:t>
      </w:r>
      <w:r w:rsidR="00C70180">
        <w:rPr>
          <w:rFonts w:ascii="Times New Roman" w:hAnsi="Times New Roman"/>
          <w:bCs/>
          <w:szCs w:val="24"/>
        </w:rPr>
        <w:t xml:space="preserve">celkem </w:t>
      </w:r>
      <w:r w:rsidRPr="00776938">
        <w:rPr>
          <w:rFonts w:ascii="Times New Roman" w:hAnsi="Times New Roman"/>
          <w:bCs/>
          <w:szCs w:val="24"/>
        </w:rPr>
        <w:t>2.013 550 Kč.</w:t>
      </w:r>
    </w:p>
    <w:p w:rsidR="00776938" w:rsidRDefault="00776938" w:rsidP="00492069">
      <w:pPr>
        <w:jc w:val="both"/>
        <w:rPr>
          <w:rFonts w:ascii="Times New Roman" w:hAnsi="Times New Roman"/>
          <w:bCs/>
          <w:szCs w:val="24"/>
        </w:rPr>
      </w:pPr>
    </w:p>
    <w:p w:rsidR="00776938" w:rsidRDefault="00776938" w:rsidP="00492069">
      <w:pPr>
        <w:jc w:val="both"/>
        <w:rPr>
          <w:rFonts w:ascii="Times New Roman" w:hAnsi="Times New Roman"/>
          <w:bCs/>
          <w:szCs w:val="24"/>
        </w:rPr>
      </w:pPr>
      <w:r w:rsidRPr="00776938">
        <w:rPr>
          <w:rFonts w:ascii="Times New Roman" w:hAnsi="Times New Roman"/>
          <w:bCs/>
          <w:szCs w:val="24"/>
        </w:rPr>
        <w:t xml:space="preserve">Rada města Prostějova měla </w:t>
      </w:r>
      <w:r w:rsidR="00C70180">
        <w:rPr>
          <w:rFonts w:ascii="Times New Roman" w:hAnsi="Times New Roman"/>
          <w:bCs/>
          <w:szCs w:val="24"/>
        </w:rPr>
        <w:t>na programu</w:t>
      </w:r>
      <w:r w:rsidRPr="00776938">
        <w:rPr>
          <w:rFonts w:ascii="Times New Roman" w:hAnsi="Times New Roman"/>
          <w:bCs/>
          <w:szCs w:val="24"/>
        </w:rPr>
        <w:t xml:space="preserve"> </w:t>
      </w:r>
      <w:r w:rsidR="00C70180">
        <w:rPr>
          <w:rFonts w:ascii="Times New Roman" w:hAnsi="Times New Roman"/>
          <w:bCs/>
          <w:szCs w:val="24"/>
        </w:rPr>
        <w:t xml:space="preserve">jednání </w:t>
      </w:r>
      <w:r w:rsidRPr="00776938">
        <w:rPr>
          <w:rFonts w:ascii="Times New Roman" w:hAnsi="Times New Roman"/>
          <w:bCs/>
          <w:szCs w:val="24"/>
        </w:rPr>
        <w:t>na svém zasedání 15. 6. 2010 v bodě 16.14. návrh usnesení, kterým bylo doporučeno zastupitelstvu města Prostějova schválit výkup pozemku p.č. 6455 – orná půda o výměře 11.916 m2  vše v k.ú. Prostějov od Zbyňka Zubalíka, vlastníka tohoto pozemku, do vlastnictví města Prostějova za kupní cenu ve výši 50 Kč/m2, tj. 595.800 Kč.</w:t>
      </w:r>
      <w:r>
        <w:rPr>
          <w:rFonts w:ascii="Times New Roman" w:hAnsi="Times New Roman"/>
          <w:bCs/>
          <w:szCs w:val="24"/>
        </w:rPr>
        <w:t xml:space="preserve"> </w:t>
      </w:r>
      <w:r w:rsidRPr="00776938">
        <w:rPr>
          <w:rFonts w:ascii="Times New Roman" w:hAnsi="Times New Roman"/>
          <w:bCs/>
          <w:szCs w:val="24"/>
        </w:rPr>
        <w:t xml:space="preserve">V materiálu pro jednání rady dne 15. 6. 2010 k bodu 16.14. je uvedeno, že „Rada města Prostějova na své schůzi konané dne 25.05.2010 </w:t>
      </w:r>
      <w:r w:rsidRPr="00C70180">
        <w:rPr>
          <w:rFonts w:ascii="Times New Roman" w:hAnsi="Times New Roman"/>
          <w:b/>
          <w:szCs w:val="24"/>
        </w:rPr>
        <w:t>zamítla</w:t>
      </w:r>
      <w:r w:rsidRPr="00776938">
        <w:rPr>
          <w:rFonts w:ascii="Times New Roman" w:hAnsi="Times New Roman"/>
          <w:bCs/>
          <w:szCs w:val="24"/>
        </w:rPr>
        <w:t xml:space="preserve"> výkup pozemků p.č. 6626/1 - orná půda o výměře 13.065 m2, p.č. 6626/2 – orná půda o výměře 1845 m2, p.č. 6565 – orná půda o výměře 13.445 m2 a p.č. 6455 – orná půda o výměře 11.916 m2  vše v k.ú. Prostějov.“ K žádnému z výše uvedených bodů programu jednání Rady města Prostějova však není zveřejněno žádné usnesení.</w:t>
      </w:r>
    </w:p>
    <w:p w:rsidR="00776938" w:rsidRDefault="00776938" w:rsidP="00492069">
      <w:pPr>
        <w:jc w:val="both"/>
        <w:rPr>
          <w:rFonts w:ascii="Times New Roman" w:hAnsi="Times New Roman"/>
          <w:bCs/>
          <w:szCs w:val="24"/>
        </w:rPr>
      </w:pPr>
    </w:p>
    <w:p w:rsidR="00C70180" w:rsidRDefault="00776938" w:rsidP="00492069">
      <w:pPr>
        <w:jc w:val="both"/>
        <w:rPr>
          <w:rFonts w:ascii="Times New Roman" w:hAnsi="Times New Roman"/>
          <w:bCs/>
          <w:szCs w:val="24"/>
        </w:rPr>
      </w:pPr>
      <w:r w:rsidRPr="00776938">
        <w:rPr>
          <w:rFonts w:ascii="Times New Roman" w:hAnsi="Times New Roman"/>
          <w:bCs/>
          <w:szCs w:val="24"/>
        </w:rPr>
        <w:t>V materiálu k</w:t>
      </w:r>
      <w:r>
        <w:rPr>
          <w:rFonts w:ascii="Times New Roman" w:hAnsi="Times New Roman"/>
          <w:bCs/>
          <w:szCs w:val="24"/>
        </w:rPr>
        <w:t> bodu 11.</w:t>
      </w:r>
      <w:r w:rsidR="00FE7698">
        <w:rPr>
          <w:rFonts w:ascii="Times New Roman" w:hAnsi="Times New Roman"/>
          <w:bCs/>
          <w:szCs w:val="24"/>
        </w:rPr>
        <w:t>1</w:t>
      </w:r>
      <w:r>
        <w:rPr>
          <w:rFonts w:ascii="Times New Roman" w:hAnsi="Times New Roman"/>
          <w:bCs/>
          <w:szCs w:val="24"/>
        </w:rPr>
        <w:t xml:space="preserve">9 </w:t>
      </w:r>
      <w:r w:rsidRPr="00776938">
        <w:rPr>
          <w:rFonts w:ascii="Times New Roman" w:hAnsi="Times New Roman"/>
          <w:bCs/>
          <w:szCs w:val="24"/>
        </w:rPr>
        <w:t xml:space="preserve">Schválení výkupu pozemku p.č. 6565 v k.ú. Prostějov a rozpočtové opatření kapitoly 50 – správa a nakládání s majetkem města nebyl uveden žádný konkrétní investiční záměr města a jediným důvodem, který byl uveden </w:t>
      </w:r>
      <w:r w:rsidR="00C70180">
        <w:rPr>
          <w:rFonts w:ascii="Times New Roman" w:hAnsi="Times New Roman"/>
          <w:bCs/>
          <w:szCs w:val="24"/>
        </w:rPr>
        <w:t xml:space="preserve">jako důvod navrženého </w:t>
      </w:r>
      <w:r w:rsidRPr="00776938">
        <w:rPr>
          <w:rFonts w:ascii="Times New Roman" w:hAnsi="Times New Roman"/>
          <w:bCs/>
          <w:szCs w:val="24"/>
        </w:rPr>
        <w:t>výkup</w:t>
      </w:r>
      <w:r w:rsidR="00C70180">
        <w:rPr>
          <w:rFonts w:ascii="Times New Roman" w:hAnsi="Times New Roman"/>
          <w:bCs/>
          <w:szCs w:val="24"/>
        </w:rPr>
        <w:t>u</w:t>
      </w:r>
      <w:r w:rsidRPr="00776938">
        <w:rPr>
          <w:rFonts w:ascii="Times New Roman" w:hAnsi="Times New Roman"/>
          <w:bCs/>
          <w:szCs w:val="24"/>
        </w:rPr>
        <w:t xml:space="preserve"> pozemku</w:t>
      </w:r>
      <w:r w:rsidR="00C70180" w:rsidRPr="00C70180">
        <w:t xml:space="preserve"> </w:t>
      </w:r>
      <w:r w:rsidR="00C70180" w:rsidRPr="00C70180">
        <w:rPr>
          <w:rFonts w:ascii="Times New Roman" w:hAnsi="Times New Roman"/>
          <w:bCs/>
          <w:szCs w:val="24"/>
        </w:rPr>
        <w:t>pozemku p.č. 6565 v k.ú. Prostějov</w:t>
      </w:r>
      <w:r w:rsidRPr="00776938">
        <w:rPr>
          <w:rFonts w:ascii="Times New Roman" w:hAnsi="Times New Roman"/>
          <w:bCs/>
          <w:szCs w:val="24"/>
        </w:rPr>
        <w:t xml:space="preserve">, </w:t>
      </w:r>
      <w:r w:rsidR="00C70180">
        <w:rPr>
          <w:rFonts w:ascii="Times New Roman" w:hAnsi="Times New Roman"/>
          <w:bCs/>
          <w:szCs w:val="24"/>
        </w:rPr>
        <w:t>bylo zajištění</w:t>
      </w:r>
      <w:r w:rsidRPr="00776938">
        <w:rPr>
          <w:rFonts w:ascii="Times New Roman" w:hAnsi="Times New Roman"/>
          <w:bCs/>
          <w:szCs w:val="24"/>
        </w:rPr>
        <w:t xml:space="preserve"> budoucí</w:t>
      </w:r>
      <w:r w:rsidR="00C70180">
        <w:rPr>
          <w:rFonts w:ascii="Times New Roman" w:hAnsi="Times New Roman"/>
          <w:bCs/>
          <w:szCs w:val="24"/>
        </w:rPr>
        <w:t>ho</w:t>
      </w:r>
      <w:r w:rsidRPr="00776938">
        <w:rPr>
          <w:rFonts w:ascii="Times New Roman" w:hAnsi="Times New Roman"/>
          <w:bCs/>
          <w:szCs w:val="24"/>
        </w:rPr>
        <w:t xml:space="preserve"> vliv</w:t>
      </w:r>
      <w:r w:rsidR="00C70180">
        <w:rPr>
          <w:rFonts w:ascii="Times New Roman" w:hAnsi="Times New Roman"/>
          <w:bCs/>
          <w:szCs w:val="24"/>
        </w:rPr>
        <w:t>u</w:t>
      </w:r>
      <w:r w:rsidRPr="00776938">
        <w:rPr>
          <w:rFonts w:ascii="Times New Roman" w:hAnsi="Times New Roman"/>
          <w:bCs/>
          <w:szCs w:val="24"/>
        </w:rPr>
        <w:t xml:space="preserve"> na rozhodování o lokalitě. </w:t>
      </w:r>
    </w:p>
    <w:p w:rsidR="006D0B0E" w:rsidRDefault="00776938" w:rsidP="00492069">
      <w:pPr>
        <w:jc w:val="both"/>
        <w:rPr>
          <w:rFonts w:ascii="Times New Roman" w:hAnsi="Times New Roman"/>
          <w:bCs/>
          <w:szCs w:val="24"/>
        </w:rPr>
      </w:pPr>
      <w:r w:rsidRPr="00FE7698">
        <w:rPr>
          <w:rFonts w:ascii="Times New Roman" w:hAnsi="Times New Roman"/>
          <w:b/>
          <w:szCs w:val="24"/>
        </w:rPr>
        <w:t xml:space="preserve">Ve světle výše uvedených skutečností však je zřejmé, že se jedná o završení </w:t>
      </w:r>
      <w:r w:rsidR="00FE7698">
        <w:rPr>
          <w:rFonts w:ascii="Times New Roman" w:hAnsi="Times New Roman"/>
          <w:b/>
          <w:szCs w:val="24"/>
        </w:rPr>
        <w:t xml:space="preserve">čistě </w:t>
      </w:r>
      <w:r w:rsidRPr="00FE7698">
        <w:rPr>
          <w:rFonts w:ascii="Times New Roman" w:hAnsi="Times New Roman"/>
          <w:b/>
          <w:szCs w:val="24"/>
        </w:rPr>
        <w:t xml:space="preserve">spekulativního nákupu </w:t>
      </w:r>
      <w:r w:rsidR="00FE7698" w:rsidRPr="00FE7698">
        <w:rPr>
          <w:rFonts w:ascii="Times New Roman" w:hAnsi="Times New Roman"/>
          <w:b/>
          <w:szCs w:val="24"/>
        </w:rPr>
        <w:t xml:space="preserve">pozemků, osobami, které, z titulu pracovního poměru </w:t>
      </w:r>
      <w:r w:rsidR="00C70180">
        <w:rPr>
          <w:rFonts w:ascii="Times New Roman" w:hAnsi="Times New Roman"/>
          <w:b/>
          <w:szCs w:val="24"/>
        </w:rPr>
        <w:t xml:space="preserve">jednoho z vlastníků </w:t>
      </w:r>
      <w:r w:rsidR="00FE7698" w:rsidRPr="00FE7698">
        <w:rPr>
          <w:rFonts w:ascii="Times New Roman" w:hAnsi="Times New Roman"/>
          <w:b/>
          <w:szCs w:val="24"/>
        </w:rPr>
        <w:t>na ORI</w:t>
      </w:r>
      <w:r w:rsidR="00492069">
        <w:rPr>
          <w:rFonts w:ascii="Times New Roman" w:hAnsi="Times New Roman"/>
          <w:b/>
          <w:szCs w:val="24"/>
        </w:rPr>
        <w:t xml:space="preserve"> Magistrátu města Prostějova</w:t>
      </w:r>
      <w:r w:rsidR="00FE7698" w:rsidRPr="00FE7698">
        <w:rPr>
          <w:rFonts w:ascii="Times New Roman" w:hAnsi="Times New Roman"/>
          <w:b/>
          <w:szCs w:val="24"/>
        </w:rPr>
        <w:t>, nebo příbuzenského a sousedského vztahu</w:t>
      </w:r>
      <w:r w:rsidR="00FE7698">
        <w:rPr>
          <w:rFonts w:ascii="Times New Roman" w:hAnsi="Times New Roman"/>
          <w:b/>
          <w:szCs w:val="24"/>
        </w:rPr>
        <w:t xml:space="preserve"> k </w:t>
      </w:r>
      <w:r w:rsidR="00492069">
        <w:rPr>
          <w:rFonts w:ascii="Times New Roman" w:hAnsi="Times New Roman"/>
          <w:b/>
          <w:szCs w:val="24"/>
        </w:rPr>
        <w:t>této</w:t>
      </w:r>
      <w:r w:rsidR="00FE7698">
        <w:rPr>
          <w:rFonts w:ascii="Times New Roman" w:hAnsi="Times New Roman"/>
          <w:b/>
          <w:szCs w:val="24"/>
        </w:rPr>
        <w:t xml:space="preserve"> osobě</w:t>
      </w:r>
      <w:r w:rsidR="00FE7698" w:rsidRPr="00FE7698">
        <w:rPr>
          <w:rFonts w:ascii="Times New Roman" w:hAnsi="Times New Roman"/>
          <w:b/>
          <w:szCs w:val="24"/>
        </w:rPr>
        <w:t xml:space="preserve">, disponovaly informacemi, jež veřejnost k dispozici </w:t>
      </w:r>
      <w:r w:rsidR="00FE7698">
        <w:rPr>
          <w:rFonts w:ascii="Times New Roman" w:hAnsi="Times New Roman"/>
          <w:b/>
          <w:szCs w:val="24"/>
        </w:rPr>
        <w:t xml:space="preserve">z výše uvedených důvodů </w:t>
      </w:r>
      <w:r w:rsidR="00FE7698" w:rsidRPr="00FE7698">
        <w:rPr>
          <w:rFonts w:ascii="Times New Roman" w:hAnsi="Times New Roman"/>
          <w:b/>
          <w:szCs w:val="24"/>
        </w:rPr>
        <w:t>neměla.</w:t>
      </w:r>
      <w:r w:rsidR="00FE7698">
        <w:rPr>
          <w:rFonts w:ascii="Times New Roman" w:hAnsi="Times New Roman"/>
          <w:bCs/>
          <w:szCs w:val="24"/>
        </w:rPr>
        <w:t xml:space="preserve"> Tento spekulativní nákup byl umožněn </w:t>
      </w:r>
      <w:r w:rsidR="00492069">
        <w:rPr>
          <w:rFonts w:ascii="Times New Roman" w:hAnsi="Times New Roman"/>
          <w:bCs/>
          <w:szCs w:val="24"/>
        </w:rPr>
        <w:t xml:space="preserve">zřejmě </w:t>
      </w:r>
      <w:r w:rsidR="00FE7698">
        <w:rPr>
          <w:rFonts w:ascii="Times New Roman" w:hAnsi="Times New Roman"/>
          <w:bCs/>
          <w:szCs w:val="24"/>
        </w:rPr>
        <w:t>protizákonným postupem rady města Prostějova</w:t>
      </w:r>
      <w:r w:rsidR="00492069">
        <w:rPr>
          <w:rFonts w:ascii="Times New Roman" w:hAnsi="Times New Roman"/>
          <w:bCs/>
          <w:szCs w:val="24"/>
        </w:rPr>
        <w:t xml:space="preserve"> v roce 2010</w:t>
      </w:r>
      <w:r w:rsidR="00FE7698">
        <w:rPr>
          <w:rFonts w:ascii="Times New Roman" w:hAnsi="Times New Roman"/>
          <w:bCs/>
          <w:szCs w:val="24"/>
        </w:rPr>
        <w:t>, která v rozporu s ustanovením § 85 odst. a) zákona č. 128/2000 Sb. nepředložila rozhodnutí o nabytí nemovitostí v souvislostí s nabídkou odkupu nemovitostí Ing. Zbyňkem Zubalíkem v roce 2010. Vzhledem k důvodu, který byl v materiálu k bodu 11.19</w:t>
      </w:r>
      <w:r w:rsidR="006D0B0E">
        <w:rPr>
          <w:rFonts w:ascii="Times New Roman" w:hAnsi="Times New Roman"/>
          <w:bCs/>
          <w:szCs w:val="24"/>
        </w:rPr>
        <w:t xml:space="preserve"> uveden pro odkoupení pozemku p.č. 6565 k.ú. Prostějov je zřejmé, že ani v roce 2010, ani v době projednávání materiálu k bodu 11.19 programu jednání zastupitelstva dne 5. 9. 2016, </w:t>
      </w:r>
      <w:r w:rsidR="00492069" w:rsidRPr="00492069">
        <w:rPr>
          <w:rFonts w:ascii="Times New Roman" w:hAnsi="Times New Roman"/>
          <w:b/>
          <w:szCs w:val="24"/>
        </w:rPr>
        <w:t>ani nyní</w:t>
      </w:r>
      <w:r w:rsidR="00492069">
        <w:rPr>
          <w:rFonts w:ascii="Times New Roman" w:hAnsi="Times New Roman"/>
          <w:bCs/>
          <w:szCs w:val="24"/>
        </w:rPr>
        <w:t xml:space="preserve"> </w:t>
      </w:r>
      <w:r w:rsidR="006D0B0E">
        <w:rPr>
          <w:rFonts w:ascii="Times New Roman" w:hAnsi="Times New Roman"/>
          <w:bCs/>
          <w:szCs w:val="24"/>
        </w:rPr>
        <w:t>nemá město na pozemku žádný investiční záměr</w:t>
      </w:r>
      <w:r w:rsidR="00492069">
        <w:rPr>
          <w:rFonts w:ascii="Times New Roman" w:hAnsi="Times New Roman"/>
          <w:bCs/>
          <w:szCs w:val="24"/>
        </w:rPr>
        <w:t xml:space="preserve">, aby tento pozemek muselo město kupovat. </w:t>
      </w:r>
      <w:r w:rsidR="006D0B0E">
        <w:rPr>
          <w:rFonts w:ascii="Times New Roman" w:hAnsi="Times New Roman"/>
          <w:bCs/>
          <w:szCs w:val="24"/>
        </w:rPr>
        <w:t xml:space="preserve"> </w:t>
      </w:r>
    </w:p>
    <w:p w:rsidR="006D0B0E" w:rsidRDefault="006D0B0E" w:rsidP="00492069">
      <w:pPr>
        <w:jc w:val="both"/>
        <w:rPr>
          <w:rFonts w:ascii="Times New Roman" w:hAnsi="Times New Roman"/>
          <w:bCs/>
          <w:szCs w:val="24"/>
        </w:rPr>
      </w:pPr>
    </w:p>
    <w:p w:rsidR="00BD0707" w:rsidRDefault="00492069" w:rsidP="00BD0707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Výše uvedené skutečnosti až nyní </w:t>
      </w:r>
      <w:r w:rsidR="006D0B0E">
        <w:rPr>
          <w:rFonts w:ascii="Times New Roman" w:hAnsi="Times New Roman"/>
          <w:bCs/>
          <w:szCs w:val="24"/>
        </w:rPr>
        <w:t xml:space="preserve">doplňují </w:t>
      </w:r>
      <w:r>
        <w:rPr>
          <w:rFonts w:ascii="Times New Roman" w:hAnsi="Times New Roman"/>
          <w:bCs/>
          <w:szCs w:val="24"/>
        </w:rPr>
        <w:t>chybějící informace</w:t>
      </w:r>
      <w:r w:rsidR="006D0B0E">
        <w:rPr>
          <w:rFonts w:ascii="Times New Roman" w:hAnsi="Times New Roman"/>
          <w:bCs/>
          <w:szCs w:val="24"/>
        </w:rPr>
        <w:t xml:space="preserve"> o </w:t>
      </w:r>
      <w:r>
        <w:rPr>
          <w:rFonts w:ascii="Times New Roman" w:hAnsi="Times New Roman"/>
          <w:bCs/>
          <w:szCs w:val="24"/>
        </w:rPr>
        <w:t>zamlčené nabídce Ing. Zbyňka Zubalíka z roku 2010</w:t>
      </w:r>
      <w:r w:rsidR="00BD0707">
        <w:rPr>
          <w:rFonts w:ascii="Times New Roman" w:hAnsi="Times New Roman"/>
          <w:bCs/>
          <w:szCs w:val="24"/>
        </w:rPr>
        <w:t>, následném odkupu nabízených pozemků soukromými osobami</w:t>
      </w:r>
      <w:r>
        <w:rPr>
          <w:rFonts w:ascii="Times New Roman" w:hAnsi="Times New Roman"/>
          <w:bCs/>
          <w:szCs w:val="24"/>
        </w:rPr>
        <w:t xml:space="preserve"> a zcela zřejmé </w:t>
      </w:r>
      <w:r w:rsidR="006D0B0E">
        <w:rPr>
          <w:rFonts w:ascii="Times New Roman" w:hAnsi="Times New Roman"/>
          <w:bCs/>
          <w:szCs w:val="24"/>
        </w:rPr>
        <w:t>zainteresovanosti pracovníka Magistrátu města Prostějova</w:t>
      </w:r>
      <w:r>
        <w:rPr>
          <w:rFonts w:ascii="Times New Roman" w:hAnsi="Times New Roman"/>
          <w:bCs/>
          <w:szCs w:val="24"/>
        </w:rPr>
        <w:t xml:space="preserve"> a dalších osob z jeho okolí na úspěšném završení dřívější spekulace</w:t>
      </w:r>
      <w:r w:rsidR="002D6308">
        <w:rPr>
          <w:rFonts w:ascii="Times New Roman" w:hAnsi="Times New Roman"/>
          <w:bCs/>
          <w:szCs w:val="24"/>
        </w:rPr>
        <w:t xml:space="preserve">. Výhodnost nabídky učiněné Ing. Zbyňkem Zubalíkem městu Prostějovu v roce 2010 je nesporná a potvrzuje ji bezprostřední odkoupení městu nabízených pozemků </w:t>
      </w:r>
      <w:r w:rsidR="00BD0707">
        <w:rPr>
          <w:rFonts w:ascii="Times New Roman" w:hAnsi="Times New Roman"/>
          <w:bCs/>
          <w:szCs w:val="24"/>
        </w:rPr>
        <w:t>skupinou</w:t>
      </w:r>
      <w:r w:rsidR="002D6308">
        <w:rPr>
          <w:rFonts w:ascii="Times New Roman" w:hAnsi="Times New Roman"/>
          <w:bCs/>
          <w:szCs w:val="24"/>
        </w:rPr>
        <w:t xml:space="preserve"> spekulantů, kteří mohli mít informace o nabídce pouze </w:t>
      </w:r>
      <w:r w:rsidR="000D3A06">
        <w:rPr>
          <w:rFonts w:ascii="Times New Roman" w:hAnsi="Times New Roman"/>
          <w:bCs/>
          <w:szCs w:val="24"/>
        </w:rPr>
        <w:t xml:space="preserve">díky pracovnímu poměru </w:t>
      </w:r>
      <w:r w:rsidR="00BD0707">
        <w:rPr>
          <w:rFonts w:ascii="Times New Roman" w:hAnsi="Times New Roman"/>
          <w:bCs/>
          <w:szCs w:val="24"/>
        </w:rPr>
        <w:t xml:space="preserve">člena této skupiny </w:t>
      </w:r>
      <w:r w:rsidR="000D3A06">
        <w:rPr>
          <w:rFonts w:ascii="Times New Roman" w:hAnsi="Times New Roman"/>
          <w:bCs/>
          <w:szCs w:val="24"/>
        </w:rPr>
        <w:t xml:space="preserve">v ORI magistrátu města Prostějova. Pokud informace </w:t>
      </w:r>
      <w:r w:rsidR="00BD0707">
        <w:rPr>
          <w:rFonts w:ascii="Times New Roman" w:hAnsi="Times New Roman"/>
          <w:bCs/>
          <w:szCs w:val="24"/>
        </w:rPr>
        <w:t>o dřívější nabídce na odkup pozemků městu</w:t>
      </w:r>
      <w:r w:rsidR="00B8791A">
        <w:rPr>
          <w:rFonts w:ascii="Times New Roman" w:hAnsi="Times New Roman"/>
          <w:bCs/>
          <w:szCs w:val="24"/>
        </w:rPr>
        <w:t>, o jejím nerozhodnutí</w:t>
      </w:r>
      <w:r w:rsidR="00BD0707">
        <w:rPr>
          <w:rFonts w:ascii="Times New Roman" w:hAnsi="Times New Roman"/>
          <w:bCs/>
          <w:szCs w:val="24"/>
        </w:rPr>
        <w:t xml:space="preserve"> a </w:t>
      </w:r>
      <w:r w:rsidR="00B8791A">
        <w:rPr>
          <w:rFonts w:ascii="Times New Roman" w:hAnsi="Times New Roman"/>
          <w:bCs/>
          <w:szCs w:val="24"/>
        </w:rPr>
        <w:t>zaměstnaneckém</w:t>
      </w:r>
      <w:r w:rsidR="00BD0707">
        <w:rPr>
          <w:rFonts w:ascii="Times New Roman" w:hAnsi="Times New Roman"/>
          <w:bCs/>
          <w:szCs w:val="24"/>
        </w:rPr>
        <w:t xml:space="preserve"> poměru jednoho z prodávajících v ORI </w:t>
      </w:r>
      <w:r w:rsidR="006D0B0E">
        <w:rPr>
          <w:rFonts w:ascii="Times New Roman" w:hAnsi="Times New Roman"/>
          <w:bCs/>
          <w:szCs w:val="24"/>
        </w:rPr>
        <w:t xml:space="preserve">v materiálu k bodu </w:t>
      </w:r>
      <w:r w:rsidR="000D3A06">
        <w:rPr>
          <w:rFonts w:ascii="Times New Roman" w:hAnsi="Times New Roman"/>
          <w:bCs/>
          <w:szCs w:val="24"/>
        </w:rPr>
        <w:t xml:space="preserve">programu </w:t>
      </w:r>
      <w:r w:rsidR="006D0B0E">
        <w:rPr>
          <w:rFonts w:ascii="Times New Roman" w:hAnsi="Times New Roman"/>
          <w:bCs/>
          <w:szCs w:val="24"/>
        </w:rPr>
        <w:t xml:space="preserve">11. 19 </w:t>
      </w:r>
      <w:r w:rsidR="000D3A06">
        <w:rPr>
          <w:rFonts w:ascii="Times New Roman" w:hAnsi="Times New Roman"/>
          <w:bCs/>
          <w:szCs w:val="24"/>
        </w:rPr>
        <w:t xml:space="preserve">na jednání zastupitelstva </w:t>
      </w:r>
      <w:r w:rsidR="006D0B0E">
        <w:rPr>
          <w:rFonts w:ascii="Times New Roman" w:hAnsi="Times New Roman"/>
          <w:bCs/>
          <w:szCs w:val="24"/>
        </w:rPr>
        <w:t xml:space="preserve">dne 5. 9. 2016, nebyly </w:t>
      </w:r>
      <w:r w:rsidR="000D3A06">
        <w:rPr>
          <w:rFonts w:ascii="Times New Roman" w:hAnsi="Times New Roman"/>
          <w:bCs/>
          <w:szCs w:val="24"/>
        </w:rPr>
        <w:t>uvedeny, je nepochybné, že to</w:t>
      </w:r>
      <w:r>
        <w:rPr>
          <w:rFonts w:ascii="Times New Roman" w:hAnsi="Times New Roman"/>
          <w:bCs/>
          <w:szCs w:val="24"/>
        </w:rPr>
        <w:t xml:space="preserve"> </w:t>
      </w:r>
      <w:r w:rsidR="000D3A06">
        <w:rPr>
          <w:rFonts w:ascii="Times New Roman" w:hAnsi="Times New Roman"/>
          <w:bCs/>
          <w:szCs w:val="24"/>
        </w:rPr>
        <w:t xml:space="preserve">muselo ovlivnit </w:t>
      </w:r>
      <w:r>
        <w:rPr>
          <w:rFonts w:ascii="Times New Roman" w:hAnsi="Times New Roman"/>
          <w:bCs/>
          <w:szCs w:val="24"/>
        </w:rPr>
        <w:t>rozhodování zastupitelů</w:t>
      </w:r>
      <w:r w:rsidR="00BD0707">
        <w:rPr>
          <w:rFonts w:ascii="Times New Roman" w:hAnsi="Times New Roman"/>
          <w:bCs/>
          <w:szCs w:val="24"/>
        </w:rPr>
        <w:t xml:space="preserve">. </w:t>
      </w:r>
    </w:p>
    <w:p w:rsidR="00BD0707" w:rsidRDefault="00BD0707" w:rsidP="00BD0707">
      <w:pPr>
        <w:jc w:val="both"/>
        <w:rPr>
          <w:rFonts w:ascii="Times New Roman" w:hAnsi="Times New Roman"/>
          <w:bCs/>
          <w:szCs w:val="24"/>
        </w:rPr>
      </w:pPr>
    </w:p>
    <w:p w:rsidR="000D3A06" w:rsidRDefault="00BD0707" w:rsidP="00B113A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Je tedy zřejmé, že v roce 2010 se jednalo o čistou spekulaci na účet města Prostějova, neboť skupina, která v roce 2010 pozemky nakoupila, neměla s nimi žádný konkrétní investiční záměr a byla naopak obeznámená s</w:t>
      </w:r>
      <w:r w:rsidR="00B8791A">
        <w:rPr>
          <w:rFonts w:ascii="Times New Roman" w:hAnsi="Times New Roman"/>
          <w:bCs/>
          <w:szCs w:val="24"/>
        </w:rPr>
        <w:t>e záměry města v souvislosti s přípravou nového územního plán</w:t>
      </w:r>
      <w:r w:rsidR="00B113A5">
        <w:rPr>
          <w:rFonts w:ascii="Times New Roman" w:hAnsi="Times New Roman"/>
          <w:bCs/>
          <w:szCs w:val="24"/>
        </w:rPr>
        <w:t>u a záměrem</w:t>
      </w:r>
      <w:r w:rsidR="00B8791A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vybudovat v lokalitě další průmyslovou zónu</w:t>
      </w:r>
      <w:r w:rsidR="00B113A5">
        <w:rPr>
          <w:rFonts w:ascii="Times New Roman" w:hAnsi="Times New Roman"/>
          <w:bCs/>
          <w:szCs w:val="24"/>
        </w:rPr>
        <w:t>.</w:t>
      </w:r>
      <w:r w:rsidR="00B8791A">
        <w:rPr>
          <w:rFonts w:ascii="Times New Roman" w:hAnsi="Times New Roman"/>
          <w:bCs/>
          <w:szCs w:val="24"/>
        </w:rPr>
        <w:t xml:space="preserve"> </w:t>
      </w:r>
      <w:r w:rsidR="00B113A5">
        <w:rPr>
          <w:rFonts w:ascii="Times New Roman" w:hAnsi="Times New Roman"/>
          <w:bCs/>
          <w:szCs w:val="24"/>
        </w:rPr>
        <w:t>To</w:t>
      </w:r>
      <w:r w:rsidR="00B8791A">
        <w:rPr>
          <w:rFonts w:ascii="Times New Roman" w:hAnsi="Times New Roman"/>
          <w:bCs/>
          <w:szCs w:val="24"/>
        </w:rPr>
        <w:t xml:space="preserve"> poskytovalo spekulantům </w:t>
      </w:r>
      <w:r w:rsidR="00B8791A">
        <w:rPr>
          <w:rFonts w:ascii="Times New Roman" w:hAnsi="Times New Roman"/>
          <w:bCs/>
          <w:szCs w:val="24"/>
        </w:rPr>
        <w:lastRenderedPageBreak/>
        <w:t>téměř jistotu na budoucí odprodej pozemků městu Prostějovu</w:t>
      </w:r>
      <w:r>
        <w:rPr>
          <w:rFonts w:ascii="Times New Roman" w:hAnsi="Times New Roman"/>
          <w:bCs/>
          <w:szCs w:val="24"/>
        </w:rPr>
        <w:t>.</w:t>
      </w:r>
      <w:r w:rsidR="00B8791A">
        <w:rPr>
          <w:rFonts w:ascii="Times New Roman" w:hAnsi="Times New Roman"/>
          <w:bCs/>
          <w:szCs w:val="24"/>
        </w:rPr>
        <w:t xml:space="preserve"> C</w:t>
      </w:r>
      <w:r w:rsidR="00B113A5">
        <w:rPr>
          <w:rFonts w:ascii="Times New Roman" w:hAnsi="Times New Roman"/>
          <w:bCs/>
          <w:szCs w:val="24"/>
        </w:rPr>
        <w:t xml:space="preserve">ož bylo později </w:t>
      </w:r>
      <w:r w:rsidR="00B8791A">
        <w:rPr>
          <w:rFonts w:ascii="Times New Roman" w:hAnsi="Times New Roman"/>
          <w:bCs/>
          <w:szCs w:val="24"/>
        </w:rPr>
        <w:t xml:space="preserve">uskutečněno </w:t>
      </w:r>
      <w:r w:rsidR="00B113A5">
        <w:rPr>
          <w:rFonts w:ascii="Times New Roman" w:hAnsi="Times New Roman"/>
          <w:bCs/>
          <w:szCs w:val="24"/>
        </w:rPr>
        <w:t xml:space="preserve">a to </w:t>
      </w:r>
      <w:r w:rsidR="00B8791A">
        <w:rPr>
          <w:rFonts w:ascii="Times New Roman" w:hAnsi="Times New Roman"/>
          <w:bCs/>
          <w:szCs w:val="24"/>
        </w:rPr>
        <w:t>prostřednictvím realitní kanceláře v září 2016</w:t>
      </w:r>
      <w:r w:rsidR="00B113A5">
        <w:rPr>
          <w:rFonts w:ascii="Times New Roman" w:hAnsi="Times New Roman"/>
          <w:bCs/>
          <w:szCs w:val="24"/>
        </w:rPr>
        <w:t>.</w:t>
      </w:r>
    </w:p>
    <w:p w:rsidR="000D3A06" w:rsidRDefault="006D0B0E" w:rsidP="000D3A06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</w:t>
      </w:r>
    </w:p>
    <w:p w:rsidR="000D3A06" w:rsidRDefault="00B113A5" w:rsidP="000D3A06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Cs/>
          <w:szCs w:val="24"/>
        </w:rPr>
        <w:t>M</w:t>
      </w:r>
      <w:r w:rsidR="006D0B0E">
        <w:rPr>
          <w:rFonts w:ascii="Times New Roman" w:hAnsi="Times New Roman"/>
          <w:bCs/>
          <w:szCs w:val="24"/>
        </w:rPr>
        <w:t>ěstu Prostějov</w:t>
      </w:r>
      <w:r w:rsidR="00535253">
        <w:rPr>
          <w:rFonts w:ascii="Times New Roman" w:hAnsi="Times New Roman"/>
          <w:bCs/>
          <w:szCs w:val="24"/>
        </w:rPr>
        <w:t xml:space="preserve"> vznikla</w:t>
      </w:r>
      <w:bookmarkStart w:id="0" w:name="_GoBack"/>
      <w:bookmarkEnd w:id="0"/>
      <w:r w:rsidR="006D0B0E">
        <w:rPr>
          <w:rFonts w:ascii="Times New Roman" w:hAnsi="Times New Roman"/>
          <w:bCs/>
          <w:szCs w:val="24"/>
        </w:rPr>
        <w:t xml:space="preserve"> škoda ve výši </w:t>
      </w:r>
      <w:r w:rsidR="006D0B0E" w:rsidRPr="006D0B0E">
        <w:rPr>
          <w:rFonts w:ascii="Times New Roman" w:hAnsi="Times New Roman"/>
          <w:b/>
          <w:szCs w:val="24"/>
        </w:rPr>
        <w:t>4 302 400 Kč, slovy čtyřimiliony</w:t>
      </w:r>
      <w:r w:rsidR="006D0B0E">
        <w:rPr>
          <w:rFonts w:ascii="Times New Roman" w:hAnsi="Times New Roman"/>
          <w:b/>
          <w:szCs w:val="24"/>
        </w:rPr>
        <w:t xml:space="preserve"> </w:t>
      </w:r>
      <w:r w:rsidR="006D0B0E" w:rsidRPr="006D0B0E">
        <w:rPr>
          <w:rFonts w:ascii="Times New Roman" w:hAnsi="Times New Roman"/>
          <w:b/>
          <w:szCs w:val="24"/>
        </w:rPr>
        <w:t>třistadvatisíce</w:t>
      </w:r>
      <w:r w:rsidR="006D0B0E">
        <w:rPr>
          <w:rFonts w:ascii="Times New Roman" w:hAnsi="Times New Roman"/>
          <w:b/>
          <w:szCs w:val="24"/>
        </w:rPr>
        <w:t xml:space="preserve"> </w:t>
      </w:r>
      <w:r w:rsidR="006D0B0E" w:rsidRPr="006D0B0E">
        <w:rPr>
          <w:rFonts w:ascii="Times New Roman" w:hAnsi="Times New Roman"/>
          <w:b/>
          <w:szCs w:val="24"/>
        </w:rPr>
        <w:t>čtyřista korun českých</w:t>
      </w:r>
      <w:r w:rsidR="000D3A06">
        <w:rPr>
          <w:rFonts w:ascii="Times New Roman" w:hAnsi="Times New Roman"/>
          <w:b/>
          <w:szCs w:val="24"/>
        </w:rPr>
        <w:t xml:space="preserve"> z následujících důvodů</w:t>
      </w:r>
      <w:r>
        <w:rPr>
          <w:rFonts w:ascii="Times New Roman" w:hAnsi="Times New Roman"/>
          <w:b/>
          <w:szCs w:val="24"/>
        </w:rPr>
        <w:t>:</w:t>
      </w:r>
    </w:p>
    <w:p w:rsidR="000D3A06" w:rsidRDefault="000D3A06" w:rsidP="000D3A06">
      <w:pPr>
        <w:jc w:val="both"/>
        <w:rPr>
          <w:rFonts w:ascii="Times New Roman" w:hAnsi="Times New Roman"/>
          <w:bCs/>
          <w:szCs w:val="24"/>
        </w:rPr>
      </w:pPr>
    </w:p>
    <w:p w:rsidR="00640710" w:rsidRDefault="000D3A06" w:rsidP="00640710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1. </w:t>
      </w:r>
      <w:r w:rsidR="006D0B0E">
        <w:rPr>
          <w:rFonts w:ascii="Times New Roman" w:hAnsi="Times New Roman"/>
          <w:bCs/>
          <w:szCs w:val="24"/>
        </w:rPr>
        <w:t xml:space="preserve">pokud by nabídka byla předložena zastupitelstvu k rozhodnutí v roce 2010, kdy ji </w:t>
      </w:r>
      <w:r w:rsidR="00B8791A">
        <w:rPr>
          <w:rFonts w:ascii="Times New Roman" w:hAnsi="Times New Roman"/>
          <w:bCs/>
          <w:szCs w:val="24"/>
        </w:rPr>
        <w:t xml:space="preserve">městu </w:t>
      </w:r>
      <w:r w:rsidR="006D0B0E">
        <w:rPr>
          <w:rFonts w:ascii="Times New Roman" w:hAnsi="Times New Roman"/>
          <w:bCs/>
          <w:szCs w:val="24"/>
        </w:rPr>
        <w:t xml:space="preserve">předložil Ing. Zbyněk Zubalík, činila by kupní cena parcely č. 6565 v k.ú. Prostějov </w:t>
      </w:r>
      <w:r>
        <w:rPr>
          <w:rFonts w:ascii="Times New Roman" w:hAnsi="Times New Roman"/>
          <w:bCs/>
          <w:szCs w:val="24"/>
        </w:rPr>
        <w:t xml:space="preserve">celkem </w:t>
      </w:r>
      <w:r w:rsidR="006D0B0E" w:rsidRPr="0087311C">
        <w:rPr>
          <w:rFonts w:ascii="Times New Roman" w:hAnsi="Times New Roman"/>
          <w:b/>
          <w:szCs w:val="24"/>
        </w:rPr>
        <w:t>672 250 Kč</w:t>
      </w:r>
      <w:r w:rsidR="006D0B0E">
        <w:rPr>
          <w:rFonts w:ascii="Times New Roman" w:hAnsi="Times New Roman"/>
          <w:bCs/>
          <w:szCs w:val="24"/>
        </w:rPr>
        <w:t xml:space="preserve">. </w:t>
      </w:r>
    </w:p>
    <w:p w:rsidR="00640710" w:rsidRDefault="00640710" w:rsidP="00640710">
      <w:pPr>
        <w:jc w:val="both"/>
        <w:rPr>
          <w:rFonts w:ascii="Times New Roman" w:hAnsi="Times New Roman"/>
          <w:bCs/>
          <w:szCs w:val="24"/>
        </w:rPr>
      </w:pPr>
    </w:p>
    <w:p w:rsidR="006D0B0E" w:rsidRDefault="00640710" w:rsidP="00B113A5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2. </w:t>
      </w:r>
      <w:r w:rsidR="00B113A5">
        <w:rPr>
          <w:rFonts w:ascii="Times New Roman" w:hAnsi="Times New Roman"/>
          <w:bCs/>
          <w:szCs w:val="24"/>
        </w:rPr>
        <w:t>n</w:t>
      </w:r>
      <w:r w:rsidR="000D3A06">
        <w:rPr>
          <w:rFonts w:ascii="Times New Roman" w:hAnsi="Times New Roman"/>
          <w:bCs/>
          <w:szCs w:val="24"/>
        </w:rPr>
        <w:t>abídka k rozhodnutí zastupitelstvu v rozporu s ustanovením § 85 odst. a) zákona O obcích předložena nebyla a je nepochybné, že by</w:t>
      </w:r>
      <w:r w:rsidR="00B113A5">
        <w:rPr>
          <w:rFonts w:ascii="Times New Roman" w:hAnsi="Times New Roman"/>
          <w:bCs/>
          <w:szCs w:val="24"/>
        </w:rPr>
        <w:t xml:space="preserve"> byl výkup nabízených pozemků zastupitelstvem schválen</w:t>
      </w:r>
      <w:r>
        <w:rPr>
          <w:rFonts w:ascii="Times New Roman" w:hAnsi="Times New Roman"/>
          <w:bCs/>
          <w:szCs w:val="24"/>
        </w:rPr>
        <w:t xml:space="preserve">, neboť </w:t>
      </w:r>
      <w:r w:rsidR="00B113A5">
        <w:rPr>
          <w:rFonts w:ascii="Times New Roman" w:hAnsi="Times New Roman"/>
          <w:bCs/>
          <w:szCs w:val="24"/>
        </w:rPr>
        <w:t>oba materiály pro příslušná jednání rady</w:t>
      </w:r>
      <w:r>
        <w:rPr>
          <w:rFonts w:ascii="Times New Roman" w:hAnsi="Times New Roman"/>
          <w:bCs/>
          <w:szCs w:val="24"/>
        </w:rPr>
        <w:t xml:space="preserve"> rady k předmětné nabídce</w:t>
      </w:r>
      <w:r w:rsidR="00B113A5">
        <w:rPr>
          <w:rFonts w:ascii="Times New Roman" w:hAnsi="Times New Roman"/>
          <w:bCs/>
          <w:szCs w:val="24"/>
        </w:rPr>
        <w:t>, vypracované</w:t>
      </w:r>
      <w:r>
        <w:rPr>
          <w:rFonts w:ascii="Times New Roman" w:hAnsi="Times New Roman"/>
          <w:bCs/>
          <w:szCs w:val="24"/>
        </w:rPr>
        <w:t xml:space="preserve"> OSMM</w:t>
      </w:r>
      <w:r w:rsidR="00B113A5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</w:t>
      </w:r>
      <w:r w:rsidR="00B113A5">
        <w:rPr>
          <w:rFonts w:ascii="Times New Roman" w:hAnsi="Times New Roman"/>
          <w:bCs/>
          <w:szCs w:val="24"/>
        </w:rPr>
        <w:t xml:space="preserve">obsahovaly doporučení rady </w:t>
      </w:r>
      <w:r>
        <w:rPr>
          <w:rFonts w:ascii="Times New Roman" w:hAnsi="Times New Roman"/>
          <w:bCs/>
          <w:szCs w:val="24"/>
        </w:rPr>
        <w:t>zastupitelstvu nabízené pozemky vykoupit.</w:t>
      </w:r>
    </w:p>
    <w:p w:rsidR="00640710" w:rsidRDefault="00640710" w:rsidP="00640710">
      <w:pPr>
        <w:jc w:val="both"/>
        <w:rPr>
          <w:rFonts w:ascii="Times New Roman" w:hAnsi="Times New Roman"/>
          <w:bCs/>
          <w:szCs w:val="24"/>
        </w:rPr>
      </w:pPr>
    </w:p>
    <w:p w:rsidR="0087311C" w:rsidRPr="006D0B0E" w:rsidRDefault="0087311C" w:rsidP="00492069">
      <w:pPr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Zbývá vyšetřit, proč nabídka nebyla v roce 2010 k rozhodnutí předložena, proč neexistují k materiálům předloženým příslušným odborem, který rovněž doporučil nemovitosti odkoupit, žádná usnesení!</w:t>
      </w:r>
    </w:p>
    <w:p w:rsidR="006D0B0E" w:rsidRDefault="006D0B0E" w:rsidP="00492069">
      <w:pPr>
        <w:jc w:val="both"/>
        <w:rPr>
          <w:rFonts w:ascii="Times New Roman" w:hAnsi="Times New Roman"/>
          <w:b/>
          <w:szCs w:val="24"/>
        </w:rPr>
      </w:pPr>
    </w:p>
    <w:p w:rsidR="006D0B0E" w:rsidRDefault="006D0B0E" w:rsidP="00FE7698">
      <w:pPr>
        <w:rPr>
          <w:rFonts w:ascii="Times New Roman" w:hAnsi="Times New Roman"/>
          <w:bCs/>
          <w:szCs w:val="24"/>
        </w:rPr>
      </w:pPr>
    </w:p>
    <w:p w:rsidR="006D0B0E" w:rsidRDefault="006D0B0E" w:rsidP="00FE7698">
      <w:pPr>
        <w:rPr>
          <w:rFonts w:ascii="Times New Roman" w:hAnsi="Times New Roman"/>
          <w:bCs/>
          <w:szCs w:val="24"/>
        </w:rPr>
      </w:pPr>
    </w:p>
    <w:p w:rsidR="00776938" w:rsidRDefault="00FE7698" w:rsidP="00FE7698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</w:t>
      </w:r>
    </w:p>
    <w:p w:rsidR="00645690" w:rsidRDefault="00645690" w:rsidP="000908CD">
      <w:pPr>
        <w:rPr>
          <w:rFonts w:ascii="Times New Roman" w:hAnsi="Times New Roman"/>
          <w:bCs/>
          <w:szCs w:val="24"/>
        </w:rPr>
      </w:pPr>
    </w:p>
    <w:p w:rsidR="00857688" w:rsidRPr="002D47F0" w:rsidRDefault="00643787" w:rsidP="0087311C">
      <w:pPr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V Prostějově </w:t>
      </w:r>
      <w:r w:rsidR="00B113A5">
        <w:rPr>
          <w:rFonts w:ascii="Times New Roman" w:hAnsi="Times New Roman"/>
          <w:bCs/>
          <w:szCs w:val="24"/>
        </w:rPr>
        <w:t>25</w:t>
      </w:r>
      <w:r w:rsidR="0087311C">
        <w:rPr>
          <w:rFonts w:ascii="Times New Roman" w:hAnsi="Times New Roman"/>
          <w:bCs/>
          <w:szCs w:val="24"/>
        </w:rPr>
        <w:t>. 3</w:t>
      </w:r>
      <w:r w:rsidR="00DD238C">
        <w:rPr>
          <w:rFonts w:ascii="Times New Roman" w:hAnsi="Times New Roman"/>
          <w:bCs/>
          <w:szCs w:val="24"/>
        </w:rPr>
        <w:t>.</w:t>
      </w:r>
      <w:r w:rsidR="0087311C">
        <w:rPr>
          <w:rFonts w:ascii="Times New Roman" w:hAnsi="Times New Roman"/>
          <w:bCs/>
          <w:szCs w:val="24"/>
        </w:rPr>
        <w:t xml:space="preserve"> 2017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  <w:t>Zpracoval: Aleš Matyášek</w:t>
      </w:r>
    </w:p>
    <w:sectPr w:rsidR="00857688" w:rsidRPr="002D47F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929" w:rsidRDefault="00233929" w:rsidP="0048060C">
      <w:r>
        <w:separator/>
      </w:r>
    </w:p>
  </w:endnote>
  <w:endnote w:type="continuationSeparator" w:id="0">
    <w:p w:rsidR="00233929" w:rsidRDefault="00233929" w:rsidP="0048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669249"/>
      <w:docPartObj>
        <w:docPartGallery w:val="Page Numbers (Bottom of Page)"/>
        <w:docPartUnique/>
      </w:docPartObj>
    </w:sdtPr>
    <w:sdtEndPr/>
    <w:sdtContent>
      <w:p w:rsidR="0048060C" w:rsidRDefault="004806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253">
          <w:rPr>
            <w:noProof/>
          </w:rPr>
          <w:t>2</w:t>
        </w:r>
        <w:r>
          <w:fldChar w:fldCharType="end"/>
        </w:r>
      </w:p>
    </w:sdtContent>
  </w:sdt>
  <w:p w:rsidR="0048060C" w:rsidRDefault="0048060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929" w:rsidRDefault="00233929" w:rsidP="0048060C">
      <w:r>
        <w:separator/>
      </w:r>
    </w:p>
  </w:footnote>
  <w:footnote w:type="continuationSeparator" w:id="0">
    <w:p w:rsidR="00233929" w:rsidRDefault="00233929" w:rsidP="00480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203E"/>
    <w:multiLevelType w:val="hybridMultilevel"/>
    <w:tmpl w:val="69507B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B5769"/>
    <w:multiLevelType w:val="hybridMultilevel"/>
    <w:tmpl w:val="A6AEE79C"/>
    <w:lvl w:ilvl="0" w:tplc="3EA0EF44">
      <w:start w:val="2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04E88"/>
    <w:multiLevelType w:val="hybridMultilevel"/>
    <w:tmpl w:val="24A4E8C4"/>
    <w:lvl w:ilvl="0" w:tplc="5FCEE1A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16C4E"/>
    <w:multiLevelType w:val="hybridMultilevel"/>
    <w:tmpl w:val="8A88F60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30D9E"/>
    <w:multiLevelType w:val="hybridMultilevel"/>
    <w:tmpl w:val="3134F4BE"/>
    <w:lvl w:ilvl="0" w:tplc="E40C51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16CF9"/>
    <w:multiLevelType w:val="hybridMultilevel"/>
    <w:tmpl w:val="D706A3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46361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A66121E"/>
    <w:multiLevelType w:val="hybridMultilevel"/>
    <w:tmpl w:val="DC9C0BC4"/>
    <w:lvl w:ilvl="0" w:tplc="9DFA223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3572CEA"/>
    <w:multiLevelType w:val="hybridMultilevel"/>
    <w:tmpl w:val="5D806DF0"/>
    <w:lvl w:ilvl="0" w:tplc="C91CE8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CE0B9D"/>
    <w:multiLevelType w:val="hybridMultilevel"/>
    <w:tmpl w:val="76D8E096"/>
    <w:lvl w:ilvl="0" w:tplc="139832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0C"/>
    <w:rsid w:val="00002645"/>
    <w:rsid w:val="00054177"/>
    <w:rsid w:val="000908CD"/>
    <w:rsid w:val="000D3A06"/>
    <w:rsid w:val="000E3C39"/>
    <w:rsid w:val="001279E4"/>
    <w:rsid w:val="001614E1"/>
    <w:rsid w:val="001623A2"/>
    <w:rsid w:val="00216971"/>
    <w:rsid w:val="00233929"/>
    <w:rsid w:val="002469A0"/>
    <w:rsid w:val="002C2A3A"/>
    <w:rsid w:val="002D47F0"/>
    <w:rsid w:val="002D6308"/>
    <w:rsid w:val="00374213"/>
    <w:rsid w:val="003754E0"/>
    <w:rsid w:val="0037653A"/>
    <w:rsid w:val="0048060C"/>
    <w:rsid w:val="00491160"/>
    <w:rsid w:val="00492069"/>
    <w:rsid w:val="00535253"/>
    <w:rsid w:val="00564D9C"/>
    <w:rsid w:val="00640710"/>
    <w:rsid w:val="00643787"/>
    <w:rsid w:val="00645690"/>
    <w:rsid w:val="006D0B0E"/>
    <w:rsid w:val="00776938"/>
    <w:rsid w:val="00777B27"/>
    <w:rsid w:val="00857688"/>
    <w:rsid w:val="0087311C"/>
    <w:rsid w:val="009954D0"/>
    <w:rsid w:val="009F0414"/>
    <w:rsid w:val="00AA4643"/>
    <w:rsid w:val="00AF74E6"/>
    <w:rsid w:val="00B113A5"/>
    <w:rsid w:val="00B23749"/>
    <w:rsid w:val="00B8791A"/>
    <w:rsid w:val="00BD0707"/>
    <w:rsid w:val="00BE5B1A"/>
    <w:rsid w:val="00C70180"/>
    <w:rsid w:val="00D03E30"/>
    <w:rsid w:val="00D9729F"/>
    <w:rsid w:val="00DD238C"/>
    <w:rsid w:val="00E028FC"/>
    <w:rsid w:val="00E2424B"/>
    <w:rsid w:val="00EE6F24"/>
    <w:rsid w:val="00F11266"/>
    <w:rsid w:val="00FD299A"/>
    <w:rsid w:val="00FE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5CE69-A8C6-4CC1-B883-D5B7649C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60C"/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8060C"/>
    <w:pPr>
      <w:keepNext/>
      <w:jc w:val="both"/>
      <w:outlineLvl w:val="0"/>
    </w:pPr>
    <w:rPr>
      <w:rFonts w:ascii="Times New Roman" w:hAnsi="Times New Roman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8060C"/>
    <w:rPr>
      <w:rFonts w:eastAsia="Times New Roman" w:cs="Times New Roman"/>
      <w:sz w:val="24"/>
      <w:szCs w:val="20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48060C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Psmoodstavce">
    <w:name w:val="Písmo odstavce"/>
    <w:rsid w:val="0048060C"/>
    <w:rPr>
      <w:rFonts w:ascii="Arial" w:hAnsi="Arial" w:cs="Arial" w:hint="default"/>
      <w:sz w:val="24"/>
    </w:rPr>
  </w:style>
  <w:style w:type="character" w:customStyle="1" w:styleId="ZkladntextChar">
    <w:name w:val="Základní text Char"/>
    <w:link w:val="Zkladntext"/>
    <w:rsid w:val="0048060C"/>
    <w:rPr>
      <w:rFonts w:ascii="Arial" w:hAnsi="Arial"/>
      <w:sz w:val="24"/>
    </w:rPr>
  </w:style>
  <w:style w:type="paragraph" w:styleId="Zkladntext">
    <w:name w:val="Body Text"/>
    <w:basedOn w:val="Normln"/>
    <w:link w:val="ZkladntextChar"/>
    <w:rsid w:val="0048060C"/>
    <w:pPr>
      <w:spacing w:after="120"/>
    </w:pPr>
    <w:rPr>
      <w:rFonts w:eastAsiaTheme="minorHAnsi" w:cstheme="minorBidi"/>
      <w:szCs w:val="22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48060C"/>
    <w:rPr>
      <w:rFonts w:ascii="Arial" w:eastAsia="Times New Roman" w:hAnsi="Arial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806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060C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806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060C"/>
    <w:rPr>
      <w:rFonts w:ascii="Arial" w:eastAsia="Times New Roman" w:hAnsi="Arial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7653A"/>
    <w:pPr>
      <w:spacing w:after="200" w:line="276" w:lineRule="auto"/>
    </w:pPr>
    <w:rPr>
      <w:rFonts w:ascii="Calibri" w:hAnsi="Calibri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7653A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37653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1020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Šafandová Miluše</dc:creator>
  <cp:lastModifiedBy>Aleš Matyášek</cp:lastModifiedBy>
  <cp:revision>19</cp:revision>
  <dcterms:created xsi:type="dcterms:W3CDTF">2016-10-18T13:49:00Z</dcterms:created>
  <dcterms:modified xsi:type="dcterms:W3CDTF">2017-03-26T19:04:00Z</dcterms:modified>
</cp:coreProperties>
</file>