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22C" w:rsidRDefault="00B3522C" w:rsidP="00B3522C">
      <w:pPr>
        <w:jc w:val="right"/>
        <w:rPr>
          <w:b/>
          <w:sz w:val="40"/>
          <w:szCs w:val="40"/>
        </w:rPr>
      </w:pPr>
      <w:bookmarkStart w:id="0" w:name="_GoBack"/>
      <w:bookmarkEnd w:id="0"/>
      <w:r>
        <w:rPr>
          <w:b/>
          <w:sz w:val="40"/>
          <w:szCs w:val="40"/>
        </w:rPr>
        <w:t>č.</w:t>
      </w:r>
    </w:p>
    <w:p w:rsidR="00AC4683" w:rsidRDefault="00AC4683" w:rsidP="00AC4683">
      <w:pPr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Materiál</w:t>
      </w:r>
    </w:p>
    <w:p w:rsidR="00AC4683" w:rsidRDefault="00AC4683" w:rsidP="00AC4683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pro zasedání </w:t>
      </w:r>
    </w:p>
    <w:p w:rsidR="00AC4683" w:rsidRDefault="00AC4683" w:rsidP="00AC4683">
      <w:pPr>
        <w:rPr>
          <w:b/>
          <w:sz w:val="36"/>
        </w:rPr>
      </w:pPr>
      <w:r>
        <w:rPr>
          <w:rFonts w:ascii="Arial" w:hAnsi="Arial" w:cs="Arial"/>
          <w:b/>
          <w:sz w:val="32"/>
          <w:szCs w:val="32"/>
        </w:rPr>
        <w:t xml:space="preserve">Zastupitelstva města Prostějova, konané dne </w:t>
      </w:r>
      <w:r w:rsidR="004C42CF">
        <w:rPr>
          <w:rFonts w:ascii="Arial" w:hAnsi="Arial" w:cs="Arial"/>
          <w:b/>
          <w:sz w:val="32"/>
          <w:szCs w:val="32"/>
        </w:rPr>
        <w:t>30</w:t>
      </w:r>
      <w:r>
        <w:rPr>
          <w:rFonts w:ascii="Arial" w:hAnsi="Arial" w:cs="Arial"/>
          <w:b/>
          <w:sz w:val="32"/>
          <w:szCs w:val="32"/>
        </w:rPr>
        <w:t xml:space="preserve">. </w:t>
      </w:r>
      <w:r w:rsidR="004C42CF">
        <w:rPr>
          <w:rFonts w:ascii="Arial" w:hAnsi="Arial" w:cs="Arial"/>
          <w:b/>
          <w:sz w:val="32"/>
          <w:szCs w:val="32"/>
        </w:rPr>
        <w:t>10</w:t>
      </w:r>
      <w:r>
        <w:rPr>
          <w:rFonts w:ascii="Arial" w:hAnsi="Arial" w:cs="Arial"/>
          <w:b/>
          <w:sz w:val="32"/>
          <w:szCs w:val="32"/>
        </w:rPr>
        <w:t>. 201</w:t>
      </w:r>
      <w:r w:rsidR="004C42CF">
        <w:rPr>
          <w:rFonts w:ascii="Arial" w:hAnsi="Arial" w:cs="Arial"/>
          <w:b/>
          <w:sz w:val="32"/>
          <w:szCs w:val="32"/>
        </w:rPr>
        <w:t>7</w:t>
      </w:r>
    </w:p>
    <w:p w:rsidR="00AC4683" w:rsidRDefault="00AC4683" w:rsidP="00AC4683"/>
    <w:p w:rsidR="00AC4683" w:rsidRDefault="00AC4683" w:rsidP="00AC4683"/>
    <w:p w:rsidR="00AC4683" w:rsidRDefault="00AC4683" w:rsidP="00AC4683">
      <w:pPr>
        <w:rPr>
          <w:rFonts w:ascii="Arial" w:hAnsi="Arial" w:cs="Arial"/>
          <w:b/>
          <w:szCs w:val="20"/>
        </w:rPr>
      </w:pPr>
      <w:r>
        <w:rPr>
          <w:rFonts w:ascii="Arial" w:hAnsi="Arial" w:cs="Arial"/>
          <w:szCs w:val="20"/>
        </w:rPr>
        <w:t>Název materiálu:</w:t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b/>
          <w:szCs w:val="20"/>
        </w:rPr>
        <w:t>Pojmenování nov</w:t>
      </w:r>
      <w:r w:rsidR="004C42CF">
        <w:rPr>
          <w:rFonts w:ascii="Arial" w:hAnsi="Arial" w:cs="Arial"/>
          <w:b/>
          <w:szCs w:val="20"/>
        </w:rPr>
        <w:t>é</w:t>
      </w:r>
      <w:r>
        <w:rPr>
          <w:rFonts w:ascii="Arial" w:hAnsi="Arial" w:cs="Arial"/>
          <w:b/>
          <w:szCs w:val="20"/>
        </w:rPr>
        <w:t xml:space="preserve"> ulic</w:t>
      </w:r>
      <w:r w:rsidR="004C42CF">
        <w:rPr>
          <w:rFonts w:ascii="Arial" w:hAnsi="Arial" w:cs="Arial"/>
          <w:b/>
          <w:szCs w:val="20"/>
        </w:rPr>
        <w:t>e</w:t>
      </w:r>
    </w:p>
    <w:p w:rsidR="00AC4683" w:rsidRDefault="00AC4683" w:rsidP="00AC4683">
      <w:pPr>
        <w:rPr>
          <w:rFonts w:ascii="Arial" w:hAnsi="Arial" w:cs="Arial"/>
          <w:szCs w:val="20"/>
        </w:rPr>
      </w:pPr>
    </w:p>
    <w:p w:rsidR="00AC4683" w:rsidRDefault="00AC4683" w:rsidP="00AC4683">
      <w:pPr>
        <w:rPr>
          <w:rFonts w:ascii="Arial" w:hAnsi="Arial" w:cs="Arial"/>
          <w:b/>
          <w:szCs w:val="20"/>
        </w:rPr>
      </w:pPr>
      <w:r>
        <w:rPr>
          <w:rFonts w:ascii="Arial" w:hAnsi="Arial" w:cs="Arial"/>
          <w:szCs w:val="20"/>
        </w:rPr>
        <w:t>Předkládá:</w:t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b/>
          <w:szCs w:val="20"/>
        </w:rPr>
        <w:t xml:space="preserve">Rada města Prostějova </w:t>
      </w:r>
    </w:p>
    <w:p w:rsidR="00AC4683" w:rsidRDefault="00AC4683" w:rsidP="00AC4683">
      <w:pPr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ab/>
      </w:r>
      <w:r>
        <w:rPr>
          <w:rFonts w:ascii="Arial" w:hAnsi="Arial" w:cs="Arial"/>
          <w:b/>
          <w:szCs w:val="20"/>
        </w:rPr>
        <w:tab/>
      </w:r>
      <w:r>
        <w:rPr>
          <w:rFonts w:ascii="Arial" w:hAnsi="Arial" w:cs="Arial"/>
          <w:b/>
          <w:szCs w:val="20"/>
        </w:rPr>
        <w:tab/>
        <w:t>RNDr. Alena Rašková, primátorka města Prostějova, v.r.</w:t>
      </w:r>
    </w:p>
    <w:p w:rsidR="00AC4683" w:rsidRDefault="00AC4683" w:rsidP="00AC4683">
      <w:pPr>
        <w:rPr>
          <w:rFonts w:ascii="Arial" w:hAnsi="Arial" w:cs="Arial"/>
          <w:szCs w:val="20"/>
        </w:rPr>
      </w:pPr>
    </w:p>
    <w:p w:rsidR="00AC4683" w:rsidRDefault="00AC4683" w:rsidP="00AC4683">
      <w:pPr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Návrh usnesení:</w:t>
      </w:r>
    </w:p>
    <w:p w:rsidR="00AC4683" w:rsidRDefault="00AC4683" w:rsidP="00AC4683">
      <w:pPr>
        <w:rPr>
          <w:rFonts w:ascii="Arial" w:hAnsi="Arial" w:cs="Arial"/>
          <w:szCs w:val="20"/>
        </w:rPr>
      </w:pPr>
    </w:p>
    <w:p w:rsidR="00AC4683" w:rsidRDefault="00AC4683" w:rsidP="00AC4683">
      <w:pPr>
        <w:pStyle w:val="Zkladntext31"/>
        <w:rPr>
          <w:rFonts w:ascii="Arial" w:hAnsi="Arial" w:cs="Arial"/>
        </w:rPr>
      </w:pPr>
      <w:r>
        <w:rPr>
          <w:rFonts w:ascii="Arial" w:hAnsi="Arial" w:cs="Arial"/>
        </w:rPr>
        <w:t>Zastupitelstvo města Prostějova</w:t>
      </w:r>
    </w:p>
    <w:p w:rsidR="00AC4683" w:rsidRDefault="00AC4683" w:rsidP="00AC4683">
      <w:pPr>
        <w:pStyle w:val="Zkladntext31"/>
        <w:rPr>
          <w:rFonts w:ascii="Arial" w:hAnsi="Arial" w:cs="Arial"/>
        </w:rPr>
      </w:pPr>
      <w:r>
        <w:rPr>
          <w:rFonts w:ascii="Arial" w:hAnsi="Arial" w:cs="Arial"/>
        </w:rPr>
        <w:t>s ch v a l u j e</w:t>
      </w:r>
    </w:p>
    <w:p w:rsidR="00AC4683" w:rsidRDefault="00AC4683" w:rsidP="00AC4683">
      <w:pPr>
        <w:rPr>
          <w:rFonts w:ascii="Arial" w:hAnsi="Arial" w:cs="Arial"/>
          <w:b/>
          <w:szCs w:val="20"/>
        </w:rPr>
      </w:pPr>
    </w:p>
    <w:p w:rsidR="00AC4683" w:rsidRDefault="004C42CF" w:rsidP="00AC4683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název </w:t>
      </w:r>
      <w:r w:rsidR="00AC4683">
        <w:rPr>
          <w:rFonts w:ascii="Arial" w:hAnsi="Arial" w:cs="Arial"/>
          <w:szCs w:val="20"/>
        </w:rPr>
        <w:t>ulic</w:t>
      </w:r>
      <w:r>
        <w:rPr>
          <w:rFonts w:ascii="Arial" w:hAnsi="Arial" w:cs="Arial"/>
          <w:szCs w:val="20"/>
        </w:rPr>
        <w:t>e</w:t>
      </w:r>
      <w:r w:rsidR="00AC4683">
        <w:rPr>
          <w:rFonts w:ascii="Arial" w:hAnsi="Arial" w:cs="Arial"/>
          <w:szCs w:val="20"/>
        </w:rPr>
        <w:t xml:space="preserve"> pro nově vznikající komunikac</w:t>
      </w:r>
      <w:r>
        <w:rPr>
          <w:rFonts w:ascii="Arial" w:hAnsi="Arial" w:cs="Arial"/>
          <w:szCs w:val="20"/>
        </w:rPr>
        <w:t>i</w:t>
      </w:r>
      <w:r w:rsidR="00AC4683">
        <w:rPr>
          <w:rFonts w:ascii="Arial" w:hAnsi="Arial" w:cs="Arial"/>
          <w:szCs w:val="20"/>
        </w:rPr>
        <w:t xml:space="preserve"> takto: </w:t>
      </w:r>
    </w:p>
    <w:p w:rsidR="00AC4683" w:rsidRDefault="00AC4683" w:rsidP="00AC4683">
      <w:pPr>
        <w:rPr>
          <w:rFonts w:ascii="Arial" w:hAnsi="Arial" w:cs="Arial"/>
          <w:szCs w:val="20"/>
        </w:rPr>
      </w:pPr>
    </w:p>
    <w:p w:rsidR="00AC4683" w:rsidRDefault="004C42CF" w:rsidP="004C42CF">
      <w:pPr>
        <w:ind w:left="720"/>
        <w:rPr>
          <w:rFonts w:ascii="Arial" w:hAnsi="Arial" w:cs="Arial"/>
          <w:b/>
          <w:szCs w:val="20"/>
        </w:rPr>
      </w:pPr>
      <w:proofErr w:type="spellStart"/>
      <w:r>
        <w:rPr>
          <w:rFonts w:ascii="Arial" w:hAnsi="Arial" w:cs="Arial"/>
          <w:b/>
          <w:szCs w:val="20"/>
          <w:u w:val="single"/>
        </w:rPr>
        <w:t>Dětkovická</w:t>
      </w:r>
      <w:proofErr w:type="spellEnd"/>
      <w:r w:rsidR="00AC4683">
        <w:rPr>
          <w:rFonts w:ascii="Arial" w:hAnsi="Arial" w:cs="Arial"/>
          <w:b/>
          <w:szCs w:val="20"/>
        </w:rPr>
        <w:t xml:space="preserve"> </w:t>
      </w:r>
      <w:r w:rsidR="00AC4683">
        <w:rPr>
          <w:rFonts w:ascii="Arial" w:hAnsi="Arial" w:cs="Arial"/>
          <w:szCs w:val="20"/>
        </w:rPr>
        <w:t xml:space="preserve">– (kód UVP </w:t>
      </w:r>
      <w:r w:rsidR="0007319C">
        <w:rPr>
          <w:rFonts w:ascii="Arial" w:hAnsi="Arial" w:cs="Arial"/>
          <w:szCs w:val="20"/>
        </w:rPr>
        <w:t>483</w:t>
      </w:r>
      <w:r w:rsidR="00AC4683">
        <w:rPr>
          <w:rFonts w:ascii="Arial" w:hAnsi="Arial" w:cs="Arial"/>
          <w:szCs w:val="20"/>
        </w:rPr>
        <w:t>) pro ulici v </w:t>
      </w:r>
      <w:proofErr w:type="spellStart"/>
      <w:r w:rsidR="00AC4683">
        <w:rPr>
          <w:rFonts w:ascii="Arial" w:hAnsi="Arial" w:cs="Arial"/>
          <w:szCs w:val="20"/>
        </w:rPr>
        <w:t>k.ú</w:t>
      </w:r>
      <w:proofErr w:type="spellEnd"/>
      <w:r w:rsidR="00AC4683">
        <w:rPr>
          <w:rFonts w:ascii="Arial" w:hAnsi="Arial" w:cs="Arial"/>
          <w:szCs w:val="20"/>
        </w:rPr>
        <w:t xml:space="preserve">. </w:t>
      </w:r>
      <w:proofErr w:type="spellStart"/>
      <w:r>
        <w:rPr>
          <w:rFonts w:ascii="Arial" w:hAnsi="Arial" w:cs="Arial"/>
          <w:szCs w:val="20"/>
        </w:rPr>
        <w:t>Krasice</w:t>
      </w:r>
      <w:proofErr w:type="spellEnd"/>
      <w:r w:rsidR="00AC4683">
        <w:rPr>
          <w:rFonts w:ascii="Arial" w:hAnsi="Arial" w:cs="Arial"/>
          <w:szCs w:val="20"/>
        </w:rPr>
        <w:t xml:space="preserve">, </w:t>
      </w:r>
    </w:p>
    <w:p w:rsidR="00AC4683" w:rsidRDefault="00AC4683" w:rsidP="004C42CF">
      <w:pPr>
        <w:ind w:left="720"/>
        <w:rPr>
          <w:rFonts w:ascii="Arial" w:hAnsi="Arial" w:cs="Arial"/>
          <w:b/>
          <w:szCs w:val="20"/>
        </w:rPr>
      </w:pPr>
    </w:p>
    <w:p w:rsidR="00AC4683" w:rsidRDefault="00AC4683" w:rsidP="00AC4683">
      <w:pPr>
        <w:ind w:left="720"/>
        <w:rPr>
          <w:rFonts w:ascii="Arial" w:hAnsi="Arial" w:cs="Arial"/>
          <w:b/>
          <w:szCs w:val="20"/>
        </w:rPr>
      </w:pPr>
    </w:p>
    <w:p w:rsidR="00AC4683" w:rsidRDefault="00AC4683" w:rsidP="00AC4683">
      <w:pPr>
        <w:rPr>
          <w:rFonts w:ascii="Arial" w:hAnsi="Arial" w:cs="Arial"/>
          <w:b/>
          <w:szCs w:val="20"/>
        </w:rPr>
      </w:pPr>
    </w:p>
    <w:p w:rsidR="00AC4683" w:rsidRDefault="00AC4683" w:rsidP="00AC4683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Důvodová zpráva:</w:t>
      </w:r>
    </w:p>
    <w:p w:rsidR="00AC4683" w:rsidRDefault="00AC4683" w:rsidP="00AC4683">
      <w:pPr>
        <w:rPr>
          <w:rFonts w:ascii="Arial" w:hAnsi="Arial" w:cs="Arial"/>
          <w:szCs w:val="20"/>
        </w:rPr>
      </w:pPr>
    </w:p>
    <w:p w:rsidR="00B3522C" w:rsidRPr="00AC4683" w:rsidRDefault="00B3522C" w:rsidP="00B3522C">
      <w:pPr>
        <w:rPr>
          <w:rFonts w:ascii="Arial" w:hAnsi="Arial" w:cs="Arial"/>
          <w:szCs w:val="20"/>
        </w:rPr>
      </w:pPr>
      <w:r w:rsidRPr="00AC4683">
        <w:rPr>
          <w:rFonts w:ascii="Arial" w:hAnsi="Arial" w:cs="Arial"/>
          <w:szCs w:val="20"/>
          <w:u w:val="single"/>
        </w:rPr>
        <w:t>Pojmenování komunikace na pozem</w:t>
      </w:r>
      <w:r w:rsidR="0007319C">
        <w:rPr>
          <w:rFonts w:ascii="Arial" w:hAnsi="Arial" w:cs="Arial"/>
          <w:szCs w:val="20"/>
          <w:u w:val="single"/>
        </w:rPr>
        <w:t>cích</w:t>
      </w:r>
      <w:r w:rsidRPr="00AC4683">
        <w:rPr>
          <w:rFonts w:ascii="Arial" w:hAnsi="Arial" w:cs="Arial"/>
          <w:szCs w:val="20"/>
          <w:u w:val="single"/>
        </w:rPr>
        <w:t xml:space="preserve"> </w:t>
      </w:r>
      <w:proofErr w:type="spellStart"/>
      <w:r w:rsidRPr="00AC4683">
        <w:rPr>
          <w:rFonts w:ascii="Arial" w:hAnsi="Arial" w:cs="Arial"/>
          <w:szCs w:val="20"/>
          <w:u w:val="single"/>
        </w:rPr>
        <w:t>parc</w:t>
      </w:r>
      <w:proofErr w:type="spellEnd"/>
      <w:r w:rsidRPr="00AC4683">
        <w:rPr>
          <w:rFonts w:ascii="Arial" w:hAnsi="Arial" w:cs="Arial"/>
          <w:szCs w:val="20"/>
          <w:u w:val="single"/>
        </w:rPr>
        <w:t xml:space="preserve">. č. </w:t>
      </w:r>
      <w:r w:rsidR="0007319C">
        <w:rPr>
          <w:rFonts w:ascii="Arial" w:hAnsi="Arial" w:cs="Arial"/>
          <w:szCs w:val="20"/>
          <w:u w:val="single"/>
        </w:rPr>
        <w:t>271/3, 272/2 a 266/2</w:t>
      </w:r>
      <w:r w:rsidRPr="00AC4683">
        <w:rPr>
          <w:rFonts w:ascii="Arial" w:hAnsi="Arial" w:cs="Arial"/>
          <w:szCs w:val="20"/>
          <w:u w:val="single"/>
        </w:rPr>
        <w:t xml:space="preserve"> v </w:t>
      </w:r>
      <w:proofErr w:type="spellStart"/>
      <w:r w:rsidRPr="00AC4683">
        <w:rPr>
          <w:rFonts w:ascii="Arial" w:hAnsi="Arial" w:cs="Arial"/>
          <w:szCs w:val="20"/>
          <w:u w:val="single"/>
        </w:rPr>
        <w:t>k.ú</w:t>
      </w:r>
      <w:proofErr w:type="spellEnd"/>
      <w:r w:rsidRPr="00AC4683">
        <w:rPr>
          <w:rFonts w:ascii="Arial" w:hAnsi="Arial" w:cs="Arial"/>
          <w:szCs w:val="20"/>
          <w:u w:val="single"/>
        </w:rPr>
        <w:t xml:space="preserve">. </w:t>
      </w:r>
      <w:proofErr w:type="spellStart"/>
      <w:r w:rsidR="004C42CF">
        <w:rPr>
          <w:rFonts w:ascii="Arial" w:hAnsi="Arial" w:cs="Arial"/>
          <w:szCs w:val="20"/>
          <w:u w:val="single"/>
        </w:rPr>
        <w:t>Krasice</w:t>
      </w:r>
      <w:proofErr w:type="spellEnd"/>
      <w:r w:rsidR="004C42CF">
        <w:rPr>
          <w:rFonts w:ascii="Arial" w:hAnsi="Arial" w:cs="Arial"/>
          <w:szCs w:val="20"/>
          <w:u w:val="single"/>
        </w:rPr>
        <w:t xml:space="preserve"> </w:t>
      </w:r>
      <w:r w:rsidRPr="00AC4683">
        <w:rPr>
          <w:rFonts w:ascii="Arial" w:hAnsi="Arial" w:cs="Arial"/>
          <w:szCs w:val="20"/>
          <w:u w:val="single"/>
        </w:rPr>
        <w:t>.</w:t>
      </w:r>
      <w:r w:rsidRPr="00AC4683">
        <w:rPr>
          <w:rFonts w:ascii="Arial" w:hAnsi="Arial" w:cs="Arial"/>
          <w:szCs w:val="20"/>
        </w:rPr>
        <w:t xml:space="preserve"> </w:t>
      </w:r>
    </w:p>
    <w:p w:rsidR="0007319C" w:rsidRPr="0007319C" w:rsidRDefault="0007319C" w:rsidP="008B355A">
      <w:pPr>
        <w:rPr>
          <w:rFonts w:ascii="Arial" w:hAnsi="Arial" w:cs="Arial"/>
        </w:rPr>
      </w:pPr>
      <w:r w:rsidRPr="0007319C">
        <w:rPr>
          <w:rFonts w:ascii="Arial" w:hAnsi="Arial" w:cs="Arial"/>
        </w:rPr>
        <w:t xml:space="preserve">Jedná se o komunikaci kolmou k ulici </w:t>
      </w:r>
      <w:proofErr w:type="spellStart"/>
      <w:r w:rsidRPr="0007319C">
        <w:rPr>
          <w:rFonts w:ascii="Arial" w:hAnsi="Arial" w:cs="Arial"/>
        </w:rPr>
        <w:t>Gen.Kraváka</w:t>
      </w:r>
      <w:proofErr w:type="spellEnd"/>
      <w:r w:rsidRPr="0007319C">
        <w:rPr>
          <w:rFonts w:ascii="Arial" w:hAnsi="Arial" w:cs="Arial"/>
        </w:rPr>
        <w:t xml:space="preserve"> a souběžnou s ulicemi </w:t>
      </w:r>
      <w:proofErr w:type="spellStart"/>
      <w:r w:rsidRPr="0007319C">
        <w:rPr>
          <w:rFonts w:ascii="Arial" w:hAnsi="Arial" w:cs="Arial"/>
        </w:rPr>
        <w:t>Kelčická</w:t>
      </w:r>
      <w:proofErr w:type="spellEnd"/>
      <w:r w:rsidRPr="0007319C">
        <w:rPr>
          <w:rFonts w:ascii="Arial" w:hAnsi="Arial" w:cs="Arial"/>
        </w:rPr>
        <w:t xml:space="preserve"> a </w:t>
      </w:r>
      <w:r>
        <w:rPr>
          <w:rFonts w:ascii="Arial" w:hAnsi="Arial" w:cs="Arial"/>
        </w:rPr>
        <w:t xml:space="preserve"> </w:t>
      </w:r>
      <w:r w:rsidRPr="0007319C">
        <w:rPr>
          <w:rFonts w:ascii="Arial" w:hAnsi="Arial" w:cs="Arial"/>
        </w:rPr>
        <w:t>Brodecká, vedoucí jižním</w:t>
      </w:r>
      <w:r>
        <w:rPr>
          <w:rFonts w:ascii="Arial" w:hAnsi="Arial" w:cs="Arial"/>
        </w:rPr>
        <w:t xml:space="preserve"> </w:t>
      </w:r>
      <w:r w:rsidRPr="0007319C">
        <w:rPr>
          <w:rFonts w:ascii="Arial" w:hAnsi="Arial" w:cs="Arial"/>
        </w:rPr>
        <w:t>směrem. V dané lokalitě probíhá výstavba rodinných domů.</w:t>
      </w:r>
    </w:p>
    <w:p w:rsidR="00B3522C" w:rsidRPr="00AC4683" w:rsidRDefault="00B3522C" w:rsidP="00B3522C">
      <w:pPr>
        <w:ind w:left="567"/>
        <w:rPr>
          <w:rFonts w:ascii="Arial" w:hAnsi="Arial" w:cs="Arial"/>
          <w:szCs w:val="20"/>
        </w:rPr>
      </w:pPr>
    </w:p>
    <w:p w:rsidR="00ED5B29" w:rsidRPr="008B355A" w:rsidRDefault="00ED5B29" w:rsidP="008B355A">
      <w:pPr>
        <w:tabs>
          <w:tab w:val="left" w:pos="709"/>
          <w:tab w:val="center" w:pos="4536"/>
        </w:tabs>
        <w:jc w:val="both"/>
        <w:rPr>
          <w:rFonts w:ascii="Arial" w:hAnsi="Arial" w:cs="Arial"/>
          <w:szCs w:val="20"/>
        </w:rPr>
      </w:pPr>
      <w:r w:rsidRPr="00ED5B29">
        <w:rPr>
          <w:rFonts w:ascii="Arial" w:hAnsi="Arial" w:cs="Arial"/>
        </w:rPr>
        <w:t>Pro pojmenování nových ulic v </w:t>
      </w:r>
      <w:proofErr w:type="spellStart"/>
      <w:r w:rsidRPr="00ED5B29">
        <w:rPr>
          <w:rFonts w:ascii="Arial" w:hAnsi="Arial" w:cs="Arial"/>
        </w:rPr>
        <w:t>k.ú</w:t>
      </w:r>
      <w:proofErr w:type="spellEnd"/>
      <w:r w:rsidRPr="00ED5B29">
        <w:rPr>
          <w:rFonts w:ascii="Arial" w:hAnsi="Arial" w:cs="Arial"/>
        </w:rPr>
        <w:t xml:space="preserve">. </w:t>
      </w:r>
      <w:proofErr w:type="spellStart"/>
      <w:r w:rsidRPr="00ED5B29">
        <w:rPr>
          <w:rFonts w:ascii="Arial" w:hAnsi="Arial" w:cs="Arial"/>
        </w:rPr>
        <w:t>Krasice</w:t>
      </w:r>
      <w:proofErr w:type="spellEnd"/>
      <w:r w:rsidRPr="00ED5B29">
        <w:rPr>
          <w:rFonts w:ascii="Arial" w:hAnsi="Arial" w:cs="Arial"/>
        </w:rPr>
        <w:t xml:space="preserve"> doporučuje </w:t>
      </w:r>
      <w:r w:rsidR="00B41FD1">
        <w:rPr>
          <w:rFonts w:ascii="Arial" w:hAnsi="Arial" w:cs="Arial"/>
        </w:rPr>
        <w:t>RMP</w:t>
      </w:r>
      <w:r w:rsidRPr="00ED5B29">
        <w:rPr>
          <w:rFonts w:ascii="Arial" w:hAnsi="Arial" w:cs="Arial"/>
        </w:rPr>
        <w:t xml:space="preserve"> zachovat stávající způsob pojmenování inspirovaný geograficky, vlastenecky apod. V tomto případě jsou ulice v této lokalitě pojmenovány podle obcí, které se nacházejí jižním směrem, kterým z ulice </w:t>
      </w:r>
      <w:proofErr w:type="spellStart"/>
      <w:r w:rsidRPr="00ED5B29">
        <w:rPr>
          <w:rFonts w:ascii="Arial" w:hAnsi="Arial" w:cs="Arial"/>
        </w:rPr>
        <w:t>Krasické</w:t>
      </w:r>
      <w:proofErr w:type="spellEnd"/>
      <w:r w:rsidRPr="00ED5B29">
        <w:rPr>
          <w:rFonts w:ascii="Arial" w:hAnsi="Arial" w:cs="Arial"/>
        </w:rPr>
        <w:t xml:space="preserve"> vystupují (Brodecká a </w:t>
      </w:r>
      <w:proofErr w:type="spellStart"/>
      <w:r w:rsidRPr="00ED5B29">
        <w:rPr>
          <w:rFonts w:ascii="Arial" w:hAnsi="Arial" w:cs="Arial"/>
        </w:rPr>
        <w:t>Kelčická</w:t>
      </w:r>
      <w:proofErr w:type="spellEnd"/>
      <w:r w:rsidRPr="00ED5B29">
        <w:rPr>
          <w:rFonts w:ascii="Arial" w:hAnsi="Arial" w:cs="Arial"/>
        </w:rPr>
        <w:t>).</w:t>
      </w:r>
    </w:p>
    <w:p w:rsidR="00BF346E" w:rsidRPr="00ED5B29" w:rsidRDefault="00ED5B29" w:rsidP="008B355A">
      <w:pPr>
        <w:tabs>
          <w:tab w:val="left" w:pos="708"/>
          <w:tab w:val="center" w:pos="4536"/>
        </w:tabs>
        <w:jc w:val="both"/>
        <w:rPr>
          <w:rFonts w:ascii="Arial" w:hAnsi="Arial" w:cs="Arial"/>
          <w:szCs w:val="20"/>
        </w:rPr>
      </w:pPr>
      <w:r w:rsidRPr="00ED5B29">
        <w:rPr>
          <w:rFonts w:ascii="Arial" w:hAnsi="Arial" w:cs="Arial"/>
        </w:rPr>
        <w:t>S ohledem na plánovanou výstavbu v daném území a možnost použít názvů podle dalších okolních obcí, doporučuje</w:t>
      </w:r>
      <w:r w:rsidR="00D45CE4">
        <w:rPr>
          <w:rFonts w:ascii="Arial" w:hAnsi="Arial" w:cs="Arial"/>
        </w:rPr>
        <w:t xml:space="preserve"> RMP</w:t>
      </w:r>
      <w:r w:rsidRPr="00ED5B29">
        <w:rPr>
          <w:rFonts w:ascii="Arial" w:hAnsi="Arial" w:cs="Arial"/>
        </w:rPr>
        <w:t xml:space="preserve"> pojmenovat vznikající ulici </w:t>
      </w:r>
      <w:proofErr w:type="spellStart"/>
      <w:r w:rsidR="00B41FD1" w:rsidRPr="00B41FD1">
        <w:rPr>
          <w:rFonts w:ascii="Arial" w:hAnsi="Arial" w:cs="Arial"/>
        </w:rPr>
        <w:t>Dětkovická</w:t>
      </w:r>
      <w:proofErr w:type="spellEnd"/>
      <w:r w:rsidR="00B41FD1" w:rsidRPr="00B41FD1">
        <w:rPr>
          <w:rFonts w:ascii="Arial" w:hAnsi="Arial" w:cs="Arial"/>
        </w:rPr>
        <w:t>.</w:t>
      </w:r>
      <w:r w:rsidR="00B41FD1">
        <w:rPr>
          <w:rFonts w:ascii="Arial" w:hAnsi="Arial" w:cs="Arial"/>
        </w:rPr>
        <w:t xml:space="preserve"> </w:t>
      </w:r>
      <w:r w:rsidR="00067BD3" w:rsidRPr="00ED5B29">
        <w:rPr>
          <w:rFonts w:ascii="Arial" w:hAnsi="Arial" w:cs="Arial"/>
          <w:szCs w:val="20"/>
        </w:rPr>
        <w:tab/>
      </w:r>
    </w:p>
    <w:p w:rsidR="001F797F" w:rsidRPr="00AC4683" w:rsidRDefault="001F797F" w:rsidP="00067BD3">
      <w:pPr>
        <w:tabs>
          <w:tab w:val="left" w:pos="708"/>
          <w:tab w:val="center" w:pos="4536"/>
        </w:tabs>
        <w:ind w:left="709"/>
        <w:jc w:val="both"/>
        <w:rPr>
          <w:rFonts w:ascii="Arial" w:hAnsi="Arial" w:cs="Arial"/>
          <w:szCs w:val="20"/>
        </w:rPr>
      </w:pPr>
    </w:p>
    <w:p w:rsidR="00B3522C" w:rsidRPr="00AC4683" w:rsidRDefault="00B3522C" w:rsidP="00B3522C">
      <w:pPr>
        <w:rPr>
          <w:rFonts w:ascii="Arial" w:hAnsi="Arial" w:cs="Arial"/>
          <w:szCs w:val="20"/>
        </w:rPr>
      </w:pPr>
    </w:p>
    <w:p w:rsidR="00B3522C" w:rsidRPr="007633CF" w:rsidRDefault="007633CF" w:rsidP="00B3522C">
      <w:pPr>
        <w:rPr>
          <w:rFonts w:ascii="Arial" w:hAnsi="Arial" w:cs="Arial"/>
          <w:b/>
          <w:szCs w:val="20"/>
        </w:rPr>
      </w:pPr>
      <w:r w:rsidRPr="007633CF">
        <w:rPr>
          <w:rFonts w:ascii="Arial" w:hAnsi="Arial" w:cs="Arial"/>
          <w:b/>
          <w:szCs w:val="20"/>
        </w:rPr>
        <w:t>Rada města Prostějova d</w:t>
      </w:r>
      <w:r w:rsidR="00062FBE">
        <w:rPr>
          <w:rFonts w:ascii="Arial" w:hAnsi="Arial" w:cs="Arial"/>
          <w:b/>
          <w:szCs w:val="20"/>
        </w:rPr>
        <w:t>oporučuje svým usnesením č</w:t>
      </w:r>
      <w:r w:rsidR="00062FBE" w:rsidRPr="00062FBE">
        <w:rPr>
          <w:rFonts w:ascii="Arial" w:hAnsi="Arial" w:cs="Arial"/>
          <w:b/>
          <w:szCs w:val="20"/>
        </w:rPr>
        <w:t xml:space="preserve">. </w:t>
      </w:r>
      <w:r w:rsidR="00E147B9">
        <w:rPr>
          <w:rFonts w:ascii="Arial" w:hAnsi="Arial" w:cs="Arial"/>
          <w:b/>
        </w:rPr>
        <w:t>7851</w:t>
      </w:r>
      <w:r w:rsidRPr="007633CF">
        <w:rPr>
          <w:rFonts w:ascii="Arial" w:hAnsi="Arial" w:cs="Arial"/>
          <w:b/>
          <w:szCs w:val="20"/>
        </w:rPr>
        <w:t xml:space="preserve"> ze dne </w:t>
      </w:r>
      <w:r w:rsidR="004C42CF">
        <w:rPr>
          <w:rFonts w:ascii="Arial" w:hAnsi="Arial" w:cs="Arial"/>
          <w:b/>
          <w:szCs w:val="20"/>
        </w:rPr>
        <w:t>19</w:t>
      </w:r>
      <w:r w:rsidRPr="007633CF">
        <w:rPr>
          <w:rFonts w:ascii="Arial" w:hAnsi="Arial" w:cs="Arial"/>
          <w:b/>
          <w:szCs w:val="20"/>
        </w:rPr>
        <w:t xml:space="preserve">. </w:t>
      </w:r>
      <w:r w:rsidR="004C42CF">
        <w:rPr>
          <w:rFonts w:ascii="Arial" w:hAnsi="Arial" w:cs="Arial"/>
          <w:b/>
          <w:szCs w:val="20"/>
        </w:rPr>
        <w:t>9</w:t>
      </w:r>
      <w:r w:rsidRPr="007633CF">
        <w:rPr>
          <w:rFonts w:ascii="Arial" w:hAnsi="Arial" w:cs="Arial"/>
          <w:b/>
          <w:szCs w:val="20"/>
        </w:rPr>
        <w:t>. 201</w:t>
      </w:r>
      <w:r w:rsidR="004C42CF">
        <w:rPr>
          <w:rFonts w:ascii="Arial" w:hAnsi="Arial" w:cs="Arial"/>
          <w:b/>
          <w:szCs w:val="20"/>
        </w:rPr>
        <w:t>7</w:t>
      </w:r>
      <w:r w:rsidRPr="007633CF">
        <w:rPr>
          <w:rFonts w:ascii="Arial" w:hAnsi="Arial" w:cs="Arial"/>
          <w:b/>
          <w:szCs w:val="20"/>
        </w:rPr>
        <w:t xml:space="preserve"> Zastupitelstvu města Prostějova navržené usnesení schválit. </w:t>
      </w:r>
    </w:p>
    <w:p w:rsidR="00B3522C" w:rsidRPr="00AC4683" w:rsidRDefault="00B3522C" w:rsidP="00B3522C">
      <w:pPr>
        <w:rPr>
          <w:rFonts w:ascii="Arial" w:hAnsi="Arial" w:cs="Arial"/>
          <w:szCs w:val="20"/>
        </w:rPr>
      </w:pPr>
    </w:p>
    <w:p w:rsidR="00B3522C" w:rsidRPr="00AC4683" w:rsidRDefault="00B3522C" w:rsidP="00B3522C">
      <w:pPr>
        <w:rPr>
          <w:rFonts w:ascii="Arial" w:hAnsi="Arial" w:cs="Arial"/>
          <w:szCs w:val="20"/>
        </w:rPr>
      </w:pPr>
    </w:p>
    <w:p w:rsidR="00B3522C" w:rsidRPr="00AC4683" w:rsidRDefault="00B3522C" w:rsidP="00B3522C">
      <w:pPr>
        <w:rPr>
          <w:rFonts w:ascii="Arial" w:hAnsi="Arial" w:cs="Arial"/>
          <w:szCs w:val="20"/>
        </w:rPr>
      </w:pPr>
      <w:r w:rsidRPr="00AC4683">
        <w:rPr>
          <w:rFonts w:ascii="Arial" w:hAnsi="Arial" w:cs="Arial"/>
          <w:szCs w:val="20"/>
          <w:u w:val="single"/>
        </w:rPr>
        <w:t>Přílohy:</w:t>
      </w:r>
      <w:r w:rsidRPr="00AC4683">
        <w:rPr>
          <w:rFonts w:ascii="Arial" w:hAnsi="Arial" w:cs="Arial"/>
          <w:szCs w:val="20"/>
        </w:rPr>
        <w:t xml:space="preserve"> 1. Mapa </w:t>
      </w:r>
      <w:r w:rsidR="005A6396" w:rsidRPr="00AC4683">
        <w:rPr>
          <w:rFonts w:ascii="Arial" w:hAnsi="Arial" w:cs="Arial"/>
          <w:szCs w:val="20"/>
        </w:rPr>
        <w:t xml:space="preserve">části </w:t>
      </w:r>
      <w:proofErr w:type="spellStart"/>
      <w:r w:rsidR="004C42CF">
        <w:rPr>
          <w:rFonts w:ascii="Arial" w:hAnsi="Arial" w:cs="Arial"/>
          <w:szCs w:val="20"/>
        </w:rPr>
        <w:t>Krasic</w:t>
      </w:r>
      <w:proofErr w:type="spellEnd"/>
      <w:r w:rsidRPr="00AC4683">
        <w:rPr>
          <w:rFonts w:ascii="Arial" w:hAnsi="Arial" w:cs="Arial"/>
          <w:szCs w:val="20"/>
        </w:rPr>
        <w:t xml:space="preserve"> se zaznačením lokalit</w:t>
      </w:r>
      <w:r w:rsidR="002B5985" w:rsidRPr="00AC4683">
        <w:rPr>
          <w:rFonts w:ascii="Arial" w:hAnsi="Arial" w:cs="Arial"/>
          <w:szCs w:val="20"/>
        </w:rPr>
        <w:t>y</w:t>
      </w:r>
      <w:r w:rsidRPr="00AC4683">
        <w:rPr>
          <w:rFonts w:ascii="Arial" w:hAnsi="Arial" w:cs="Arial"/>
          <w:szCs w:val="20"/>
        </w:rPr>
        <w:t xml:space="preserve"> nov</w:t>
      </w:r>
      <w:r w:rsidR="004C42CF">
        <w:rPr>
          <w:rFonts w:ascii="Arial" w:hAnsi="Arial" w:cs="Arial"/>
          <w:szCs w:val="20"/>
        </w:rPr>
        <w:t>é</w:t>
      </w:r>
      <w:r w:rsidRPr="00AC4683">
        <w:rPr>
          <w:rFonts w:ascii="Arial" w:hAnsi="Arial" w:cs="Arial"/>
          <w:szCs w:val="20"/>
        </w:rPr>
        <w:t xml:space="preserve"> ulic</w:t>
      </w:r>
      <w:r w:rsidR="004C42CF">
        <w:rPr>
          <w:rFonts w:ascii="Arial" w:hAnsi="Arial" w:cs="Arial"/>
          <w:szCs w:val="20"/>
        </w:rPr>
        <w:t>e</w:t>
      </w:r>
    </w:p>
    <w:p w:rsidR="00B3522C" w:rsidRPr="00AC4683" w:rsidRDefault="00B3522C" w:rsidP="00B3522C">
      <w:pPr>
        <w:rPr>
          <w:rFonts w:ascii="Arial" w:hAnsi="Arial" w:cs="Arial"/>
          <w:szCs w:val="20"/>
        </w:rPr>
      </w:pPr>
      <w:r w:rsidRPr="00AC4683">
        <w:rPr>
          <w:rFonts w:ascii="Arial" w:hAnsi="Arial" w:cs="Arial"/>
          <w:szCs w:val="20"/>
        </w:rPr>
        <w:tab/>
        <w:t>2. Snímky území s vyznačením nov</w:t>
      </w:r>
      <w:r w:rsidR="004C42CF">
        <w:rPr>
          <w:rFonts w:ascii="Arial" w:hAnsi="Arial" w:cs="Arial"/>
          <w:szCs w:val="20"/>
        </w:rPr>
        <w:t>é</w:t>
      </w:r>
      <w:r w:rsidRPr="00AC4683">
        <w:rPr>
          <w:rFonts w:ascii="Arial" w:hAnsi="Arial" w:cs="Arial"/>
          <w:szCs w:val="20"/>
        </w:rPr>
        <w:t xml:space="preserve"> ulic</w:t>
      </w:r>
      <w:r w:rsidR="004C42CF">
        <w:rPr>
          <w:rFonts w:ascii="Arial" w:hAnsi="Arial" w:cs="Arial"/>
          <w:szCs w:val="20"/>
        </w:rPr>
        <w:t>e</w:t>
      </w:r>
    </w:p>
    <w:p w:rsidR="00B3522C" w:rsidRPr="00AC4683" w:rsidRDefault="00B3522C" w:rsidP="00B3522C">
      <w:pPr>
        <w:rPr>
          <w:rFonts w:ascii="Arial" w:hAnsi="Arial" w:cs="Arial"/>
          <w:szCs w:val="20"/>
        </w:rPr>
      </w:pPr>
      <w:r w:rsidRPr="00AC4683">
        <w:rPr>
          <w:rFonts w:ascii="Arial" w:hAnsi="Arial" w:cs="Arial"/>
          <w:szCs w:val="20"/>
        </w:rPr>
        <w:tab/>
      </w:r>
      <w:r w:rsidRPr="00AC4683">
        <w:rPr>
          <w:rFonts w:ascii="Arial" w:hAnsi="Arial" w:cs="Arial"/>
          <w:szCs w:val="20"/>
        </w:rPr>
        <w:tab/>
      </w:r>
    </w:p>
    <w:p w:rsidR="00B3522C" w:rsidRPr="00AC4683" w:rsidRDefault="00B3522C" w:rsidP="00B3522C">
      <w:pPr>
        <w:rPr>
          <w:rFonts w:ascii="Arial" w:hAnsi="Arial" w:cs="Arial"/>
          <w:szCs w:val="20"/>
        </w:rPr>
      </w:pPr>
    </w:p>
    <w:p w:rsidR="00B3522C" w:rsidRPr="00AC4683" w:rsidRDefault="00B3522C" w:rsidP="00B3522C">
      <w:pPr>
        <w:rPr>
          <w:rFonts w:ascii="Arial" w:hAnsi="Arial" w:cs="Arial"/>
          <w:szCs w:val="20"/>
        </w:rPr>
      </w:pPr>
    </w:p>
    <w:p w:rsidR="00B3522C" w:rsidRDefault="00B3522C" w:rsidP="00B3522C">
      <w:pPr>
        <w:rPr>
          <w:rFonts w:ascii="Arial" w:hAnsi="Arial" w:cs="Arial"/>
          <w:szCs w:val="20"/>
        </w:rPr>
      </w:pPr>
      <w:r w:rsidRPr="00AC4683">
        <w:rPr>
          <w:rFonts w:ascii="Arial" w:hAnsi="Arial" w:cs="Arial"/>
          <w:szCs w:val="20"/>
        </w:rPr>
        <w:t xml:space="preserve">V Prostějově dne:  </w:t>
      </w:r>
      <w:r w:rsidR="004C42CF">
        <w:rPr>
          <w:rFonts w:ascii="Arial" w:hAnsi="Arial" w:cs="Arial"/>
          <w:szCs w:val="20"/>
        </w:rPr>
        <w:t>21</w:t>
      </w:r>
      <w:r w:rsidRPr="00AC4683">
        <w:rPr>
          <w:rFonts w:ascii="Arial" w:hAnsi="Arial" w:cs="Arial"/>
          <w:szCs w:val="20"/>
        </w:rPr>
        <w:t xml:space="preserve">. </w:t>
      </w:r>
      <w:r w:rsidR="004C42CF">
        <w:rPr>
          <w:rFonts w:ascii="Arial" w:hAnsi="Arial" w:cs="Arial"/>
          <w:szCs w:val="20"/>
        </w:rPr>
        <w:t>9</w:t>
      </w:r>
      <w:r w:rsidRPr="00AC4683">
        <w:rPr>
          <w:rFonts w:ascii="Arial" w:hAnsi="Arial" w:cs="Arial"/>
          <w:szCs w:val="20"/>
        </w:rPr>
        <w:t>. 201</w:t>
      </w:r>
      <w:r w:rsidR="004C42CF">
        <w:rPr>
          <w:rFonts w:ascii="Arial" w:hAnsi="Arial" w:cs="Arial"/>
          <w:szCs w:val="20"/>
        </w:rPr>
        <w:t>7</w:t>
      </w:r>
    </w:p>
    <w:p w:rsidR="007633CF" w:rsidRPr="00AC4683" w:rsidRDefault="007633CF" w:rsidP="00B3522C">
      <w:pPr>
        <w:rPr>
          <w:rFonts w:ascii="Arial" w:hAnsi="Arial" w:cs="Arial"/>
          <w:szCs w:val="20"/>
        </w:rPr>
      </w:pPr>
    </w:p>
    <w:p w:rsidR="00CA67EE" w:rsidRPr="00AC4683" w:rsidRDefault="00AC4683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Zpracoval:</w:t>
      </w:r>
      <w:r w:rsidR="00B3522C" w:rsidRPr="00AC4683">
        <w:rPr>
          <w:rFonts w:ascii="Arial" w:hAnsi="Arial" w:cs="Arial"/>
          <w:szCs w:val="20"/>
        </w:rPr>
        <w:t xml:space="preserve"> Rostislav Barták,  vedoucí oddělení hospodářské správy, v.r.  </w:t>
      </w:r>
    </w:p>
    <w:p w:rsidR="0007319C" w:rsidRDefault="00AC4683">
      <w:pPr>
        <w:rPr>
          <w:rFonts w:ascii="Arial" w:hAnsi="Arial" w:cs="Arial"/>
        </w:rPr>
      </w:pPr>
      <w:r>
        <w:rPr>
          <w:rFonts w:ascii="Arial" w:hAnsi="Arial" w:cs="Arial"/>
          <w:szCs w:val="20"/>
        </w:rPr>
        <w:t>Z</w:t>
      </w:r>
      <w:r w:rsidRPr="00AC4683">
        <w:rPr>
          <w:rFonts w:ascii="Arial" w:hAnsi="Arial" w:cs="Arial"/>
          <w:szCs w:val="20"/>
        </w:rPr>
        <w:t>a správnost</w:t>
      </w:r>
      <w:r>
        <w:t xml:space="preserve">: </w:t>
      </w:r>
      <w:r w:rsidRPr="00AC4683">
        <w:rPr>
          <w:rFonts w:ascii="Arial" w:hAnsi="Arial" w:cs="Arial"/>
        </w:rPr>
        <w:t>Bc. František Nevrtal, vedoucí odboru správy a zabezpečení, v.r.</w:t>
      </w:r>
    </w:p>
    <w:p w:rsidR="0007319C" w:rsidRPr="0007319C" w:rsidRDefault="0007319C" w:rsidP="0007319C">
      <w:pPr>
        <w:rPr>
          <w:rFonts w:ascii="Arial" w:hAnsi="Arial" w:cs="Arial"/>
        </w:rPr>
      </w:pPr>
    </w:p>
    <w:p w:rsidR="0007319C" w:rsidRPr="0007319C" w:rsidRDefault="0007319C" w:rsidP="0007319C">
      <w:pPr>
        <w:rPr>
          <w:rFonts w:ascii="Arial" w:hAnsi="Arial" w:cs="Arial"/>
        </w:rPr>
      </w:pPr>
    </w:p>
    <w:p w:rsidR="0007319C" w:rsidRPr="0007319C" w:rsidRDefault="0007319C" w:rsidP="0007319C">
      <w:pPr>
        <w:rPr>
          <w:rFonts w:ascii="Arial" w:hAnsi="Arial" w:cs="Arial"/>
        </w:rPr>
      </w:pPr>
    </w:p>
    <w:p w:rsidR="0007319C" w:rsidRPr="0007319C" w:rsidRDefault="0007319C" w:rsidP="0007319C">
      <w:pPr>
        <w:rPr>
          <w:rFonts w:ascii="Arial" w:hAnsi="Arial" w:cs="Arial"/>
        </w:rPr>
      </w:pPr>
    </w:p>
    <w:p w:rsidR="0007319C" w:rsidRPr="0007319C" w:rsidRDefault="0007319C" w:rsidP="0007319C">
      <w:pPr>
        <w:rPr>
          <w:rFonts w:ascii="Arial" w:hAnsi="Arial" w:cs="Arial"/>
        </w:rPr>
      </w:pPr>
    </w:p>
    <w:p w:rsidR="0007319C" w:rsidRDefault="0007319C" w:rsidP="0007319C">
      <w:pPr>
        <w:rPr>
          <w:rFonts w:ascii="Arial" w:hAnsi="Arial" w:cs="Arial"/>
        </w:rPr>
      </w:pPr>
    </w:p>
    <w:p w:rsidR="0007319C" w:rsidRDefault="0007319C" w:rsidP="0007319C">
      <w:pPr>
        <w:rPr>
          <w:rFonts w:ascii="Arial" w:hAnsi="Arial" w:cs="Arial"/>
        </w:rPr>
      </w:pPr>
    </w:p>
    <w:p w:rsidR="00AC4683" w:rsidRPr="0007319C" w:rsidRDefault="00AC4683" w:rsidP="0007319C">
      <w:pPr>
        <w:rPr>
          <w:rFonts w:ascii="Arial" w:hAnsi="Arial" w:cs="Arial"/>
        </w:rPr>
        <w:sectPr w:rsidR="00AC4683" w:rsidRPr="0007319C"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C64BD" w:rsidRDefault="00FC64BD" w:rsidP="00FC64BD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7129146</wp:posOffset>
                </wp:positionH>
                <wp:positionV relativeFrom="paragraph">
                  <wp:posOffset>-443230</wp:posOffset>
                </wp:positionV>
                <wp:extent cx="1466850" cy="342900"/>
                <wp:effectExtent l="0" t="0" r="19050" b="1905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4BD" w:rsidRPr="00786A91" w:rsidRDefault="00FC64BD" w:rsidP="00FC64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</w:pPr>
                            <w:r w:rsidRPr="00786A91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>Příloha č.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margin-left:561.35pt;margin-top:-34.9pt;width:115.5pt;height:27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j8MnQIAAL4FAAAOAAAAZHJzL2Uyb0RvYy54bWysVM1u2zAMvg/YOwi6r85fszaIU2QtOgwo&#10;2mLt0LMiS4lQSdQkJXb2RnuOvdgo2UnTn0uHXWxS/EiRn0hOzxqjyUb4oMCWtH/Uo0RYDpWyy5L+&#10;uL/8dEJJiMxWTIMVJd2KQM9mHz9MazcRA1iBroQnGMSGSe1KuorRTYoi8JUwLByBExaNErxhEVW/&#10;LCrPaoxudDHo9cZFDb5yHrgIAU8vWiOd5fhSCh5vpAwiEl1SzC3mr8/fRfoWsymbLD1zK8W7NNg/&#10;ZGGYsnjpPtQFi4ysvXoVyijuIYCMRxxMAVIqLnINWE2/96KauxVzIteC5AS3pyn8v7D8enPriapK&#10;OqTEMoNPdC+aCJs/v4kDLcgwUVS7MEHknUNsbL5Ag0+9Ow94mCpvpDfpjzURtCPZ2z3BGJHw5DQa&#10;j0+O0cTRNhwNTnv5BYonb+dD/CrAkCSU1OMDZl7Z5ipEzAShO0i6LIBW1aXSOiupacS59mTD8Ll1&#10;zDmixzOUtqQu6XiIabyKkELv/Rea8cdU5fMIqGmbPEVury6txFDLRJbiVouE0fa7kEhvJuSNHBnn&#10;wu7zzOiEkljRexw7/FNW73Fu60CPfDPYuHc2yoJvWXpObfW4o1a2eCTpoO4kxmbRdH3VNdACqi32&#10;j4d2CIPjlwr5vmIh3jKPU4d9gZsk3uBHasBHgk6iZAX+11vnCY/DgFZKapzikoafa+YFJfqbxTE5&#10;7Y9GaeyzMjr+PEDFH1oWhxa7NueAndPHneV4FhM+6p0oPZgHXDjzdCuamOV4d0njTjyP7W7BhcXF&#10;fJ5BOOiOxSt753gKnVhOfXbfPDDvuj6POCHXsJt3NnnR7i02eVqYryNIlWch8dyy2vGPSyK3a7fQ&#10;0hY61DPqae3O/gIAAP//AwBQSwMEFAAGAAgAAAAhAMEq8+7fAAAADQEAAA8AAABkcnMvZG93bnJl&#10;di54bWxMj8FOwzAQRO9I/IO1SNxaJ6la0jROBahw4dSCOG9j17Ya21HspuHv2Z7gOLNPszP1dnId&#10;G9UQbfAC8nkGTPk2SOu1gK/Pt1kJLCb0ErvglYAfFWHb3N/VWMlw9Xs1HpJmFOJjhQJMSn3FeWyN&#10;chjnoVeebqcwOEwkB83lgFcKdx0vsmzFHVpPHwz26tWo9ny4OAG7F73WbYmD2ZXS2nH6Pn3odyEe&#10;H6bnDbCkpvQHw60+VYeGOh3DxcvIOtJ5UTwRK2C2WtOIG7JYLsg6kpUvS+BNzf+vaH4BAAD//wMA&#10;UEsBAi0AFAAGAAgAAAAhALaDOJL+AAAA4QEAABMAAAAAAAAAAAAAAAAAAAAAAFtDb250ZW50X1R5&#10;cGVzXS54bWxQSwECLQAUAAYACAAAACEAOP0h/9YAAACUAQAACwAAAAAAAAAAAAAAAAAvAQAAX3Jl&#10;bHMvLnJlbHNQSwECLQAUAAYACAAAACEAwYY/DJ0CAAC+BQAADgAAAAAAAAAAAAAAAAAuAgAAZHJz&#10;L2Uyb0RvYy54bWxQSwECLQAUAAYACAAAACEAwSrz7t8AAAANAQAADwAAAAAAAAAAAAAAAAD3BAAA&#10;ZHJzL2Rvd25yZXYueG1sUEsFBgAAAAAEAAQA8wAAAAMGAAAAAA==&#10;" fillcolor="white [3201]" strokeweight=".5pt">
                <v:textbox>
                  <w:txbxContent>
                    <w:p w:rsidR="00FC64BD" w:rsidRPr="00786A91" w:rsidRDefault="00FC64BD" w:rsidP="00FC64BD">
                      <w:pPr>
                        <w:jc w:val="center"/>
                        <w:rPr>
                          <w:rFonts w:ascii="Arial" w:hAnsi="Arial" w:cs="Arial"/>
                          <w:b/>
                          <w:szCs w:val="20"/>
                        </w:rPr>
                      </w:pPr>
                      <w:r w:rsidRPr="00786A91">
                        <w:rPr>
                          <w:rFonts w:ascii="Arial" w:hAnsi="Arial" w:cs="Arial"/>
                          <w:b/>
                          <w:szCs w:val="20"/>
                        </w:rPr>
                        <w:t>Příloha č. 1</w:t>
                      </w:r>
                    </w:p>
                  </w:txbxContent>
                </v:textbox>
              </v:shape>
            </w:pict>
          </mc:Fallback>
        </mc:AlternateContent>
      </w:r>
    </w:p>
    <w:p w:rsidR="00FC64BD" w:rsidRDefault="00FC64BD" w:rsidP="00FC64B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4B4543" wp14:editId="28AD213D">
                <wp:simplePos x="0" y="0"/>
                <wp:positionH relativeFrom="column">
                  <wp:posOffset>1337944</wp:posOffset>
                </wp:positionH>
                <wp:positionV relativeFrom="paragraph">
                  <wp:posOffset>858519</wp:posOffset>
                </wp:positionV>
                <wp:extent cx="1133475" cy="1571625"/>
                <wp:effectExtent l="19050" t="19050" r="66675" b="47625"/>
                <wp:wrapNone/>
                <wp:docPr id="12" name="Přímá spojnice se šipko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15716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2" o:spid="_x0000_s1026" type="#_x0000_t32" style="position:absolute;margin-left:105.35pt;margin-top:67.6pt;width:89.25pt;height:123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jZOCgIAAEcEAAAOAAAAZHJzL2Uyb0RvYy54bWysU0tu2zAQ3RfoHQjua0lOnQSG5Sycupui&#10;Nfo5AE2RFluSQ5CMZR+lyxygpwhyrwwpWWnSAkWLakFxyHnzZt4MF1cHo8le+KDA1rSalJQIy6FR&#10;dlfTL5/Xry4pCZHZhmmwoqZHEejV8uWLRefmYgot6EZ4gkFsmHeupm2Mbl4UgbfCsDABJyxeSvCG&#10;RTT9rmg86zC60cW0LM+LDnzjPHARAp5e95d0meNLKXj8IGUQkeiaYm4xrz6v27QWywWb7zxzreJD&#10;GuwfsjBMWSQdQ12zyMiNV7+EMop7CCDjhIMpQErFRa4Bq6nKZ9V8apkTuRYUJ7hRpvD/wvL3+40n&#10;qsHeTSmxzGCPNvff736Yu1sSHHy1mCAJgtzfKvcNbgi6oWadC3OEruzGD1ZwG58EOEhv0h9LI4es&#10;83HUWRwi4XhYVWdnry9mlHC8q2YX1fl0lqIWj3DnQ3wrwJC0qWmInqldG1dgLfYUfJXVZvt3IfbA&#10;EyBxa0u6mk4vZ8iR7ABaNWuldTb8brvSnuwZjsR6XeI3cD9xi0zpN7Yh8ehQEuY9dIObtphpEqAv&#10;Oe/iUYue+aOQKGcqsqdOgyxGPsa5sLEaI6F3gknMbQSWfwYO/gkq8pD/DXhEZGawcQQbZcH/jj0e&#10;TinL3v+kQF93kmALzTEPQ5YGpzW3c3hZ6Tn8bGf44/tfPgAAAP//AwBQSwMEFAAGAAgAAAAhALcH&#10;mfLgAAAACwEAAA8AAABkcnMvZG93bnJldi54bWxMj0FPg0AQhe8m/ofNmHizSyEtFVkaY+JFjano&#10;oceFHYHKziK7pfjvnZ709ibvy5v38u1sezHh6DtHCpaLCARS7UxHjYKP98ebDQgfNBndO0IFP+hh&#10;W1xe5Doz7kRvOJWhERxCPtMK2hCGTEpft2i1X7gBib1PN1od+BwbaUZ94nDbyziK1tLqjvhDqwd8&#10;aLH+Ko9WQel39VOyft1F+4Ofvl9W6eF5Xyl1fTXf34EIOIc/GM71uToU3KlyRzJe9AriZZQyykay&#10;ikEwkWxuWVRnEacgi1z+31D8AgAA//8DAFBLAQItABQABgAIAAAAIQC2gziS/gAAAOEBAAATAAAA&#10;AAAAAAAAAAAAAAAAAABbQ29udGVudF9UeXBlc10ueG1sUEsBAi0AFAAGAAgAAAAhADj9If/WAAAA&#10;lAEAAAsAAAAAAAAAAAAAAAAALwEAAF9yZWxzLy5yZWxzUEsBAi0AFAAGAAgAAAAhAOiGNk4KAgAA&#10;RwQAAA4AAAAAAAAAAAAAAAAALgIAAGRycy9lMm9Eb2MueG1sUEsBAi0AFAAGAAgAAAAhALcHmfLg&#10;AAAACwEAAA8AAAAAAAAAAAAAAAAAZAQAAGRycy9kb3ducmV2LnhtbFBLBQYAAAAABAAEAPMAAABx&#10;BQAAAAA=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4E0EB6B" wp14:editId="13B41B93">
                <wp:simplePos x="0" y="0"/>
                <wp:positionH relativeFrom="column">
                  <wp:posOffset>-5080</wp:posOffset>
                </wp:positionH>
                <wp:positionV relativeFrom="paragraph">
                  <wp:posOffset>715646</wp:posOffset>
                </wp:positionV>
                <wp:extent cx="1343025" cy="266700"/>
                <wp:effectExtent l="19050" t="19050" r="28575" b="1905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4BD" w:rsidRPr="000269FE" w:rsidRDefault="00FC64BD" w:rsidP="00FC64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proofErr w:type="spellStart"/>
                            <w:r w:rsidRPr="000269FE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Dětkovická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1" o:spid="_x0000_s1027" type="#_x0000_t202" style="position:absolute;left:0;text-align:left;margin-left:-.4pt;margin-top:56.35pt;width:105.75pt;height:21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IOcowIAAMIFAAAOAAAAZHJzL2Uyb0RvYy54bWysVM1uGjEQvlfqO1i+N7sQSFKUJaKJqCpF&#10;SVRS5Wy8Nqxqe1zbsEvfqM/RF+vYu0sgzSVVOSxjzzd/n2fm8qrRimyF8xWYgg5OckqE4VBWZlXQ&#10;b4/zDxeU+MBMyRQYUdCd8PRq+v7dZW0nYghrUKVwBJ0YP6ltQdch2EmWeb4WmvkTsMKgUoLTLODR&#10;rbLSsRq9a5UN8/wsq8GV1gEX3uPtTauk0+RfSsHDvZReBKIKirmF9HXpu4zfbHrJJivH7LriXRrs&#10;H7LQrDIYdO/qhgVGNq76y5WuuAMPMpxw0BlIWXGRasBqBvmLahZrZkWqBcnxdk+T/39u+d32wZGq&#10;xLcbUGKYxjd6FE2A7e9fxIISBO+RpNr6CWIXFtGh+QQNGvT3Hi9j7Y10Ov5jVQT1SPduTzG6JDwa&#10;nY5O8+GYEo664dnZeZ7eIHu2ts6HzwI0iUJBHT5hYpZtb33ATBDaQ2IwD6oq55VS6RDbRlwrR7YM&#10;H1yFlCNaHKGUITUGvxifj5PnI6V3q+XewXye4y/WeewDT8rEgCK1WJdY5KjlIklhp0TEKPNVSKQ4&#10;UfJKloxzYfaZJnRESazpLYYd/jmrtxi3daBFigwm7I11ZcC1NB2TW37vyZUtHkk6qDuKoVk2qbeG&#10;fassodxhBzloB9FbPq/wmW+ZDw/M4eRh0+A2Cff4kQrwmaCTKFmD+/nafcTjQKCWkhonuaD+x4Y5&#10;QYn6YnBUPg5Gozj66TAanw/x4A41y0ON2ehrwN7BacDskhjxQfWidKCfcOnMYlRUMcMxdkFDL16H&#10;dr/g0uJiNksgHHbLwq1ZWB5dR5ZjEz82T8zZrtMDzsgd9DPPJi8avsVGSwOzTQBZpWmIPLesdvzj&#10;okjt2i21uIkOzwn1vHqnfwAAAP//AwBQSwMEFAAGAAgAAAAhALkcqwzeAAAACQEAAA8AAABkcnMv&#10;ZG93bnJldi54bWxMj0FPwzAMhe9I/IfISNxY0gIrlKYTmkBCHBAMLtyyxmsqGqc0WVf+Pd4JbvZ7&#10;1vP3qtXsezHhGLtAGrKFAoHUBNtRq+Hj/fHiBkRMhqzpA6GGH4ywqk9PKlPacKA3nDapFRxCsTQa&#10;XEpDKWVsHHoTF2FAYm8XRm8Sr2Mr7WgOHO57mSu1lN50xB+cGXDtsPna7L2G3XJ6aT7XdHnrXh+o&#10;eCqe1dB8a31+Nt/fgUg4p79jOOIzOtTMtA17slH0Go7gieUsL0Cwn2eKhy0r11cFyLqS/xvUvwAA&#10;AP//AwBQSwECLQAUAAYACAAAACEAtoM4kv4AAADhAQAAEwAAAAAAAAAAAAAAAAAAAAAAW0NvbnRl&#10;bnRfVHlwZXNdLnhtbFBLAQItABQABgAIAAAAIQA4/SH/1gAAAJQBAAALAAAAAAAAAAAAAAAAAC8B&#10;AABfcmVscy8ucmVsc1BLAQItABQABgAIAAAAIQBeiIOcowIAAMIFAAAOAAAAAAAAAAAAAAAAAC4C&#10;AABkcnMvZTJvRG9jLnhtbFBLAQItABQABgAIAAAAIQC5HKsM3gAAAAkBAAAPAAAAAAAAAAAAAAAA&#10;AP0EAABkcnMvZG93bnJldi54bWxQSwUGAAAAAAQABADzAAAACAYAAAAA&#10;" fillcolor="white [3201]" strokecolor="red" strokeweight="2.25pt">
                <v:textbox>
                  <w:txbxContent>
                    <w:p w:rsidR="00FC64BD" w:rsidRPr="000269FE" w:rsidRDefault="00FC64BD" w:rsidP="00FC64BD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proofErr w:type="spellStart"/>
                      <w:r w:rsidRPr="000269FE">
                        <w:rPr>
                          <w:rFonts w:ascii="Arial" w:hAnsi="Arial" w:cs="Arial"/>
                          <w:b/>
                          <w:color w:val="FF0000"/>
                        </w:rPr>
                        <w:t>Dětkovická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92969D" wp14:editId="35A8F86D">
                <wp:simplePos x="0" y="0"/>
                <wp:positionH relativeFrom="column">
                  <wp:posOffset>2090420</wp:posOffset>
                </wp:positionH>
                <wp:positionV relativeFrom="paragraph">
                  <wp:posOffset>306070</wp:posOffset>
                </wp:positionV>
                <wp:extent cx="952500" cy="4448175"/>
                <wp:effectExtent l="19050" t="19050" r="38100" b="47625"/>
                <wp:wrapNone/>
                <wp:docPr id="2" name="Volný tva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4448175"/>
                        </a:xfrm>
                        <a:custGeom>
                          <a:avLst/>
                          <a:gdLst>
                            <a:gd name="connsiteX0" fmla="*/ 714375 w 952500"/>
                            <a:gd name="connsiteY0" fmla="*/ 0 h 4448175"/>
                            <a:gd name="connsiteX1" fmla="*/ 180975 w 952500"/>
                            <a:gd name="connsiteY1" fmla="*/ 4010025 h 4448175"/>
                            <a:gd name="connsiteX2" fmla="*/ 123825 w 952500"/>
                            <a:gd name="connsiteY2" fmla="*/ 4038600 h 4448175"/>
                            <a:gd name="connsiteX3" fmla="*/ 19050 w 952500"/>
                            <a:gd name="connsiteY3" fmla="*/ 4038600 h 4448175"/>
                            <a:gd name="connsiteX4" fmla="*/ 0 w 952500"/>
                            <a:gd name="connsiteY4" fmla="*/ 4191000 h 4448175"/>
                            <a:gd name="connsiteX5" fmla="*/ 57150 w 952500"/>
                            <a:gd name="connsiteY5" fmla="*/ 4210050 h 4448175"/>
                            <a:gd name="connsiteX6" fmla="*/ 152400 w 952500"/>
                            <a:gd name="connsiteY6" fmla="*/ 4276725 h 4448175"/>
                            <a:gd name="connsiteX7" fmla="*/ 133350 w 952500"/>
                            <a:gd name="connsiteY7" fmla="*/ 4400550 h 4448175"/>
                            <a:gd name="connsiteX8" fmla="*/ 352425 w 952500"/>
                            <a:gd name="connsiteY8" fmla="*/ 4448175 h 4448175"/>
                            <a:gd name="connsiteX9" fmla="*/ 952500 w 952500"/>
                            <a:gd name="connsiteY9" fmla="*/ 19050 h 4448175"/>
                            <a:gd name="connsiteX10" fmla="*/ 714375 w 952500"/>
                            <a:gd name="connsiteY10" fmla="*/ 0 h 4448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952500" h="4448175">
                              <a:moveTo>
                                <a:pt x="714375" y="0"/>
                              </a:moveTo>
                              <a:lnTo>
                                <a:pt x="180975" y="4010025"/>
                              </a:lnTo>
                              <a:lnTo>
                                <a:pt x="123825" y="4038600"/>
                              </a:lnTo>
                              <a:lnTo>
                                <a:pt x="19050" y="4038600"/>
                              </a:lnTo>
                              <a:lnTo>
                                <a:pt x="0" y="4191000"/>
                              </a:lnTo>
                              <a:lnTo>
                                <a:pt x="57150" y="4210050"/>
                              </a:lnTo>
                              <a:lnTo>
                                <a:pt x="152400" y="4276725"/>
                              </a:lnTo>
                              <a:lnTo>
                                <a:pt x="133350" y="4400550"/>
                              </a:lnTo>
                              <a:lnTo>
                                <a:pt x="352425" y="4448175"/>
                              </a:lnTo>
                              <a:lnTo>
                                <a:pt x="952500" y="19050"/>
                              </a:lnTo>
                              <a:lnTo>
                                <a:pt x="71437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olný tvar 2" o:spid="_x0000_s1026" style="position:absolute;margin-left:164.6pt;margin-top:24.1pt;width:75pt;height:350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2500,4448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hc9igQAAAkPAAAOAAAAZHJzL2Uyb0RvYy54bWysV8tu4zYU3RfoPxBaFmgsyVL8QJxBkEGK&#10;AoOZoEk77ZKhqFiARKok/Uj/rav+WA9JSWYygS0X3cikec998fI+rj7sm5psudKVFKsouYgjwgWT&#10;RSWeV9Gvj3c/ziOiDRUFraXgq+iF6+jD9fffXe3aJU/lWtYFVwRMhF7u2lW0NqZdTiaarXlD9YVs&#10;ucBhKVVDDbbqeVIougP3pp6kcXw52UlVtEoyrjX+/egPo2vHvyw5M1/KUnND6lUE3Yz7Kvd9st/J&#10;9RVdPivarivWqUH/gxYNrQSEDqw+UkPJRlXfsGoqpqSWpblgspnIsqwYdzbAmiR+Y83Dmrbc2QLn&#10;6HZwk/7/2LLP23tFqmIVpRERtMEV/SZr8c/fxGypIql10K7VS9A9tPeq22ksrbX7UjX2F3aQvXPq&#10;y+BUvjeE4c9FnuYxXM9wlGXZPJnllunkgGYbbX7i0nGi20/a+EspsHIuLTrFmBRCV4b/Dm5lU+Oe&#10;fpiQWZJNZznZkU5Oh30D+SOExGRNAk1wad9ISAIJyTxejJAQQjLcZZzmp+XA6YMlSTqdA3PKkhCS&#10;xdP5ZTzCnmkoZxHn8UkxIWK0mCwQc1pESJ0lC7hshCV5ICKfJSMsCRFZCinAnAyAy0BMkqcZVDt1&#10;MSEkS2eXszEBMAvlTKfTEfaEkAyK5WPsQRoeAm0Ke0YEWgjpnstpvy0COf5FnvRbCElcbJ68nSR8&#10;ziMzwCvMmwhAMnru0w1d9xmI7UWXgrAi1Fa02CX5Vmqb7sJ8hOTWb5FrfH4DyuavE2DkjRCcnAVG&#10;MgjBLl3DmHGS8cRD8PQsyXi8ITg7C4wnGYL7gjBObbyzEHx5lmQ8nhA8OwuMFxGC52eBEeYheHEW&#10;2AZviMY+iDF/412sKvQ8ttupXbdjIoJuR0UE3c6TxdBlS40N8X5JdocavT6UaHvcyC1/lI7Q2ID3&#10;L81p0ss/kNQiJPVF05F2xbBTuCfrf1vH2de+jtzVtOPkNk2Mpu4ofYU5ytcVFM/XF4qj1L4udOQu&#10;3x8nd+ndk/u0fZTcZ+mOPGybes/1v96DfZuFKHFJ9Cjvdy6y58ZqqbmPLRsorlEbIsYG2ubQrGlZ&#10;V8VdVdc2RFzLzm9rRbYU4ff03GeyV1S1sPHm/Wyl2N7Sd5NuZV5qbpnV4hdeoi1F0KUu5b7hThnj&#10;wiT+aE0L7oWi0USr6bUfEM4Ex9ByLqHuwLtjYIeNg+Y9b8+mo7dQ7uaJAexrwSDGa/AaPCCcZCnM&#10;AG4qIdV7ltWwqpPs6XsneddYLz3J4gVNu5J+mtEtu6uUNp+oNvdUoS1GwGMkM1/wKWsJf+Mdu1VE&#10;1lL99d7/lh5TBU4jssM4tIr0nxuqeETqnwXmjUWCVgMZxW2yfJZio8KTp/BEbJpbiSBAbYN2bmnp&#10;Td0vSyWbr5jcbqxUHFHBIBs11CBV+c2twR5HmP0Yv7lxa8xMiMVP4qFllrn1agvLH/dfqWqJXa4i&#10;g8Hjs+xHJ7rsJwrE7oHWIoW82RhZVnbccHHo/dptMG+5wOlmQzvQhXtHdZhgr/8FAAD//wMAUEsD&#10;BBQABgAIAAAAIQAr93dG3wAAAAoBAAAPAAAAZHJzL2Rvd25yZXYueG1sTI9NT8MwDIbvSPyHyEjc&#10;WEqp1q40nRASFz4msaGJo9eENiJxqiRby78nO8HJsv3o9eNmPVvDTsoH7UjA7SIDpqhzUlMv4GP3&#10;dFMBCxFJonGkBPyoAOv28qLBWrqJ3tVpG3uWQijUKGCIcaw5D92gLIaFGxWl3ZfzFmNqfc+lxymF&#10;W8PzLFtyi5rShQFH9Tio7nt7tAJ2+vk1m2xYotFvvdyj33xuXoS4vpof7oFFNcc/GM76SR3a5HRw&#10;R5KBGQF3+SpPqICiSjUBRXkeHASURVUCbxv+/4X2FwAA//8DAFBLAQItABQABgAIAAAAIQC2gziS&#10;/gAAAOEBAAATAAAAAAAAAAAAAAAAAAAAAABbQ29udGVudF9UeXBlc10ueG1sUEsBAi0AFAAGAAgA&#10;AAAhADj9If/WAAAAlAEAAAsAAAAAAAAAAAAAAAAALwEAAF9yZWxzLy5yZWxzUEsBAi0AFAAGAAgA&#10;AAAhAAH+Fz2KBAAACQ8AAA4AAAAAAAAAAAAAAAAALgIAAGRycy9lMm9Eb2MueG1sUEsBAi0AFAAG&#10;AAgAAAAhACv3d0bfAAAACgEAAA8AAAAAAAAAAAAAAAAA5AYAAGRycy9kb3ducmV2LnhtbFBLBQYA&#10;AAAABAAEAPMAAADwBwAAAAA=&#10;" path="m714375,l180975,4010025r-57150,28575l19050,4038600,,4191000r57150,19050l152400,4276725r-19050,123825l352425,4448175,952500,19050,714375,xe" fillcolor="white [3212]" strokecolor="#243f60 [1604]" strokeweight="4.5pt">
                <v:path arrowok="t" o:connecttype="custom" o:connectlocs="714375,0;180975,4010025;123825,4038600;19050,4038600;0,4191000;57150,4210050;152400,4276725;133350,4400550;352425,4448175;952500,19050;714375,0" o:connectangles="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4F3CF3" wp14:editId="30E1F777">
            <wp:extent cx="7932996" cy="5040000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109" t="12760" r="14354" b="16558"/>
                    <a:stretch/>
                  </pic:blipFill>
                  <pic:spPr bwMode="auto">
                    <a:xfrm>
                      <a:off x="0" y="0"/>
                      <a:ext cx="7932996" cy="50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7C5E" w:rsidRDefault="005C7C5E" w:rsidP="005C7C5E">
      <w:pPr>
        <w:rPr>
          <w:noProof/>
        </w:rPr>
      </w:pPr>
    </w:p>
    <w:p w:rsidR="005C7C5E" w:rsidRDefault="005C7C5E" w:rsidP="005C7C5E"/>
    <w:p w:rsidR="002027C0" w:rsidRDefault="002027C0"/>
    <w:p w:rsidR="005B2287" w:rsidRDefault="005B2287" w:rsidP="00C437D5">
      <w:pPr>
        <w:jc w:val="center"/>
        <w:rPr>
          <w:noProof/>
        </w:rPr>
      </w:pPr>
    </w:p>
    <w:p w:rsidR="009E0643" w:rsidRDefault="008D3750" w:rsidP="00C437D5">
      <w:pPr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7176770</wp:posOffset>
                </wp:positionH>
                <wp:positionV relativeFrom="paragraph">
                  <wp:posOffset>13970</wp:posOffset>
                </wp:positionV>
                <wp:extent cx="1428750" cy="323850"/>
                <wp:effectExtent l="0" t="0" r="19050" b="19050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3750" w:rsidRPr="008D3750" w:rsidRDefault="008D3750" w:rsidP="008D37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D3750">
                              <w:rPr>
                                <w:rFonts w:ascii="Arial" w:hAnsi="Arial" w:cs="Arial"/>
                                <w:b/>
                              </w:rPr>
                              <w:t>Příloha č.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15" o:spid="_x0000_s1028" type="#_x0000_t202" style="position:absolute;left:0;text-align:left;margin-left:565.1pt;margin-top:1.1pt;width:112.5pt;height:25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LxknQIAAMAFAAAOAAAAZHJzL2Uyb0RvYy54bWysVEtu2zAQ3RfoHQjuG9mO86kROXATpCgQ&#10;JEGTImuaomIhFIclaUvujXqOXqyPlOw4n02KbqQh583vcWZOTttas5VyviKT8+HegDNlJBWVecj5&#10;j7uLT8ec+SBMITQZlfO18vx0+vHDSWMnakQL0oVyDE6MnzQ254sQ7CTLvFyoWvg9sspAWZKrRcDR&#10;PWSFEw281zobDQaHWUOusI6k8h63552ST5P/slQyXJelV4HpnCO3kL4ufefxm01PxOTBCbuoZJ+G&#10;+IcsalEZBN26OhdBsKWrXrmqK+nIUxn2JNUZlWUlVaoB1QwHL6q5XQirUi0gx9stTf7/uZVXqxvH&#10;qgJvd8CZETXe6E61gVZ/fjNLWjHcg6TG+gmwtxbo0H6hFgabe4/LWHtbujr+URWDHnSvtxTDJZPR&#10;aDw6PjqASkK3P9o/hgz32ZO1dT58VVSzKOTc4QkTs2J16UMH3UBiME+6Ki4qrdMhto06046tBB5c&#10;h5QjnD9DacOanB/uI/QrD9H11n6uhXzs09vxAH/aREuVGqxPKzLUMZGksNYqYrT5rkoQnAh5I0ch&#10;pTLbPBM6okpU9B7DHv+U1XuMuzpgkSKTCVvjujLkOpaeU1s8bqgtOzzecKfuKIZ23nadtWmUORVr&#10;9I+jbgy9lRcV+L4UPtwIh7lDX2CXhGt8Sk14JOolzhbkfr11H/EYB2g5azDHOfc/l8IpzvQ3g0H5&#10;PByP4+Cnw/jgaISD29XMdzVmWZ8ROmeIrWVlEiM+6I1YOqrvsXJmMSpUwkjEznnYiGeh2y5YWVLN&#10;ZgmEUbciXJpbK6PryHLss7v2Xjjb93nAhFzRZuLF5EW7d9hoaWi2DFRWaRYizx2rPf9YE2ma+pUW&#10;99DuOaGeFu/0LwAAAP//AwBQSwMEFAAGAAgAAAAhAAV6oTncAAAACgEAAA8AAABkcnMvZG93bnJl&#10;di54bWxMj8FOwzAQRO9I/IO1SNyo00RBIcSpABUunGgR523s2haxHdluGv6e7QlOu6MZzb7tNosb&#10;2axissELWK8KYMoPQVqvBXzuX+8aYCmjlzgGrwT8qASb/vqqw1aGs/9Q8y5rRiU+tSjA5Dy1nKfB&#10;KIdpFSblyTuG6DCTjJrLiGcqdyMvi+KeO7SeLhic1ItRw/fu5ARsn/WDHhqMZttIa+fl6/iu34S4&#10;vVmeHoFlteS/MFzwCR16YjqEk5eJjaTXVVFSVkBJ4xKo6pq2g4C6KoH3Hf//Qv8LAAD//wMAUEsB&#10;Ai0AFAAGAAgAAAAhALaDOJL+AAAA4QEAABMAAAAAAAAAAAAAAAAAAAAAAFtDb250ZW50X1R5cGVz&#10;XS54bWxQSwECLQAUAAYACAAAACEAOP0h/9YAAACUAQAACwAAAAAAAAAAAAAAAAAvAQAAX3JlbHMv&#10;LnJlbHNQSwECLQAUAAYACAAAACEA8ci8ZJ0CAADABQAADgAAAAAAAAAAAAAAAAAuAgAAZHJzL2Uy&#10;b0RvYy54bWxQSwECLQAUAAYACAAAACEABXqhOdwAAAAKAQAADwAAAAAAAAAAAAAAAAD3BAAAZHJz&#10;L2Rvd25yZXYueG1sUEsFBgAAAAAEAAQA8wAAAAAGAAAAAA==&#10;" fillcolor="white [3201]" strokeweight=".5pt">
                <v:textbox>
                  <w:txbxContent>
                    <w:p w:rsidR="008D3750" w:rsidRPr="008D3750" w:rsidRDefault="008D3750" w:rsidP="008D3750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D3750">
                        <w:rPr>
                          <w:rFonts w:ascii="Arial" w:hAnsi="Arial" w:cs="Arial"/>
                          <w:b/>
                        </w:rPr>
                        <w:t>Příloha č. 2</w:t>
                      </w:r>
                    </w:p>
                  </w:txbxContent>
                </v:textbox>
              </v:shape>
            </w:pict>
          </mc:Fallback>
        </mc:AlternateContent>
      </w:r>
    </w:p>
    <w:p w:rsidR="009E0643" w:rsidRDefault="009E0643" w:rsidP="00C437D5">
      <w:pPr>
        <w:jc w:val="center"/>
        <w:rPr>
          <w:noProof/>
        </w:rPr>
      </w:pPr>
    </w:p>
    <w:p w:rsidR="009E0643" w:rsidRDefault="009E0643" w:rsidP="00C437D5">
      <w:pPr>
        <w:jc w:val="center"/>
        <w:rPr>
          <w:noProof/>
        </w:rPr>
      </w:pPr>
    </w:p>
    <w:p w:rsidR="002027C0" w:rsidRDefault="00707BC4" w:rsidP="00C437D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3976370</wp:posOffset>
                </wp:positionV>
                <wp:extent cx="695325" cy="876300"/>
                <wp:effectExtent l="0" t="38100" r="47625" b="19050"/>
                <wp:wrapNone/>
                <wp:docPr id="14" name="Přímá spojnice se šipko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325" cy="8763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14" o:spid="_x0000_s1026" type="#_x0000_t32" style="position:absolute;margin-left:270.35pt;margin-top:313.1pt;width:54.75pt;height:69pt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XrgFgIAAE8EAAAOAAAAZHJzL2Uyb0RvYy54bWysVEuS0zAQ3VPFHVTaEzsZEmZccWaRIWwo&#10;SPHbK7IUC/SrliZOjsJyDsAppuZetGTHMFAsoPBCpU+/16+fWl5eH40mBwFBOVvT6aSkRFjuGmX3&#10;Nf34YfPskpIQmW2YdlbU9CQCvV49fbLsfCVmrnW6EUCQxIaq8zVtY/RVUQTeCsPCxHlh8VA6MCzi&#10;EvZFA6xDdqOLWVkuis5B48FxEQLu3vSHdJX5pRQ8vpUyiEh0TVFbzCPkcZfGYrVk1R6YbxUfZLB/&#10;UGGYsph0pLphkZFbUL9RGcXBBSfjhDtTOCkVF7kGrGZa/lLN+5Z5kWtBc4IfbQr/j5a/OWyBqAbv&#10;7jkllhm8o+3D1/tv5v6OBO8+WxRIgiAPd8p/cbcEw9CzzocKoWu7hWEV/BaSAUcJhkit/CekzJZg&#10;keSYHT+NjotjJBw3F1fzi9mcEo5Hly8WF2W+kaKnSXQeQnwlnCFpUtMQgal9G9fOWrxbB30Kdngd&#10;IgpB4BmQwNqSDlVclfMyKwlOq2ajtE6HAfa7tQZyYNgam02JX6oMKR6FRab0S9uQePJoDQNw3RCm&#10;LUYnI/rS8yyetOgzvxMSbcUSe4W5ocWYj3EubJyOTBidYBK1jcBBc3oJfwIO8QkqcrP/DXhE5MzO&#10;xhFslHXQO/Y4ezyeJcs+/uxAX3eyYOeaU26KbA12bbZ0eGHpWfy8zvAf/4HVdwAAAP//AwBQSwME&#10;FAAGAAgAAAAhABsXRGriAAAACwEAAA8AAABkcnMvZG93bnJldi54bWxMj8FOwzAMhu9IvENkJG4s&#10;oWwZK3WnaQhx4DAxJiZuWRPSisapkmwrb084wc2WP/3+/mo5up6dTIidJ4TbiQBmqPG6I4uwe3u6&#10;uQcWkyKtek8G4dtEWNaXF5UqtT/Tqzltk2U5hGKpENqUhpLz2LTGqTjxg6F8+/TBqZTXYLkO6pzD&#10;Xc8LISR3qqP8oVWDWbem+doeHcLLo+Vhs1jt7j72em0939P74hnx+mpcPQBLZkx/MPzqZ3Wos9PB&#10;H0lH1iPMpmKeUQRZyAJYJuRM5OGAMJfTAnhd8f8d6h8AAAD//wMAUEsBAi0AFAAGAAgAAAAhALaD&#10;OJL+AAAA4QEAABMAAAAAAAAAAAAAAAAAAAAAAFtDb250ZW50X1R5cGVzXS54bWxQSwECLQAUAAYA&#10;CAAAACEAOP0h/9YAAACUAQAACwAAAAAAAAAAAAAAAAAvAQAAX3JlbHMvLnJlbHNQSwECLQAUAAYA&#10;CAAAACEAYWV64BYCAABPBAAADgAAAAAAAAAAAAAAAAAuAgAAZHJzL2Uyb0RvYy54bWxQSwECLQAU&#10;AAYACAAAACEAGxdEauIAAAALAQAADwAAAAAAAAAAAAAAAABwBAAAZHJzL2Rvd25yZXYueG1sUEsF&#10;BgAAAAAEAAQA8wAAAH8FAAAAAA==&#10;" strokecolor="red" strokeweight="1.5pt">
                <v:stroke endarrow="open"/>
              </v:shape>
            </w:pict>
          </mc:Fallback>
        </mc:AlternateContent>
      </w:r>
      <w:r w:rsidR="00C437D5">
        <w:rPr>
          <w:noProof/>
        </w:rPr>
        <w:drawing>
          <wp:inline distT="0" distB="0" distL="0" distR="0" wp14:anchorId="19DEA307" wp14:editId="0D20F8AC">
            <wp:extent cx="7965957" cy="4680000"/>
            <wp:effectExtent l="0" t="0" r="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0686" t="14034" r="12759" b="14007"/>
                    <a:stretch/>
                  </pic:blipFill>
                  <pic:spPr bwMode="auto">
                    <a:xfrm>
                      <a:off x="0" y="0"/>
                      <a:ext cx="7965957" cy="46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7D5" w:rsidRDefault="00C437D5" w:rsidP="00C437D5">
      <w:pPr>
        <w:jc w:val="center"/>
      </w:pPr>
    </w:p>
    <w:p w:rsidR="00C437D5" w:rsidRDefault="00707BC4" w:rsidP="00C437D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20320</wp:posOffset>
                </wp:positionV>
                <wp:extent cx="1190625" cy="323850"/>
                <wp:effectExtent l="0" t="0" r="28575" b="19050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7BC4" w:rsidRPr="00707BC4" w:rsidRDefault="00707BC4" w:rsidP="00707B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proofErr w:type="spellStart"/>
                            <w:r w:rsidRPr="00707BC4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Dětkovická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13" o:spid="_x0000_s1029" type="#_x0000_t202" style="position:absolute;left:0;text-align:left;margin-left:226.1pt;margin-top:1.6pt;width:93.75pt;height:25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XomngIAALsFAAAOAAAAZHJzL2Uyb0RvYy54bWysVEtu2zAQ3RfoHQjuG8nOp4kROXATuCgQ&#10;NEGTImuaomyhFIclaVvujXqOXqyPlOw4n02KeiEPOW+GM28+5xdto9lKOV+TKfjgIOdMGUllbeYF&#10;/34//XDKmQ/ClEKTUQXfKM8vxu/fna/tSA1pQbpUjsGJ8aO1LfgiBDvKMi8XqhH+gKwyUFbkGhFw&#10;dPOsdGIN743Ohnl+kq3JldaRVN7j9qpT8nHyX1VKhpuq8iowXXDEFtLXpe8sfrPxuRjNnbCLWvZh&#10;iH+IohG1waM7V1ciCLZ09QtXTS0dearCgaQmo6qqpUo5IJtB/iybu4WwKuUCcrzd0eT/n1v5dXXr&#10;WF2idoecGdGgRveqDbT685tZ0orhHiStrR8Be2eBDu0namGwvfe4jLm3lWviP7Ji0IPuzY5iuGQy&#10;Gg3O8pPhMWcSusPh4elxqkH2aG2dD58VNSwKBXcoYWJWrK59QCSAbiHxMU+6Lqe11ukQ20ZdasdW&#10;AgXXIcUIiycobdgakZzlePulCzef7RxMpzl+Mc+nPnDSJpqq1GJ9YJGjjoskhY1WEaPNN1WB4kTJ&#10;K1EKKZXZRZrQEVUhp7cY9vjHqN5i3OUBi/QymbAzbmpDrqPpKbnljy25VYcHSXt5RzG0s7bvnRmV&#10;G7SOo24CvZXTGvW9Fj7cCoeRQ7dgjYQbfCpNqA/1EmcLcr9eu494TAK0nK0xwgX3P5fCKc70F4MZ&#10;ORscHcWZT4ej449DHNy+ZravMcvmktA0AywsK5MY8UFvxcpR84BtM4mvQiWMxNsFD1vxMnSLBdtK&#10;qskkgTDlVoRrc2dldB3pjd173z4IZ/sWDxiOr7QddjF61ukdNloamiwDVXUag0hwx2pPPDZE6tN+&#10;m8UVtH9OqMedO/4LAAD//wMAUEsDBBQABgAIAAAAIQDWlGvj3wAAAAgBAAAPAAAAZHJzL2Rvd25y&#10;ZXYueG1sTI/BTsMwEETvSPyDtUjcqEOaBghxKorggtQDBYmra2+TqPY6it025etZTnAarWY087Ze&#10;Tt6JI46xD6TgdpaBQDLB9tQq+Px4vbkHEZMmq10gVHDGCMvm8qLWlQ0nesfjJrWCSyhWWkGX0lBJ&#10;GU2HXsdZGJDY24XR68Tn2Eo76hOXeyfzLCul1z3xQqcHfO7Q7DcHr6D1q5fzerXrTfGVkdl/l97Z&#10;N6Wur6anRxAJp/QXhl98RoeGmbbhQDYKp6BY5DlHFcxZ2C/nD3cgtgoWRQ6yqeX/B5ofAAAA//8D&#10;AFBLAQItABQABgAIAAAAIQC2gziS/gAAAOEBAAATAAAAAAAAAAAAAAAAAAAAAABbQ29udGVudF9U&#10;eXBlc10ueG1sUEsBAi0AFAAGAAgAAAAhADj9If/WAAAAlAEAAAsAAAAAAAAAAAAAAAAALwEAAF9y&#10;ZWxzLy5yZWxzUEsBAi0AFAAGAAgAAAAhAPbReiaeAgAAuwUAAA4AAAAAAAAAAAAAAAAALgIAAGRy&#10;cy9lMm9Eb2MueG1sUEsBAi0AFAAGAAgAAAAhANaUa+PfAAAACAEAAA8AAAAAAAAAAAAAAAAA+AQA&#10;AGRycy9kb3ducmV2LnhtbFBLBQYAAAAABAAEAPMAAAAEBgAAAAA=&#10;" fillcolor="white [3201]" strokecolor="red" strokeweight="1.5pt">
                <v:textbox>
                  <w:txbxContent>
                    <w:p w:rsidR="00707BC4" w:rsidRPr="00707BC4" w:rsidRDefault="00707BC4" w:rsidP="00707BC4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proofErr w:type="spellStart"/>
                      <w:r w:rsidRPr="00707BC4">
                        <w:rPr>
                          <w:rFonts w:ascii="Arial" w:hAnsi="Arial" w:cs="Arial"/>
                          <w:b/>
                          <w:color w:val="FF0000"/>
                        </w:rPr>
                        <w:t>Dětkovická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674A98" w:rsidRPr="00674A98" w:rsidRDefault="00045DD5" w:rsidP="00674A98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6F5A3E" wp14:editId="57E5E413">
                <wp:simplePos x="0" y="0"/>
                <wp:positionH relativeFrom="column">
                  <wp:posOffset>-7329806</wp:posOffset>
                </wp:positionH>
                <wp:positionV relativeFrom="paragraph">
                  <wp:posOffset>109220</wp:posOffset>
                </wp:positionV>
                <wp:extent cx="2466975" cy="5276850"/>
                <wp:effectExtent l="38100" t="19050" r="47625" b="19050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6975" cy="52768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7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77.15pt,8.6pt" to="-382.9pt,4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xPL7QEAABMEAAAOAAAAZHJzL2Uyb0RvYy54bWysU9uO0zAQfUfiHyy/06QVbZeo6Ursqrwg&#10;qLh8gOuMGyPfZJsm/RQe+QC+YsV/MXbS7ApWK4F4cWLPzJlzjseb614rcgIfpDU1nc9KSsBw20hz&#10;rOnnT7sXV5SEyEzDlDVQ0zMEer19/mzTuQoWtrWqAU8QxISqczVtY3RVUQTegmZhZh0YDArrNYu4&#10;9cei8axDdK2KRVmuis76xnnLIQQ8vR2CdJvxhQAe3wsRIBJVU+QW8+rzekhrsd2w6uiZayUfabB/&#10;YKGZNNh0grplkZGvXv4BpSX3NlgRZ9zqwgohOWQNqGZe/qbmY8scZC1oTnCTTeH/wfJ3p70nsqnp&#10;mhLDNF7R/ue3ux/67jsJzn4xyI+sk02dCxVm35i9H3fB7X3S3Auv0xfVkD5be56shT4SjoeLl6vV&#10;q/WSEo6x5WK9ulpm84v7cudDfANWk/RTUyVN0s4qdnobIrbE1EtKOlaGdMh6hVOQ04JVstlJpVIw&#10;+OPhRnlyYuney9fl7tLtQRoCKoO4SdmgJf/Fs4KhwQcQaA2ynw8d0lDCBMs4BxPnyZuMhNmpTCCF&#10;qXCk9lThmJ9KIQ/s3xRPFbmzNXEq1tJY/xjt2F8oiyH/4sCgO1lwsM0533K2BicvKxxfSRrth/tc&#10;fv+Wt78AAAD//wMAUEsDBBQABgAIAAAAIQBMtaJ45QAAAA0BAAAPAAAAZHJzL2Rvd25yZXYueG1s&#10;TI/LboMwEEX3lfoP1lTqjhgoSQjFRFX6WETtIg9F6s7BLiDwGGGT0L/vdNUuR/fozrn5ejIdu+jB&#10;NRYFRLMQmMbSqgYrAcfDa5ACc16ikp1FLeBbO1gXtze5zJS94k5f9r5iVIIukwJq7/uMc1fW2kg3&#10;s71Gyr7sYKSnc6i4GuSVyk3H4zBccCMbpA+17PWm1mW7H42A0+btM3r2ahxWx237kaxe7PuhFeL+&#10;bnp6BOb15P9g+NUndSjI6WxHVI51AoIomicPBFO0jIEREiwXc5pzFpAmaQy8yPn/FcUPAAAA//8D&#10;AFBLAQItABQABgAIAAAAIQC2gziS/gAAAOEBAAATAAAAAAAAAAAAAAAAAAAAAABbQ29udGVudF9U&#10;eXBlc10ueG1sUEsBAi0AFAAGAAgAAAAhADj9If/WAAAAlAEAAAsAAAAAAAAAAAAAAAAALwEAAF9y&#10;ZWxzLy5yZWxzUEsBAi0AFAAGAAgAAAAhAICDE8vtAQAAEwQAAA4AAAAAAAAAAAAAAAAALgIAAGRy&#10;cy9lMm9Eb2MueG1sUEsBAi0AFAAGAAgAAAAhAEy1onjlAAAADQEAAA8AAAAAAAAAAAAAAAAARwQA&#10;AGRycy9kb3ducmV2LnhtbFBLBQYAAAAABAAEAPMAAABZBQAAAAA=&#10;" strokecolor="#00b0f0" strokeweight="6pt"/>
            </w:pict>
          </mc:Fallback>
        </mc:AlternateContent>
      </w:r>
      <w:r w:rsidR="00981BC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CB5F7D" wp14:editId="0F1B27FD">
                <wp:simplePos x="0" y="0"/>
                <wp:positionH relativeFrom="column">
                  <wp:posOffset>-6891655</wp:posOffset>
                </wp:positionH>
                <wp:positionV relativeFrom="paragraph">
                  <wp:posOffset>39370</wp:posOffset>
                </wp:positionV>
                <wp:extent cx="1162050" cy="781050"/>
                <wp:effectExtent l="38100" t="38100" r="38100" b="38100"/>
                <wp:wrapNone/>
                <wp:docPr id="18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2050" cy="7810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8" o:spid="_x0000_s1026" style="position:absolute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2.65pt,3.1pt" to="-451.15pt,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VrR7gEAAB4EAAAOAAAAZHJzL2Uyb0RvYy54bWysU0uO1DAQ3SNxByt7OklLDKOo0yMxo2aD&#10;oMVv73bKHSP/5DKd9FFYcgBOMeJelJ10GAFCArGxbFfVq/de2Zub0Wh2goDK2baoV1XBwArXKXts&#10;i/fvdk+uC4aR245rZ6EtzoDFzfbxo83gG1i73ukOAiMQi83g26KP0TdliaIHw3HlPFgKShcMj3QM&#10;x7ILfCB0o8t1VV2VgwudD04AIt3eTcFim/GlBBFfS4kQmW4L4hbzGvJ6SGu53fDmGLjvlZhp8H9g&#10;Ybiy1HSBuuORs09B/QJllAgOnYwr4UzppFQCsgZSU1c/qXnbcw9ZC5mDfrEJ/x+seHXaB6Y6mh1N&#10;ynJDM9p/+3z/1dx/YejdR0sEGcXIqMFjQ/m3dh/mE/p9SKpHGQyTWvkPhJN9IGVszDafF5thjEzQ&#10;ZV1fraunNA1BsWfXddoTYDnhJDwfML4AZ1jatIVWNtnAG356iXFKvaSka23ZQEiEWuU0dFp1O6V1&#10;CmI4Hm51YCeenkD1vNpduj1Io97aEoUkcRKVd/GsYWrwBiS5lMhPHdL7hAWWCwE21rMKbSk7lUmi&#10;sBTO1P5UOOenUshv92+Kl4rc2dm4FBtlXfgd7TheKMsp/+LApDtZcHDdOY87W0OPMM9p/jDplT88&#10;5/If33r7HQAA//8DAFBLAwQUAAYACAAAACEAttGTl+AAAAAMAQAADwAAAGRycy9kb3ducmV2Lnht&#10;bEyPwU7DMAyG70i8Q2Qkbl26IKqtNJ3QBKJHtoHEMW1CU9E4VZOt7dtjTuxo+9Pv7y92s+vZxYyh&#10;8yhhvUqBGWy87rCV8HF6TTbAQlSoVe/RSFhMgF15e1OoXPsJD+ZyjC2jEAy5kmBjHHLOQ2ONU2Hl&#10;B4N0+/ajU5HGseV6VBOFu56LNM24Ux3SB6sGs7em+TmenYSvaqxwqpfT/n2pXt6yxrbu8yDl/d38&#10;/AQsmjn+w/CnT+pQklPtz6gD6yUk63Tz+ECwhEwAIyLZpoIWNbFiK4CXBb8uUf4CAAD//wMAUEsB&#10;Ai0AFAAGAAgAAAAhALaDOJL+AAAA4QEAABMAAAAAAAAAAAAAAAAAAAAAAFtDb250ZW50X1R5cGVz&#10;XS54bWxQSwECLQAUAAYACAAAACEAOP0h/9YAAACUAQAACwAAAAAAAAAAAAAAAAAvAQAAX3JlbHMv&#10;LnJlbHNQSwECLQAUAAYACAAAACEAVQ1a0e4BAAAeBAAADgAAAAAAAAAAAAAAAAAuAgAAZHJzL2Uy&#10;b0RvYy54bWxQSwECLQAUAAYACAAAACEAttGTl+AAAAAMAQAADwAAAAAAAAAAAAAAAABIBAAAZHJz&#10;L2Rvd25yZXYueG1sUEsFBgAAAAAEAAQA8wAAAFUFAAAAAA==&#10;" strokecolor="#00b0f0" strokeweight="6pt"/>
            </w:pict>
          </mc:Fallback>
        </mc:AlternateContent>
      </w:r>
    </w:p>
    <w:p w:rsidR="00674A98" w:rsidRDefault="00674A98" w:rsidP="00674A98"/>
    <w:p w:rsidR="00180F4B" w:rsidRPr="00674A98" w:rsidRDefault="00981BC4" w:rsidP="00674A98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-5796280</wp:posOffset>
                </wp:positionH>
                <wp:positionV relativeFrom="paragraph">
                  <wp:posOffset>2115820</wp:posOffset>
                </wp:positionV>
                <wp:extent cx="1209675" cy="609600"/>
                <wp:effectExtent l="19050" t="38100" r="28575" b="38100"/>
                <wp:wrapNone/>
                <wp:docPr id="19" name="Přímá spojnic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9675" cy="6096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9" o:spid="_x0000_s1026" style="position:absolute;flip:y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56.4pt,166.6pt" to="-361.15pt,2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WpT8QEAAB4EAAAOAAAAZHJzL2Uyb0RvYy54bWysU0uOEzEQ3SNxB8t70p1IZJhWOiMxo7BB&#10;EPHbO+5yYuSfyiadHIUlB+AUI+5F2d1pRoCQQGws21X16r3n8urmZA07AkbtXcvns5ozcNJ32u1b&#10;/v7d5skzzmISrhPGO2j5GSK/WT9+tOpDAwt/8KYDZATiYtOHlh9SCk1VRXkAK+LMB3AUVB6tSHTE&#10;fdWh6AndmmpR18uq99gF9BJipNu7IcjXBV8pkOm1UhESMy0nbqmsWNZdXqv1SjR7FOGg5UhD/AML&#10;K7SjphPUnUiCfUL9C5TVEn30Ks2kt5VXSksoGkjNvP5JzduDCFC0kDkxTDbF/wcrXx23yHRHb3fN&#10;mROW3mj77fP9V3v/hcXgPzoiyChGRvUhNpR/67Y4nmLYYlZ9UmiZMjp8IJziAyljp2LzebIZTolJ&#10;upwv6uvl1VPOJMWWtK/LO1QDTsYLGNML8JblTcuNdtkG0Yjjy5ioN6VeUvK1caxv+dWSBqKkRW90&#10;t9HG5GDE/e7WIDuKPAL183pz6fYgjQCNI9wscRBVdulsYGjwBhS5lMkPHfJ8wgQrpASX5tmkgkTZ&#10;uUwRhalwpPanwjE/l0KZ3b8pnipKZ+/SVGy18/g72ul0oayG/IsDg+5swc535/LcxRoawqJw/DB5&#10;yh+eS/mPb73+DgAA//8DAFBLAwQUAAYACAAAACEA2yiv8eIAAAANAQAADwAAAGRycy9kb3ducmV2&#10;LnhtbEyPwU7DMBBE70j8g7VI3FKnDio0xKlQBSJH2oLE0YmXOCJeR7HbJH+POcFxNKOZN8Vutj27&#10;4Og7RxLWqxQYUuN0R62E99NL8gDMB0Va9Y5QwoIeduX1VaFy7SY64OUYWhZLyOdKgglhyDn3jUGr&#10;/MoNSNH7cqNVIcqx5XpUUyy3PRdpuuFWdRQXjBpwb7D5Pp6thM9qrGiql9P+bameXzeNae3HQcrb&#10;m/npEVjAOfyF4Rc/okMZmWp3Ju1ZLyHZrkVkDxKyLBPAYiS5FyIDVku4E1sBvCz4/xflDwAAAP//&#10;AwBQSwECLQAUAAYACAAAACEAtoM4kv4AAADhAQAAEwAAAAAAAAAAAAAAAAAAAAAAW0NvbnRlbnRf&#10;VHlwZXNdLnhtbFBLAQItABQABgAIAAAAIQA4/SH/1gAAAJQBAAALAAAAAAAAAAAAAAAAAC8BAABf&#10;cmVscy8ucmVsc1BLAQItABQABgAIAAAAIQBhlWpT8QEAAB4EAAAOAAAAAAAAAAAAAAAAAC4CAABk&#10;cnMvZTJvRG9jLnhtbFBLAQItABQABgAIAAAAIQDbKK/x4gAAAA0BAAAPAAAAAAAAAAAAAAAAAEsE&#10;AABkcnMvZG93bnJldi54bWxQSwUGAAAAAAQABADzAAAAWgUAAAAA&#10;" strokecolor="#00b0f0" strokeweight="6pt"/>
            </w:pict>
          </mc:Fallback>
        </mc:AlternateContent>
      </w:r>
      <w:r w:rsidR="00045DD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-4634231</wp:posOffset>
                </wp:positionH>
                <wp:positionV relativeFrom="paragraph">
                  <wp:posOffset>220345</wp:posOffset>
                </wp:positionV>
                <wp:extent cx="1647825" cy="3676650"/>
                <wp:effectExtent l="38100" t="19050" r="47625" b="19050"/>
                <wp:wrapNone/>
                <wp:docPr id="8" name="Přímá spojni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7825" cy="36766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8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4.9pt,17.35pt" to="-235.15pt,30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RkQ7QEAABMEAAAOAAAAZHJzL2Uyb0RvYy54bWysU9uO0zAQfUfiHyy/06SFTauo6Ursqrwg&#10;qLh8gOuMWyPfZJsm/RQe+QC+YsV/MXbS7IpdIYF4cWLPnDNzjsfr614rcgIfpDUNnc9KSsBw20pz&#10;aOjnT9sXK0pCZKZlyhpo6BkCvd48f7buXA0Le7SqBU+QxIS6cw09xujqogj8CJqFmXVgMCis1yzi&#10;1h+K1rMO2bUqFmVZFZ31rfOWQwh4ejsE6SbzCwE8vhciQCSqodhbzKvP6z6txWbN6oNn7ij52Ab7&#10;hy40kwaLTlS3LDLy1ctHVFpyb4MVccatLqwQkkPWgGrm5W9qPh6Zg6wFzQlusin8P1r+7rTzRLYN&#10;xYsyTOMV7X5+u/uh776T4OwXg/2RVbKpc6HG7Buz8+MuuJ1PmnvhdfqiGtJna8+TtdBHwvFwXr1a&#10;rhZXlHCMvayWVXWVzS/u4c6H+AasJumnoUqapJ3V7PQ2RCyJqZeUdKwM6Rq6rHAKclqwSrZbqVQK&#10;Bn/Y3yhPTizde/m63F6qPUhDQmWQNykbtOS/eFYwFPgAAq1J3Q8V0lDCRMs4BxPnyZvMhNkJJrCF&#10;CTi29ifgmJ+gkAf2b8ATIle2Jk5gLY31T7Ud+0vLYsi/ODDoThbsbXvOt5ytwcnLCsdXkkb74T7D&#10;79/y5hcAAAD//wMAUEsDBBQABgAIAAAAIQDOWjxY5AAAAAwBAAAPAAAAZHJzL2Rvd25yZXYueG1s&#10;TI/NboMwEITvlfoO1lbqjRgCCoWyRFX6c6jSQ5MoUm4OdgGB1wibhL593VN7HM1o5ptiPeueXdRo&#10;W0MI0SIEpqgysqUa4bB/DR6AWSdIit6QQvhWFtbl7U0hcmmu9KkuO1czX0I2FwiNc0POua0apYVd&#10;mEGR977MqIXzcqy5HMXVl+ueL8NwxbVoyS80YlCbRlXdbtIIx83bKXp2chqzw3v3kWQvZrvvEO/v&#10;5qdHYE7N7i8Mv/geHUrPdDYTSct6hCBdZp7dIcRJCswngiQNY2BnhFUUp8DLgv8/Uf4AAAD//wMA&#10;UEsBAi0AFAAGAAgAAAAhALaDOJL+AAAA4QEAABMAAAAAAAAAAAAAAAAAAAAAAFtDb250ZW50X1R5&#10;cGVzXS54bWxQSwECLQAUAAYACAAAACEAOP0h/9YAAACUAQAACwAAAAAAAAAAAAAAAAAvAQAAX3Jl&#10;bHMvLnJlbHNQSwECLQAUAAYACAAAACEAQE0ZEO0BAAATBAAADgAAAAAAAAAAAAAAAAAuAgAAZHJz&#10;L2Uyb0RvYy54bWxQSwECLQAUAAYACAAAACEAzlo8WOQAAAAMAQAADwAAAAAAAAAAAAAAAABHBAAA&#10;ZHJzL2Rvd25yZXYueG1sUEsFBgAAAAAEAAQA8wAAAFgFAAAAAA==&#10;" strokecolor="#00b0f0" strokeweight="6pt"/>
            </w:pict>
          </mc:Fallback>
        </mc:AlternateContent>
      </w:r>
    </w:p>
    <w:sectPr w:rsidR="00180F4B" w:rsidRPr="00674A98" w:rsidSect="00750DA5">
      <w:pgSz w:w="16838" w:h="11906" w:orient="landscape"/>
      <w:pgMar w:top="1418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BD3" w:rsidRDefault="00067BD3" w:rsidP="00067BD3">
      <w:r>
        <w:separator/>
      </w:r>
    </w:p>
  </w:endnote>
  <w:endnote w:type="continuationSeparator" w:id="0">
    <w:p w:rsidR="00067BD3" w:rsidRDefault="00067BD3" w:rsidP="00067B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9013740"/>
      <w:docPartObj>
        <w:docPartGallery w:val="Page Numbers (Bottom of Page)"/>
        <w:docPartUnique/>
      </w:docPartObj>
    </w:sdtPr>
    <w:sdtEndPr/>
    <w:sdtContent>
      <w:p w:rsidR="001C3AB2" w:rsidRDefault="001C3AB2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61DF">
          <w:rPr>
            <w:noProof/>
          </w:rPr>
          <w:t>1</w:t>
        </w:r>
        <w:r>
          <w:fldChar w:fldCharType="end"/>
        </w:r>
      </w:p>
    </w:sdtContent>
  </w:sdt>
  <w:p w:rsidR="001C3AB2" w:rsidRDefault="001C3AB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BD3" w:rsidRDefault="00067BD3" w:rsidP="00067BD3">
      <w:r>
        <w:separator/>
      </w:r>
    </w:p>
  </w:footnote>
  <w:footnote w:type="continuationSeparator" w:id="0">
    <w:p w:rsidR="00067BD3" w:rsidRDefault="00067BD3" w:rsidP="00067B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922DA"/>
    <w:multiLevelType w:val="hybridMultilevel"/>
    <w:tmpl w:val="4D40F4B4"/>
    <w:lvl w:ilvl="0" w:tplc="3CC264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22C"/>
    <w:rsid w:val="000269FE"/>
    <w:rsid w:val="00045DD5"/>
    <w:rsid w:val="00062FBE"/>
    <w:rsid w:val="00067BD3"/>
    <w:rsid w:val="0007319C"/>
    <w:rsid w:val="00180F4B"/>
    <w:rsid w:val="001C3AB2"/>
    <w:rsid w:val="001F797F"/>
    <w:rsid w:val="002027C0"/>
    <w:rsid w:val="00235B03"/>
    <w:rsid w:val="00242A54"/>
    <w:rsid w:val="002B5985"/>
    <w:rsid w:val="002F6DCF"/>
    <w:rsid w:val="003208D8"/>
    <w:rsid w:val="003236B3"/>
    <w:rsid w:val="00345BF7"/>
    <w:rsid w:val="003D1A6F"/>
    <w:rsid w:val="00445AFC"/>
    <w:rsid w:val="004B57D0"/>
    <w:rsid w:val="004B583A"/>
    <w:rsid w:val="004C42CF"/>
    <w:rsid w:val="004D7990"/>
    <w:rsid w:val="004E798E"/>
    <w:rsid w:val="005A6396"/>
    <w:rsid w:val="005B2287"/>
    <w:rsid w:val="005C2177"/>
    <w:rsid w:val="005C7C5E"/>
    <w:rsid w:val="006012A3"/>
    <w:rsid w:val="00601EF5"/>
    <w:rsid w:val="006261DF"/>
    <w:rsid w:val="00674A98"/>
    <w:rsid w:val="00707BC4"/>
    <w:rsid w:val="00750DA5"/>
    <w:rsid w:val="00760014"/>
    <w:rsid w:val="007633CF"/>
    <w:rsid w:val="00786A91"/>
    <w:rsid w:val="007A24DB"/>
    <w:rsid w:val="008A3ACC"/>
    <w:rsid w:val="008A71F8"/>
    <w:rsid w:val="008B355A"/>
    <w:rsid w:val="008D3750"/>
    <w:rsid w:val="009270F4"/>
    <w:rsid w:val="00981BC4"/>
    <w:rsid w:val="009E0643"/>
    <w:rsid w:val="00A056CD"/>
    <w:rsid w:val="00A4417D"/>
    <w:rsid w:val="00A47AF5"/>
    <w:rsid w:val="00A6503F"/>
    <w:rsid w:val="00AC4683"/>
    <w:rsid w:val="00B3522C"/>
    <w:rsid w:val="00B41FD1"/>
    <w:rsid w:val="00BA2881"/>
    <w:rsid w:val="00BE3A40"/>
    <w:rsid w:val="00BF346E"/>
    <w:rsid w:val="00C437D5"/>
    <w:rsid w:val="00CA67EE"/>
    <w:rsid w:val="00CE3C05"/>
    <w:rsid w:val="00CF46FD"/>
    <w:rsid w:val="00D06039"/>
    <w:rsid w:val="00D31D3C"/>
    <w:rsid w:val="00D45CE4"/>
    <w:rsid w:val="00E147B9"/>
    <w:rsid w:val="00E6549E"/>
    <w:rsid w:val="00ED5B29"/>
    <w:rsid w:val="00F33845"/>
    <w:rsid w:val="00F478B6"/>
    <w:rsid w:val="00F61299"/>
    <w:rsid w:val="00FA5643"/>
    <w:rsid w:val="00FC54AA"/>
    <w:rsid w:val="00FC64BD"/>
    <w:rsid w:val="00FE5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3522C"/>
    <w:rPr>
      <w:rFonts w:eastAsia="Times New Roman" w:cs="Times New Roman"/>
      <w:sz w:val="20"/>
      <w:szCs w:val="24"/>
      <w:lang w:eastAsia="cs-CZ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B3522C"/>
    <w:pPr>
      <w:keepNext/>
      <w:outlineLvl w:val="3"/>
    </w:pPr>
    <w:rPr>
      <w:b/>
      <w:bCs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4Char">
    <w:name w:val="Nadpis 4 Char"/>
    <w:basedOn w:val="Standardnpsmoodstavce"/>
    <w:link w:val="Nadpis4"/>
    <w:semiHidden/>
    <w:rsid w:val="00B3522C"/>
    <w:rPr>
      <w:rFonts w:eastAsia="Times New Roman" w:cs="Times New Roman"/>
      <w:b/>
      <w:bCs/>
      <w:sz w:val="24"/>
      <w:szCs w:val="20"/>
      <w:u w:val="single"/>
      <w:lang w:eastAsia="cs-CZ"/>
    </w:rPr>
  </w:style>
  <w:style w:type="paragraph" w:customStyle="1" w:styleId="Zkladntext31">
    <w:name w:val="Základní text 31"/>
    <w:basedOn w:val="Normln"/>
    <w:rsid w:val="00B3522C"/>
    <w:rPr>
      <w:b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C7C5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7C5E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067BD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67BD3"/>
    <w:rPr>
      <w:rFonts w:eastAsia="Times New Roman" w:cs="Times New Roman"/>
      <w:sz w:val="20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67BD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67BD3"/>
    <w:rPr>
      <w:rFonts w:eastAsia="Times New Roman" w:cs="Times New Roman"/>
      <w:sz w:val="20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067BD3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BE3A40"/>
    <w:pPr>
      <w:spacing w:before="100" w:beforeAutospacing="1" w:after="100" w:afterAutospacing="1"/>
    </w:pPr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3522C"/>
    <w:rPr>
      <w:rFonts w:eastAsia="Times New Roman" w:cs="Times New Roman"/>
      <w:sz w:val="20"/>
      <w:szCs w:val="24"/>
      <w:lang w:eastAsia="cs-CZ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B3522C"/>
    <w:pPr>
      <w:keepNext/>
      <w:outlineLvl w:val="3"/>
    </w:pPr>
    <w:rPr>
      <w:b/>
      <w:bCs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4Char">
    <w:name w:val="Nadpis 4 Char"/>
    <w:basedOn w:val="Standardnpsmoodstavce"/>
    <w:link w:val="Nadpis4"/>
    <w:semiHidden/>
    <w:rsid w:val="00B3522C"/>
    <w:rPr>
      <w:rFonts w:eastAsia="Times New Roman" w:cs="Times New Roman"/>
      <w:b/>
      <w:bCs/>
      <w:sz w:val="24"/>
      <w:szCs w:val="20"/>
      <w:u w:val="single"/>
      <w:lang w:eastAsia="cs-CZ"/>
    </w:rPr>
  </w:style>
  <w:style w:type="paragraph" w:customStyle="1" w:styleId="Zkladntext31">
    <w:name w:val="Základní text 31"/>
    <w:basedOn w:val="Normln"/>
    <w:rsid w:val="00B3522C"/>
    <w:rPr>
      <w:b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C7C5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7C5E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067BD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67BD3"/>
    <w:rPr>
      <w:rFonts w:eastAsia="Times New Roman" w:cs="Times New Roman"/>
      <w:sz w:val="20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67BD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67BD3"/>
    <w:rPr>
      <w:rFonts w:eastAsia="Times New Roman" w:cs="Times New Roman"/>
      <w:sz w:val="20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067BD3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BE3A40"/>
    <w:pPr>
      <w:spacing w:before="100" w:beforeAutospacing="1" w:after="100" w:afterAutospacing="1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87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1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33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3F317E-030C-4C3E-BC9A-5C01A772F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230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Barták Rostislav</dc:creator>
  <cp:lastModifiedBy>Barták Rostislav</cp:lastModifiedBy>
  <cp:revision>2</cp:revision>
  <dcterms:created xsi:type="dcterms:W3CDTF">2017-10-20T07:01:00Z</dcterms:created>
  <dcterms:modified xsi:type="dcterms:W3CDTF">2017-10-20T07:01:00Z</dcterms:modified>
</cp:coreProperties>
</file>