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451054" w:rsidRPr="00451054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451054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451054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451054" w:rsidRDefault="000E56B2">
            <w:pPr>
              <w:pStyle w:val="Zkladntext"/>
              <w:jc w:val="right"/>
            </w:pPr>
            <w:r w:rsidRPr="00451054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451054" w:rsidRDefault="000E56B2">
            <w:pPr>
              <w:pStyle w:val="Zkladntext"/>
              <w:jc w:val="right"/>
            </w:pPr>
          </w:p>
        </w:tc>
      </w:tr>
      <w:tr w:rsidR="00451054" w:rsidRPr="00451054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451054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451054">
              <w:rPr>
                <w:b/>
                <w:sz w:val="28"/>
              </w:rPr>
              <w:t xml:space="preserve">pro zasedání </w:t>
            </w:r>
          </w:p>
        </w:tc>
      </w:tr>
      <w:tr w:rsidR="00451054" w:rsidRPr="00451054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451054" w:rsidRDefault="000E56B2" w:rsidP="004052A3">
            <w:pPr>
              <w:pStyle w:val="Zkladntext"/>
              <w:ind w:hanging="53"/>
              <w:rPr>
                <w:b/>
                <w:sz w:val="28"/>
              </w:rPr>
            </w:pPr>
            <w:r w:rsidRPr="00451054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6A375F" w:rsidRPr="00451054">
              <w:rPr>
                <w:b/>
                <w:sz w:val="28"/>
              </w:rPr>
              <w:t>1</w:t>
            </w:r>
            <w:r w:rsidR="004052A3" w:rsidRPr="00451054">
              <w:rPr>
                <w:b/>
                <w:sz w:val="28"/>
              </w:rPr>
              <w:t>1</w:t>
            </w:r>
            <w:r w:rsidR="00325DE1" w:rsidRPr="00451054">
              <w:rPr>
                <w:b/>
                <w:sz w:val="28"/>
              </w:rPr>
              <w:t>.</w:t>
            </w:r>
            <w:r w:rsidR="006A550C" w:rsidRPr="00451054">
              <w:rPr>
                <w:b/>
                <w:sz w:val="28"/>
              </w:rPr>
              <w:t>0</w:t>
            </w:r>
            <w:r w:rsidR="004052A3" w:rsidRPr="00451054">
              <w:rPr>
                <w:b/>
                <w:sz w:val="28"/>
              </w:rPr>
              <w:t>6</w:t>
            </w:r>
            <w:r w:rsidRPr="00451054">
              <w:rPr>
                <w:b/>
                <w:sz w:val="28"/>
              </w:rPr>
              <w:t>.201</w:t>
            </w:r>
            <w:r w:rsidR="006A375F" w:rsidRPr="00451054">
              <w:rPr>
                <w:b/>
                <w:sz w:val="28"/>
              </w:rPr>
              <w:t>8</w:t>
            </w:r>
            <w:proofErr w:type="gramEnd"/>
          </w:p>
        </w:tc>
      </w:tr>
      <w:tr w:rsidR="00451054" w:rsidRPr="00451054">
        <w:trPr>
          <w:trHeight w:hRule="exact" w:val="125"/>
        </w:trPr>
        <w:tc>
          <w:tcPr>
            <w:tcW w:w="9089" w:type="dxa"/>
            <w:gridSpan w:val="4"/>
          </w:tcPr>
          <w:p w:rsidR="000E56B2" w:rsidRPr="00451054" w:rsidRDefault="000E56B2">
            <w:pPr>
              <w:jc w:val="right"/>
            </w:pPr>
          </w:p>
        </w:tc>
      </w:tr>
      <w:tr w:rsidR="00451054" w:rsidRPr="00451054">
        <w:tc>
          <w:tcPr>
            <w:tcW w:w="2285" w:type="dxa"/>
          </w:tcPr>
          <w:p w:rsidR="003B408C" w:rsidRPr="00451054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451054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451054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451054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451054" w:rsidRDefault="00BA66B0" w:rsidP="004052A3">
            <w:pPr>
              <w:jc w:val="both"/>
              <w:rPr>
                <w:b/>
                <w:sz w:val="20"/>
              </w:rPr>
            </w:pPr>
            <w:r w:rsidRPr="00451054">
              <w:rPr>
                <w:b/>
                <w:bCs/>
                <w:sz w:val="20"/>
              </w:rPr>
              <w:t xml:space="preserve">Prodej </w:t>
            </w:r>
            <w:r w:rsidR="004052A3" w:rsidRPr="00451054">
              <w:rPr>
                <w:b/>
                <w:bCs/>
                <w:sz w:val="20"/>
              </w:rPr>
              <w:t xml:space="preserve">části pozemku </w:t>
            </w:r>
            <w:proofErr w:type="spellStart"/>
            <w:proofErr w:type="gramStart"/>
            <w:r w:rsidR="004052A3" w:rsidRPr="00451054">
              <w:rPr>
                <w:b/>
                <w:bCs/>
                <w:sz w:val="20"/>
              </w:rPr>
              <w:t>p.č</w:t>
            </w:r>
            <w:proofErr w:type="spellEnd"/>
            <w:r w:rsidR="004052A3" w:rsidRPr="00451054">
              <w:rPr>
                <w:b/>
                <w:bCs/>
                <w:sz w:val="20"/>
              </w:rPr>
              <w:t>.</w:t>
            </w:r>
            <w:proofErr w:type="gramEnd"/>
            <w:r w:rsidR="004052A3" w:rsidRPr="00451054">
              <w:rPr>
                <w:b/>
                <w:bCs/>
                <w:sz w:val="20"/>
              </w:rPr>
              <w:t xml:space="preserve"> 7693/1 v </w:t>
            </w:r>
            <w:proofErr w:type="spellStart"/>
            <w:r w:rsidR="004052A3" w:rsidRPr="00451054">
              <w:rPr>
                <w:b/>
                <w:bCs/>
                <w:sz w:val="20"/>
              </w:rPr>
              <w:t>k.ú</w:t>
            </w:r>
            <w:proofErr w:type="spellEnd"/>
            <w:r w:rsidR="004052A3" w:rsidRPr="00451054">
              <w:rPr>
                <w:b/>
                <w:bCs/>
                <w:sz w:val="20"/>
              </w:rPr>
              <w:t>. Prostějov</w:t>
            </w:r>
          </w:p>
        </w:tc>
      </w:tr>
      <w:tr w:rsidR="00451054" w:rsidRPr="00451054">
        <w:tc>
          <w:tcPr>
            <w:tcW w:w="2285" w:type="dxa"/>
          </w:tcPr>
          <w:p w:rsidR="000E56B2" w:rsidRPr="00451054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451054" w:rsidRDefault="000E56B2">
            <w:pPr>
              <w:jc w:val="both"/>
              <w:rPr>
                <w:sz w:val="20"/>
              </w:rPr>
            </w:pPr>
          </w:p>
        </w:tc>
      </w:tr>
      <w:tr w:rsidR="00451054" w:rsidRPr="00451054">
        <w:tc>
          <w:tcPr>
            <w:tcW w:w="2285" w:type="dxa"/>
          </w:tcPr>
          <w:p w:rsidR="000E56B2" w:rsidRPr="00451054" w:rsidRDefault="000E56B2">
            <w:pPr>
              <w:rPr>
                <w:b/>
                <w:bCs/>
                <w:sz w:val="20"/>
              </w:rPr>
            </w:pPr>
          </w:p>
          <w:p w:rsidR="000E56B2" w:rsidRPr="00451054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451054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451054" w:rsidRDefault="000E56B2">
            <w:pPr>
              <w:jc w:val="both"/>
              <w:rPr>
                <w:sz w:val="20"/>
              </w:rPr>
            </w:pPr>
          </w:p>
          <w:p w:rsidR="000E56B2" w:rsidRPr="00451054" w:rsidRDefault="000E56B2">
            <w:pPr>
              <w:pStyle w:val="Zkladntext21"/>
              <w:rPr>
                <w:rFonts w:ascii="Arial" w:hAnsi="Arial"/>
              </w:rPr>
            </w:pPr>
            <w:r w:rsidRPr="00451054">
              <w:rPr>
                <w:rFonts w:ascii="Arial" w:hAnsi="Arial"/>
              </w:rPr>
              <w:t>Rada města Prostějova</w:t>
            </w:r>
          </w:p>
        </w:tc>
      </w:tr>
      <w:tr w:rsidR="00451054" w:rsidRPr="00451054">
        <w:tc>
          <w:tcPr>
            <w:tcW w:w="2285" w:type="dxa"/>
          </w:tcPr>
          <w:p w:rsidR="000E56B2" w:rsidRPr="00451054" w:rsidRDefault="000E56B2">
            <w:pPr>
              <w:rPr>
                <w:b/>
                <w:bCs/>
                <w:sz w:val="20"/>
              </w:rPr>
            </w:pPr>
          </w:p>
        </w:tc>
        <w:tc>
          <w:tcPr>
            <w:tcW w:w="6804" w:type="dxa"/>
            <w:gridSpan w:val="3"/>
          </w:tcPr>
          <w:p w:rsidR="000E56B2" w:rsidRPr="00451054" w:rsidRDefault="000E56B2" w:rsidP="00065A8D">
            <w:pPr>
              <w:pStyle w:val="Zkladntext21"/>
              <w:rPr>
                <w:rFonts w:ascii="Arial" w:hAnsi="Arial"/>
              </w:rPr>
            </w:pPr>
            <w:r w:rsidRPr="00451054">
              <w:rPr>
                <w:rFonts w:ascii="Arial" w:hAnsi="Arial"/>
              </w:rPr>
              <w:t xml:space="preserve">Mgr. </w:t>
            </w:r>
            <w:r w:rsidR="00924A65" w:rsidRPr="00451054">
              <w:rPr>
                <w:rFonts w:ascii="Arial" w:hAnsi="Arial"/>
              </w:rPr>
              <w:t>Jiří Pospíšil</w:t>
            </w:r>
            <w:r w:rsidR="00A92F79" w:rsidRPr="00451054">
              <w:rPr>
                <w:rFonts w:ascii="Arial" w:hAnsi="Arial"/>
              </w:rPr>
              <w:t>, náměstek primátor</w:t>
            </w:r>
            <w:r w:rsidR="00065A8D" w:rsidRPr="00451054">
              <w:rPr>
                <w:rFonts w:ascii="Arial" w:hAnsi="Arial"/>
              </w:rPr>
              <w:t>ky</w:t>
            </w:r>
            <w:r w:rsidR="00B24438">
              <w:rPr>
                <w:rFonts w:ascii="Arial" w:hAnsi="Arial"/>
              </w:rPr>
              <w:t xml:space="preserve">, v. r. </w:t>
            </w:r>
          </w:p>
        </w:tc>
      </w:tr>
      <w:tr w:rsidR="00451054" w:rsidRPr="00451054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451054" w:rsidRDefault="00E8256D" w:rsidP="00001BF5">
            <w:pPr>
              <w:ind w:left="-53"/>
              <w:rPr>
                <w:b/>
                <w:bCs/>
                <w:sz w:val="20"/>
              </w:rPr>
            </w:pPr>
          </w:p>
          <w:p w:rsidR="00E953B4" w:rsidRPr="00451054" w:rsidRDefault="00E953B4" w:rsidP="00001BF5">
            <w:pPr>
              <w:ind w:left="-53"/>
              <w:rPr>
                <w:b/>
                <w:bCs/>
                <w:sz w:val="20"/>
              </w:rPr>
            </w:pPr>
          </w:p>
          <w:p w:rsidR="000E56B2" w:rsidRPr="00451054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451054">
              <w:rPr>
                <w:b/>
                <w:bCs/>
                <w:sz w:val="20"/>
              </w:rPr>
              <w:t>Návrh usnesení:</w:t>
            </w:r>
          </w:p>
        </w:tc>
      </w:tr>
      <w:tr w:rsidR="00451054" w:rsidRPr="00451054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451054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451054" w:rsidRDefault="00001BF5" w:rsidP="00001BF5">
      <w:pPr>
        <w:pStyle w:val="Zkladntext31"/>
        <w:rPr>
          <w:rFonts w:ascii="Arial" w:hAnsi="Arial" w:cs="Arial"/>
          <w:bCs/>
        </w:rPr>
      </w:pPr>
      <w:r w:rsidRPr="00451054">
        <w:rPr>
          <w:rFonts w:ascii="Arial" w:hAnsi="Arial" w:cs="Arial"/>
          <w:bCs/>
        </w:rPr>
        <w:t xml:space="preserve">Zastupitelstvo města Prostějova </w:t>
      </w:r>
    </w:p>
    <w:p w:rsidR="00001BF5" w:rsidRPr="00451054" w:rsidRDefault="00BA66B0" w:rsidP="00001BF5">
      <w:pPr>
        <w:rPr>
          <w:rFonts w:cs="Arial"/>
          <w:b/>
          <w:bCs/>
          <w:sz w:val="20"/>
        </w:rPr>
      </w:pPr>
      <w:proofErr w:type="gramStart"/>
      <w:r w:rsidRPr="00451054">
        <w:rPr>
          <w:rFonts w:cs="Arial"/>
          <w:b/>
          <w:bCs/>
          <w:sz w:val="20"/>
        </w:rPr>
        <w:t>n e v y h o v u j e</w:t>
      </w:r>
      <w:proofErr w:type="gramEnd"/>
    </w:p>
    <w:p w:rsidR="007645C5" w:rsidRPr="00451054" w:rsidRDefault="004052A3" w:rsidP="007645C5">
      <w:pPr>
        <w:pStyle w:val="Zkladntext31"/>
        <w:jc w:val="both"/>
        <w:rPr>
          <w:rFonts w:ascii="Arial" w:hAnsi="Arial" w:cs="Arial"/>
        </w:rPr>
      </w:pPr>
      <w:r w:rsidRPr="00451054">
        <w:rPr>
          <w:rFonts w:ascii="Arial" w:hAnsi="Arial" w:cs="Arial"/>
        </w:rPr>
        <w:t xml:space="preserve">žádosti o prodej části pozemku </w:t>
      </w:r>
      <w:proofErr w:type="spellStart"/>
      <w:r w:rsidRPr="00451054">
        <w:rPr>
          <w:rFonts w:ascii="Arial" w:hAnsi="Arial" w:cs="Arial"/>
        </w:rPr>
        <w:t>p.č</w:t>
      </w:r>
      <w:proofErr w:type="spellEnd"/>
      <w:r w:rsidRPr="00451054">
        <w:rPr>
          <w:rFonts w:ascii="Arial" w:hAnsi="Arial" w:cs="Arial"/>
        </w:rPr>
        <w:t>. 7693/1 – ostatní plocha v </w:t>
      </w:r>
      <w:proofErr w:type="spellStart"/>
      <w:r w:rsidRPr="00451054">
        <w:rPr>
          <w:rFonts w:ascii="Arial" w:hAnsi="Arial" w:cs="Arial"/>
        </w:rPr>
        <w:t>k.ú</w:t>
      </w:r>
      <w:proofErr w:type="spellEnd"/>
      <w:r w:rsidRPr="00451054">
        <w:rPr>
          <w:rFonts w:ascii="Arial" w:hAnsi="Arial" w:cs="Arial"/>
        </w:rPr>
        <w:t>. Prostějov o výměře cca 20 m</w:t>
      </w:r>
      <w:r w:rsidRPr="00451054">
        <w:rPr>
          <w:rFonts w:ascii="Arial" w:hAnsi="Arial" w:cs="Arial"/>
          <w:vertAlign w:val="superscript"/>
        </w:rPr>
        <w:t>2</w:t>
      </w:r>
      <w:r w:rsidRPr="00451054">
        <w:rPr>
          <w:rFonts w:ascii="Arial" w:hAnsi="Arial" w:cs="Arial"/>
          <w:bCs/>
        </w:rPr>
        <w:t>.</w:t>
      </w:r>
      <w:r w:rsidR="006A375F" w:rsidRPr="00451054">
        <w:rPr>
          <w:rFonts w:ascii="Arial" w:hAnsi="Arial" w:cs="Arial"/>
          <w:bCs/>
          <w:lang w:val="cs-CZ"/>
        </w:rPr>
        <w:t xml:space="preserve"> </w:t>
      </w:r>
    </w:p>
    <w:p w:rsidR="005B58F4" w:rsidRPr="00451054" w:rsidRDefault="005B58F4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BA66B0" w:rsidRPr="00451054" w:rsidRDefault="00BA66B0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0E56B2" w:rsidRPr="00451054" w:rsidRDefault="000E56B2">
      <w:pPr>
        <w:jc w:val="both"/>
        <w:rPr>
          <w:rFonts w:cs="Arial"/>
          <w:sz w:val="20"/>
        </w:rPr>
      </w:pPr>
      <w:r w:rsidRPr="00451054">
        <w:rPr>
          <w:rFonts w:cs="Arial"/>
          <w:sz w:val="20"/>
        </w:rPr>
        <w:t xml:space="preserve">Důvodová zpráva: </w:t>
      </w:r>
    </w:p>
    <w:p w:rsidR="00BA66B0" w:rsidRPr="00451054" w:rsidRDefault="00BA66B0" w:rsidP="00BA66B0">
      <w:pPr>
        <w:pStyle w:val="Zkladntext2"/>
        <w:rPr>
          <w:lang w:val="cs-CZ"/>
        </w:rPr>
      </w:pPr>
    </w:p>
    <w:p w:rsidR="004052A3" w:rsidRPr="00451054" w:rsidRDefault="004052A3" w:rsidP="004052A3">
      <w:pPr>
        <w:pStyle w:val="Zkladntext2"/>
        <w:rPr>
          <w:b/>
        </w:rPr>
      </w:pPr>
      <w:r w:rsidRPr="00451054">
        <w:t xml:space="preserve">     Na Odbor správy a údržby majetku města Magistrátu města Prostějova se dne </w:t>
      </w:r>
      <w:r w:rsidRPr="00451054">
        <w:rPr>
          <w:lang w:val="cs-CZ"/>
        </w:rPr>
        <w:t>06</w:t>
      </w:r>
      <w:r w:rsidRPr="00451054">
        <w:t>.</w:t>
      </w:r>
      <w:r w:rsidRPr="00451054">
        <w:rPr>
          <w:lang w:val="cs-CZ"/>
        </w:rPr>
        <w:t>03</w:t>
      </w:r>
      <w:r w:rsidRPr="00451054">
        <w:t>.201</w:t>
      </w:r>
      <w:r w:rsidRPr="00451054">
        <w:rPr>
          <w:lang w:val="cs-CZ"/>
        </w:rPr>
        <w:t>8</w:t>
      </w:r>
      <w:r w:rsidRPr="00451054">
        <w:t xml:space="preserve"> </w:t>
      </w:r>
      <w:r w:rsidRPr="00451054">
        <w:rPr>
          <w:lang w:val="cs-CZ"/>
        </w:rPr>
        <w:t xml:space="preserve">obrátil </w:t>
      </w:r>
      <w:r w:rsidR="00B24438">
        <w:rPr>
          <w:lang w:val="cs-CZ"/>
        </w:rPr>
        <w:t xml:space="preserve">žadatel </w:t>
      </w:r>
      <w:r w:rsidRPr="00451054">
        <w:rPr>
          <w:lang w:val="cs-CZ"/>
        </w:rPr>
        <w:t xml:space="preserve"> s žádostí </w:t>
      </w:r>
      <w:r w:rsidRPr="00451054">
        <w:t xml:space="preserve">o prodej </w:t>
      </w:r>
      <w:r w:rsidRPr="00451054">
        <w:rPr>
          <w:lang w:val="cs-CZ"/>
        </w:rPr>
        <w:t xml:space="preserve">části pozemku Statutárního města Prostějova </w:t>
      </w:r>
      <w:proofErr w:type="spellStart"/>
      <w:r w:rsidRPr="00451054">
        <w:rPr>
          <w:lang w:val="cs-CZ"/>
        </w:rPr>
        <w:t>p.č</w:t>
      </w:r>
      <w:proofErr w:type="spellEnd"/>
      <w:r w:rsidRPr="00451054">
        <w:rPr>
          <w:lang w:val="cs-CZ"/>
        </w:rPr>
        <w:t>. 7693/1 – ostatní plocha v </w:t>
      </w:r>
      <w:proofErr w:type="spellStart"/>
      <w:proofErr w:type="gramStart"/>
      <w:r w:rsidRPr="00451054">
        <w:rPr>
          <w:lang w:val="cs-CZ"/>
        </w:rPr>
        <w:t>k.ú</w:t>
      </w:r>
      <w:proofErr w:type="spellEnd"/>
      <w:r w:rsidRPr="00451054">
        <w:rPr>
          <w:lang w:val="cs-CZ"/>
        </w:rPr>
        <w:t>.</w:t>
      </w:r>
      <w:proofErr w:type="gramEnd"/>
      <w:r w:rsidRPr="00451054">
        <w:rPr>
          <w:lang w:val="cs-CZ"/>
        </w:rPr>
        <w:t xml:space="preserve"> Prostějov na ul. Olomoucká o výměře cca 20 m</w:t>
      </w:r>
      <w:r w:rsidRPr="00451054">
        <w:rPr>
          <w:vertAlign w:val="superscript"/>
          <w:lang w:val="cs-CZ"/>
        </w:rPr>
        <w:t>2</w:t>
      </w:r>
      <w:r w:rsidRPr="00451054">
        <w:rPr>
          <w:lang w:val="cs-CZ"/>
        </w:rPr>
        <w:t xml:space="preserve"> za účelem výstavby bytového domu dle přiložené studie. </w:t>
      </w:r>
      <w:r w:rsidRPr="00451054">
        <w:t xml:space="preserve">Záležitost je řešena pod </w:t>
      </w:r>
      <w:proofErr w:type="spellStart"/>
      <w:r w:rsidRPr="00451054">
        <w:t>SpZn</w:t>
      </w:r>
      <w:proofErr w:type="spellEnd"/>
      <w:r w:rsidRPr="00451054">
        <w:t xml:space="preserve">. OSUMM </w:t>
      </w:r>
      <w:r w:rsidRPr="00451054">
        <w:rPr>
          <w:lang w:val="cs-CZ"/>
        </w:rPr>
        <w:t>129</w:t>
      </w:r>
      <w:r w:rsidRPr="00451054">
        <w:t>/201</w:t>
      </w:r>
      <w:r w:rsidRPr="00451054">
        <w:rPr>
          <w:lang w:val="cs-CZ"/>
        </w:rPr>
        <w:t>8</w:t>
      </w:r>
      <w:r w:rsidRPr="00451054">
        <w:t>.</w:t>
      </w:r>
    </w:p>
    <w:p w:rsidR="004052A3" w:rsidRPr="00451054" w:rsidRDefault="004052A3" w:rsidP="004052A3">
      <w:pPr>
        <w:pStyle w:val="Bezmezer"/>
        <w:jc w:val="both"/>
        <w:rPr>
          <w:b/>
          <w:sz w:val="20"/>
        </w:rPr>
      </w:pPr>
    </w:p>
    <w:p w:rsidR="004052A3" w:rsidRPr="00451054" w:rsidRDefault="004052A3" w:rsidP="004052A3">
      <w:pPr>
        <w:pStyle w:val="Bezmezer"/>
        <w:jc w:val="both"/>
        <w:rPr>
          <w:sz w:val="20"/>
        </w:rPr>
      </w:pPr>
      <w:r w:rsidRPr="00451054">
        <w:rPr>
          <w:b/>
          <w:sz w:val="20"/>
        </w:rPr>
        <w:t xml:space="preserve">     Odbor územního plánování a památkové péče </w:t>
      </w:r>
      <w:r w:rsidRPr="00451054">
        <w:rPr>
          <w:sz w:val="20"/>
        </w:rPr>
        <w:t xml:space="preserve">sděluje, že výše uvedený pozemek je součástí plochy č. 0281 – </w:t>
      </w:r>
      <w:r w:rsidRPr="00451054">
        <w:rPr>
          <w:b/>
          <w:sz w:val="20"/>
        </w:rPr>
        <w:t>plochy dopravní infrastruktury (DX).</w:t>
      </w:r>
    </w:p>
    <w:p w:rsidR="004052A3" w:rsidRPr="00451054" w:rsidRDefault="004052A3" w:rsidP="004052A3">
      <w:pPr>
        <w:pStyle w:val="Bezmezer"/>
        <w:jc w:val="both"/>
        <w:rPr>
          <w:sz w:val="20"/>
        </w:rPr>
      </w:pPr>
      <w:r w:rsidRPr="00451054">
        <w:rPr>
          <w:b/>
          <w:bCs/>
          <w:sz w:val="20"/>
        </w:rPr>
        <w:t xml:space="preserve">Hlavní využití: </w:t>
      </w:r>
    </w:p>
    <w:p w:rsidR="004052A3" w:rsidRPr="00451054" w:rsidRDefault="004052A3" w:rsidP="004052A3">
      <w:pPr>
        <w:pStyle w:val="Bezmezer"/>
        <w:jc w:val="both"/>
        <w:rPr>
          <w:sz w:val="20"/>
        </w:rPr>
      </w:pPr>
      <w:r w:rsidRPr="00451054">
        <w:rPr>
          <w:sz w:val="20"/>
        </w:rPr>
        <w:t xml:space="preserve">a) liniové a související stavby a zařízení dopravní infrastruktury, zejména pro pěší, cyklistickou, železniční, hromadnou, silniční, statickou a leteckou dopravu. </w:t>
      </w:r>
    </w:p>
    <w:p w:rsidR="004052A3" w:rsidRPr="00451054" w:rsidRDefault="004052A3" w:rsidP="004052A3">
      <w:pPr>
        <w:pStyle w:val="Bezmezer"/>
        <w:jc w:val="both"/>
        <w:rPr>
          <w:sz w:val="20"/>
        </w:rPr>
      </w:pPr>
      <w:r w:rsidRPr="00451054">
        <w:rPr>
          <w:b/>
          <w:bCs/>
          <w:sz w:val="20"/>
        </w:rPr>
        <w:t xml:space="preserve">Přípustné využití, </w:t>
      </w:r>
      <w:r w:rsidRPr="00451054">
        <w:rPr>
          <w:sz w:val="20"/>
        </w:rPr>
        <w:t xml:space="preserve">přičemž pozemky, stavby a zařízení uvedené níže neznemožní plnohodnotné hlavní využití dané plochy: </w:t>
      </w:r>
    </w:p>
    <w:p w:rsidR="004052A3" w:rsidRPr="00451054" w:rsidRDefault="004052A3" w:rsidP="004052A3">
      <w:pPr>
        <w:pStyle w:val="Bezmezer"/>
        <w:jc w:val="both"/>
        <w:rPr>
          <w:sz w:val="20"/>
        </w:rPr>
      </w:pPr>
      <w:r w:rsidRPr="00451054">
        <w:rPr>
          <w:sz w:val="20"/>
        </w:rPr>
        <w:t xml:space="preserve">a) pozemky, stavby a zařízení související a veřejné technické infrastruktury; </w:t>
      </w:r>
    </w:p>
    <w:p w:rsidR="004052A3" w:rsidRPr="00451054" w:rsidRDefault="004052A3" w:rsidP="004052A3">
      <w:pPr>
        <w:pStyle w:val="Bezmezer"/>
        <w:jc w:val="both"/>
        <w:rPr>
          <w:sz w:val="20"/>
        </w:rPr>
      </w:pPr>
      <w:r w:rsidRPr="00451054">
        <w:rPr>
          <w:sz w:val="20"/>
        </w:rPr>
        <w:t xml:space="preserve">b) stavby a zařízení technické infrastruktury řešené v souladu s koncepcí technické infrastruktury; </w:t>
      </w:r>
    </w:p>
    <w:p w:rsidR="004052A3" w:rsidRPr="00451054" w:rsidRDefault="004052A3" w:rsidP="004052A3">
      <w:pPr>
        <w:pStyle w:val="Bezmezer"/>
        <w:jc w:val="both"/>
        <w:rPr>
          <w:sz w:val="20"/>
        </w:rPr>
      </w:pPr>
      <w:r w:rsidRPr="00451054">
        <w:rPr>
          <w:sz w:val="20"/>
        </w:rPr>
        <w:t xml:space="preserve">c} pozemky doprovodné a další zeleně (např. stromořadí, aleje, remízy, ÚSES) a pozemky vodních toků a ploch včetně proti </w:t>
      </w:r>
      <w:proofErr w:type="gramStart"/>
      <w:r w:rsidRPr="00451054">
        <w:rPr>
          <w:sz w:val="20"/>
        </w:rPr>
        <w:t>erozních</w:t>
      </w:r>
      <w:proofErr w:type="gramEnd"/>
      <w:r w:rsidRPr="00451054">
        <w:rPr>
          <w:sz w:val="20"/>
        </w:rPr>
        <w:t xml:space="preserve">, protipovodňových a retenčních opatření. </w:t>
      </w:r>
    </w:p>
    <w:p w:rsidR="004052A3" w:rsidRPr="00451054" w:rsidRDefault="004052A3" w:rsidP="004052A3">
      <w:pPr>
        <w:pStyle w:val="Bezmezer"/>
        <w:jc w:val="both"/>
        <w:rPr>
          <w:sz w:val="20"/>
        </w:rPr>
      </w:pPr>
      <w:r w:rsidRPr="00451054">
        <w:rPr>
          <w:sz w:val="20"/>
        </w:rPr>
        <w:t xml:space="preserve">Podrobnější informace k hlavnímu, podmíněně přípustnému a nepřípustnému využití naleznete v textové části platného Územního plánu Prostějov, který je uložen na Magistrátu města Prostějova, Odboru územního plánování, oddělení územního plánování, a také je dostupný na internetových stránkách města – </w:t>
      </w:r>
      <w:hyperlink r:id="rId8" w:history="1">
        <w:r w:rsidRPr="00451054">
          <w:rPr>
            <w:rStyle w:val="Hypertextovodkaz"/>
            <w:color w:val="auto"/>
            <w:sz w:val="20"/>
          </w:rPr>
          <w:t>www.prostejov.eu/up</w:t>
        </w:r>
      </w:hyperlink>
      <w:r w:rsidRPr="00451054">
        <w:rPr>
          <w:sz w:val="20"/>
        </w:rPr>
        <w:t>.</w:t>
      </w:r>
    </w:p>
    <w:p w:rsidR="004052A3" w:rsidRPr="00451054" w:rsidRDefault="004052A3" w:rsidP="004052A3">
      <w:pPr>
        <w:jc w:val="both"/>
        <w:rPr>
          <w:sz w:val="20"/>
        </w:rPr>
      </w:pPr>
      <w:r w:rsidRPr="00451054">
        <w:rPr>
          <w:b/>
          <w:bCs/>
          <w:sz w:val="20"/>
        </w:rPr>
        <w:t xml:space="preserve">Odbor územního plánování a památkové péče prodej části pozemku parcelní číslo 7693/1 v katastrálním území Prostějov nedoporučuje vzhledem k tomu, že by se Olomoucká ulice měla rozšiřovat a postupně vzdalovat okolní zástavbu od vozovky, nikoli bytovou zástavbu k vozovce přibližovat. </w:t>
      </w:r>
    </w:p>
    <w:p w:rsidR="004052A3" w:rsidRPr="00451054" w:rsidRDefault="004052A3" w:rsidP="004052A3">
      <w:pPr>
        <w:rPr>
          <w:sz w:val="20"/>
        </w:rPr>
      </w:pPr>
    </w:p>
    <w:p w:rsidR="004052A3" w:rsidRPr="00451054" w:rsidRDefault="004052A3" w:rsidP="004052A3">
      <w:pPr>
        <w:pStyle w:val="Bezmezer"/>
        <w:jc w:val="both"/>
        <w:rPr>
          <w:sz w:val="20"/>
        </w:rPr>
      </w:pPr>
      <w:r w:rsidRPr="00451054">
        <w:rPr>
          <w:b/>
          <w:sz w:val="20"/>
        </w:rPr>
        <w:t xml:space="preserve">     Odbor životního prostředí nemá námitek </w:t>
      </w:r>
      <w:r w:rsidRPr="00451054">
        <w:rPr>
          <w:sz w:val="20"/>
        </w:rPr>
        <w:t xml:space="preserve">k odprodeji předmětného pozemku. </w:t>
      </w:r>
    </w:p>
    <w:p w:rsidR="004052A3" w:rsidRPr="00451054" w:rsidRDefault="004052A3" w:rsidP="004052A3">
      <w:pPr>
        <w:pStyle w:val="Bezmezer"/>
        <w:jc w:val="both"/>
        <w:rPr>
          <w:b/>
          <w:sz w:val="20"/>
        </w:rPr>
      </w:pPr>
    </w:p>
    <w:p w:rsidR="004052A3" w:rsidRPr="00451054" w:rsidRDefault="004052A3" w:rsidP="004052A3">
      <w:pPr>
        <w:pStyle w:val="Bezmezer"/>
        <w:jc w:val="both"/>
        <w:rPr>
          <w:sz w:val="20"/>
        </w:rPr>
      </w:pPr>
      <w:r w:rsidRPr="00451054">
        <w:rPr>
          <w:b/>
          <w:sz w:val="20"/>
        </w:rPr>
        <w:t xml:space="preserve">     Odbor dopravy </w:t>
      </w:r>
      <w:r w:rsidRPr="00451054">
        <w:rPr>
          <w:sz w:val="20"/>
        </w:rPr>
        <w:t xml:space="preserve">s prodejem části pozemku </w:t>
      </w:r>
      <w:proofErr w:type="spellStart"/>
      <w:proofErr w:type="gramStart"/>
      <w:r w:rsidRPr="00451054">
        <w:rPr>
          <w:sz w:val="20"/>
        </w:rPr>
        <w:t>p.č</w:t>
      </w:r>
      <w:proofErr w:type="spellEnd"/>
      <w:r w:rsidRPr="00451054">
        <w:rPr>
          <w:sz w:val="20"/>
        </w:rPr>
        <w:t>.</w:t>
      </w:r>
      <w:proofErr w:type="gramEnd"/>
      <w:r w:rsidRPr="00451054">
        <w:rPr>
          <w:sz w:val="20"/>
        </w:rPr>
        <w:t xml:space="preserve"> 7693/1 v </w:t>
      </w:r>
      <w:proofErr w:type="spellStart"/>
      <w:r w:rsidRPr="00451054">
        <w:rPr>
          <w:sz w:val="20"/>
        </w:rPr>
        <w:t>k.ú</w:t>
      </w:r>
      <w:proofErr w:type="spellEnd"/>
      <w:r w:rsidRPr="00451054">
        <w:rPr>
          <w:sz w:val="20"/>
        </w:rPr>
        <w:t xml:space="preserve">. Prostějov </w:t>
      </w:r>
      <w:r w:rsidRPr="00451054">
        <w:rPr>
          <w:b/>
          <w:sz w:val="20"/>
        </w:rPr>
        <w:t>souhlasí</w:t>
      </w:r>
      <w:r w:rsidRPr="00451054">
        <w:rPr>
          <w:sz w:val="20"/>
        </w:rPr>
        <w:t xml:space="preserve">. </w:t>
      </w:r>
    </w:p>
    <w:p w:rsidR="004052A3" w:rsidRPr="00451054" w:rsidRDefault="004052A3" w:rsidP="004052A3">
      <w:pPr>
        <w:pStyle w:val="Bezmezer"/>
        <w:jc w:val="both"/>
        <w:rPr>
          <w:sz w:val="20"/>
        </w:rPr>
      </w:pPr>
    </w:p>
    <w:p w:rsidR="004052A3" w:rsidRPr="00451054" w:rsidRDefault="004052A3" w:rsidP="004052A3">
      <w:pPr>
        <w:pStyle w:val="Bezmezer"/>
        <w:jc w:val="both"/>
        <w:rPr>
          <w:sz w:val="20"/>
        </w:rPr>
      </w:pPr>
      <w:r w:rsidRPr="00451054">
        <w:rPr>
          <w:b/>
          <w:sz w:val="20"/>
        </w:rPr>
        <w:t xml:space="preserve">     Odbor rozvoje a investic </w:t>
      </w:r>
      <w:r w:rsidRPr="00451054">
        <w:rPr>
          <w:sz w:val="20"/>
        </w:rPr>
        <w:t xml:space="preserve">posoudil uvedenou žádost a sděluje, že </w:t>
      </w:r>
      <w:r w:rsidRPr="00451054">
        <w:rPr>
          <w:b/>
          <w:sz w:val="20"/>
        </w:rPr>
        <w:t>nedoporučuje</w:t>
      </w:r>
      <w:r w:rsidRPr="00451054">
        <w:rPr>
          <w:sz w:val="20"/>
        </w:rPr>
        <w:t xml:space="preserve"> odprodej části pozemku </w:t>
      </w:r>
      <w:proofErr w:type="spellStart"/>
      <w:proofErr w:type="gramStart"/>
      <w:r w:rsidRPr="00451054">
        <w:rPr>
          <w:sz w:val="20"/>
        </w:rPr>
        <w:t>p.č</w:t>
      </w:r>
      <w:proofErr w:type="spellEnd"/>
      <w:r w:rsidRPr="00451054">
        <w:rPr>
          <w:sz w:val="20"/>
        </w:rPr>
        <w:t>.</w:t>
      </w:r>
      <w:proofErr w:type="gramEnd"/>
      <w:r w:rsidRPr="00451054">
        <w:rPr>
          <w:sz w:val="20"/>
        </w:rPr>
        <w:t xml:space="preserve"> 7693/1 v </w:t>
      </w:r>
      <w:proofErr w:type="spellStart"/>
      <w:r w:rsidRPr="00451054">
        <w:rPr>
          <w:sz w:val="20"/>
        </w:rPr>
        <w:t>k.ú</w:t>
      </w:r>
      <w:proofErr w:type="spellEnd"/>
      <w:r w:rsidRPr="00451054">
        <w:rPr>
          <w:sz w:val="20"/>
        </w:rPr>
        <w:t xml:space="preserve">. Prostějov ve vlastnictví Statutárního města Prostějova s ohledem na zábor veřejného prostranství na ulici Olomoucká v Prostějově. </w:t>
      </w:r>
    </w:p>
    <w:p w:rsidR="004052A3" w:rsidRPr="00451054" w:rsidRDefault="004052A3" w:rsidP="004052A3">
      <w:pPr>
        <w:pStyle w:val="Bezmezer"/>
        <w:jc w:val="both"/>
        <w:rPr>
          <w:b/>
          <w:sz w:val="20"/>
        </w:rPr>
      </w:pPr>
    </w:p>
    <w:p w:rsidR="004052A3" w:rsidRPr="00451054" w:rsidRDefault="004052A3" w:rsidP="004052A3">
      <w:pPr>
        <w:autoSpaceDE w:val="0"/>
        <w:autoSpaceDN w:val="0"/>
        <w:jc w:val="both"/>
        <w:rPr>
          <w:iCs/>
          <w:sz w:val="20"/>
        </w:rPr>
      </w:pPr>
      <w:r w:rsidRPr="00451054">
        <w:rPr>
          <w:b/>
          <w:sz w:val="20"/>
        </w:rPr>
        <w:t xml:space="preserve">     Komise pro rozvoj města a podporu podnikání</w:t>
      </w:r>
      <w:r w:rsidRPr="00451054">
        <w:rPr>
          <w:sz w:val="20"/>
        </w:rPr>
        <w:t xml:space="preserve"> ve svém stanovisku ze dne </w:t>
      </w:r>
      <w:proofErr w:type="gramStart"/>
      <w:r w:rsidRPr="00451054">
        <w:rPr>
          <w:sz w:val="20"/>
        </w:rPr>
        <w:t>10.04.2018</w:t>
      </w:r>
      <w:proofErr w:type="gramEnd"/>
      <w:r w:rsidRPr="00451054">
        <w:rPr>
          <w:sz w:val="20"/>
        </w:rPr>
        <w:t xml:space="preserve"> </w:t>
      </w:r>
      <w:r w:rsidRPr="00451054">
        <w:rPr>
          <w:b/>
          <w:sz w:val="20"/>
        </w:rPr>
        <w:t>doporučuje</w:t>
      </w:r>
      <w:r w:rsidRPr="00451054">
        <w:rPr>
          <w:sz w:val="20"/>
        </w:rPr>
        <w:t xml:space="preserve"> Radě města prodej části předmětného pozemku za podmínky, že s prodejem bude souhlasit architekt města. </w:t>
      </w:r>
    </w:p>
    <w:p w:rsidR="004052A3" w:rsidRPr="00451054" w:rsidRDefault="004052A3" w:rsidP="006A375F">
      <w:pPr>
        <w:pStyle w:val="Zkladntext2"/>
        <w:rPr>
          <w:lang w:val="cs-CZ"/>
        </w:rPr>
      </w:pPr>
    </w:p>
    <w:p w:rsidR="006A375F" w:rsidRPr="00451054" w:rsidRDefault="006A375F" w:rsidP="006A375F">
      <w:pPr>
        <w:jc w:val="both"/>
        <w:rPr>
          <w:sz w:val="20"/>
        </w:rPr>
      </w:pPr>
      <w:r w:rsidRPr="00451054">
        <w:rPr>
          <w:sz w:val="20"/>
        </w:rPr>
        <w:lastRenderedPageBreak/>
        <w:t xml:space="preserve">     </w:t>
      </w:r>
      <w:r w:rsidRPr="00451054">
        <w:rPr>
          <w:b/>
          <w:sz w:val="20"/>
        </w:rPr>
        <w:t>Rada města Prostějova</w:t>
      </w:r>
      <w:r w:rsidRPr="00451054">
        <w:rPr>
          <w:sz w:val="20"/>
        </w:rPr>
        <w:t xml:space="preserve"> dne </w:t>
      </w:r>
      <w:proofErr w:type="gramStart"/>
      <w:r w:rsidR="004052A3" w:rsidRPr="00451054">
        <w:rPr>
          <w:sz w:val="20"/>
        </w:rPr>
        <w:t>02</w:t>
      </w:r>
      <w:r w:rsidRPr="00451054">
        <w:rPr>
          <w:sz w:val="20"/>
        </w:rPr>
        <w:t>.0</w:t>
      </w:r>
      <w:r w:rsidR="004052A3" w:rsidRPr="00451054">
        <w:rPr>
          <w:sz w:val="20"/>
        </w:rPr>
        <w:t>5</w:t>
      </w:r>
      <w:r w:rsidRPr="00451054">
        <w:rPr>
          <w:sz w:val="20"/>
        </w:rPr>
        <w:t>.2018</w:t>
      </w:r>
      <w:proofErr w:type="gramEnd"/>
      <w:r w:rsidR="004052A3" w:rsidRPr="00451054">
        <w:rPr>
          <w:sz w:val="20"/>
        </w:rPr>
        <w:t xml:space="preserve"> usnesením č. 8392</w:t>
      </w:r>
      <w:r w:rsidRPr="00451054">
        <w:rPr>
          <w:sz w:val="20"/>
        </w:rPr>
        <w:t>:</w:t>
      </w:r>
    </w:p>
    <w:p w:rsidR="006A375F" w:rsidRPr="00451054" w:rsidRDefault="006A375F" w:rsidP="006A375F">
      <w:pPr>
        <w:pStyle w:val="Zkladntext31"/>
        <w:numPr>
          <w:ilvl w:val="0"/>
          <w:numId w:val="44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451054">
        <w:rPr>
          <w:rFonts w:ascii="Arial" w:hAnsi="Arial" w:cs="Arial"/>
          <w:bCs/>
        </w:rPr>
        <w:t>n</w:t>
      </w:r>
      <w:r w:rsidRPr="00451054">
        <w:rPr>
          <w:rFonts w:ascii="Arial" w:hAnsi="Arial" w:cs="Arial"/>
          <w:bCs/>
          <w:lang w:val="cs-CZ"/>
        </w:rPr>
        <w:t>eschválila</w:t>
      </w:r>
      <w:r w:rsidRPr="00451054">
        <w:rPr>
          <w:rFonts w:ascii="Arial" w:hAnsi="Arial" w:cs="Arial"/>
          <w:b w:val="0"/>
          <w:bCs/>
        </w:rPr>
        <w:t xml:space="preserve"> </w:t>
      </w:r>
    </w:p>
    <w:p w:rsidR="004052A3" w:rsidRPr="00451054" w:rsidRDefault="004052A3" w:rsidP="004052A3">
      <w:pPr>
        <w:ind w:firstLine="284"/>
        <w:rPr>
          <w:rFonts w:cs="Arial"/>
          <w:sz w:val="20"/>
        </w:rPr>
      </w:pPr>
      <w:r w:rsidRPr="00451054">
        <w:rPr>
          <w:rFonts w:cs="Arial"/>
          <w:sz w:val="20"/>
        </w:rPr>
        <w:t xml:space="preserve">záměr prodeje části pozemku </w:t>
      </w:r>
      <w:proofErr w:type="spellStart"/>
      <w:proofErr w:type="gramStart"/>
      <w:r w:rsidRPr="00451054">
        <w:rPr>
          <w:rFonts w:cs="Arial"/>
          <w:sz w:val="20"/>
        </w:rPr>
        <w:t>p.č</w:t>
      </w:r>
      <w:proofErr w:type="spellEnd"/>
      <w:r w:rsidRPr="00451054">
        <w:rPr>
          <w:rFonts w:cs="Arial"/>
          <w:sz w:val="20"/>
        </w:rPr>
        <w:t>.</w:t>
      </w:r>
      <w:proofErr w:type="gramEnd"/>
      <w:r w:rsidRPr="00451054">
        <w:rPr>
          <w:rFonts w:cs="Arial"/>
          <w:sz w:val="20"/>
        </w:rPr>
        <w:t xml:space="preserve"> 7693/1 – ostatní plocha v </w:t>
      </w:r>
      <w:proofErr w:type="spellStart"/>
      <w:r w:rsidRPr="00451054">
        <w:rPr>
          <w:rFonts w:cs="Arial"/>
          <w:sz w:val="20"/>
        </w:rPr>
        <w:t>k.ú</w:t>
      </w:r>
      <w:proofErr w:type="spellEnd"/>
      <w:r w:rsidRPr="00451054">
        <w:rPr>
          <w:rFonts w:cs="Arial"/>
          <w:sz w:val="20"/>
        </w:rPr>
        <w:t>. Prostějov o výměře cca 20 m2,</w:t>
      </w:r>
    </w:p>
    <w:p w:rsidR="004052A3" w:rsidRPr="00451054" w:rsidRDefault="004052A3" w:rsidP="004052A3">
      <w:pPr>
        <w:pStyle w:val="Zkladntext31"/>
        <w:numPr>
          <w:ilvl w:val="0"/>
          <w:numId w:val="44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451054">
        <w:rPr>
          <w:rFonts w:ascii="Arial" w:hAnsi="Arial" w:cs="Arial"/>
          <w:bCs/>
          <w:lang w:val="cs-CZ"/>
        </w:rPr>
        <w:t>doporučila</w:t>
      </w:r>
    </w:p>
    <w:p w:rsidR="004052A3" w:rsidRPr="00451054" w:rsidRDefault="004052A3" w:rsidP="004052A3">
      <w:pPr>
        <w:ind w:left="284"/>
        <w:jc w:val="both"/>
        <w:rPr>
          <w:rFonts w:cs="Arial"/>
          <w:sz w:val="20"/>
        </w:rPr>
      </w:pPr>
      <w:r w:rsidRPr="00451054">
        <w:rPr>
          <w:rFonts w:cs="Arial"/>
          <w:sz w:val="20"/>
        </w:rPr>
        <w:t xml:space="preserve">Zastupitelstvu města Prostějova nevyhovět žádosti o prodej části pozemku </w:t>
      </w:r>
      <w:proofErr w:type="spellStart"/>
      <w:proofErr w:type="gramStart"/>
      <w:r w:rsidRPr="00451054">
        <w:rPr>
          <w:rFonts w:cs="Arial"/>
          <w:sz w:val="20"/>
        </w:rPr>
        <w:t>p.č</w:t>
      </w:r>
      <w:proofErr w:type="spellEnd"/>
      <w:r w:rsidRPr="00451054">
        <w:rPr>
          <w:rFonts w:cs="Arial"/>
          <w:sz w:val="20"/>
        </w:rPr>
        <w:t>.</w:t>
      </w:r>
      <w:proofErr w:type="gramEnd"/>
      <w:r w:rsidRPr="00451054">
        <w:rPr>
          <w:rFonts w:cs="Arial"/>
          <w:sz w:val="20"/>
        </w:rPr>
        <w:t xml:space="preserve"> 7693/1 – ostatní plocha v </w:t>
      </w:r>
      <w:proofErr w:type="spellStart"/>
      <w:r w:rsidRPr="00451054">
        <w:rPr>
          <w:rFonts w:cs="Arial"/>
          <w:sz w:val="20"/>
        </w:rPr>
        <w:t>k.ú</w:t>
      </w:r>
      <w:proofErr w:type="spellEnd"/>
      <w:r w:rsidRPr="00451054">
        <w:rPr>
          <w:rFonts w:cs="Arial"/>
          <w:sz w:val="20"/>
        </w:rPr>
        <w:t>. Prostějov o výměře cca 20 m2.</w:t>
      </w:r>
    </w:p>
    <w:p w:rsidR="004052A3" w:rsidRPr="00451054" w:rsidRDefault="004052A3" w:rsidP="004052A3">
      <w:pPr>
        <w:pStyle w:val="Zkladntext31"/>
        <w:ind w:left="284"/>
        <w:jc w:val="both"/>
        <w:rPr>
          <w:rFonts w:ascii="Arial" w:hAnsi="Arial" w:cs="Arial"/>
          <w:b w:val="0"/>
          <w:bCs/>
        </w:rPr>
      </w:pPr>
    </w:p>
    <w:p w:rsidR="004052A3" w:rsidRPr="00451054" w:rsidRDefault="004052A3" w:rsidP="004052A3">
      <w:pPr>
        <w:jc w:val="both"/>
        <w:rPr>
          <w:rFonts w:cs="Arial"/>
          <w:sz w:val="20"/>
        </w:rPr>
      </w:pPr>
      <w:r w:rsidRPr="00451054">
        <w:rPr>
          <w:rFonts w:cs="Arial"/>
          <w:bCs/>
          <w:sz w:val="20"/>
        </w:rPr>
        <w:t xml:space="preserve">     S</w:t>
      </w:r>
      <w:r w:rsidRPr="00451054">
        <w:rPr>
          <w:rFonts w:cs="Arial"/>
          <w:sz w:val="20"/>
        </w:rPr>
        <w:t xml:space="preserve"> ohledem na stanoviska Odboru územního plánování a památkové péče a Odboru rozvoje a investic </w:t>
      </w:r>
      <w:r w:rsidRPr="00451054">
        <w:rPr>
          <w:rFonts w:cs="Arial"/>
          <w:b/>
          <w:sz w:val="20"/>
        </w:rPr>
        <w:t xml:space="preserve">Odbor </w:t>
      </w:r>
      <w:r w:rsidR="00FD30A6" w:rsidRPr="00451054">
        <w:rPr>
          <w:rFonts w:cs="Arial"/>
          <w:b/>
          <w:sz w:val="20"/>
        </w:rPr>
        <w:t xml:space="preserve">správy a údržby majetku města </w:t>
      </w:r>
      <w:r w:rsidRPr="00451054">
        <w:rPr>
          <w:rFonts w:cs="Arial"/>
          <w:b/>
          <w:sz w:val="20"/>
        </w:rPr>
        <w:t xml:space="preserve">doporučuje žádosti nevyhovět, tj. postupovat dle návrhu usnesení.  </w:t>
      </w:r>
    </w:p>
    <w:p w:rsidR="004052A3" w:rsidRPr="00451054" w:rsidRDefault="004052A3" w:rsidP="004052A3">
      <w:pPr>
        <w:pStyle w:val="Zkladntext31"/>
        <w:jc w:val="both"/>
        <w:rPr>
          <w:rFonts w:ascii="Arial" w:hAnsi="Arial" w:cs="Arial"/>
          <w:b w:val="0"/>
          <w:lang w:val="cs-CZ"/>
        </w:rPr>
      </w:pPr>
    </w:p>
    <w:p w:rsidR="004052A3" w:rsidRPr="00451054" w:rsidRDefault="004052A3" w:rsidP="004052A3">
      <w:pPr>
        <w:pStyle w:val="Zkladntext31"/>
        <w:jc w:val="both"/>
        <w:rPr>
          <w:rFonts w:ascii="Arial" w:hAnsi="Arial" w:cs="Arial"/>
          <w:b w:val="0"/>
        </w:rPr>
      </w:pPr>
      <w:r w:rsidRPr="00451054">
        <w:rPr>
          <w:rFonts w:ascii="Arial" w:hAnsi="Arial" w:cs="Arial"/>
          <w:b w:val="0"/>
        </w:rPr>
        <w:t xml:space="preserve">      Odbor </w:t>
      </w:r>
      <w:r w:rsidR="00FD30A6" w:rsidRPr="00451054">
        <w:rPr>
          <w:rFonts w:ascii="Arial" w:hAnsi="Arial" w:cs="Arial"/>
          <w:b w:val="0"/>
          <w:lang w:val="cs-CZ"/>
        </w:rPr>
        <w:t>správy a údržby majetku města</w:t>
      </w:r>
      <w:r w:rsidRPr="00451054">
        <w:rPr>
          <w:rFonts w:ascii="Arial" w:hAnsi="Arial" w:cs="Arial"/>
          <w:b w:val="0"/>
        </w:rPr>
        <w:t xml:space="preserve"> upozorňuje na skutečnost, že na předmětném pozemku se nachází kabelové vedení NN, vedení optického kabelu a vedení vodovodní přípojky, včetně jejich ochranným pásem. </w:t>
      </w:r>
    </w:p>
    <w:p w:rsidR="004052A3" w:rsidRPr="00451054" w:rsidRDefault="004052A3" w:rsidP="006A375F">
      <w:pPr>
        <w:pStyle w:val="Bezmezer"/>
        <w:jc w:val="both"/>
        <w:rPr>
          <w:rFonts w:cs="Arial"/>
          <w:sz w:val="20"/>
        </w:rPr>
      </w:pPr>
    </w:p>
    <w:p w:rsidR="006A375F" w:rsidRPr="00451054" w:rsidRDefault="006A375F" w:rsidP="006A375F">
      <w:pPr>
        <w:jc w:val="both"/>
        <w:rPr>
          <w:sz w:val="20"/>
        </w:rPr>
      </w:pPr>
      <w:r w:rsidRPr="00451054">
        <w:rPr>
          <w:sz w:val="20"/>
        </w:rPr>
        <w:t xml:space="preserve">     Žadatel není dlužníkem Statutárního města Prostějova.</w:t>
      </w:r>
    </w:p>
    <w:p w:rsidR="00022171" w:rsidRPr="00451054" w:rsidRDefault="00022171" w:rsidP="00022171">
      <w:pPr>
        <w:rPr>
          <w:sz w:val="20"/>
        </w:rPr>
      </w:pPr>
    </w:p>
    <w:p w:rsidR="001B296A" w:rsidRPr="00451054" w:rsidRDefault="001B296A" w:rsidP="001B296A">
      <w:pPr>
        <w:jc w:val="both"/>
        <w:rPr>
          <w:rFonts w:cs="Arial"/>
          <w:b/>
          <w:sz w:val="20"/>
        </w:rPr>
      </w:pPr>
      <w:r w:rsidRPr="00451054">
        <w:rPr>
          <w:rFonts w:cs="Arial"/>
          <w:b/>
          <w:bCs/>
          <w:sz w:val="20"/>
        </w:rPr>
        <w:t xml:space="preserve">     Materiál byl předložen k projednání na schůzi Finančního výboru dne </w:t>
      </w:r>
      <w:proofErr w:type="gramStart"/>
      <w:r w:rsidR="004052A3" w:rsidRPr="00451054">
        <w:rPr>
          <w:rFonts w:cs="Arial"/>
          <w:b/>
          <w:bCs/>
          <w:sz w:val="20"/>
        </w:rPr>
        <w:t>04</w:t>
      </w:r>
      <w:r w:rsidRPr="00451054">
        <w:rPr>
          <w:rFonts w:cs="Arial"/>
          <w:b/>
          <w:bCs/>
          <w:sz w:val="20"/>
        </w:rPr>
        <w:t>.0</w:t>
      </w:r>
      <w:r w:rsidR="004052A3" w:rsidRPr="00451054">
        <w:rPr>
          <w:rFonts w:cs="Arial"/>
          <w:b/>
          <w:bCs/>
          <w:sz w:val="20"/>
        </w:rPr>
        <w:t>6</w:t>
      </w:r>
      <w:r w:rsidRPr="00451054">
        <w:rPr>
          <w:rFonts w:cs="Arial"/>
          <w:b/>
          <w:bCs/>
          <w:sz w:val="20"/>
        </w:rPr>
        <w:t>.201</w:t>
      </w:r>
      <w:r w:rsidR="00E52A5C" w:rsidRPr="00451054">
        <w:rPr>
          <w:rFonts w:cs="Arial"/>
          <w:b/>
          <w:bCs/>
          <w:sz w:val="20"/>
        </w:rPr>
        <w:t>8</w:t>
      </w:r>
      <w:proofErr w:type="gramEnd"/>
      <w:r w:rsidRPr="00451054">
        <w:rPr>
          <w:rFonts w:cs="Arial"/>
          <w:b/>
          <w:bCs/>
          <w:sz w:val="20"/>
        </w:rPr>
        <w:t>.</w:t>
      </w:r>
    </w:p>
    <w:p w:rsidR="001B296A" w:rsidRPr="00451054" w:rsidRDefault="001B296A" w:rsidP="00BA66B0">
      <w:pPr>
        <w:jc w:val="both"/>
        <w:rPr>
          <w:sz w:val="20"/>
        </w:rPr>
      </w:pPr>
    </w:p>
    <w:p w:rsidR="00BB2CFF" w:rsidRPr="00451054" w:rsidRDefault="00BB2CFF" w:rsidP="00AA19EE">
      <w:pPr>
        <w:jc w:val="both"/>
        <w:rPr>
          <w:rFonts w:cs="Arial"/>
          <w:sz w:val="20"/>
          <w:u w:val="single"/>
        </w:rPr>
      </w:pPr>
    </w:p>
    <w:p w:rsidR="00B24438" w:rsidRDefault="00B24438" w:rsidP="00B24438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CF5990" w:rsidRPr="00451054" w:rsidRDefault="00CF5990" w:rsidP="00AA19EE">
      <w:pPr>
        <w:jc w:val="both"/>
        <w:rPr>
          <w:rFonts w:cs="Arial"/>
          <w:sz w:val="20"/>
          <w:u w:val="single"/>
        </w:rPr>
      </w:pPr>
    </w:p>
    <w:p w:rsidR="00BA66B0" w:rsidRPr="00451054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451054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451054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451054" w:rsidRDefault="00BA66B0" w:rsidP="00AA19EE">
      <w:pPr>
        <w:jc w:val="both"/>
        <w:rPr>
          <w:rFonts w:cs="Arial"/>
          <w:sz w:val="20"/>
          <w:u w:val="single"/>
        </w:rPr>
      </w:pPr>
    </w:p>
    <w:p w:rsidR="00EB169B" w:rsidRPr="00451054" w:rsidRDefault="00EB169B" w:rsidP="00AA19EE">
      <w:pPr>
        <w:jc w:val="both"/>
        <w:rPr>
          <w:rFonts w:cs="Arial"/>
          <w:sz w:val="20"/>
          <w:u w:val="single"/>
        </w:rPr>
      </w:pPr>
    </w:p>
    <w:p w:rsidR="00E52A5C" w:rsidRPr="00451054" w:rsidRDefault="00E52A5C" w:rsidP="00AA19EE">
      <w:pPr>
        <w:jc w:val="both"/>
        <w:rPr>
          <w:rFonts w:cs="Arial"/>
          <w:sz w:val="20"/>
          <w:u w:val="single"/>
        </w:rPr>
      </w:pPr>
    </w:p>
    <w:p w:rsidR="00E52A5C" w:rsidRPr="00451054" w:rsidRDefault="00E52A5C" w:rsidP="00AA19EE">
      <w:pPr>
        <w:jc w:val="both"/>
        <w:rPr>
          <w:rFonts w:cs="Arial"/>
          <w:sz w:val="20"/>
          <w:u w:val="single"/>
        </w:rPr>
      </w:pPr>
    </w:p>
    <w:p w:rsidR="00E52A5C" w:rsidRPr="00451054" w:rsidRDefault="00E52A5C" w:rsidP="00AA19EE">
      <w:pPr>
        <w:jc w:val="both"/>
        <w:rPr>
          <w:rFonts w:cs="Arial"/>
          <w:sz w:val="20"/>
          <w:u w:val="single"/>
        </w:rPr>
      </w:pPr>
    </w:p>
    <w:p w:rsidR="00E52A5C" w:rsidRPr="00451054" w:rsidRDefault="00E52A5C" w:rsidP="00AA19EE">
      <w:pPr>
        <w:jc w:val="both"/>
        <w:rPr>
          <w:rFonts w:cs="Arial"/>
          <w:sz w:val="20"/>
          <w:u w:val="single"/>
        </w:rPr>
      </w:pPr>
    </w:p>
    <w:p w:rsidR="00E52A5C" w:rsidRPr="00451054" w:rsidRDefault="00E52A5C" w:rsidP="00AA19EE">
      <w:pPr>
        <w:jc w:val="both"/>
        <w:rPr>
          <w:rFonts w:cs="Arial"/>
          <w:sz w:val="20"/>
          <w:u w:val="single"/>
        </w:rPr>
      </w:pPr>
    </w:p>
    <w:p w:rsidR="00E52A5C" w:rsidRPr="00451054" w:rsidRDefault="00E52A5C" w:rsidP="00AA19EE">
      <w:pPr>
        <w:jc w:val="both"/>
        <w:rPr>
          <w:rFonts w:cs="Arial"/>
          <w:sz w:val="20"/>
          <w:u w:val="single"/>
        </w:rPr>
      </w:pPr>
    </w:p>
    <w:p w:rsidR="00E52A5C" w:rsidRPr="00451054" w:rsidRDefault="00E52A5C" w:rsidP="00AA19EE">
      <w:pPr>
        <w:jc w:val="both"/>
        <w:rPr>
          <w:rFonts w:cs="Arial"/>
          <w:sz w:val="20"/>
          <w:u w:val="single"/>
        </w:rPr>
      </w:pPr>
    </w:p>
    <w:p w:rsidR="00E52A5C" w:rsidRPr="00451054" w:rsidRDefault="00E52A5C" w:rsidP="00AA19EE">
      <w:pPr>
        <w:jc w:val="both"/>
        <w:rPr>
          <w:rFonts w:cs="Arial"/>
          <w:sz w:val="20"/>
          <w:u w:val="single"/>
        </w:rPr>
      </w:pPr>
    </w:p>
    <w:p w:rsidR="00E52A5C" w:rsidRPr="00451054" w:rsidRDefault="00E52A5C" w:rsidP="00AA19EE">
      <w:pPr>
        <w:jc w:val="both"/>
        <w:rPr>
          <w:rFonts w:cs="Arial"/>
          <w:sz w:val="20"/>
          <w:u w:val="single"/>
        </w:rPr>
      </w:pPr>
    </w:p>
    <w:p w:rsidR="00E52A5C" w:rsidRPr="00451054" w:rsidRDefault="00E52A5C" w:rsidP="00AA19EE">
      <w:pPr>
        <w:jc w:val="both"/>
        <w:rPr>
          <w:rFonts w:cs="Arial"/>
          <w:sz w:val="20"/>
          <w:u w:val="single"/>
        </w:rPr>
      </w:pPr>
    </w:p>
    <w:p w:rsidR="00566BBD" w:rsidRPr="00451054" w:rsidRDefault="00566BBD" w:rsidP="00AA19EE">
      <w:pPr>
        <w:jc w:val="both"/>
        <w:rPr>
          <w:rFonts w:cs="Arial"/>
          <w:sz w:val="20"/>
          <w:u w:val="single"/>
        </w:rPr>
      </w:pPr>
    </w:p>
    <w:p w:rsidR="00566BBD" w:rsidRPr="00451054" w:rsidRDefault="00566BBD" w:rsidP="00AA19EE">
      <w:pPr>
        <w:jc w:val="both"/>
        <w:rPr>
          <w:rFonts w:cs="Arial"/>
          <w:sz w:val="20"/>
          <w:u w:val="single"/>
        </w:rPr>
      </w:pPr>
    </w:p>
    <w:p w:rsidR="004052A3" w:rsidRPr="00451054" w:rsidRDefault="004052A3" w:rsidP="00AA19EE">
      <w:pPr>
        <w:jc w:val="both"/>
        <w:rPr>
          <w:rFonts w:cs="Arial"/>
          <w:sz w:val="20"/>
          <w:u w:val="single"/>
        </w:rPr>
      </w:pPr>
    </w:p>
    <w:p w:rsidR="004052A3" w:rsidRPr="00451054" w:rsidRDefault="004052A3" w:rsidP="00AA19EE">
      <w:pPr>
        <w:jc w:val="both"/>
        <w:rPr>
          <w:rFonts w:cs="Arial"/>
          <w:sz w:val="20"/>
          <w:u w:val="single"/>
        </w:rPr>
      </w:pPr>
    </w:p>
    <w:p w:rsidR="00BA66B0" w:rsidRPr="00451054" w:rsidRDefault="00BA66B0" w:rsidP="00BA66B0">
      <w:pPr>
        <w:jc w:val="both"/>
        <w:rPr>
          <w:sz w:val="20"/>
          <w:u w:val="single"/>
        </w:rPr>
      </w:pPr>
    </w:p>
    <w:p w:rsidR="00BA66B0" w:rsidRPr="00451054" w:rsidRDefault="00BA66B0" w:rsidP="00BA66B0">
      <w:pPr>
        <w:jc w:val="both"/>
        <w:rPr>
          <w:sz w:val="20"/>
          <w:u w:val="single"/>
        </w:rPr>
      </w:pPr>
    </w:p>
    <w:p w:rsidR="000F5799" w:rsidRPr="00451054" w:rsidRDefault="000F5799" w:rsidP="000F5799">
      <w:pPr>
        <w:jc w:val="both"/>
        <w:rPr>
          <w:sz w:val="20"/>
        </w:rPr>
      </w:pPr>
      <w:r w:rsidRPr="00451054">
        <w:rPr>
          <w:sz w:val="20"/>
          <w:u w:val="single"/>
        </w:rPr>
        <w:t>Přílohy:</w:t>
      </w:r>
      <w:r w:rsidRPr="00451054">
        <w:rPr>
          <w:sz w:val="20"/>
        </w:rPr>
        <w:tab/>
        <w:t>situační mapa</w:t>
      </w:r>
    </w:p>
    <w:p w:rsidR="000F5799" w:rsidRPr="00451054" w:rsidRDefault="000F5799" w:rsidP="000F5799">
      <w:pPr>
        <w:jc w:val="both"/>
        <w:rPr>
          <w:sz w:val="20"/>
        </w:rPr>
      </w:pPr>
      <w:r w:rsidRPr="00451054">
        <w:rPr>
          <w:sz w:val="20"/>
        </w:rPr>
        <w:tab/>
      </w:r>
      <w:r w:rsidRPr="00451054">
        <w:rPr>
          <w:sz w:val="20"/>
        </w:rPr>
        <w:tab/>
        <w:t>studie bytového domu</w:t>
      </w:r>
    </w:p>
    <w:p w:rsidR="00BA66B0" w:rsidRPr="00451054" w:rsidRDefault="00BA66B0" w:rsidP="000F2B25">
      <w:pPr>
        <w:pStyle w:val="Zkladntext21"/>
        <w:rPr>
          <w:rFonts w:ascii="Arial" w:hAnsi="Arial" w:cs="Arial"/>
        </w:rPr>
      </w:pPr>
    </w:p>
    <w:p w:rsidR="00BA66B0" w:rsidRPr="00451054" w:rsidRDefault="00BA66B0" w:rsidP="000F2B25">
      <w:pPr>
        <w:pStyle w:val="Zkladntext21"/>
        <w:rPr>
          <w:rFonts w:ascii="Arial" w:hAnsi="Arial" w:cs="Arial"/>
        </w:rPr>
      </w:pPr>
    </w:p>
    <w:p w:rsidR="000F2B25" w:rsidRPr="00451054" w:rsidRDefault="000F2B25" w:rsidP="000F2B25">
      <w:pPr>
        <w:pStyle w:val="Zkladntext21"/>
        <w:rPr>
          <w:rFonts w:ascii="Arial" w:hAnsi="Arial" w:cs="Arial"/>
        </w:rPr>
      </w:pPr>
      <w:r w:rsidRPr="00451054">
        <w:rPr>
          <w:rFonts w:ascii="Arial" w:hAnsi="Arial" w:cs="Arial"/>
        </w:rPr>
        <w:t>Prostějov:</w:t>
      </w:r>
      <w:r w:rsidRPr="00451054">
        <w:rPr>
          <w:rFonts w:ascii="Arial" w:hAnsi="Arial" w:cs="Arial"/>
        </w:rPr>
        <w:tab/>
      </w:r>
      <w:proofErr w:type="gramStart"/>
      <w:r w:rsidR="000F5799" w:rsidRPr="00451054">
        <w:rPr>
          <w:rFonts w:ascii="Arial" w:hAnsi="Arial" w:cs="Arial"/>
        </w:rPr>
        <w:t>25</w:t>
      </w:r>
      <w:r w:rsidRPr="00451054">
        <w:rPr>
          <w:rFonts w:ascii="Arial" w:hAnsi="Arial" w:cs="Arial"/>
        </w:rPr>
        <w:t>.</w:t>
      </w:r>
      <w:r w:rsidR="00AA3BC8" w:rsidRPr="00451054">
        <w:rPr>
          <w:rFonts w:ascii="Arial" w:hAnsi="Arial" w:cs="Arial"/>
        </w:rPr>
        <w:t>0</w:t>
      </w:r>
      <w:r w:rsidR="000F5799" w:rsidRPr="00451054">
        <w:rPr>
          <w:rFonts w:ascii="Arial" w:hAnsi="Arial" w:cs="Arial"/>
        </w:rPr>
        <w:t>5</w:t>
      </w:r>
      <w:r w:rsidRPr="00451054">
        <w:rPr>
          <w:rFonts w:ascii="Arial" w:hAnsi="Arial" w:cs="Arial"/>
        </w:rPr>
        <w:t>.201</w:t>
      </w:r>
      <w:r w:rsidR="00E52A5C" w:rsidRPr="00451054">
        <w:rPr>
          <w:rFonts w:ascii="Arial" w:hAnsi="Arial" w:cs="Arial"/>
        </w:rPr>
        <w:t>8</w:t>
      </w:r>
      <w:proofErr w:type="gramEnd"/>
    </w:p>
    <w:p w:rsidR="00BA66B0" w:rsidRPr="00451054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BA66B0" w:rsidRPr="00451054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6E395C" w:rsidRPr="00451054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451054">
        <w:rPr>
          <w:rFonts w:cs="Arial"/>
          <w:sz w:val="20"/>
        </w:rPr>
        <w:t>Osoba odpovědná za zpracování materiálu:</w:t>
      </w:r>
      <w:r w:rsidRPr="00451054">
        <w:rPr>
          <w:rFonts w:cs="Arial"/>
          <w:sz w:val="20"/>
        </w:rPr>
        <w:tab/>
      </w:r>
      <w:r w:rsidR="00AA19EE" w:rsidRPr="00451054">
        <w:rPr>
          <w:rFonts w:cs="Arial"/>
          <w:sz w:val="20"/>
        </w:rPr>
        <w:t>Mgr</w:t>
      </w:r>
      <w:r w:rsidRPr="00451054">
        <w:rPr>
          <w:rFonts w:cs="Arial"/>
          <w:sz w:val="20"/>
        </w:rPr>
        <w:t xml:space="preserve">. Libor Vojtek, </w:t>
      </w:r>
      <w:r w:rsidR="00B24438">
        <w:rPr>
          <w:rFonts w:cs="Arial"/>
          <w:sz w:val="20"/>
        </w:rPr>
        <w:t xml:space="preserve">v. r. </w:t>
      </w:r>
    </w:p>
    <w:p w:rsidR="0071146F" w:rsidRPr="00451054" w:rsidRDefault="006E395C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451054">
        <w:rPr>
          <w:rFonts w:cs="Arial"/>
          <w:sz w:val="20"/>
        </w:rPr>
        <w:tab/>
      </w:r>
      <w:r w:rsidRPr="00451054">
        <w:rPr>
          <w:rFonts w:cs="Arial"/>
          <w:sz w:val="20"/>
        </w:rPr>
        <w:tab/>
      </w:r>
      <w:r w:rsidR="0071146F" w:rsidRPr="00451054">
        <w:rPr>
          <w:rFonts w:cs="Arial"/>
          <w:sz w:val="20"/>
        </w:rPr>
        <w:t xml:space="preserve">vedoucí Odboru SÚMM </w:t>
      </w:r>
    </w:p>
    <w:p w:rsidR="00BA66B0" w:rsidRPr="00451054" w:rsidRDefault="00BA66B0" w:rsidP="000F2B25">
      <w:pPr>
        <w:jc w:val="both"/>
        <w:rPr>
          <w:rFonts w:cs="Arial"/>
          <w:sz w:val="20"/>
        </w:rPr>
      </w:pPr>
    </w:p>
    <w:p w:rsidR="00BA66B0" w:rsidRPr="00451054" w:rsidRDefault="00BA66B0" w:rsidP="000F2B25">
      <w:pPr>
        <w:jc w:val="both"/>
        <w:rPr>
          <w:rFonts w:cs="Arial"/>
          <w:sz w:val="20"/>
        </w:rPr>
      </w:pPr>
    </w:p>
    <w:p w:rsidR="000F2B25" w:rsidRPr="00451054" w:rsidRDefault="000F2B25" w:rsidP="000F2B25">
      <w:pPr>
        <w:jc w:val="both"/>
        <w:rPr>
          <w:rFonts w:cs="Arial"/>
          <w:sz w:val="20"/>
        </w:rPr>
      </w:pPr>
      <w:r w:rsidRPr="00451054">
        <w:rPr>
          <w:rFonts w:cs="Arial"/>
          <w:sz w:val="20"/>
        </w:rPr>
        <w:t>Zpracoval:</w:t>
      </w:r>
      <w:r w:rsidRPr="00451054">
        <w:rPr>
          <w:rFonts w:cs="Arial"/>
          <w:sz w:val="20"/>
        </w:rPr>
        <w:tab/>
        <w:t xml:space="preserve">Bc. Vladimír Hofman, </w:t>
      </w:r>
      <w:r w:rsidR="00B24438">
        <w:rPr>
          <w:rFonts w:cs="Arial"/>
          <w:sz w:val="20"/>
        </w:rPr>
        <w:t xml:space="preserve">v. r. </w:t>
      </w:r>
      <w:bookmarkStart w:id="0" w:name="_GoBack"/>
      <w:bookmarkEnd w:id="0"/>
    </w:p>
    <w:p w:rsidR="007645C5" w:rsidRPr="00451054" w:rsidRDefault="00E3124D" w:rsidP="00E52A5C">
      <w:pPr>
        <w:jc w:val="both"/>
        <w:rPr>
          <w:rFonts w:cs="Arial"/>
          <w:sz w:val="20"/>
        </w:rPr>
      </w:pPr>
      <w:r w:rsidRPr="00451054">
        <w:rPr>
          <w:rFonts w:cs="Arial"/>
          <w:sz w:val="20"/>
        </w:rPr>
        <w:tab/>
      </w:r>
      <w:r w:rsidRPr="00451054">
        <w:rPr>
          <w:rFonts w:cs="Arial"/>
          <w:sz w:val="20"/>
        </w:rPr>
        <w:tab/>
      </w:r>
      <w:r w:rsidR="004052A3" w:rsidRPr="00451054">
        <w:rPr>
          <w:rFonts w:cs="Arial"/>
          <w:sz w:val="20"/>
        </w:rPr>
        <w:t xml:space="preserve">vedoucí </w:t>
      </w:r>
      <w:r w:rsidR="000F2B25" w:rsidRPr="00451054">
        <w:rPr>
          <w:rFonts w:cs="Arial"/>
          <w:sz w:val="20"/>
        </w:rPr>
        <w:t>oddělení nakládání s majetkem města Odboru SÚMM</w:t>
      </w:r>
    </w:p>
    <w:p w:rsidR="000F5799" w:rsidRPr="00894BBD" w:rsidRDefault="000F5799" w:rsidP="000F5799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97D0F69" wp14:editId="0DC5138D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419_134413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70010599" wp14:editId="7240B125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419_134413_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12C7751D" wp14:editId="08E4A78A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419_134413_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46FC0FFB" wp14:editId="4EFDE886">
            <wp:extent cx="5760720" cy="8148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419_134413_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7DCE3C6F" wp14:editId="6BF173C5">
            <wp:extent cx="5760720" cy="81483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419_134413_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28F339BD" wp14:editId="15FAD42A">
            <wp:extent cx="5760720" cy="814832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419_134413_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52AA1431" wp14:editId="61D579D6">
            <wp:extent cx="5760720" cy="814832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419_134413_0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55AFDF02" wp14:editId="570B2884">
            <wp:extent cx="5760720" cy="8148320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419_134413_0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621E3328" wp14:editId="3B9D7241">
            <wp:extent cx="5760720" cy="8148320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419_134413_0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2234F098" wp14:editId="63FECDE9">
            <wp:extent cx="5760720" cy="8148320"/>
            <wp:effectExtent l="0" t="0" r="0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419_134413_0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412E438E" wp14:editId="26E2653F">
            <wp:extent cx="5760720" cy="8148320"/>
            <wp:effectExtent l="0" t="0" r="0" b="508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419_134413_0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5652E060" wp14:editId="4476AF72">
            <wp:extent cx="5760720" cy="8148320"/>
            <wp:effectExtent l="0" t="0" r="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419_134413_0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183589D3" wp14:editId="58F51C39">
            <wp:extent cx="5760720" cy="8148320"/>
            <wp:effectExtent l="0" t="0" r="0" b="508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419_134413_0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4E4895DE" wp14:editId="51AA3359">
            <wp:extent cx="5760720" cy="8148320"/>
            <wp:effectExtent l="0" t="0" r="0" b="508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419_134413_0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0980C509" wp14:editId="2C13ACBC">
            <wp:extent cx="5760720" cy="8148320"/>
            <wp:effectExtent l="0" t="0" r="0" b="508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419_134413_0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09D66032" wp14:editId="003524FA">
            <wp:extent cx="5760720" cy="8148320"/>
            <wp:effectExtent l="0" t="0" r="0" b="508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419_134413_01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A5C" w:rsidRPr="00894BBD" w:rsidRDefault="00E52A5C" w:rsidP="00E52A5C">
      <w:pPr>
        <w:jc w:val="both"/>
        <w:rPr>
          <w:sz w:val="20"/>
        </w:rPr>
      </w:pPr>
    </w:p>
    <w:p w:rsidR="007645C5" w:rsidRPr="00566BBD" w:rsidRDefault="007645C5" w:rsidP="007645C5">
      <w:pPr>
        <w:jc w:val="both"/>
        <w:rPr>
          <w:sz w:val="20"/>
        </w:rPr>
      </w:pPr>
    </w:p>
    <w:sectPr w:rsidR="007645C5" w:rsidRPr="00566BBD" w:rsidSect="00036300">
      <w:footerReference w:type="even" r:id="rId25"/>
      <w:footerReference w:type="default" r:id="rId26"/>
      <w:footerReference w:type="first" r:id="rId27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3C9" w:rsidRDefault="009353C9">
      <w:r>
        <w:separator/>
      </w:r>
    </w:p>
  </w:endnote>
  <w:endnote w:type="continuationSeparator" w:id="0">
    <w:p w:rsidR="009353C9" w:rsidRDefault="00935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B24438">
      <w:rPr>
        <w:rFonts w:ascii="Arial" w:hAnsi="Arial" w:cs="Arial"/>
        <w:noProof/>
        <w:sz w:val="20"/>
      </w:rPr>
      <w:t>2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B24438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3C9" w:rsidRDefault="009353C9">
      <w:r>
        <w:separator/>
      </w:r>
    </w:p>
  </w:footnote>
  <w:footnote w:type="continuationSeparator" w:id="0">
    <w:p w:rsidR="009353C9" w:rsidRDefault="009353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0F7B1C41"/>
    <w:multiLevelType w:val="hybridMultilevel"/>
    <w:tmpl w:val="11205002"/>
    <w:lvl w:ilvl="0" w:tplc="81204C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9283ECA"/>
    <w:multiLevelType w:val="hybridMultilevel"/>
    <w:tmpl w:val="BDF63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4213CA"/>
    <w:multiLevelType w:val="hybridMultilevel"/>
    <w:tmpl w:val="F2C4E4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F3A5319"/>
    <w:multiLevelType w:val="hybridMultilevel"/>
    <w:tmpl w:val="8F80C5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BF48D7"/>
    <w:multiLevelType w:val="hybridMultilevel"/>
    <w:tmpl w:val="30AA79E8"/>
    <w:lvl w:ilvl="0" w:tplc="2620F1FE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7B37D1"/>
    <w:multiLevelType w:val="hybridMultilevel"/>
    <w:tmpl w:val="FEA81ABC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340273"/>
    <w:multiLevelType w:val="hybridMultilevel"/>
    <w:tmpl w:val="99607D6C"/>
    <w:lvl w:ilvl="0" w:tplc="13B8CF10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3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066872"/>
    <w:multiLevelType w:val="hybridMultilevel"/>
    <w:tmpl w:val="13E0F444"/>
    <w:lvl w:ilvl="0" w:tplc="CD723936">
      <w:start w:val="3"/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7AD266C"/>
    <w:multiLevelType w:val="hybridMultilevel"/>
    <w:tmpl w:val="A208B4AA"/>
    <w:lvl w:ilvl="0" w:tplc="A0A8F19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5A3E36"/>
    <w:multiLevelType w:val="hybridMultilevel"/>
    <w:tmpl w:val="043479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5545B3E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1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>
    <w:nsid w:val="7F955CEF"/>
    <w:multiLevelType w:val="hybridMultilevel"/>
    <w:tmpl w:val="48CC36B4"/>
    <w:lvl w:ilvl="0" w:tplc="B6C2C3F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31"/>
  </w:num>
  <w:num w:numId="8">
    <w:abstractNumId w:val="6"/>
  </w:num>
  <w:num w:numId="9">
    <w:abstractNumId w:val="29"/>
  </w:num>
  <w:num w:numId="10">
    <w:abstractNumId w:val="35"/>
  </w:num>
  <w:num w:numId="11">
    <w:abstractNumId w:val="40"/>
  </w:num>
  <w:num w:numId="12">
    <w:abstractNumId w:val="9"/>
  </w:num>
  <w:num w:numId="13">
    <w:abstractNumId w:val="37"/>
  </w:num>
  <w:num w:numId="14">
    <w:abstractNumId w:val="17"/>
  </w:num>
  <w:num w:numId="15">
    <w:abstractNumId w:val="27"/>
  </w:num>
  <w:num w:numId="16">
    <w:abstractNumId w:val="12"/>
  </w:num>
  <w:num w:numId="17">
    <w:abstractNumId w:val="34"/>
  </w:num>
  <w:num w:numId="18">
    <w:abstractNumId w:val="19"/>
  </w:num>
  <w:num w:numId="19">
    <w:abstractNumId w:val="7"/>
  </w:num>
  <w:num w:numId="20">
    <w:abstractNumId w:val="43"/>
  </w:num>
  <w:num w:numId="21">
    <w:abstractNumId w:val="22"/>
  </w:num>
  <w:num w:numId="22">
    <w:abstractNumId w:val="28"/>
  </w:num>
  <w:num w:numId="23">
    <w:abstractNumId w:val="5"/>
  </w:num>
  <w:num w:numId="24">
    <w:abstractNumId w:val="41"/>
  </w:num>
  <w:num w:numId="25">
    <w:abstractNumId w:val="10"/>
  </w:num>
  <w:num w:numId="26">
    <w:abstractNumId w:val="16"/>
  </w:num>
  <w:num w:numId="27">
    <w:abstractNumId w:val="44"/>
  </w:num>
  <w:num w:numId="28">
    <w:abstractNumId w:val="26"/>
  </w:num>
  <w:num w:numId="29">
    <w:abstractNumId w:val="15"/>
  </w:num>
  <w:num w:numId="30">
    <w:abstractNumId w:val="45"/>
  </w:num>
  <w:num w:numId="31">
    <w:abstractNumId w:val="39"/>
  </w:num>
  <w:num w:numId="32">
    <w:abstractNumId w:val="18"/>
  </w:num>
  <w:num w:numId="33">
    <w:abstractNumId w:val="30"/>
  </w:num>
  <w:num w:numId="34">
    <w:abstractNumId w:val="42"/>
  </w:num>
  <w:num w:numId="35">
    <w:abstractNumId w:val="33"/>
  </w:num>
  <w:num w:numId="36">
    <w:abstractNumId w:val="46"/>
  </w:num>
  <w:num w:numId="37">
    <w:abstractNumId w:val="8"/>
  </w:num>
  <w:num w:numId="38">
    <w:abstractNumId w:val="25"/>
  </w:num>
  <w:num w:numId="39">
    <w:abstractNumId w:val="47"/>
  </w:num>
  <w:num w:numId="40">
    <w:abstractNumId w:val="11"/>
  </w:num>
  <w:num w:numId="41">
    <w:abstractNumId w:val="36"/>
  </w:num>
  <w:num w:numId="42">
    <w:abstractNumId w:val="38"/>
  </w:num>
  <w:num w:numId="43">
    <w:abstractNumId w:val="23"/>
  </w:num>
  <w:num w:numId="44">
    <w:abstractNumId w:val="20"/>
  </w:num>
  <w:num w:numId="45">
    <w:abstractNumId w:val="32"/>
  </w:num>
  <w:num w:numId="46">
    <w:abstractNumId w:val="32"/>
  </w:num>
  <w:num w:numId="47">
    <w:abstractNumId w:val="14"/>
  </w:num>
  <w:num w:numId="4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1"/>
  </w:num>
  <w:num w:numId="50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16565"/>
    <w:rsid w:val="00022171"/>
    <w:rsid w:val="000240AE"/>
    <w:rsid w:val="00036300"/>
    <w:rsid w:val="00036B1F"/>
    <w:rsid w:val="0004461F"/>
    <w:rsid w:val="00060478"/>
    <w:rsid w:val="00063A6D"/>
    <w:rsid w:val="00065A8D"/>
    <w:rsid w:val="00080D69"/>
    <w:rsid w:val="00092AA1"/>
    <w:rsid w:val="00097449"/>
    <w:rsid w:val="000C4778"/>
    <w:rsid w:val="000D6080"/>
    <w:rsid w:val="000E56B2"/>
    <w:rsid w:val="000E5AF4"/>
    <w:rsid w:val="000F2B25"/>
    <w:rsid w:val="000F3CA7"/>
    <w:rsid w:val="000F5799"/>
    <w:rsid w:val="000F5B75"/>
    <w:rsid w:val="000F7250"/>
    <w:rsid w:val="0010350B"/>
    <w:rsid w:val="00110526"/>
    <w:rsid w:val="001122B8"/>
    <w:rsid w:val="00117C63"/>
    <w:rsid w:val="00121CFB"/>
    <w:rsid w:val="00123C80"/>
    <w:rsid w:val="001317EC"/>
    <w:rsid w:val="0015412A"/>
    <w:rsid w:val="0016214B"/>
    <w:rsid w:val="0017769F"/>
    <w:rsid w:val="001777ED"/>
    <w:rsid w:val="00177EE0"/>
    <w:rsid w:val="00183FCC"/>
    <w:rsid w:val="00194F42"/>
    <w:rsid w:val="00197341"/>
    <w:rsid w:val="001A12BF"/>
    <w:rsid w:val="001A3AE9"/>
    <w:rsid w:val="001B296A"/>
    <w:rsid w:val="001B5460"/>
    <w:rsid w:val="001C5A78"/>
    <w:rsid w:val="001C698A"/>
    <w:rsid w:val="001F3487"/>
    <w:rsid w:val="001F3D32"/>
    <w:rsid w:val="001F600A"/>
    <w:rsid w:val="002019B1"/>
    <w:rsid w:val="0021728F"/>
    <w:rsid w:val="002223BA"/>
    <w:rsid w:val="002272A4"/>
    <w:rsid w:val="00232CE3"/>
    <w:rsid w:val="0023384D"/>
    <w:rsid w:val="00235F7B"/>
    <w:rsid w:val="00236DC5"/>
    <w:rsid w:val="00240AA7"/>
    <w:rsid w:val="00251349"/>
    <w:rsid w:val="0025194B"/>
    <w:rsid w:val="00254062"/>
    <w:rsid w:val="002615F7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25DE1"/>
    <w:rsid w:val="00326D55"/>
    <w:rsid w:val="00335C1C"/>
    <w:rsid w:val="00342AFE"/>
    <w:rsid w:val="00346A75"/>
    <w:rsid w:val="003561DD"/>
    <w:rsid w:val="00372913"/>
    <w:rsid w:val="00376946"/>
    <w:rsid w:val="003A6574"/>
    <w:rsid w:val="003A7CD8"/>
    <w:rsid w:val="003B408C"/>
    <w:rsid w:val="003B62E8"/>
    <w:rsid w:val="003B7853"/>
    <w:rsid w:val="003C18FE"/>
    <w:rsid w:val="003C20D1"/>
    <w:rsid w:val="003D2895"/>
    <w:rsid w:val="003D5E5B"/>
    <w:rsid w:val="003E1000"/>
    <w:rsid w:val="003F2B8B"/>
    <w:rsid w:val="003F34D1"/>
    <w:rsid w:val="00401F04"/>
    <w:rsid w:val="004027E0"/>
    <w:rsid w:val="004052A3"/>
    <w:rsid w:val="00422015"/>
    <w:rsid w:val="00423F90"/>
    <w:rsid w:val="004314DC"/>
    <w:rsid w:val="00443C8B"/>
    <w:rsid w:val="00444981"/>
    <w:rsid w:val="00451054"/>
    <w:rsid w:val="0045176E"/>
    <w:rsid w:val="00497B2D"/>
    <w:rsid w:val="004A429A"/>
    <w:rsid w:val="004A5318"/>
    <w:rsid w:val="004B12F1"/>
    <w:rsid w:val="004D3D90"/>
    <w:rsid w:val="004E24A7"/>
    <w:rsid w:val="004F2016"/>
    <w:rsid w:val="00500AA2"/>
    <w:rsid w:val="00514E21"/>
    <w:rsid w:val="00534015"/>
    <w:rsid w:val="0054478F"/>
    <w:rsid w:val="00547DD1"/>
    <w:rsid w:val="005509BD"/>
    <w:rsid w:val="00551CB4"/>
    <w:rsid w:val="005545DD"/>
    <w:rsid w:val="00566BBD"/>
    <w:rsid w:val="00570F70"/>
    <w:rsid w:val="00581317"/>
    <w:rsid w:val="00583414"/>
    <w:rsid w:val="00592471"/>
    <w:rsid w:val="00597284"/>
    <w:rsid w:val="00597AD5"/>
    <w:rsid w:val="005B19EB"/>
    <w:rsid w:val="005B58F4"/>
    <w:rsid w:val="005B79C4"/>
    <w:rsid w:val="005C6474"/>
    <w:rsid w:val="005C653D"/>
    <w:rsid w:val="005D0A4C"/>
    <w:rsid w:val="005D12CB"/>
    <w:rsid w:val="005D1A35"/>
    <w:rsid w:val="005D1C06"/>
    <w:rsid w:val="005E4EAE"/>
    <w:rsid w:val="005E78FF"/>
    <w:rsid w:val="005E7BD4"/>
    <w:rsid w:val="005F1E77"/>
    <w:rsid w:val="00602013"/>
    <w:rsid w:val="0060294E"/>
    <w:rsid w:val="00607D89"/>
    <w:rsid w:val="00612971"/>
    <w:rsid w:val="0063391E"/>
    <w:rsid w:val="00640896"/>
    <w:rsid w:val="00647FA3"/>
    <w:rsid w:val="006556CE"/>
    <w:rsid w:val="00667193"/>
    <w:rsid w:val="006737FE"/>
    <w:rsid w:val="00673DD3"/>
    <w:rsid w:val="006751DE"/>
    <w:rsid w:val="0069342D"/>
    <w:rsid w:val="00695E53"/>
    <w:rsid w:val="006A375F"/>
    <w:rsid w:val="006A49D2"/>
    <w:rsid w:val="006A550C"/>
    <w:rsid w:val="006A574B"/>
    <w:rsid w:val="006C1E6B"/>
    <w:rsid w:val="006C23AF"/>
    <w:rsid w:val="006C360A"/>
    <w:rsid w:val="006C3FFD"/>
    <w:rsid w:val="006C68D0"/>
    <w:rsid w:val="006E395C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645C5"/>
    <w:rsid w:val="00775C2C"/>
    <w:rsid w:val="0078091D"/>
    <w:rsid w:val="007818A0"/>
    <w:rsid w:val="007854C9"/>
    <w:rsid w:val="007B25D1"/>
    <w:rsid w:val="007B6AA4"/>
    <w:rsid w:val="007B7BA7"/>
    <w:rsid w:val="007C5DC8"/>
    <w:rsid w:val="007D34C9"/>
    <w:rsid w:val="007D46D3"/>
    <w:rsid w:val="007D5A14"/>
    <w:rsid w:val="007E2942"/>
    <w:rsid w:val="007E7529"/>
    <w:rsid w:val="007F617B"/>
    <w:rsid w:val="0080548C"/>
    <w:rsid w:val="008113E9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947E8"/>
    <w:rsid w:val="008C5C7F"/>
    <w:rsid w:val="008C63AE"/>
    <w:rsid w:val="008C6C90"/>
    <w:rsid w:val="008D0CED"/>
    <w:rsid w:val="008F5CC3"/>
    <w:rsid w:val="00906902"/>
    <w:rsid w:val="009073AE"/>
    <w:rsid w:val="00924A65"/>
    <w:rsid w:val="009279EB"/>
    <w:rsid w:val="009353C9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53640"/>
    <w:rsid w:val="00A555C7"/>
    <w:rsid w:val="00A56759"/>
    <w:rsid w:val="00A82432"/>
    <w:rsid w:val="00A8691F"/>
    <w:rsid w:val="00A92F79"/>
    <w:rsid w:val="00AA19EE"/>
    <w:rsid w:val="00AA38DE"/>
    <w:rsid w:val="00AA3BC8"/>
    <w:rsid w:val="00AA6584"/>
    <w:rsid w:val="00AC2AEF"/>
    <w:rsid w:val="00AC77ED"/>
    <w:rsid w:val="00AD18C2"/>
    <w:rsid w:val="00AD46D7"/>
    <w:rsid w:val="00AD790C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4438"/>
    <w:rsid w:val="00B25484"/>
    <w:rsid w:val="00B74405"/>
    <w:rsid w:val="00B83EFD"/>
    <w:rsid w:val="00B924BE"/>
    <w:rsid w:val="00B94999"/>
    <w:rsid w:val="00B94CAB"/>
    <w:rsid w:val="00BA66B0"/>
    <w:rsid w:val="00BA7D89"/>
    <w:rsid w:val="00BB2CFF"/>
    <w:rsid w:val="00BB30A5"/>
    <w:rsid w:val="00BB7BFB"/>
    <w:rsid w:val="00BC0958"/>
    <w:rsid w:val="00BC51E5"/>
    <w:rsid w:val="00BC6849"/>
    <w:rsid w:val="00BD030C"/>
    <w:rsid w:val="00BD06AD"/>
    <w:rsid w:val="00BD3349"/>
    <w:rsid w:val="00BD4FDC"/>
    <w:rsid w:val="00BE560F"/>
    <w:rsid w:val="00C05DD5"/>
    <w:rsid w:val="00C06536"/>
    <w:rsid w:val="00C154C0"/>
    <w:rsid w:val="00C24DF1"/>
    <w:rsid w:val="00C3198B"/>
    <w:rsid w:val="00C44420"/>
    <w:rsid w:val="00C5684D"/>
    <w:rsid w:val="00C62F1F"/>
    <w:rsid w:val="00C93D34"/>
    <w:rsid w:val="00CB35F3"/>
    <w:rsid w:val="00CB7C26"/>
    <w:rsid w:val="00CC74CB"/>
    <w:rsid w:val="00CE6493"/>
    <w:rsid w:val="00CE6705"/>
    <w:rsid w:val="00CE6D5E"/>
    <w:rsid w:val="00CF1AFF"/>
    <w:rsid w:val="00CF5990"/>
    <w:rsid w:val="00D04694"/>
    <w:rsid w:val="00D131C8"/>
    <w:rsid w:val="00D13458"/>
    <w:rsid w:val="00D2390D"/>
    <w:rsid w:val="00D24CD6"/>
    <w:rsid w:val="00D256F6"/>
    <w:rsid w:val="00D43D68"/>
    <w:rsid w:val="00D71E01"/>
    <w:rsid w:val="00D82F54"/>
    <w:rsid w:val="00D8622C"/>
    <w:rsid w:val="00D86ED1"/>
    <w:rsid w:val="00D91699"/>
    <w:rsid w:val="00D972C8"/>
    <w:rsid w:val="00DD04C9"/>
    <w:rsid w:val="00DD1B40"/>
    <w:rsid w:val="00DD40C0"/>
    <w:rsid w:val="00DE1115"/>
    <w:rsid w:val="00DE2658"/>
    <w:rsid w:val="00DE2927"/>
    <w:rsid w:val="00DE5EFC"/>
    <w:rsid w:val="00E06C4A"/>
    <w:rsid w:val="00E11069"/>
    <w:rsid w:val="00E15923"/>
    <w:rsid w:val="00E3124D"/>
    <w:rsid w:val="00E31EBB"/>
    <w:rsid w:val="00E369B0"/>
    <w:rsid w:val="00E436D1"/>
    <w:rsid w:val="00E52A5C"/>
    <w:rsid w:val="00E53D2F"/>
    <w:rsid w:val="00E632CF"/>
    <w:rsid w:val="00E6353C"/>
    <w:rsid w:val="00E8256D"/>
    <w:rsid w:val="00E82F6C"/>
    <w:rsid w:val="00E846AE"/>
    <w:rsid w:val="00E953B4"/>
    <w:rsid w:val="00EA73F0"/>
    <w:rsid w:val="00EB169B"/>
    <w:rsid w:val="00EB7937"/>
    <w:rsid w:val="00EC00F3"/>
    <w:rsid w:val="00F00280"/>
    <w:rsid w:val="00F0091E"/>
    <w:rsid w:val="00F02C14"/>
    <w:rsid w:val="00F0622C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83AF1"/>
    <w:rsid w:val="00F90569"/>
    <w:rsid w:val="00F90878"/>
    <w:rsid w:val="00F97124"/>
    <w:rsid w:val="00FB317B"/>
    <w:rsid w:val="00FB536D"/>
    <w:rsid w:val="00FD0EFB"/>
    <w:rsid w:val="00FD30A6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2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stejov.eu/up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6</TotalTime>
  <Pages>18</Pages>
  <Words>602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4421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2018-05-28T11:22:00Z</cp:lastPrinted>
  <dcterms:created xsi:type="dcterms:W3CDTF">2018-05-28T11:22:00Z</dcterms:created>
  <dcterms:modified xsi:type="dcterms:W3CDTF">2018-05-31T07:23:00Z</dcterms:modified>
</cp:coreProperties>
</file>