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FE049C" w:rsidRPr="00FE049C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FE049C" w:rsidRDefault="00C901B4" w:rsidP="00B459C6">
            <w:pPr>
              <w:pStyle w:val="Zkladntext"/>
              <w:ind w:left="-70"/>
              <w:rPr>
                <w:b/>
                <w:sz w:val="28"/>
              </w:rPr>
            </w:pPr>
            <w:r w:rsidRPr="00FE049C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FE049C" w:rsidRDefault="00C901B4">
            <w:pPr>
              <w:pStyle w:val="Zkladntext"/>
              <w:jc w:val="right"/>
            </w:pPr>
            <w:r w:rsidRPr="00FE049C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FE049C" w:rsidRDefault="00C901B4">
            <w:pPr>
              <w:pStyle w:val="Zkladntext"/>
              <w:jc w:val="right"/>
            </w:pPr>
          </w:p>
        </w:tc>
      </w:tr>
      <w:tr w:rsidR="00FE049C" w:rsidRPr="00FE049C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FE049C" w:rsidRDefault="00C901B4" w:rsidP="00B459C6">
            <w:pPr>
              <w:pStyle w:val="Zkladntext"/>
              <w:ind w:left="-70"/>
              <w:rPr>
                <w:sz w:val="28"/>
              </w:rPr>
            </w:pPr>
            <w:r w:rsidRPr="00FE049C">
              <w:rPr>
                <w:b/>
                <w:sz w:val="28"/>
              </w:rPr>
              <w:t xml:space="preserve">pro zasedání  </w:t>
            </w:r>
          </w:p>
        </w:tc>
      </w:tr>
      <w:tr w:rsidR="00FE049C" w:rsidRPr="00FE049C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FE049C" w:rsidRDefault="00C901B4" w:rsidP="00C03FA0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FE049C">
              <w:rPr>
                <w:b/>
                <w:sz w:val="28"/>
              </w:rPr>
              <w:t xml:space="preserve">Zastupitelstva města Prostějova konané dne </w:t>
            </w:r>
            <w:r w:rsidR="00C03FA0" w:rsidRPr="00FE049C">
              <w:rPr>
                <w:b/>
                <w:sz w:val="28"/>
              </w:rPr>
              <w:t>16.04.</w:t>
            </w:r>
            <w:r w:rsidR="006774E5" w:rsidRPr="00FE049C">
              <w:rPr>
                <w:b/>
                <w:sz w:val="28"/>
              </w:rPr>
              <w:t>2018</w:t>
            </w:r>
          </w:p>
        </w:tc>
      </w:tr>
      <w:tr w:rsidR="00FE049C" w:rsidRPr="00FE049C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FE049C" w:rsidRDefault="00C901B4">
            <w:pPr>
              <w:jc w:val="right"/>
            </w:pPr>
          </w:p>
        </w:tc>
      </w:tr>
      <w:tr w:rsidR="00FE049C" w:rsidRPr="00FE049C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A415C0" w:rsidRPr="00FE049C" w:rsidRDefault="00A415C0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</w:p>
          <w:p w:rsidR="00C901B4" w:rsidRPr="00FE049C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FE049C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A415C0" w:rsidRPr="00FE049C" w:rsidRDefault="00A415C0" w:rsidP="00BA011C">
            <w:pPr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</w:p>
          <w:p w:rsidR="00D07AD3" w:rsidRPr="00FE049C" w:rsidRDefault="00D07AD3" w:rsidP="00D07AD3">
            <w:pPr>
              <w:jc w:val="both"/>
              <w:rPr>
                <w:rFonts w:cs="Arial"/>
                <w:sz w:val="20"/>
              </w:rPr>
            </w:pPr>
            <w:r w:rsidRPr="00FE049C">
              <w:rPr>
                <w:rFonts w:cs="Arial"/>
                <w:b/>
                <w:bCs/>
                <w:sz w:val="20"/>
              </w:rPr>
              <w:t xml:space="preserve">Prodej </w:t>
            </w:r>
            <w:r w:rsidR="00C9298B" w:rsidRPr="00FE049C">
              <w:rPr>
                <w:b/>
                <w:bCs/>
                <w:sz w:val="20"/>
              </w:rPr>
              <w:t xml:space="preserve">pozemku </w:t>
            </w:r>
            <w:proofErr w:type="spellStart"/>
            <w:r w:rsidR="00C9298B" w:rsidRPr="00FE049C">
              <w:rPr>
                <w:b/>
                <w:bCs/>
                <w:sz w:val="20"/>
              </w:rPr>
              <w:t>p.č</w:t>
            </w:r>
            <w:proofErr w:type="spellEnd"/>
            <w:r w:rsidR="00C9298B" w:rsidRPr="00FE049C">
              <w:rPr>
                <w:b/>
                <w:bCs/>
                <w:sz w:val="20"/>
              </w:rPr>
              <w:t>. 1484 v </w:t>
            </w:r>
            <w:proofErr w:type="spellStart"/>
            <w:r w:rsidR="00C9298B" w:rsidRPr="00FE049C">
              <w:rPr>
                <w:b/>
                <w:bCs/>
                <w:sz w:val="20"/>
              </w:rPr>
              <w:t>k.ú</w:t>
            </w:r>
            <w:proofErr w:type="spellEnd"/>
            <w:r w:rsidR="00C9298B" w:rsidRPr="00FE049C">
              <w:rPr>
                <w:b/>
                <w:bCs/>
                <w:sz w:val="20"/>
              </w:rPr>
              <w:t>. Prostějov</w:t>
            </w:r>
          </w:p>
          <w:p w:rsidR="000547DF" w:rsidRPr="00FE049C" w:rsidRDefault="000547DF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E049C" w:rsidRPr="00FE049C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FE049C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FE049C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FE049C" w:rsidRDefault="00C901B4">
            <w:pPr>
              <w:jc w:val="both"/>
              <w:rPr>
                <w:rFonts w:cs="Arial"/>
                <w:sz w:val="20"/>
              </w:rPr>
            </w:pPr>
            <w:r w:rsidRPr="00FE049C">
              <w:rPr>
                <w:rFonts w:cs="Arial"/>
                <w:sz w:val="20"/>
              </w:rPr>
              <w:t>Rada města Prostějova</w:t>
            </w:r>
          </w:p>
        </w:tc>
      </w:tr>
      <w:tr w:rsidR="00FE049C" w:rsidRPr="00FE049C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FE049C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FE049C" w:rsidRDefault="00C901B4" w:rsidP="0065217A">
            <w:pPr>
              <w:jc w:val="both"/>
              <w:rPr>
                <w:rFonts w:cs="Arial"/>
                <w:sz w:val="20"/>
              </w:rPr>
            </w:pPr>
            <w:r w:rsidRPr="00FE049C">
              <w:rPr>
                <w:rFonts w:cs="Arial"/>
                <w:sz w:val="20"/>
              </w:rPr>
              <w:t xml:space="preserve">Mgr. </w:t>
            </w:r>
            <w:r w:rsidR="00674D38" w:rsidRPr="00FE049C">
              <w:rPr>
                <w:rFonts w:cs="Arial"/>
                <w:sz w:val="20"/>
              </w:rPr>
              <w:t xml:space="preserve">Jiří Pospíšil, </w:t>
            </w:r>
            <w:r w:rsidR="00A85699" w:rsidRPr="00FE049C">
              <w:rPr>
                <w:rFonts w:cs="Arial"/>
                <w:sz w:val="20"/>
              </w:rPr>
              <w:t>náměstek primátor</w:t>
            </w:r>
            <w:r w:rsidR="0065217A" w:rsidRPr="00FE049C">
              <w:rPr>
                <w:rFonts w:cs="Arial"/>
                <w:sz w:val="20"/>
              </w:rPr>
              <w:t>ky</w:t>
            </w:r>
            <w:r w:rsidR="00217749">
              <w:rPr>
                <w:rFonts w:cs="Arial"/>
                <w:sz w:val="20"/>
              </w:rPr>
              <w:t xml:space="preserve">, v. r. </w:t>
            </w:r>
          </w:p>
        </w:tc>
      </w:tr>
      <w:tr w:rsidR="00FE049C" w:rsidRPr="00FE049C" w:rsidTr="006F50E0">
        <w:trPr>
          <w:trHeight w:val="170"/>
        </w:trPr>
        <w:tc>
          <w:tcPr>
            <w:tcW w:w="1985" w:type="dxa"/>
          </w:tcPr>
          <w:p w:rsidR="00E81AE7" w:rsidRPr="00FE049C" w:rsidRDefault="00E81AE7">
            <w:pPr>
              <w:rPr>
                <w:rFonts w:cs="Arial"/>
                <w:sz w:val="20"/>
              </w:rPr>
            </w:pPr>
          </w:p>
          <w:p w:rsidR="00D42370" w:rsidRPr="00FE049C" w:rsidRDefault="00D42370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A415C0" w:rsidRPr="00FE049C" w:rsidRDefault="00A415C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A1E14" w:rsidRPr="00FE049C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FE049C">
        <w:rPr>
          <w:rFonts w:ascii="Arial" w:hAnsi="Arial" w:cs="Arial"/>
        </w:rPr>
        <w:t>Návrh usnesení:</w:t>
      </w:r>
    </w:p>
    <w:p w:rsidR="006A1E14" w:rsidRPr="00FE049C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FE049C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FE049C">
        <w:rPr>
          <w:rFonts w:ascii="Arial" w:hAnsi="Arial" w:cs="Arial"/>
        </w:rPr>
        <w:t xml:space="preserve">Zastupitelstvo města Prostějova </w:t>
      </w:r>
      <w:r w:rsidR="00565206" w:rsidRPr="00FE049C">
        <w:rPr>
          <w:rFonts w:ascii="Arial" w:hAnsi="Arial" w:cs="Arial"/>
        </w:rPr>
        <w:t xml:space="preserve"> </w:t>
      </w:r>
    </w:p>
    <w:p w:rsidR="009B2DDC" w:rsidRPr="00FE049C" w:rsidRDefault="00855B5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FE049C">
        <w:rPr>
          <w:rFonts w:ascii="Arial" w:hAnsi="Arial" w:cs="Arial"/>
        </w:rPr>
        <w:t xml:space="preserve">n e v y h o v u j e </w:t>
      </w:r>
    </w:p>
    <w:p w:rsidR="00C9298B" w:rsidRPr="00FE049C" w:rsidRDefault="00983E6E" w:rsidP="00C9298B">
      <w:pPr>
        <w:pStyle w:val="Zkladntext310"/>
        <w:jc w:val="both"/>
        <w:rPr>
          <w:rFonts w:ascii="Arial" w:hAnsi="Arial" w:cs="Arial"/>
        </w:rPr>
      </w:pPr>
      <w:r w:rsidRPr="00FE049C">
        <w:rPr>
          <w:rFonts w:ascii="Arial" w:hAnsi="Arial" w:cs="Arial"/>
        </w:rPr>
        <w:t xml:space="preserve">žádosti </w:t>
      </w:r>
      <w:r w:rsidR="00C9298B" w:rsidRPr="00FE049C">
        <w:rPr>
          <w:rFonts w:ascii="Arial" w:hAnsi="Arial" w:cs="Arial"/>
        </w:rPr>
        <w:t xml:space="preserve">o prodej </w:t>
      </w:r>
      <w:r w:rsidR="00C9298B" w:rsidRPr="00FE049C">
        <w:rPr>
          <w:rFonts w:ascii="Arial" w:hAnsi="Arial" w:cs="Arial"/>
          <w:bCs/>
        </w:rPr>
        <w:t xml:space="preserve">pozemku </w:t>
      </w:r>
      <w:proofErr w:type="spellStart"/>
      <w:proofErr w:type="gramStart"/>
      <w:r w:rsidR="00C9298B" w:rsidRPr="00FE049C">
        <w:rPr>
          <w:rFonts w:ascii="Arial" w:hAnsi="Arial" w:cs="Arial"/>
          <w:bCs/>
        </w:rPr>
        <w:t>p.č</w:t>
      </w:r>
      <w:proofErr w:type="spellEnd"/>
      <w:r w:rsidR="00C9298B" w:rsidRPr="00FE049C">
        <w:rPr>
          <w:rFonts w:ascii="Arial" w:hAnsi="Arial" w:cs="Arial"/>
          <w:bCs/>
        </w:rPr>
        <w:t>.</w:t>
      </w:r>
      <w:proofErr w:type="gramEnd"/>
      <w:r w:rsidR="00C9298B" w:rsidRPr="00FE049C">
        <w:rPr>
          <w:rFonts w:ascii="Arial" w:hAnsi="Arial" w:cs="Arial"/>
          <w:bCs/>
        </w:rPr>
        <w:t xml:space="preserve"> 1484 – zastavěná plocha a nádvoří</w:t>
      </w:r>
      <w:r w:rsidR="00C9298B" w:rsidRPr="00FE049C">
        <w:rPr>
          <w:rFonts w:ascii="Arial" w:hAnsi="Arial" w:cs="Arial"/>
          <w:b w:val="0"/>
          <w:bCs/>
        </w:rPr>
        <w:t xml:space="preserve"> </w:t>
      </w:r>
      <w:r w:rsidR="00C9298B" w:rsidRPr="00FE049C">
        <w:rPr>
          <w:rFonts w:ascii="Arial" w:hAnsi="Arial" w:cs="Arial"/>
          <w:bCs/>
        </w:rPr>
        <w:t>o výměře 213 m</w:t>
      </w:r>
      <w:r w:rsidR="00C9298B" w:rsidRPr="00FE049C">
        <w:rPr>
          <w:rFonts w:ascii="Arial" w:hAnsi="Arial" w:cs="Arial"/>
          <w:bCs/>
          <w:vertAlign w:val="superscript"/>
        </w:rPr>
        <w:t>2</w:t>
      </w:r>
      <w:r w:rsidR="00C9298B" w:rsidRPr="00FE049C">
        <w:rPr>
          <w:rFonts w:ascii="Arial" w:hAnsi="Arial" w:cs="Arial"/>
          <w:bCs/>
        </w:rPr>
        <w:t xml:space="preserve"> v </w:t>
      </w:r>
      <w:proofErr w:type="spellStart"/>
      <w:r w:rsidR="00C9298B" w:rsidRPr="00FE049C">
        <w:rPr>
          <w:rFonts w:ascii="Arial" w:hAnsi="Arial" w:cs="Arial"/>
          <w:bCs/>
        </w:rPr>
        <w:t>k.ú</w:t>
      </w:r>
      <w:proofErr w:type="spellEnd"/>
      <w:r w:rsidR="00C9298B" w:rsidRPr="00FE049C">
        <w:rPr>
          <w:rFonts w:ascii="Arial" w:hAnsi="Arial" w:cs="Arial"/>
          <w:bCs/>
        </w:rPr>
        <w:t>. Prostějov.</w:t>
      </w:r>
    </w:p>
    <w:p w:rsidR="00983E6E" w:rsidRPr="00FE049C" w:rsidRDefault="00A40375" w:rsidP="00983E6E">
      <w:pPr>
        <w:pStyle w:val="Zkladntext310"/>
        <w:jc w:val="both"/>
        <w:rPr>
          <w:rFonts w:ascii="Arial" w:hAnsi="Arial" w:cs="Arial"/>
        </w:rPr>
      </w:pPr>
      <w:r w:rsidRPr="00FE049C">
        <w:rPr>
          <w:rFonts w:ascii="Arial" w:hAnsi="Arial" w:cs="Arial"/>
          <w:bCs/>
        </w:rPr>
        <w:t xml:space="preserve"> </w:t>
      </w:r>
    </w:p>
    <w:p w:rsidR="00D07AD3" w:rsidRPr="00FE049C" w:rsidRDefault="00D07AD3" w:rsidP="009B2DDC">
      <w:pPr>
        <w:pStyle w:val="Zkladntext3"/>
      </w:pPr>
    </w:p>
    <w:p w:rsidR="006774E5" w:rsidRPr="00FE049C" w:rsidRDefault="006774E5" w:rsidP="009B2DDC">
      <w:pPr>
        <w:pStyle w:val="Zkladntext3"/>
      </w:pPr>
    </w:p>
    <w:p w:rsidR="009B2DDC" w:rsidRPr="00FE049C" w:rsidRDefault="009B2DDC" w:rsidP="009B2DDC">
      <w:pPr>
        <w:pStyle w:val="Zkladntext3"/>
      </w:pPr>
      <w:r w:rsidRPr="00FE049C">
        <w:t>Důvodová zpráva:</w:t>
      </w:r>
    </w:p>
    <w:p w:rsidR="00343690" w:rsidRPr="00FE049C" w:rsidRDefault="00343690" w:rsidP="004431BB">
      <w:pPr>
        <w:jc w:val="both"/>
        <w:rPr>
          <w:rFonts w:cs="Arial"/>
          <w:sz w:val="20"/>
        </w:rPr>
      </w:pPr>
    </w:p>
    <w:p w:rsidR="00C9298B" w:rsidRPr="00FE049C" w:rsidRDefault="00C9298B" w:rsidP="00C9298B">
      <w:pPr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 xml:space="preserve">Na Odbor správy a údržby majetku města Magistrátu města Prostějova se dne 31.01.2018 obrátil </w:t>
      </w:r>
      <w:r w:rsidR="00217749">
        <w:rPr>
          <w:rFonts w:cs="Arial"/>
          <w:sz w:val="20"/>
        </w:rPr>
        <w:t xml:space="preserve">žadatel </w:t>
      </w:r>
      <w:r w:rsidRPr="00FE049C">
        <w:rPr>
          <w:rFonts w:cs="Arial"/>
          <w:sz w:val="20"/>
        </w:rPr>
        <w:t xml:space="preserve"> se žádostí o prodej pozemku Statutárního města Prostějova </w:t>
      </w:r>
      <w:proofErr w:type="spellStart"/>
      <w:proofErr w:type="gramStart"/>
      <w:r w:rsidRPr="00FE049C">
        <w:rPr>
          <w:rFonts w:cs="Arial"/>
          <w:bCs/>
          <w:sz w:val="20"/>
        </w:rPr>
        <w:t>p.č</w:t>
      </w:r>
      <w:proofErr w:type="spellEnd"/>
      <w:r w:rsidRPr="00FE049C">
        <w:rPr>
          <w:rFonts w:cs="Arial"/>
          <w:bCs/>
          <w:sz w:val="20"/>
        </w:rPr>
        <w:t>.</w:t>
      </w:r>
      <w:proofErr w:type="gramEnd"/>
      <w:r w:rsidRPr="00FE049C">
        <w:rPr>
          <w:rFonts w:cs="Arial"/>
          <w:bCs/>
          <w:sz w:val="20"/>
        </w:rPr>
        <w:t xml:space="preserve"> 1484 – zastavěná plocha a nádvoří</w:t>
      </w:r>
      <w:r w:rsidRPr="00FE049C">
        <w:rPr>
          <w:rFonts w:cs="Arial"/>
          <w:b/>
          <w:bCs/>
          <w:sz w:val="20"/>
        </w:rPr>
        <w:t xml:space="preserve"> </w:t>
      </w:r>
      <w:r w:rsidRPr="00FE049C">
        <w:rPr>
          <w:rFonts w:cs="Arial"/>
          <w:bCs/>
          <w:sz w:val="20"/>
        </w:rPr>
        <w:t>o výměře 213 m</w:t>
      </w:r>
      <w:r w:rsidRPr="00FE049C">
        <w:rPr>
          <w:rFonts w:cs="Arial"/>
          <w:bCs/>
          <w:sz w:val="20"/>
          <w:vertAlign w:val="superscript"/>
        </w:rPr>
        <w:t>2</w:t>
      </w:r>
      <w:r w:rsidRPr="00FE049C">
        <w:rPr>
          <w:rFonts w:cs="Arial"/>
          <w:bCs/>
          <w:sz w:val="20"/>
        </w:rPr>
        <w:t xml:space="preserve"> v </w:t>
      </w:r>
      <w:proofErr w:type="spellStart"/>
      <w:r w:rsidRPr="00FE049C">
        <w:rPr>
          <w:rFonts w:cs="Arial"/>
          <w:bCs/>
          <w:sz w:val="20"/>
        </w:rPr>
        <w:t>k.ú</w:t>
      </w:r>
      <w:proofErr w:type="spellEnd"/>
      <w:r w:rsidRPr="00FE049C">
        <w:rPr>
          <w:rFonts w:cs="Arial"/>
          <w:bCs/>
          <w:sz w:val="20"/>
        </w:rPr>
        <w:t xml:space="preserve">. Prostějov za účelem parkování firemních vozidel. </w:t>
      </w:r>
      <w:r w:rsidRPr="00FE049C">
        <w:rPr>
          <w:rFonts w:cs="Arial"/>
          <w:sz w:val="20"/>
        </w:rPr>
        <w:t xml:space="preserve">Záležitost je řešena pod </w:t>
      </w:r>
      <w:proofErr w:type="spellStart"/>
      <w:r w:rsidRPr="00FE049C">
        <w:rPr>
          <w:rFonts w:cs="Arial"/>
          <w:sz w:val="20"/>
        </w:rPr>
        <w:t>sp</w:t>
      </w:r>
      <w:proofErr w:type="spellEnd"/>
      <w:r w:rsidRPr="00FE049C">
        <w:rPr>
          <w:rFonts w:cs="Arial"/>
          <w:sz w:val="20"/>
        </w:rPr>
        <w:t xml:space="preserve">. zn. OSUMM </w:t>
      </w:r>
      <w:r w:rsidRPr="00FE049C">
        <w:rPr>
          <w:rFonts w:cs="Arial"/>
          <w:bCs/>
          <w:sz w:val="20"/>
        </w:rPr>
        <w:t>67/2018</w:t>
      </w:r>
      <w:r w:rsidRPr="00FE049C">
        <w:rPr>
          <w:rFonts w:cs="Arial"/>
          <w:sz w:val="20"/>
        </w:rPr>
        <w:t xml:space="preserve">.  </w:t>
      </w:r>
    </w:p>
    <w:p w:rsidR="00C9298B" w:rsidRPr="00FE049C" w:rsidRDefault="00C9298B" w:rsidP="00C9298B">
      <w:pPr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 xml:space="preserve">Jednotlivé části předmětného pozemku jsou v současné době pronajaté </w:t>
      </w:r>
      <w:r w:rsidR="00217749">
        <w:rPr>
          <w:rFonts w:cs="Arial"/>
          <w:sz w:val="20"/>
        </w:rPr>
        <w:t>soukromým  osobám,</w:t>
      </w:r>
      <w:r w:rsidRPr="00FE049C">
        <w:rPr>
          <w:rFonts w:cs="Arial"/>
          <w:sz w:val="20"/>
        </w:rPr>
        <w:t xml:space="preserve"> na základě Smlouvy o dočasném užívání národního majetku ze dne </w:t>
      </w:r>
      <w:proofErr w:type="gramStart"/>
      <w:r w:rsidRPr="00FE049C">
        <w:rPr>
          <w:rFonts w:cs="Arial"/>
          <w:sz w:val="20"/>
        </w:rPr>
        <w:t>11.12.1990</w:t>
      </w:r>
      <w:proofErr w:type="gramEnd"/>
      <w:r w:rsidRPr="00FE049C">
        <w:rPr>
          <w:rFonts w:cs="Arial"/>
          <w:sz w:val="20"/>
        </w:rPr>
        <w:t xml:space="preserve">, na základě Smlouvy o dočasném užívání národního majetku ze dne 15.12.1990 a  na základě Smlouvy o dočasném užívání národního majetku ze dne 15.12.1990. </w:t>
      </w:r>
    </w:p>
    <w:p w:rsidR="00C9298B" w:rsidRPr="00FE049C" w:rsidRDefault="00C9298B" w:rsidP="00C9298B">
      <w:pPr>
        <w:autoSpaceDE w:val="0"/>
        <w:autoSpaceDN w:val="0"/>
        <w:adjustRightInd w:val="0"/>
        <w:rPr>
          <w:rFonts w:cs="Arial"/>
        </w:rPr>
      </w:pPr>
    </w:p>
    <w:p w:rsidR="00C9298B" w:rsidRPr="00FE049C" w:rsidRDefault="00C9298B" w:rsidP="00C9298B">
      <w:pPr>
        <w:jc w:val="both"/>
        <w:rPr>
          <w:rFonts w:cs="Arial"/>
          <w:sz w:val="20"/>
        </w:rPr>
      </w:pPr>
      <w:r w:rsidRPr="00FE049C">
        <w:rPr>
          <w:rFonts w:cs="Arial"/>
          <w:b/>
          <w:sz w:val="20"/>
        </w:rPr>
        <w:t>Magistrát města Prostějova, odbor územního plánování a památkové péče</w:t>
      </w:r>
      <w:r w:rsidRPr="00FE049C">
        <w:rPr>
          <w:rFonts w:cs="Arial"/>
          <w:sz w:val="20"/>
        </w:rPr>
        <w:t xml:space="preserve">, obdržel žádost o vyjádření k prodeji pozemku parcelní číslo 1484 v katastrálním území Prostějov, na základě žádosti, z hlediska platného územního plánu Prostějov. </w:t>
      </w:r>
    </w:p>
    <w:p w:rsidR="00C9298B" w:rsidRPr="00FE049C" w:rsidRDefault="00C9298B" w:rsidP="00C9298B">
      <w:pPr>
        <w:jc w:val="both"/>
        <w:rPr>
          <w:rFonts w:cs="Arial"/>
          <w:sz w:val="20"/>
        </w:rPr>
      </w:pPr>
      <w:r w:rsidRPr="00FE049C">
        <w:rPr>
          <w:rFonts w:cs="Arial"/>
          <w:b/>
          <w:bCs/>
          <w:sz w:val="20"/>
        </w:rPr>
        <w:t xml:space="preserve">K žádosti sdělujeme: </w:t>
      </w:r>
    </w:p>
    <w:p w:rsidR="00C9298B" w:rsidRPr="00FE049C" w:rsidRDefault="00C9298B" w:rsidP="00C9298B">
      <w:pPr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 xml:space="preserve">Pozemek parcelní číslo </w:t>
      </w:r>
      <w:r w:rsidRPr="00FE049C">
        <w:rPr>
          <w:rFonts w:cs="Arial"/>
          <w:b/>
          <w:bCs/>
          <w:sz w:val="20"/>
        </w:rPr>
        <w:t xml:space="preserve">1484 </w:t>
      </w:r>
      <w:r w:rsidRPr="00FE049C">
        <w:rPr>
          <w:rFonts w:cs="Arial"/>
          <w:sz w:val="20"/>
        </w:rPr>
        <w:t xml:space="preserve">v katastrálním území Prostějov, je součástí plochy </w:t>
      </w:r>
      <w:r w:rsidRPr="00FE049C">
        <w:rPr>
          <w:rFonts w:cs="Arial"/>
          <w:b/>
          <w:bCs/>
          <w:sz w:val="20"/>
        </w:rPr>
        <w:t>č. 0135 smíšené obytné (SX)</w:t>
      </w:r>
      <w:r w:rsidRPr="00FE049C">
        <w:rPr>
          <w:rFonts w:cs="Arial"/>
          <w:sz w:val="20"/>
        </w:rPr>
        <w:t xml:space="preserve">, pro kterou je stanovena maximální výška zástavby 13/17 m (maximální výška římsy nebo okapní hrany / maximální výška hřebene střechy nebo ustoupeného podlaží pod úhlem 45°) se zastavěností do 35%. </w:t>
      </w:r>
    </w:p>
    <w:p w:rsidR="00C9298B" w:rsidRPr="00FE049C" w:rsidRDefault="00C9298B" w:rsidP="00C9298B">
      <w:pPr>
        <w:jc w:val="both"/>
        <w:rPr>
          <w:rFonts w:cs="Arial"/>
          <w:b/>
          <w:bCs/>
          <w:sz w:val="20"/>
        </w:rPr>
      </w:pPr>
      <w:r w:rsidRPr="00FE049C">
        <w:rPr>
          <w:rFonts w:cs="Arial"/>
          <w:sz w:val="20"/>
        </w:rPr>
        <w:t xml:space="preserve">Jedná se o plochu přestavby </w:t>
      </w:r>
      <w:r w:rsidRPr="00FE049C">
        <w:rPr>
          <w:rFonts w:cs="Arial"/>
          <w:b/>
          <w:bCs/>
          <w:sz w:val="20"/>
        </w:rPr>
        <w:t>P9</w:t>
      </w:r>
      <w:r w:rsidRPr="00FE049C">
        <w:rPr>
          <w:rFonts w:cs="Arial"/>
          <w:sz w:val="20"/>
        </w:rPr>
        <w:t xml:space="preserve">, omezenou územní studií </w:t>
      </w:r>
      <w:r w:rsidRPr="00FE049C">
        <w:rPr>
          <w:rFonts w:cs="Arial"/>
          <w:b/>
          <w:bCs/>
          <w:sz w:val="20"/>
        </w:rPr>
        <w:t>US-20 Š</w:t>
      </w:r>
      <w:r w:rsidR="00DC42DE" w:rsidRPr="00FE049C">
        <w:rPr>
          <w:rFonts w:cs="Arial"/>
          <w:b/>
          <w:bCs/>
          <w:sz w:val="20"/>
        </w:rPr>
        <w:t>l</w:t>
      </w:r>
      <w:r w:rsidRPr="00FE049C">
        <w:rPr>
          <w:rFonts w:cs="Arial"/>
          <w:b/>
          <w:bCs/>
          <w:sz w:val="20"/>
        </w:rPr>
        <w:t>ikova – Mlýnská</w:t>
      </w:r>
      <w:r w:rsidRPr="00FE049C">
        <w:rPr>
          <w:rFonts w:cs="Arial"/>
          <w:sz w:val="20"/>
        </w:rPr>
        <w:t>, která stanoví podrobnější využití ploch a struktury zástavby a její zapojení do území. V zadání územní studie bude zejména požadováno podrobnější stanovení využití pozemků a jejich vzájemné uspořádání a vazby v souladu s cíli a úkoly územního plánování, zejména vymezení pozemků, staveb či zařízení, související dopravní a technické infrastruktury a veřejných prostranství, stanovení podrobnějšího prostorového uspořádání, zejména stavebních čar, výšek říms a hřebenů střech apod., a dále, bude-li to účelné, navržení pozemků pro odstavování a parkování vozidel, veřejné osvětlení, obsluhu území hromadnou dopravou apod.</w:t>
      </w:r>
    </w:p>
    <w:p w:rsidR="00C9298B" w:rsidRPr="00FE049C" w:rsidRDefault="00C9298B" w:rsidP="00C9298B">
      <w:pPr>
        <w:jc w:val="both"/>
        <w:rPr>
          <w:rFonts w:cs="Arial"/>
          <w:b/>
          <w:sz w:val="20"/>
        </w:rPr>
      </w:pPr>
      <w:r w:rsidRPr="00FE049C">
        <w:rPr>
          <w:rFonts w:cs="Arial"/>
          <w:b/>
          <w:bCs/>
          <w:sz w:val="20"/>
        </w:rPr>
        <w:t>Vzhledem ke skutečnosti, že se pozemek parcelní číslo 1484 v katastrálním území Prostějov nachází v ploše přestavby omezené výše uvedenou územní studií Odbor územního plánování a památkové péče Magistrátu města Prostějova prodej pozemků v této lokalitě nedoporučuje.</w:t>
      </w:r>
    </w:p>
    <w:p w:rsidR="00C9298B" w:rsidRPr="00FE049C" w:rsidRDefault="00C9298B" w:rsidP="00C9298B">
      <w:pPr>
        <w:pStyle w:val="Default"/>
        <w:rPr>
          <w:b/>
          <w:color w:val="auto"/>
          <w:sz w:val="20"/>
          <w:szCs w:val="20"/>
        </w:rPr>
      </w:pPr>
    </w:p>
    <w:p w:rsidR="00C9298B" w:rsidRPr="00FE049C" w:rsidRDefault="00C9298B" w:rsidP="00C9298B">
      <w:pPr>
        <w:pStyle w:val="Default"/>
        <w:jc w:val="both"/>
        <w:rPr>
          <w:color w:val="auto"/>
          <w:sz w:val="20"/>
          <w:szCs w:val="20"/>
        </w:rPr>
      </w:pPr>
      <w:r w:rsidRPr="00FE049C">
        <w:rPr>
          <w:b/>
          <w:color w:val="auto"/>
          <w:sz w:val="20"/>
          <w:szCs w:val="20"/>
        </w:rPr>
        <w:t>Odbor životního prostředí</w:t>
      </w:r>
      <w:r w:rsidRPr="00FE049C">
        <w:rPr>
          <w:color w:val="auto"/>
          <w:sz w:val="20"/>
          <w:szCs w:val="20"/>
        </w:rPr>
        <w:t xml:space="preserve"> obdržel postoupenou žádost </w:t>
      </w:r>
      <w:r w:rsidR="00217749">
        <w:rPr>
          <w:color w:val="auto"/>
          <w:sz w:val="20"/>
          <w:szCs w:val="20"/>
        </w:rPr>
        <w:t>žadatele</w:t>
      </w:r>
      <w:r w:rsidRPr="00FE049C">
        <w:rPr>
          <w:color w:val="auto"/>
          <w:sz w:val="20"/>
          <w:szCs w:val="20"/>
        </w:rPr>
        <w:t xml:space="preserve">, který se na Odbor správy a údržby majetku města obrátil s požadavkem na odprodej pozemku </w:t>
      </w:r>
      <w:proofErr w:type="spellStart"/>
      <w:proofErr w:type="gramStart"/>
      <w:r w:rsidRPr="00FE049C">
        <w:rPr>
          <w:color w:val="auto"/>
          <w:sz w:val="20"/>
          <w:szCs w:val="20"/>
        </w:rPr>
        <w:t>p.č</w:t>
      </w:r>
      <w:proofErr w:type="spellEnd"/>
      <w:r w:rsidRPr="00FE049C">
        <w:rPr>
          <w:color w:val="auto"/>
          <w:sz w:val="20"/>
          <w:szCs w:val="20"/>
        </w:rPr>
        <w:t>.</w:t>
      </w:r>
      <w:proofErr w:type="gramEnd"/>
      <w:r w:rsidRPr="00FE049C">
        <w:rPr>
          <w:color w:val="auto"/>
          <w:sz w:val="20"/>
          <w:szCs w:val="20"/>
        </w:rPr>
        <w:t xml:space="preserve"> 1484 o výměře 213 m2 v </w:t>
      </w:r>
      <w:proofErr w:type="spellStart"/>
      <w:r w:rsidRPr="00FE049C">
        <w:rPr>
          <w:color w:val="auto"/>
          <w:sz w:val="20"/>
          <w:szCs w:val="20"/>
        </w:rPr>
        <w:t>k.ú</w:t>
      </w:r>
      <w:proofErr w:type="spellEnd"/>
      <w:r w:rsidRPr="00FE049C">
        <w:rPr>
          <w:color w:val="auto"/>
          <w:sz w:val="20"/>
          <w:szCs w:val="20"/>
        </w:rPr>
        <w:t xml:space="preserve">. Prostějov, za účelem parkování firemních vozidel. </w:t>
      </w:r>
    </w:p>
    <w:p w:rsidR="00C9298B" w:rsidRPr="00FE049C" w:rsidRDefault="00C9298B" w:rsidP="00C9298B">
      <w:pPr>
        <w:pStyle w:val="Default"/>
        <w:jc w:val="both"/>
        <w:rPr>
          <w:color w:val="auto"/>
          <w:sz w:val="20"/>
          <w:szCs w:val="20"/>
        </w:rPr>
      </w:pPr>
      <w:r w:rsidRPr="00FE049C">
        <w:rPr>
          <w:color w:val="auto"/>
          <w:sz w:val="20"/>
          <w:szCs w:val="20"/>
        </w:rPr>
        <w:t>Jednotlivé části předmětného pozemku jsou v současné době pronajaté</w:t>
      </w:r>
      <w:r w:rsidR="00217749">
        <w:rPr>
          <w:color w:val="auto"/>
          <w:sz w:val="20"/>
          <w:szCs w:val="20"/>
        </w:rPr>
        <w:t xml:space="preserve"> soukromým osobám</w:t>
      </w:r>
      <w:r w:rsidRPr="00FE049C">
        <w:rPr>
          <w:color w:val="auto"/>
          <w:sz w:val="20"/>
          <w:szCs w:val="20"/>
        </w:rPr>
        <w:t xml:space="preserve"> na základě Smlouvy o dočasném užívání národního majetku ze dne </w:t>
      </w:r>
      <w:proofErr w:type="gramStart"/>
      <w:r w:rsidRPr="00FE049C">
        <w:rPr>
          <w:color w:val="auto"/>
          <w:sz w:val="20"/>
          <w:szCs w:val="20"/>
        </w:rPr>
        <w:t>11.12.1990</w:t>
      </w:r>
      <w:proofErr w:type="gramEnd"/>
      <w:r w:rsidRPr="00FE049C">
        <w:rPr>
          <w:color w:val="auto"/>
          <w:sz w:val="20"/>
          <w:szCs w:val="20"/>
        </w:rPr>
        <w:t xml:space="preserve">,  na základě Smlouvy o dočasném užívání národního majetku ze dne 15.12.1990 a  na základě Smlouvy o dočasném užívání národního majetku ze dne 15.12.1990. </w:t>
      </w:r>
    </w:p>
    <w:p w:rsidR="00C9298B" w:rsidRPr="00FE049C" w:rsidRDefault="00C9298B" w:rsidP="00C9298B">
      <w:pPr>
        <w:pStyle w:val="Default"/>
        <w:jc w:val="both"/>
        <w:rPr>
          <w:b/>
          <w:color w:val="auto"/>
          <w:sz w:val="20"/>
          <w:szCs w:val="20"/>
        </w:rPr>
      </w:pPr>
      <w:r w:rsidRPr="00FE049C">
        <w:rPr>
          <w:b/>
          <w:color w:val="auto"/>
          <w:sz w:val="20"/>
          <w:szCs w:val="20"/>
        </w:rPr>
        <w:lastRenderedPageBreak/>
        <w:t>Odbor životního prostředí nemá v předmětné lokalitě žádné zájmy.</w:t>
      </w:r>
    </w:p>
    <w:p w:rsidR="00C9298B" w:rsidRPr="00FE049C" w:rsidRDefault="00C9298B" w:rsidP="00C9298B">
      <w:pPr>
        <w:pStyle w:val="Default"/>
        <w:rPr>
          <w:b/>
          <w:color w:val="auto"/>
          <w:sz w:val="20"/>
          <w:szCs w:val="20"/>
        </w:rPr>
      </w:pPr>
    </w:p>
    <w:p w:rsidR="00C9298B" w:rsidRPr="00FE049C" w:rsidRDefault="00C9298B" w:rsidP="00C9298B">
      <w:pPr>
        <w:pStyle w:val="PVNormal"/>
        <w:jc w:val="both"/>
        <w:rPr>
          <w:rFonts w:cs="Arial"/>
          <w:sz w:val="20"/>
        </w:rPr>
      </w:pPr>
      <w:r w:rsidRPr="00FE049C">
        <w:rPr>
          <w:rFonts w:cs="Arial"/>
          <w:b/>
          <w:sz w:val="20"/>
        </w:rPr>
        <w:t>Odbor rozvoje a investic Magistrátu města Prostějova</w:t>
      </w:r>
      <w:r w:rsidRPr="00FE049C">
        <w:rPr>
          <w:rFonts w:cs="Arial"/>
          <w:sz w:val="20"/>
        </w:rPr>
        <w:t xml:space="preserve"> posoudil uvedenou žádost a sděluje, že </w:t>
      </w:r>
      <w:r w:rsidRPr="00FE049C">
        <w:rPr>
          <w:rFonts w:cs="Arial"/>
          <w:b/>
          <w:sz w:val="20"/>
        </w:rPr>
        <w:t xml:space="preserve">nedoporučuje </w:t>
      </w:r>
      <w:r w:rsidRPr="00FE049C">
        <w:rPr>
          <w:rFonts w:cs="Arial"/>
          <w:sz w:val="20"/>
        </w:rPr>
        <w:t xml:space="preserve">odprodej uvedeného pozemku z důvodu požadavku dopravní prostupnosti případně možnosti napojení na inženýrské sítě navazující </w:t>
      </w:r>
      <w:proofErr w:type="spellStart"/>
      <w:r w:rsidRPr="00FE049C">
        <w:rPr>
          <w:rFonts w:cs="Arial"/>
          <w:sz w:val="20"/>
        </w:rPr>
        <w:t>přestavbové</w:t>
      </w:r>
      <w:proofErr w:type="spellEnd"/>
      <w:r w:rsidRPr="00FE049C">
        <w:rPr>
          <w:rFonts w:cs="Arial"/>
          <w:sz w:val="20"/>
        </w:rPr>
        <w:t xml:space="preserve"> lokality mezi ulicí Mlýnská a Kolářovými sady (areál společnosti </w:t>
      </w:r>
      <w:proofErr w:type="spellStart"/>
      <w:r w:rsidRPr="00FE049C">
        <w:rPr>
          <w:rFonts w:cs="Arial"/>
          <w:sz w:val="20"/>
        </w:rPr>
        <w:t>Moragro</w:t>
      </w:r>
      <w:proofErr w:type="spellEnd"/>
      <w:r w:rsidRPr="00FE049C">
        <w:rPr>
          <w:rFonts w:cs="Arial"/>
          <w:sz w:val="20"/>
        </w:rPr>
        <w:t xml:space="preserve"> a.s., Prostějov).</w:t>
      </w:r>
    </w:p>
    <w:p w:rsidR="00C9298B" w:rsidRPr="00FE049C" w:rsidRDefault="00C9298B" w:rsidP="00C9298B">
      <w:pPr>
        <w:pStyle w:val="Default"/>
        <w:rPr>
          <w:b/>
          <w:color w:val="auto"/>
          <w:sz w:val="20"/>
          <w:szCs w:val="20"/>
        </w:rPr>
      </w:pPr>
    </w:p>
    <w:p w:rsidR="00C9298B" w:rsidRPr="00FE049C" w:rsidRDefault="00C9298B" w:rsidP="00C9298B">
      <w:pPr>
        <w:autoSpaceDE w:val="0"/>
        <w:autoSpaceDN w:val="0"/>
        <w:jc w:val="both"/>
        <w:rPr>
          <w:rFonts w:cs="Arial"/>
          <w:iCs/>
          <w:sz w:val="20"/>
        </w:rPr>
      </w:pPr>
      <w:r w:rsidRPr="00FE049C">
        <w:rPr>
          <w:rFonts w:cs="Arial"/>
          <w:b/>
          <w:sz w:val="20"/>
        </w:rPr>
        <w:t>Komise pro rozvoj města a podporu podnikání</w:t>
      </w:r>
      <w:r w:rsidRPr="00FE049C">
        <w:rPr>
          <w:rFonts w:cs="Arial"/>
          <w:sz w:val="20"/>
        </w:rPr>
        <w:t xml:space="preserve"> ve svém stanovisku ze dne </w:t>
      </w:r>
      <w:proofErr w:type="gramStart"/>
      <w:r w:rsidRPr="00FE049C">
        <w:rPr>
          <w:rFonts w:cs="Arial"/>
          <w:sz w:val="20"/>
        </w:rPr>
        <w:t>13.02.2018</w:t>
      </w:r>
      <w:proofErr w:type="gramEnd"/>
      <w:r w:rsidRPr="00FE049C">
        <w:rPr>
          <w:rFonts w:cs="Arial"/>
          <w:sz w:val="20"/>
        </w:rPr>
        <w:t xml:space="preserve"> </w:t>
      </w:r>
      <w:r w:rsidRPr="00FE049C">
        <w:rPr>
          <w:rFonts w:cs="Arial"/>
          <w:b/>
          <w:iCs/>
          <w:sz w:val="20"/>
        </w:rPr>
        <w:t>nedoporučuje</w:t>
      </w:r>
      <w:r w:rsidRPr="00FE049C">
        <w:rPr>
          <w:rFonts w:cs="Arial"/>
          <w:iCs/>
          <w:sz w:val="20"/>
        </w:rPr>
        <w:t xml:space="preserve"> Radě města prodej předmětného pozemku do doby vyřešení celé lokality.</w:t>
      </w:r>
    </w:p>
    <w:p w:rsidR="00A40375" w:rsidRPr="00FE049C" w:rsidRDefault="00A40375" w:rsidP="00A40375">
      <w:pPr>
        <w:rPr>
          <w:rFonts w:cs="Arial"/>
          <w:sz w:val="20"/>
        </w:rPr>
      </w:pPr>
    </w:p>
    <w:p w:rsidR="00A74A0D" w:rsidRPr="00FE049C" w:rsidRDefault="00A74A0D" w:rsidP="00A74A0D">
      <w:pPr>
        <w:jc w:val="both"/>
        <w:rPr>
          <w:rFonts w:cs="Arial"/>
          <w:sz w:val="20"/>
        </w:rPr>
      </w:pPr>
      <w:r w:rsidRPr="00FE049C">
        <w:rPr>
          <w:rFonts w:cs="Arial"/>
          <w:b/>
          <w:bCs/>
          <w:sz w:val="20"/>
        </w:rPr>
        <w:t>Rada města Prostějova</w:t>
      </w:r>
      <w:r w:rsidRPr="00FE049C">
        <w:rPr>
          <w:rFonts w:cs="Arial"/>
          <w:bCs/>
          <w:sz w:val="20"/>
        </w:rPr>
        <w:t xml:space="preserve"> </w:t>
      </w:r>
      <w:r w:rsidRPr="00FE049C">
        <w:rPr>
          <w:rFonts w:cs="Arial"/>
          <w:iCs/>
          <w:sz w:val="20"/>
        </w:rPr>
        <w:t xml:space="preserve">na své schůzi konané dne </w:t>
      </w:r>
      <w:proofErr w:type="gramStart"/>
      <w:r w:rsidR="00C9298B" w:rsidRPr="00FE049C">
        <w:rPr>
          <w:rFonts w:cs="Arial"/>
          <w:iCs/>
          <w:sz w:val="20"/>
        </w:rPr>
        <w:t>06.03.2018</w:t>
      </w:r>
      <w:proofErr w:type="gramEnd"/>
      <w:r w:rsidRPr="00FE049C">
        <w:rPr>
          <w:rFonts w:cs="Arial"/>
          <w:iCs/>
          <w:sz w:val="20"/>
        </w:rPr>
        <w:t xml:space="preserve"> </w:t>
      </w:r>
      <w:r w:rsidRPr="00FE049C">
        <w:rPr>
          <w:rFonts w:cs="Arial"/>
          <w:sz w:val="20"/>
        </w:rPr>
        <w:t xml:space="preserve">usnesením č. </w:t>
      </w:r>
      <w:r w:rsidR="00C9298B" w:rsidRPr="00FE049C">
        <w:rPr>
          <w:rFonts w:cs="Arial"/>
          <w:sz w:val="20"/>
        </w:rPr>
        <w:t>8214</w:t>
      </w:r>
    </w:p>
    <w:p w:rsidR="002405FA" w:rsidRPr="00FE049C" w:rsidRDefault="002405FA" w:rsidP="002405FA">
      <w:pPr>
        <w:tabs>
          <w:tab w:val="left" w:pos="284"/>
        </w:tabs>
        <w:ind w:left="284" w:hanging="284"/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 xml:space="preserve">1) </w:t>
      </w:r>
      <w:r w:rsidRPr="00FE049C">
        <w:rPr>
          <w:rFonts w:cs="Arial"/>
          <w:sz w:val="20"/>
        </w:rPr>
        <w:tab/>
      </w:r>
      <w:r w:rsidRPr="00FE049C">
        <w:rPr>
          <w:rFonts w:cs="Arial"/>
          <w:b/>
          <w:sz w:val="20"/>
        </w:rPr>
        <w:t>neschválila</w:t>
      </w:r>
      <w:r w:rsidRPr="00FE049C">
        <w:rPr>
          <w:rFonts w:cs="Arial"/>
          <w:sz w:val="20"/>
        </w:rPr>
        <w:t xml:space="preserve"> záměr prodeje pozemku </w:t>
      </w:r>
      <w:proofErr w:type="spellStart"/>
      <w:proofErr w:type="gramStart"/>
      <w:r w:rsidRPr="00FE049C">
        <w:rPr>
          <w:rFonts w:cs="Arial"/>
          <w:sz w:val="20"/>
        </w:rPr>
        <w:t>p.č</w:t>
      </w:r>
      <w:proofErr w:type="spellEnd"/>
      <w:r w:rsidRPr="00FE049C">
        <w:rPr>
          <w:rFonts w:cs="Arial"/>
          <w:sz w:val="20"/>
        </w:rPr>
        <w:t>.</w:t>
      </w:r>
      <w:proofErr w:type="gramEnd"/>
      <w:r w:rsidRPr="00FE049C">
        <w:rPr>
          <w:rFonts w:cs="Arial"/>
          <w:sz w:val="20"/>
        </w:rPr>
        <w:t xml:space="preserve"> </w:t>
      </w:r>
      <w:r w:rsidR="00C9298B" w:rsidRPr="00FE049C">
        <w:rPr>
          <w:rFonts w:cs="Arial"/>
          <w:sz w:val="20"/>
        </w:rPr>
        <w:t>1484</w:t>
      </w:r>
      <w:r w:rsidRPr="00FE049C">
        <w:rPr>
          <w:rFonts w:cs="Arial"/>
          <w:sz w:val="20"/>
        </w:rPr>
        <w:t xml:space="preserve"> – </w:t>
      </w:r>
      <w:r w:rsidR="00C9298B" w:rsidRPr="00FE049C">
        <w:rPr>
          <w:rFonts w:cs="Arial"/>
          <w:sz w:val="20"/>
        </w:rPr>
        <w:t>zastavěná plocha, nádvoří</w:t>
      </w:r>
      <w:r w:rsidRPr="00FE049C">
        <w:rPr>
          <w:rFonts w:cs="Arial"/>
          <w:sz w:val="20"/>
        </w:rPr>
        <w:t xml:space="preserve"> </w:t>
      </w:r>
      <w:r w:rsidR="00C9298B" w:rsidRPr="00FE049C">
        <w:rPr>
          <w:rFonts w:cs="Arial"/>
          <w:sz w:val="20"/>
        </w:rPr>
        <w:t>o výměře 313 m</w:t>
      </w:r>
      <w:r w:rsidR="00C9298B" w:rsidRPr="00FE049C">
        <w:rPr>
          <w:rFonts w:cs="Arial"/>
          <w:sz w:val="20"/>
          <w:vertAlign w:val="superscript"/>
        </w:rPr>
        <w:t xml:space="preserve">2 </w:t>
      </w:r>
      <w:r w:rsidRPr="00FE049C">
        <w:rPr>
          <w:rFonts w:cs="Arial"/>
          <w:sz w:val="20"/>
        </w:rPr>
        <w:t xml:space="preserve">v </w:t>
      </w:r>
      <w:proofErr w:type="spellStart"/>
      <w:r w:rsidRPr="00FE049C">
        <w:rPr>
          <w:rFonts w:cs="Arial"/>
          <w:sz w:val="20"/>
        </w:rPr>
        <w:t>k.ú</w:t>
      </w:r>
      <w:proofErr w:type="spellEnd"/>
      <w:r w:rsidRPr="00FE049C">
        <w:rPr>
          <w:rFonts w:cs="Arial"/>
          <w:sz w:val="20"/>
        </w:rPr>
        <w:t>. Prostějov,</w:t>
      </w:r>
    </w:p>
    <w:p w:rsidR="00C9298B" w:rsidRPr="00FE049C" w:rsidRDefault="00C9298B" w:rsidP="00C9298B">
      <w:pPr>
        <w:pStyle w:val="Zkladntext310"/>
        <w:ind w:left="284" w:hanging="284"/>
        <w:jc w:val="both"/>
        <w:rPr>
          <w:rFonts w:ascii="Arial" w:hAnsi="Arial" w:cs="Arial"/>
          <w:b w:val="0"/>
        </w:rPr>
      </w:pPr>
      <w:r w:rsidRPr="00FE049C">
        <w:rPr>
          <w:rFonts w:ascii="Arial" w:hAnsi="Arial" w:cs="Arial"/>
          <w:b w:val="0"/>
        </w:rPr>
        <w:t>2)</w:t>
      </w:r>
      <w:r w:rsidRPr="00FE049C">
        <w:rPr>
          <w:rFonts w:ascii="Arial" w:hAnsi="Arial" w:cs="Arial"/>
        </w:rPr>
        <w:tab/>
      </w:r>
      <w:r w:rsidR="002405FA" w:rsidRPr="00FE049C">
        <w:rPr>
          <w:rFonts w:ascii="Arial" w:hAnsi="Arial" w:cs="Arial"/>
        </w:rPr>
        <w:t xml:space="preserve">doporučila </w:t>
      </w:r>
      <w:r w:rsidR="002405FA" w:rsidRPr="00FE049C">
        <w:rPr>
          <w:rFonts w:ascii="Arial" w:hAnsi="Arial" w:cs="Arial"/>
          <w:b w:val="0"/>
        </w:rPr>
        <w:t xml:space="preserve">Zastupitelstvu města Prostějova nevyhovět žádosti </w:t>
      </w:r>
      <w:r w:rsidRPr="00FE049C">
        <w:rPr>
          <w:rFonts w:ascii="Arial" w:hAnsi="Arial" w:cs="Arial"/>
          <w:b w:val="0"/>
        </w:rPr>
        <w:t xml:space="preserve">o prodej </w:t>
      </w:r>
      <w:r w:rsidRPr="00FE049C">
        <w:rPr>
          <w:rFonts w:ascii="Arial" w:hAnsi="Arial" w:cs="Arial"/>
          <w:b w:val="0"/>
          <w:bCs/>
        </w:rPr>
        <w:t xml:space="preserve">pozemku </w:t>
      </w:r>
      <w:proofErr w:type="spellStart"/>
      <w:proofErr w:type="gramStart"/>
      <w:r w:rsidRPr="00FE049C">
        <w:rPr>
          <w:rFonts w:ascii="Arial" w:hAnsi="Arial" w:cs="Arial"/>
          <w:b w:val="0"/>
          <w:bCs/>
        </w:rPr>
        <w:t>p.č</w:t>
      </w:r>
      <w:proofErr w:type="spellEnd"/>
      <w:r w:rsidRPr="00FE049C">
        <w:rPr>
          <w:rFonts w:ascii="Arial" w:hAnsi="Arial" w:cs="Arial"/>
          <w:b w:val="0"/>
          <w:bCs/>
        </w:rPr>
        <w:t>.</w:t>
      </w:r>
      <w:proofErr w:type="gramEnd"/>
      <w:r w:rsidRPr="00FE049C">
        <w:rPr>
          <w:rFonts w:ascii="Arial" w:hAnsi="Arial" w:cs="Arial"/>
          <w:b w:val="0"/>
          <w:bCs/>
        </w:rPr>
        <w:t xml:space="preserve"> 1484 – zastavěná plocha a nádvoří o výměře 213 m</w:t>
      </w:r>
      <w:r w:rsidRPr="00FE049C">
        <w:rPr>
          <w:rFonts w:ascii="Arial" w:hAnsi="Arial" w:cs="Arial"/>
          <w:b w:val="0"/>
          <w:bCs/>
          <w:vertAlign w:val="superscript"/>
        </w:rPr>
        <w:t>2</w:t>
      </w:r>
      <w:r w:rsidRPr="00FE049C">
        <w:rPr>
          <w:rFonts w:ascii="Arial" w:hAnsi="Arial" w:cs="Arial"/>
          <w:b w:val="0"/>
          <w:bCs/>
        </w:rPr>
        <w:t xml:space="preserve"> v </w:t>
      </w:r>
      <w:proofErr w:type="spellStart"/>
      <w:r w:rsidRPr="00FE049C">
        <w:rPr>
          <w:rFonts w:ascii="Arial" w:hAnsi="Arial" w:cs="Arial"/>
          <w:b w:val="0"/>
          <w:bCs/>
        </w:rPr>
        <w:t>k.ú</w:t>
      </w:r>
      <w:proofErr w:type="spellEnd"/>
      <w:r w:rsidRPr="00FE049C">
        <w:rPr>
          <w:rFonts w:ascii="Arial" w:hAnsi="Arial" w:cs="Arial"/>
          <w:b w:val="0"/>
          <w:bCs/>
        </w:rPr>
        <w:t>. Prostějov.</w:t>
      </w:r>
    </w:p>
    <w:p w:rsidR="002405FA" w:rsidRPr="00FE049C" w:rsidRDefault="002405FA" w:rsidP="002405FA">
      <w:pPr>
        <w:jc w:val="both"/>
        <w:rPr>
          <w:rFonts w:cs="Arial"/>
          <w:sz w:val="20"/>
        </w:rPr>
      </w:pPr>
    </w:p>
    <w:p w:rsidR="002405FA" w:rsidRPr="00FE049C" w:rsidRDefault="002405FA" w:rsidP="002405FA">
      <w:pPr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 xml:space="preserve">Souhlas ke zpracování osobních údajů dle zákona č. 101/2000 Sb., o ochraně osobních údajů a o změně některých zákonů, ve znění pozdějších předpisů, byl žadatelem udělen a je založen ve spise. </w:t>
      </w:r>
    </w:p>
    <w:p w:rsidR="00A74A0D" w:rsidRPr="00FE049C" w:rsidRDefault="00A74A0D" w:rsidP="002405FA">
      <w:pPr>
        <w:jc w:val="both"/>
        <w:rPr>
          <w:rFonts w:cs="Arial"/>
          <w:sz w:val="20"/>
        </w:rPr>
      </w:pPr>
    </w:p>
    <w:p w:rsidR="00C9298B" w:rsidRPr="00FE049C" w:rsidRDefault="00A74A0D" w:rsidP="00C9298B">
      <w:pPr>
        <w:pStyle w:val="Zkladntext310"/>
        <w:jc w:val="both"/>
        <w:rPr>
          <w:rFonts w:ascii="Arial" w:hAnsi="Arial" w:cs="Arial"/>
          <w:b w:val="0"/>
        </w:rPr>
      </w:pPr>
      <w:r w:rsidRPr="00FE049C">
        <w:rPr>
          <w:rFonts w:ascii="Arial" w:hAnsi="Arial" w:cs="Arial"/>
        </w:rPr>
        <w:t>Odbor správy a údržby majetku města</w:t>
      </w:r>
      <w:r w:rsidRPr="00FE049C">
        <w:rPr>
          <w:rFonts w:ascii="Arial" w:hAnsi="Arial" w:cs="Arial"/>
          <w:b w:val="0"/>
        </w:rPr>
        <w:t xml:space="preserve"> vzhledem k výše uvedeným stanoviskům</w:t>
      </w:r>
      <w:r w:rsidR="00FF5A08" w:rsidRPr="00FE049C">
        <w:rPr>
          <w:rFonts w:ascii="Arial" w:hAnsi="Arial" w:cs="Arial"/>
          <w:b w:val="0"/>
        </w:rPr>
        <w:t xml:space="preserve"> a </w:t>
      </w:r>
      <w:r w:rsidR="00C9298B" w:rsidRPr="00FE049C">
        <w:rPr>
          <w:rFonts w:ascii="Arial" w:hAnsi="Arial" w:cs="Arial"/>
          <w:b w:val="0"/>
        </w:rPr>
        <w:t>rozhodnutí Rady města Prostějova</w:t>
      </w:r>
      <w:r w:rsidRPr="00FE049C">
        <w:rPr>
          <w:rFonts w:ascii="Arial" w:hAnsi="Arial" w:cs="Arial"/>
          <w:b w:val="0"/>
        </w:rPr>
        <w:t xml:space="preserve"> </w:t>
      </w:r>
      <w:r w:rsidRPr="00FE049C">
        <w:rPr>
          <w:rFonts w:ascii="Arial" w:hAnsi="Arial" w:cs="Arial"/>
        </w:rPr>
        <w:t>doporučuje</w:t>
      </w:r>
      <w:r w:rsidRPr="00FE049C">
        <w:rPr>
          <w:rFonts w:ascii="Arial" w:hAnsi="Arial" w:cs="Arial"/>
          <w:b w:val="0"/>
        </w:rPr>
        <w:t xml:space="preserve"> Zastupitelstvu města Prostějova </w:t>
      </w:r>
      <w:r w:rsidRPr="00FE049C">
        <w:rPr>
          <w:rFonts w:ascii="Arial" w:hAnsi="Arial" w:cs="Arial"/>
        </w:rPr>
        <w:t>nevyhovět</w:t>
      </w:r>
      <w:r w:rsidRPr="00FE049C">
        <w:rPr>
          <w:rFonts w:ascii="Arial" w:hAnsi="Arial" w:cs="Arial"/>
          <w:b w:val="0"/>
        </w:rPr>
        <w:t xml:space="preserve"> žádosti </w:t>
      </w:r>
      <w:r w:rsidR="00C9298B" w:rsidRPr="00FE049C">
        <w:rPr>
          <w:rFonts w:ascii="Arial" w:hAnsi="Arial" w:cs="Arial"/>
          <w:b w:val="0"/>
        </w:rPr>
        <w:t xml:space="preserve">o prodej </w:t>
      </w:r>
      <w:r w:rsidR="00C9298B" w:rsidRPr="00FE049C">
        <w:rPr>
          <w:rFonts w:ascii="Arial" w:hAnsi="Arial" w:cs="Arial"/>
          <w:b w:val="0"/>
          <w:bCs/>
        </w:rPr>
        <w:t xml:space="preserve">pozemku </w:t>
      </w:r>
      <w:proofErr w:type="spellStart"/>
      <w:proofErr w:type="gramStart"/>
      <w:r w:rsidR="00C9298B" w:rsidRPr="00FE049C">
        <w:rPr>
          <w:rFonts w:ascii="Arial" w:hAnsi="Arial" w:cs="Arial"/>
          <w:b w:val="0"/>
          <w:bCs/>
        </w:rPr>
        <w:t>p.č</w:t>
      </w:r>
      <w:proofErr w:type="spellEnd"/>
      <w:r w:rsidR="00C9298B" w:rsidRPr="00FE049C">
        <w:rPr>
          <w:rFonts w:ascii="Arial" w:hAnsi="Arial" w:cs="Arial"/>
          <w:b w:val="0"/>
          <w:bCs/>
        </w:rPr>
        <w:t>.</w:t>
      </w:r>
      <w:proofErr w:type="gramEnd"/>
      <w:r w:rsidR="00C9298B" w:rsidRPr="00FE049C">
        <w:rPr>
          <w:rFonts w:ascii="Arial" w:hAnsi="Arial" w:cs="Arial"/>
          <w:b w:val="0"/>
          <w:bCs/>
        </w:rPr>
        <w:t xml:space="preserve"> 1484 – zastavěná plocha a nádvoří o výměře 213 m</w:t>
      </w:r>
      <w:r w:rsidR="00C9298B" w:rsidRPr="00FE049C">
        <w:rPr>
          <w:rFonts w:ascii="Arial" w:hAnsi="Arial" w:cs="Arial"/>
          <w:b w:val="0"/>
          <w:bCs/>
          <w:vertAlign w:val="superscript"/>
        </w:rPr>
        <w:t>2</w:t>
      </w:r>
      <w:r w:rsidR="00C9298B" w:rsidRPr="00FE049C">
        <w:rPr>
          <w:rFonts w:ascii="Arial" w:hAnsi="Arial" w:cs="Arial"/>
          <w:b w:val="0"/>
          <w:bCs/>
        </w:rPr>
        <w:t xml:space="preserve"> v </w:t>
      </w:r>
      <w:proofErr w:type="spellStart"/>
      <w:r w:rsidR="00C9298B" w:rsidRPr="00FE049C">
        <w:rPr>
          <w:rFonts w:ascii="Arial" w:hAnsi="Arial" w:cs="Arial"/>
          <w:b w:val="0"/>
          <w:bCs/>
        </w:rPr>
        <w:t>k.ú</w:t>
      </w:r>
      <w:proofErr w:type="spellEnd"/>
      <w:r w:rsidR="00C9298B" w:rsidRPr="00FE049C">
        <w:rPr>
          <w:rFonts w:ascii="Arial" w:hAnsi="Arial" w:cs="Arial"/>
          <w:b w:val="0"/>
          <w:bCs/>
        </w:rPr>
        <w:t>. Prostějov.</w:t>
      </w:r>
    </w:p>
    <w:p w:rsidR="00A74A0D" w:rsidRPr="00FE049C" w:rsidRDefault="00A74A0D" w:rsidP="00C9298B">
      <w:pPr>
        <w:jc w:val="both"/>
        <w:rPr>
          <w:rFonts w:cs="Arial"/>
          <w:sz w:val="20"/>
        </w:rPr>
      </w:pPr>
    </w:p>
    <w:p w:rsidR="00A74A0D" w:rsidRPr="00FE049C" w:rsidRDefault="00217749" w:rsidP="00A74A0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Žadatel</w:t>
      </w:r>
      <w:r w:rsidR="00A74A0D" w:rsidRPr="00FE049C">
        <w:rPr>
          <w:rFonts w:cs="Arial"/>
          <w:sz w:val="20"/>
        </w:rPr>
        <w:t xml:space="preserve"> není dlužníkem Statutárního města Prostějova.</w:t>
      </w:r>
    </w:p>
    <w:p w:rsidR="00A74A0D" w:rsidRPr="00FE049C" w:rsidRDefault="00A74A0D" w:rsidP="00A40375">
      <w:pPr>
        <w:jc w:val="both"/>
        <w:rPr>
          <w:rFonts w:cs="Arial"/>
          <w:b/>
          <w:sz w:val="20"/>
        </w:rPr>
      </w:pPr>
    </w:p>
    <w:p w:rsidR="00FF5A08" w:rsidRPr="00FE049C" w:rsidRDefault="00FF5A08" w:rsidP="00FF5A08">
      <w:pPr>
        <w:jc w:val="both"/>
        <w:rPr>
          <w:rFonts w:cs="Arial"/>
          <w:b/>
          <w:sz w:val="20"/>
        </w:rPr>
      </w:pPr>
      <w:r w:rsidRPr="00FE049C">
        <w:rPr>
          <w:rFonts w:cs="Arial"/>
          <w:b/>
          <w:sz w:val="20"/>
        </w:rPr>
        <w:t xml:space="preserve">Materiál byl předložen </w:t>
      </w:r>
      <w:r w:rsidR="00E1069B" w:rsidRPr="00FE049C">
        <w:rPr>
          <w:rFonts w:cs="Arial"/>
          <w:b/>
          <w:bCs/>
          <w:sz w:val="20"/>
        </w:rPr>
        <w:t xml:space="preserve">k projednání </w:t>
      </w:r>
      <w:r w:rsidRPr="00FE049C">
        <w:rPr>
          <w:rFonts w:cs="Arial"/>
          <w:b/>
          <w:sz w:val="20"/>
        </w:rPr>
        <w:t xml:space="preserve">na schůzi Finančního výboru dne </w:t>
      </w:r>
      <w:proofErr w:type="gramStart"/>
      <w:r w:rsidR="005C691A" w:rsidRPr="00FE049C">
        <w:rPr>
          <w:rFonts w:cs="Arial"/>
          <w:b/>
          <w:sz w:val="20"/>
        </w:rPr>
        <w:t>09.04.2018</w:t>
      </w:r>
      <w:proofErr w:type="gramEnd"/>
      <w:r w:rsidR="00292705" w:rsidRPr="00FE049C">
        <w:rPr>
          <w:rFonts w:cs="Arial"/>
          <w:b/>
          <w:sz w:val="20"/>
        </w:rPr>
        <w:t>.</w:t>
      </w:r>
    </w:p>
    <w:p w:rsidR="00A74A0D" w:rsidRPr="00FE049C" w:rsidRDefault="00A74A0D" w:rsidP="00A40375">
      <w:pPr>
        <w:jc w:val="both"/>
        <w:rPr>
          <w:rFonts w:cs="Arial"/>
          <w:b/>
          <w:sz w:val="20"/>
        </w:rPr>
      </w:pPr>
    </w:p>
    <w:p w:rsidR="00217749" w:rsidRDefault="00217749" w:rsidP="00217749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A74A0D" w:rsidRPr="00FE049C" w:rsidRDefault="00A74A0D" w:rsidP="00A40375">
      <w:pPr>
        <w:jc w:val="both"/>
        <w:rPr>
          <w:rFonts w:cs="Arial"/>
          <w:b/>
          <w:sz w:val="20"/>
        </w:rPr>
      </w:pPr>
    </w:p>
    <w:p w:rsidR="00A74A0D" w:rsidRPr="00FE049C" w:rsidRDefault="00A74A0D" w:rsidP="00A40375">
      <w:pPr>
        <w:jc w:val="both"/>
        <w:rPr>
          <w:rFonts w:cs="Arial"/>
          <w:b/>
          <w:sz w:val="20"/>
        </w:rPr>
      </w:pPr>
    </w:p>
    <w:p w:rsidR="00A74A0D" w:rsidRPr="00FE049C" w:rsidRDefault="00A74A0D" w:rsidP="00A40375">
      <w:pPr>
        <w:jc w:val="both"/>
        <w:rPr>
          <w:rFonts w:cs="Arial"/>
          <w:b/>
          <w:sz w:val="20"/>
        </w:rPr>
      </w:pPr>
    </w:p>
    <w:p w:rsidR="00A74A0D" w:rsidRPr="00FE049C" w:rsidRDefault="00A74A0D" w:rsidP="00A40375">
      <w:pPr>
        <w:jc w:val="both"/>
        <w:rPr>
          <w:rFonts w:cs="Arial"/>
          <w:b/>
          <w:sz w:val="20"/>
        </w:rPr>
      </w:pPr>
    </w:p>
    <w:p w:rsidR="00E3713A" w:rsidRPr="00FE049C" w:rsidRDefault="00E3713A" w:rsidP="0012173D">
      <w:pPr>
        <w:jc w:val="both"/>
        <w:rPr>
          <w:rFonts w:cs="Arial"/>
          <w:sz w:val="20"/>
        </w:rPr>
      </w:pPr>
    </w:p>
    <w:p w:rsidR="00E56392" w:rsidRPr="00FE049C" w:rsidRDefault="00E56392" w:rsidP="0012173D">
      <w:pPr>
        <w:jc w:val="both"/>
        <w:rPr>
          <w:rFonts w:cs="Arial"/>
          <w:sz w:val="20"/>
        </w:rPr>
      </w:pPr>
    </w:p>
    <w:p w:rsidR="00E56392" w:rsidRPr="00FE049C" w:rsidRDefault="00E56392" w:rsidP="0012173D">
      <w:pPr>
        <w:jc w:val="both"/>
        <w:rPr>
          <w:rFonts w:cs="Arial"/>
          <w:sz w:val="20"/>
        </w:rPr>
      </w:pPr>
    </w:p>
    <w:p w:rsidR="00E56392" w:rsidRPr="00FE049C" w:rsidRDefault="00E56392" w:rsidP="0012173D">
      <w:pPr>
        <w:jc w:val="both"/>
        <w:rPr>
          <w:rFonts w:cs="Arial"/>
          <w:sz w:val="20"/>
        </w:rPr>
      </w:pPr>
    </w:p>
    <w:p w:rsidR="00E56392" w:rsidRPr="00FE049C" w:rsidRDefault="00E56392" w:rsidP="0012173D">
      <w:pPr>
        <w:jc w:val="both"/>
        <w:rPr>
          <w:rFonts w:cs="Arial"/>
          <w:sz w:val="20"/>
        </w:rPr>
      </w:pPr>
      <w:bookmarkStart w:id="0" w:name="_GoBack"/>
      <w:bookmarkEnd w:id="0"/>
    </w:p>
    <w:p w:rsidR="00292705" w:rsidRPr="00FE049C" w:rsidRDefault="00292705" w:rsidP="0012173D">
      <w:pPr>
        <w:jc w:val="both"/>
        <w:rPr>
          <w:rFonts w:cs="Arial"/>
          <w:sz w:val="20"/>
        </w:rPr>
      </w:pPr>
    </w:p>
    <w:p w:rsidR="00292705" w:rsidRPr="00FE049C" w:rsidRDefault="00292705" w:rsidP="0012173D">
      <w:pPr>
        <w:jc w:val="both"/>
        <w:rPr>
          <w:rFonts w:cs="Arial"/>
          <w:sz w:val="20"/>
        </w:rPr>
      </w:pPr>
    </w:p>
    <w:p w:rsidR="00292705" w:rsidRPr="00FE049C" w:rsidRDefault="00292705" w:rsidP="0012173D">
      <w:pPr>
        <w:jc w:val="both"/>
        <w:rPr>
          <w:rFonts w:cs="Arial"/>
          <w:sz w:val="20"/>
        </w:rPr>
      </w:pPr>
    </w:p>
    <w:p w:rsidR="00292705" w:rsidRPr="00FE049C" w:rsidRDefault="00292705" w:rsidP="0012173D">
      <w:pPr>
        <w:jc w:val="both"/>
        <w:rPr>
          <w:rFonts w:cs="Arial"/>
          <w:sz w:val="20"/>
        </w:rPr>
      </w:pPr>
    </w:p>
    <w:p w:rsidR="00292705" w:rsidRPr="00FE049C" w:rsidRDefault="00292705" w:rsidP="0012173D">
      <w:pPr>
        <w:jc w:val="both"/>
        <w:rPr>
          <w:rFonts w:cs="Arial"/>
          <w:sz w:val="20"/>
        </w:rPr>
      </w:pPr>
    </w:p>
    <w:p w:rsidR="00292705" w:rsidRPr="00FE049C" w:rsidRDefault="00292705" w:rsidP="0012173D">
      <w:pPr>
        <w:jc w:val="both"/>
        <w:rPr>
          <w:rFonts w:cs="Arial"/>
          <w:sz w:val="20"/>
        </w:rPr>
      </w:pPr>
    </w:p>
    <w:p w:rsidR="00292705" w:rsidRPr="00FE049C" w:rsidRDefault="00292705" w:rsidP="0012173D">
      <w:pPr>
        <w:jc w:val="both"/>
        <w:rPr>
          <w:rFonts w:cs="Arial"/>
          <w:sz w:val="20"/>
        </w:rPr>
      </w:pPr>
    </w:p>
    <w:p w:rsidR="00E56392" w:rsidRPr="00FE049C" w:rsidRDefault="00E56392" w:rsidP="0012173D">
      <w:pPr>
        <w:jc w:val="both"/>
        <w:rPr>
          <w:rFonts w:cs="Arial"/>
          <w:sz w:val="20"/>
        </w:rPr>
      </w:pPr>
    </w:p>
    <w:p w:rsidR="002405FA" w:rsidRPr="00FE049C" w:rsidRDefault="002405FA" w:rsidP="002405FA">
      <w:pPr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>Příloh</w:t>
      </w:r>
      <w:r w:rsidR="00292705" w:rsidRPr="00FE049C">
        <w:rPr>
          <w:rFonts w:cs="Arial"/>
          <w:sz w:val="20"/>
        </w:rPr>
        <w:t>a</w:t>
      </w:r>
      <w:r w:rsidRPr="00FE049C">
        <w:rPr>
          <w:rFonts w:cs="Arial"/>
          <w:sz w:val="20"/>
        </w:rPr>
        <w:t xml:space="preserve">: </w:t>
      </w:r>
      <w:r w:rsidRPr="00FE049C">
        <w:rPr>
          <w:rFonts w:cs="Arial"/>
          <w:sz w:val="20"/>
        </w:rPr>
        <w:tab/>
        <w:t xml:space="preserve">situační mapa </w:t>
      </w:r>
    </w:p>
    <w:p w:rsidR="00DC784F" w:rsidRPr="00FE049C" w:rsidRDefault="00DC784F" w:rsidP="00DC784F">
      <w:pPr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ab/>
      </w:r>
      <w:r w:rsidRPr="00FE049C">
        <w:rPr>
          <w:rFonts w:cs="Arial"/>
          <w:sz w:val="20"/>
        </w:rPr>
        <w:tab/>
      </w:r>
    </w:p>
    <w:p w:rsidR="00D5757A" w:rsidRPr="00FE049C" w:rsidRDefault="00D5757A" w:rsidP="00D5757A">
      <w:pPr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 xml:space="preserve">V Prostějově dne </w:t>
      </w:r>
      <w:r w:rsidR="005C691A" w:rsidRPr="00FE049C">
        <w:rPr>
          <w:rFonts w:cs="Arial"/>
          <w:sz w:val="20"/>
        </w:rPr>
        <w:t>28.03.2018</w:t>
      </w:r>
    </w:p>
    <w:p w:rsidR="00D5757A" w:rsidRPr="00FE049C" w:rsidRDefault="00D5757A" w:rsidP="00D5757A">
      <w:pPr>
        <w:jc w:val="both"/>
        <w:rPr>
          <w:rFonts w:cs="Arial"/>
          <w:sz w:val="20"/>
        </w:rPr>
      </w:pPr>
    </w:p>
    <w:p w:rsidR="00D5757A" w:rsidRPr="00FE049C" w:rsidRDefault="00D5757A" w:rsidP="00D5757A">
      <w:pPr>
        <w:rPr>
          <w:rFonts w:cs="Arial"/>
          <w:sz w:val="20"/>
        </w:rPr>
      </w:pPr>
      <w:r w:rsidRPr="00FE049C">
        <w:rPr>
          <w:rFonts w:cs="Arial"/>
          <w:sz w:val="20"/>
        </w:rPr>
        <w:t xml:space="preserve">Osoba odpovědná za </w:t>
      </w:r>
      <w:r w:rsidR="00A415C0" w:rsidRPr="00FE049C">
        <w:rPr>
          <w:rFonts w:cs="Arial"/>
          <w:sz w:val="20"/>
        </w:rPr>
        <w:t xml:space="preserve">zpracování materiálu: </w:t>
      </w:r>
      <w:r w:rsidR="00A415C0" w:rsidRPr="00FE049C">
        <w:rPr>
          <w:rFonts w:cs="Arial"/>
          <w:sz w:val="20"/>
        </w:rPr>
        <w:tab/>
      </w:r>
      <w:r w:rsidR="00BA0F46" w:rsidRPr="00FE049C">
        <w:rPr>
          <w:rFonts w:cs="Arial"/>
          <w:sz w:val="20"/>
        </w:rPr>
        <w:t xml:space="preserve">Mgr. Libor Vojtek, vedoucí </w:t>
      </w:r>
      <w:r w:rsidRPr="00FE049C">
        <w:rPr>
          <w:rFonts w:cs="Arial"/>
          <w:sz w:val="20"/>
        </w:rPr>
        <w:t>Odboru SÚMM</w:t>
      </w:r>
      <w:r w:rsidR="00217749">
        <w:rPr>
          <w:rFonts w:cs="Arial"/>
          <w:sz w:val="20"/>
        </w:rPr>
        <w:t xml:space="preserve">, v. r. </w:t>
      </w:r>
    </w:p>
    <w:p w:rsidR="00D5757A" w:rsidRPr="00FE049C" w:rsidRDefault="00D5757A" w:rsidP="00D5757A">
      <w:pPr>
        <w:jc w:val="both"/>
        <w:rPr>
          <w:rFonts w:cs="Arial"/>
          <w:sz w:val="20"/>
        </w:rPr>
      </w:pPr>
    </w:p>
    <w:p w:rsidR="00D5757A" w:rsidRPr="00FE049C" w:rsidRDefault="00A415C0" w:rsidP="00D5757A">
      <w:pPr>
        <w:jc w:val="both"/>
        <w:rPr>
          <w:rFonts w:cs="Arial"/>
          <w:sz w:val="20"/>
        </w:rPr>
      </w:pPr>
      <w:r w:rsidRPr="00FE049C">
        <w:rPr>
          <w:rFonts w:cs="Arial"/>
          <w:sz w:val="20"/>
        </w:rPr>
        <w:t xml:space="preserve">Zpracoval: </w:t>
      </w:r>
      <w:r w:rsidRPr="00FE049C">
        <w:rPr>
          <w:rFonts w:cs="Arial"/>
          <w:sz w:val="20"/>
        </w:rPr>
        <w:tab/>
      </w:r>
      <w:r w:rsidR="00D5757A" w:rsidRPr="00FE049C">
        <w:rPr>
          <w:rFonts w:cs="Arial"/>
          <w:sz w:val="20"/>
        </w:rPr>
        <w:t>Jiří Grygar, odborný referent oddělení nakládání s majetkem města Odboru SÚMM</w:t>
      </w:r>
      <w:r w:rsidR="00217749">
        <w:rPr>
          <w:rFonts w:cs="Arial"/>
          <w:sz w:val="20"/>
        </w:rPr>
        <w:t xml:space="preserve">, v. r. </w:t>
      </w:r>
    </w:p>
    <w:p w:rsidR="00C829D5" w:rsidRPr="00666BA8" w:rsidRDefault="00C829D5" w:rsidP="00D5757A">
      <w:pPr>
        <w:jc w:val="both"/>
        <w:rPr>
          <w:rFonts w:cs="Arial"/>
          <w:sz w:val="20"/>
        </w:rPr>
      </w:pPr>
    </w:p>
    <w:p w:rsidR="00C829D5" w:rsidRPr="00666BA8" w:rsidRDefault="00C9298B" w:rsidP="00D5757A">
      <w:pPr>
        <w:jc w:val="both"/>
        <w:rPr>
          <w:rFonts w:cs="Arial"/>
          <w:sz w:val="20"/>
        </w:rPr>
      </w:pPr>
      <w:r w:rsidRPr="00666BA8">
        <w:rPr>
          <w:i/>
          <w:noProof/>
          <w:sz w:val="19"/>
          <w:szCs w:val="19"/>
        </w:rPr>
        <w:lastRenderedPageBreak/>
        <w:drawing>
          <wp:inline distT="0" distB="0" distL="0" distR="0" wp14:anchorId="454C1120" wp14:editId="1239E13A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D5" w:rsidRPr="00666BA8" w:rsidSect="003F56E2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17" w:rsidRDefault="00137E17">
      <w:r>
        <w:separator/>
      </w:r>
    </w:p>
  </w:endnote>
  <w:endnote w:type="continuationSeparator" w:id="0">
    <w:p w:rsidR="00137E17" w:rsidRDefault="0013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217749">
      <w:rPr>
        <w:rFonts w:ascii="Arial" w:hAnsi="Arial" w:cs="Arial"/>
        <w:noProof/>
        <w:sz w:val="20"/>
      </w:rPr>
      <w:t>2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17" w:rsidRDefault="00137E17">
      <w:r>
        <w:separator/>
      </w:r>
    </w:p>
  </w:footnote>
  <w:footnote w:type="continuationSeparator" w:id="0">
    <w:p w:rsidR="00137E17" w:rsidRDefault="0013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DA22F9C"/>
    <w:multiLevelType w:val="hybridMultilevel"/>
    <w:tmpl w:val="DFB6F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5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7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8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3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11"/>
  </w:num>
  <w:num w:numId="21">
    <w:abstractNumId w:val="11"/>
  </w:num>
  <w:num w:numId="22">
    <w:abstractNumId w:val="24"/>
  </w:num>
  <w:num w:numId="23">
    <w:abstractNumId w:val="26"/>
  </w:num>
  <w:num w:numId="24">
    <w:abstractNumId w:val="25"/>
  </w:num>
  <w:num w:numId="25">
    <w:abstractNumId w:val="10"/>
  </w:num>
  <w:num w:numId="26">
    <w:abstractNumId w:val="34"/>
  </w:num>
  <w:num w:numId="27">
    <w:abstractNumId w:val="31"/>
  </w:num>
  <w:num w:numId="28">
    <w:abstractNumId w:val="23"/>
  </w:num>
  <w:num w:numId="29">
    <w:abstractNumId w:val="14"/>
  </w:num>
  <w:num w:numId="30">
    <w:abstractNumId w:val="15"/>
  </w:num>
  <w:num w:numId="31">
    <w:abstractNumId w:val="27"/>
  </w:num>
  <w:num w:numId="32">
    <w:abstractNumId w:val="36"/>
  </w:num>
  <w:num w:numId="33">
    <w:abstractNumId w:val="35"/>
  </w:num>
  <w:num w:numId="34">
    <w:abstractNumId w:val="28"/>
  </w:num>
  <w:num w:numId="35">
    <w:abstractNumId w:val="13"/>
  </w:num>
  <w:num w:numId="36">
    <w:abstractNumId w:val="19"/>
  </w:num>
  <w:num w:numId="37">
    <w:abstractNumId w:val="2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030E7"/>
    <w:rsid w:val="00022C1F"/>
    <w:rsid w:val="00035F75"/>
    <w:rsid w:val="00045B18"/>
    <w:rsid w:val="0005064F"/>
    <w:rsid w:val="00050AE3"/>
    <w:rsid w:val="0005431D"/>
    <w:rsid w:val="000547DF"/>
    <w:rsid w:val="00066810"/>
    <w:rsid w:val="00070ED3"/>
    <w:rsid w:val="00072277"/>
    <w:rsid w:val="0008659C"/>
    <w:rsid w:val="00086AA7"/>
    <w:rsid w:val="000878C6"/>
    <w:rsid w:val="000B5CBF"/>
    <w:rsid w:val="000C0078"/>
    <w:rsid w:val="000C1667"/>
    <w:rsid w:val="000D0817"/>
    <w:rsid w:val="000D3BF4"/>
    <w:rsid w:val="000D49A0"/>
    <w:rsid w:val="000E366D"/>
    <w:rsid w:val="000F7162"/>
    <w:rsid w:val="00102204"/>
    <w:rsid w:val="00105CC7"/>
    <w:rsid w:val="001172CC"/>
    <w:rsid w:val="00121121"/>
    <w:rsid w:val="0012173D"/>
    <w:rsid w:val="001249D1"/>
    <w:rsid w:val="001262DE"/>
    <w:rsid w:val="00137E17"/>
    <w:rsid w:val="001538FE"/>
    <w:rsid w:val="00154970"/>
    <w:rsid w:val="00164947"/>
    <w:rsid w:val="0016525C"/>
    <w:rsid w:val="001661FA"/>
    <w:rsid w:val="00166322"/>
    <w:rsid w:val="00171576"/>
    <w:rsid w:val="00177D4E"/>
    <w:rsid w:val="00187932"/>
    <w:rsid w:val="001973DE"/>
    <w:rsid w:val="001A411E"/>
    <w:rsid w:val="001B20A7"/>
    <w:rsid w:val="001B4688"/>
    <w:rsid w:val="001C5506"/>
    <w:rsid w:val="001C5785"/>
    <w:rsid w:val="001C765D"/>
    <w:rsid w:val="001D2C54"/>
    <w:rsid w:val="001D666E"/>
    <w:rsid w:val="001E66FA"/>
    <w:rsid w:val="001F0AAA"/>
    <w:rsid w:val="001F6545"/>
    <w:rsid w:val="00217749"/>
    <w:rsid w:val="002405FA"/>
    <w:rsid w:val="0024657F"/>
    <w:rsid w:val="00261FCD"/>
    <w:rsid w:val="002633BA"/>
    <w:rsid w:val="00271F4D"/>
    <w:rsid w:val="0027232C"/>
    <w:rsid w:val="002819AA"/>
    <w:rsid w:val="00292705"/>
    <w:rsid w:val="002A3D0F"/>
    <w:rsid w:val="002B06F7"/>
    <w:rsid w:val="002B2978"/>
    <w:rsid w:val="002B3045"/>
    <w:rsid w:val="002C5643"/>
    <w:rsid w:val="002D1673"/>
    <w:rsid w:val="002D769B"/>
    <w:rsid w:val="002E2FE8"/>
    <w:rsid w:val="002E7A9B"/>
    <w:rsid w:val="00302252"/>
    <w:rsid w:val="00343690"/>
    <w:rsid w:val="003455A1"/>
    <w:rsid w:val="003540E1"/>
    <w:rsid w:val="00362CC8"/>
    <w:rsid w:val="003A2329"/>
    <w:rsid w:val="003A7659"/>
    <w:rsid w:val="003C44F8"/>
    <w:rsid w:val="003C4E63"/>
    <w:rsid w:val="003D6DBB"/>
    <w:rsid w:val="003E0A2F"/>
    <w:rsid w:val="003E0AAB"/>
    <w:rsid w:val="003E2123"/>
    <w:rsid w:val="003F56E2"/>
    <w:rsid w:val="00405745"/>
    <w:rsid w:val="0041139B"/>
    <w:rsid w:val="004129AF"/>
    <w:rsid w:val="0041540E"/>
    <w:rsid w:val="004431BB"/>
    <w:rsid w:val="00453079"/>
    <w:rsid w:val="004721D7"/>
    <w:rsid w:val="004755CF"/>
    <w:rsid w:val="00482668"/>
    <w:rsid w:val="004875D1"/>
    <w:rsid w:val="0049000B"/>
    <w:rsid w:val="00490913"/>
    <w:rsid w:val="004A79BC"/>
    <w:rsid w:val="004C068C"/>
    <w:rsid w:val="004C23CD"/>
    <w:rsid w:val="004C40DB"/>
    <w:rsid w:val="004E0CFB"/>
    <w:rsid w:val="004E2FC3"/>
    <w:rsid w:val="004E5949"/>
    <w:rsid w:val="004F7373"/>
    <w:rsid w:val="00522AA1"/>
    <w:rsid w:val="0052422F"/>
    <w:rsid w:val="00526559"/>
    <w:rsid w:val="005328DA"/>
    <w:rsid w:val="005337A1"/>
    <w:rsid w:val="00544C22"/>
    <w:rsid w:val="00545A65"/>
    <w:rsid w:val="005516D5"/>
    <w:rsid w:val="00561C7C"/>
    <w:rsid w:val="00561EDA"/>
    <w:rsid w:val="0056292B"/>
    <w:rsid w:val="00565206"/>
    <w:rsid w:val="00565BB3"/>
    <w:rsid w:val="0058465D"/>
    <w:rsid w:val="005944E5"/>
    <w:rsid w:val="00595CA6"/>
    <w:rsid w:val="005972C9"/>
    <w:rsid w:val="0059796E"/>
    <w:rsid w:val="005A367F"/>
    <w:rsid w:val="005C691A"/>
    <w:rsid w:val="005C72A8"/>
    <w:rsid w:val="005E00E7"/>
    <w:rsid w:val="005F4EED"/>
    <w:rsid w:val="00611711"/>
    <w:rsid w:val="00611808"/>
    <w:rsid w:val="00635542"/>
    <w:rsid w:val="006509E4"/>
    <w:rsid w:val="0065217A"/>
    <w:rsid w:val="006545C5"/>
    <w:rsid w:val="006624B1"/>
    <w:rsid w:val="00666BA8"/>
    <w:rsid w:val="00674D38"/>
    <w:rsid w:val="006774E5"/>
    <w:rsid w:val="006A1DDB"/>
    <w:rsid w:val="006A1E14"/>
    <w:rsid w:val="006A2296"/>
    <w:rsid w:val="006C1C18"/>
    <w:rsid w:val="006D01BC"/>
    <w:rsid w:val="006E354F"/>
    <w:rsid w:val="006F50E0"/>
    <w:rsid w:val="006F521B"/>
    <w:rsid w:val="00702C55"/>
    <w:rsid w:val="00744D58"/>
    <w:rsid w:val="00747202"/>
    <w:rsid w:val="0075325C"/>
    <w:rsid w:val="007650C1"/>
    <w:rsid w:val="0077030A"/>
    <w:rsid w:val="00770E29"/>
    <w:rsid w:val="007835F5"/>
    <w:rsid w:val="00785A95"/>
    <w:rsid w:val="007931FE"/>
    <w:rsid w:val="007A48AA"/>
    <w:rsid w:val="007A52D0"/>
    <w:rsid w:val="007B0B65"/>
    <w:rsid w:val="007D2BB4"/>
    <w:rsid w:val="007E2257"/>
    <w:rsid w:val="007F10F4"/>
    <w:rsid w:val="007F54EC"/>
    <w:rsid w:val="007F610B"/>
    <w:rsid w:val="00801D69"/>
    <w:rsid w:val="008127FE"/>
    <w:rsid w:val="00813EA5"/>
    <w:rsid w:val="00817846"/>
    <w:rsid w:val="00824C28"/>
    <w:rsid w:val="00830B98"/>
    <w:rsid w:val="00833C90"/>
    <w:rsid w:val="00836D86"/>
    <w:rsid w:val="008441F3"/>
    <w:rsid w:val="00854424"/>
    <w:rsid w:val="00855B5C"/>
    <w:rsid w:val="00861225"/>
    <w:rsid w:val="008653BE"/>
    <w:rsid w:val="00870E7E"/>
    <w:rsid w:val="00871BF0"/>
    <w:rsid w:val="008846C3"/>
    <w:rsid w:val="008A05C5"/>
    <w:rsid w:val="008A79C7"/>
    <w:rsid w:val="008B074A"/>
    <w:rsid w:val="008B33E9"/>
    <w:rsid w:val="008C2BFA"/>
    <w:rsid w:val="008C4CC3"/>
    <w:rsid w:val="008E3240"/>
    <w:rsid w:val="008E34DC"/>
    <w:rsid w:val="008F72A4"/>
    <w:rsid w:val="00902F37"/>
    <w:rsid w:val="00906D91"/>
    <w:rsid w:val="00926665"/>
    <w:rsid w:val="009462E0"/>
    <w:rsid w:val="0095748D"/>
    <w:rsid w:val="009600D0"/>
    <w:rsid w:val="0096089E"/>
    <w:rsid w:val="00962397"/>
    <w:rsid w:val="0096426C"/>
    <w:rsid w:val="009814C5"/>
    <w:rsid w:val="009824F5"/>
    <w:rsid w:val="00983E6E"/>
    <w:rsid w:val="0099117C"/>
    <w:rsid w:val="00992471"/>
    <w:rsid w:val="00995E6E"/>
    <w:rsid w:val="009B2DDC"/>
    <w:rsid w:val="009C1939"/>
    <w:rsid w:val="009D2E42"/>
    <w:rsid w:val="009E2ED5"/>
    <w:rsid w:val="009F65AC"/>
    <w:rsid w:val="00A00E17"/>
    <w:rsid w:val="00A02955"/>
    <w:rsid w:val="00A066DB"/>
    <w:rsid w:val="00A15D35"/>
    <w:rsid w:val="00A215B8"/>
    <w:rsid w:val="00A21ABA"/>
    <w:rsid w:val="00A34908"/>
    <w:rsid w:val="00A37EB1"/>
    <w:rsid w:val="00A40375"/>
    <w:rsid w:val="00A415C0"/>
    <w:rsid w:val="00A43A7B"/>
    <w:rsid w:val="00A43EBE"/>
    <w:rsid w:val="00A47492"/>
    <w:rsid w:val="00A74A0D"/>
    <w:rsid w:val="00A7623F"/>
    <w:rsid w:val="00A844E3"/>
    <w:rsid w:val="00A85699"/>
    <w:rsid w:val="00A92738"/>
    <w:rsid w:val="00A94251"/>
    <w:rsid w:val="00AB25CA"/>
    <w:rsid w:val="00AB3B69"/>
    <w:rsid w:val="00AB7885"/>
    <w:rsid w:val="00AC203E"/>
    <w:rsid w:val="00AD25C6"/>
    <w:rsid w:val="00AD40A2"/>
    <w:rsid w:val="00AE0F65"/>
    <w:rsid w:val="00AF101D"/>
    <w:rsid w:val="00B01AE0"/>
    <w:rsid w:val="00B37B1D"/>
    <w:rsid w:val="00B459C6"/>
    <w:rsid w:val="00B56A02"/>
    <w:rsid w:val="00B57351"/>
    <w:rsid w:val="00B854DA"/>
    <w:rsid w:val="00BA011C"/>
    <w:rsid w:val="00BA0F46"/>
    <w:rsid w:val="00BA46F7"/>
    <w:rsid w:val="00BA6EDA"/>
    <w:rsid w:val="00BD24D8"/>
    <w:rsid w:val="00BD26F1"/>
    <w:rsid w:val="00BF4F23"/>
    <w:rsid w:val="00C00A38"/>
    <w:rsid w:val="00C03AF2"/>
    <w:rsid w:val="00C03FA0"/>
    <w:rsid w:val="00C236B5"/>
    <w:rsid w:val="00C43C31"/>
    <w:rsid w:val="00C44DD1"/>
    <w:rsid w:val="00C54D56"/>
    <w:rsid w:val="00C65EC6"/>
    <w:rsid w:val="00C7386F"/>
    <w:rsid w:val="00C829D5"/>
    <w:rsid w:val="00C901B4"/>
    <w:rsid w:val="00C90563"/>
    <w:rsid w:val="00C9298B"/>
    <w:rsid w:val="00CA4A78"/>
    <w:rsid w:val="00CA6602"/>
    <w:rsid w:val="00CA66C5"/>
    <w:rsid w:val="00CB20F7"/>
    <w:rsid w:val="00CB25AE"/>
    <w:rsid w:val="00CB3C8F"/>
    <w:rsid w:val="00CB5971"/>
    <w:rsid w:val="00CB7655"/>
    <w:rsid w:val="00CD105D"/>
    <w:rsid w:val="00CE0BC4"/>
    <w:rsid w:val="00CF5A3F"/>
    <w:rsid w:val="00D024AF"/>
    <w:rsid w:val="00D04563"/>
    <w:rsid w:val="00D07AD3"/>
    <w:rsid w:val="00D12818"/>
    <w:rsid w:val="00D15B9B"/>
    <w:rsid w:val="00D26746"/>
    <w:rsid w:val="00D34129"/>
    <w:rsid w:val="00D42370"/>
    <w:rsid w:val="00D52C24"/>
    <w:rsid w:val="00D5757A"/>
    <w:rsid w:val="00D631F0"/>
    <w:rsid w:val="00D7524E"/>
    <w:rsid w:val="00D826CE"/>
    <w:rsid w:val="00D86887"/>
    <w:rsid w:val="00DB234D"/>
    <w:rsid w:val="00DB7709"/>
    <w:rsid w:val="00DC42DE"/>
    <w:rsid w:val="00DC784F"/>
    <w:rsid w:val="00DD1C4A"/>
    <w:rsid w:val="00DF3B83"/>
    <w:rsid w:val="00E1069B"/>
    <w:rsid w:val="00E14C17"/>
    <w:rsid w:val="00E16AC5"/>
    <w:rsid w:val="00E34CD4"/>
    <w:rsid w:val="00E3713A"/>
    <w:rsid w:val="00E37236"/>
    <w:rsid w:val="00E422BB"/>
    <w:rsid w:val="00E427BE"/>
    <w:rsid w:val="00E47EAA"/>
    <w:rsid w:val="00E56392"/>
    <w:rsid w:val="00E62DBA"/>
    <w:rsid w:val="00E75801"/>
    <w:rsid w:val="00E81AE7"/>
    <w:rsid w:val="00E91CCA"/>
    <w:rsid w:val="00EA7BBF"/>
    <w:rsid w:val="00EB6984"/>
    <w:rsid w:val="00EC0582"/>
    <w:rsid w:val="00EC2319"/>
    <w:rsid w:val="00EC2CF5"/>
    <w:rsid w:val="00EC654E"/>
    <w:rsid w:val="00ED34DA"/>
    <w:rsid w:val="00ED4EFE"/>
    <w:rsid w:val="00EE2398"/>
    <w:rsid w:val="00EE67A9"/>
    <w:rsid w:val="00EF1A2C"/>
    <w:rsid w:val="00F2274D"/>
    <w:rsid w:val="00F25B75"/>
    <w:rsid w:val="00F52C9D"/>
    <w:rsid w:val="00F662F5"/>
    <w:rsid w:val="00F75D85"/>
    <w:rsid w:val="00F83FB0"/>
    <w:rsid w:val="00FA1A69"/>
    <w:rsid w:val="00FA7517"/>
    <w:rsid w:val="00FA7CDE"/>
    <w:rsid w:val="00FB04EC"/>
    <w:rsid w:val="00FB4B77"/>
    <w:rsid w:val="00FC08E7"/>
    <w:rsid w:val="00FC27B1"/>
    <w:rsid w:val="00FD2030"/>
    <w:rsid w:val="00FE049C"/>
    <w:rsid w:val="00FE2B7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C0CA-519E-45B8-95EE-F782F3EF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2018-04-03T07:57:00Z</cp:lastPrinted>
  <dcterms:created xsi:type="dcterms:W3CDTF">2018-04-03T07:58:00Z</dcterms:created>
  <dcterms:modified xsi:type="dcterms:W3CDTF">2018-04-05T07:43:00Z</dcterms:modified>
</cp:coreProperties>
</file>