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F3" w:rsidRPr="00B925AA" w:rsidRDefault="00363CF3" w:rsidP="00363CF3">
      <w:pPr>
        <w:keepNext/>
        <w:outlineLvl w:val="0"/>
        <w:rPr>
          <w:sz w:val="36"/>
          <w:szCs w:val="20"/>
          <w:lang w:val="x-none" w:eastAsia="x-none"/>
        </w:rPr>
      </w:pPr>
      <w:r w:rsidRPr="00B925AA">
        <w:rPr>
          <w:sz w:val="36"/>
          <w:szCs w:val="20"/>
          <w:lang w:val="x-none" w:eastAsia="x-none"/>
        </w:rPr>
        <w:t>M a t e r i á l</w:t>
      </w:r>
    </w:p>
    <w:p w:rsidR="00363CF3" w:rsidRDefault="00363CF3" w:rsidP="00363CF3">
      <w:pPr>
        <w:keepNext/>
        <w:outlineLvl w:val="0"/>
        <w:rPr>
          <w:sz w:val="32"/>
          <w:szCs w:val="32"/>
          <w:u w:val="single"/>
          <w:lang w:eastAsia="x-none"/>
        </w:rPr>
      </w:pPr>
      <w:r w:rsidRPr="00B925AA">
        <w:rPr>
          <w:sz w:val="32"/>
          <w:szCs w:val="32"/>
          <w:u w:val="single"/>
          <w:lang w:val="x-none" w:eastAsia="x-none"/>
        </w:rPr>
        <w:t xml:space="preserve">pro zasedání Zastupitelstva města Prostějova, konaného dne  </w:t>
      </w:r>
      <w:r>
        <w:rPr>
          <w:sz w:val="32"/>
          <w:szCs w:val="32"/>
          <w:u w:val="single"/>
          <w:lang w:eastAsia="x-none"/>
        </w:rPr>
        <w:t>16. 4. 2018</w:t>
      </w:r>
    </w:p>
    <w:p w:rsidR="00855375" w:rsidRDefault="00855375" w:rsidP="00855375"/>
    <w:p w:rsidR="00855375" w:rsidRPr="003F554C" w:rsidRDefault="00855375" w:rsidP="00855375">
      <w:pPr>
        <w:ind w:left="2124" w:hanging="2124"/>
        <w:rPr>
          <w:b/>
          <w:sz w:val="22"/>
          <w:szCs w:val="22"/>
        </w:rPr>
      </w:pPr>
      <w:r w:rsidRPr="003F554C">
        <w:rPr>
          <w:sz w:val="22"/>
          <w:szCs w:val="22"/>
        </w:rPr>
        <w:t>Název materiálu:</w:t>
      </w:r>
      <w:r w:rsidRPr="003F554C">
        <w:rPr>
          <w:sz w:val="22"/>
          <w:szCs w:val="22"/>
        </w:rPr>
        <w:tab/>
      </w:r>
      <w:r w:rsidRPr="003F554C">
        <w:rPr>
          <w:b/>
          <w:sz w:val="22"/>
          <w:szCs w:val="22"/>
        </w:rPr>
        <w:t xml:space="preserve">Rozpočtové opatření kapitoly 60 – rozvoj a investice </w:t>
      </w:r>
    </w:p>
    <w:p w:rsidR="00855375" w:rsidRPr="003F554C" w:rsidRDefault="00855375" w:rsidP="009B34A3">
      <w:pPr>
        <w:rPr>
          <w:b/>
          <w:sz w:val="22"/>
          <w:szCs w:val="22"/>
        </w:rPr>
      </w:pPr>
      <w:r w:rsidRPr="003F554C">
        <w:rPr>
          <w:b/>
          <w:sz w:val="22"/>
          <w:szCs w:val="22"/>
        </w:rPr>
        <w:t xml:space="preserve">                                       </w:t>
      </w:r>
      <w:r w:rsidR="00190695" w:rsidRPr="003F554C">
        <w:rPr>
          <w:b/>
          <w:sz w:val="22"/>
          <w:szCs w:val="22"/>
        </w:rPr>
        <w:t>MŠ Čechovice – kompletní rekonstrukce</w:t>
      </w:r>
      <w:r w:rsidR="00996A7A" w:rsidRPr="003F554C">
        <w:rPr>
          <w:b/>
          <w:bCs/>
          <w:sz w:val="22"/>
          <w:szCs w:val="22"/>
        </w:rPr>
        <w:t xml:space="preserve"> + zvýšení kapacity vč. PD</w:t>
      </w:r>
    </w:p>
    <w:p w:rsidR="00855375" w:rsidRPr="003F554C" w:rsidRDefault="00855375" w:rsidP="00855375">
      <w:pPr>
        <w:rPr>
          <w:sz w:val="22"/>
          <w:szCs w:val="22"/>
        </w:rPr>
      </w:pPr>
    </w:p>
    <w:p w:rsidR="00363CF3" w:rsidRPr="003F554C" w:rsidRDefault="00363CF3" w:rsidP="00363CF3">
      <w:pPr>
        <w:rPr>
          <w:b/>
          <w:sz w:val="22"/>
          <w:szCs w:val="22"/>
        </w:rPr>
      </w:pPr>
      <w:r w:rsidRPr="003F554C">
        <w:rPr>
          <w:sz w:val="22"/>
          <w:szCs w:val="22"/>
        </w:rPr>
        <w:t>Předkládá:</w:t>
      </w:r>
      <w:r w:rsidRPr="003F554C">
        <w:rPr>
          <w:sz w:val="22"/>
          <w:szCs w:val="22"/>
        </w:rPr>
        <w:tab/>
      </w:r>
      <w:r w:rsidRPr="003F554C">
        <w:rPr>
          <w:sz w:val="22"/>
          <w:szCs w:val="22"/>
        </w:rPr>
        <w:tab/>
      </w:r>
      <w:r w:rsidRPr="003F554C">
        <w:rPr>
          <w:b/>
          <w:sz w:val="22"/>
          <w:szCs w:val="22"/>
        </w:rPr>
        <w:t>Rada města Prostějova</w:t>
      </w:r>
    </w:p>
    <w:p w:rsidR="00363CF3" w:rsidRPr="003F554C" w:rsidRDefault="00363CF3" w:rsidP="00363CF3">
      <w:pPr>
        <w:rPr>
          <w:b/>
          <w:sz w:val="22"/>
          <w:szCs w:val="22"/>
        </w:rPr>
      </w:pPr>
      <w:r w:rsidRPr="003F554C">
        <w:rPr>
          <w:b/>
          <w:sz w:val="22"/>
          <w:szCs w:val="22"/>
        </w:rPr>
        <w:tab/>
      </w:r>
      <w:r w:rsidRPr="003F554C">
        <w:rPr>
          <w:b/>
          <w:sz w:val="22"/>
          <w:szCs w:val="22"/>
        </w:rPr>
        <w:tab/>
      </w:r>
      <w:r w:rsidRPr="003F554C">
        <w:rPr>
          <w:b/>
          <w:sz w:val="22"/>
          <w:szCs w:val="22"/>
        </w:rPr>
        <w:tab/>
        <w:t>Ing. Zdeněk Fišer, 1. náměstek primátorky</w:t>
      </w:r>
      <w:r w:rsidR="007201E4">
        <w:rPr>
          <w:b/>
          <w:sz w:val="22"/>
          <w:szCs w:val="22"/>
        </w:rPr>
        <w:t>, v. r</w:t>
      </w:r>
      <w:r w:rsidRPr="003F554C">
        <w:rPr>
          <w:b/>
          <w:sz w:val="22"/>
          <w:szCs w:val="22"/>
        </w:rPr>
        <w:t xml:space="preserve">.  </w:t>
      </w:r>
    </w:p>
    <w:p w:rsidR="00363CF3" w:rsidRPr="003F554C" w:rsidRDefault="00363CF3" w:rsidP="00363CF3">
      <w:pPr>
        <w:rPr>
          <w:sz w:val="22"/>
          <w:szCs w:val="22"/>
        </w:rPr>
      </w:pPr>
    </w:p>
    <w:p w:rsidR="00363CF3" w:rsidRDefault="00363CF3" w:rsidP="00363CF3">
      <w:pPr>
        <w:rPr>
          <w:sz w:val="22"/>
          <w:szCs w:val="22"/>
        </w:rPr>
      </w:pPr>
      <w:r w:rsidRPr="003F554C">
        <w:rPr>
          <w:sz w:val="22"/>
          <w:szCs w:val="22"/>
        </w:rPr>
        <w:t>Návrh usnesení:</w:t>
      </w:r>
    </w:p>
    <w:p w:rsidR="003F554C" w:rsidRPr="003F554C" w:rsidRDefault="003F554C" w:rsidP="00363CF3">
      <w:pPr>
        <w:rPr>
          <w:sz w:val="22"/>
          <w:szCs w:val="22"/>
        </w:rPr>
      </w:pPr>
    </w:p>
    <w:p w:rsidR="00363CF3" w:rsidRPr="003F554C" w:rsidRDefault="00363CF3" w:rsidP="00363CF3">
      <w:pPr>
        <w:jc w:val="both"/>
        <w:rPr>
          <w:b/>
          <w:bCs/>
          <w:sz w:val="22"/>
          <w:szCs w:val="22"/>
        </w:rPr>
      </w:pPr>
      <w:r w:rsidRPr="003F554C">
        <w:rPr>
          <w:b/>
          <w:bCs/>
          <w:sz w:val="22"/>
          <w:szCs w:val="22"/>
        </w:rPr>
        <w:t xml:space="preserve">Zastupitelstvo města Prostějova </w:t>
      </w:r>
    </w:p>
    <w:p w:rsidR="00363CF3" w:rsidRPr="003F554C" w:rsidRDefault="00363CF3" w:rsidP="00363CF3">
      <w:pPr>
        <w:jc w:val="both"/>
        <w:rPr>
          <w:b/>
          <w:bCs/>
          <w:sz w:val="22"/>
          <w:szCs w:val="22"/>
        </w:rPr>
      </w:pPr>
      <w:r w:rsidRPr="003F554C">
        <w:rPr>
          <w:b/>
          <w:bCs/>
          <w:sz w:val="22"/>
          <w:szCs w:val="22"/>
        </w:rPr>
        <w:t xml:space="preserve">s c h v a l u j e </w:t>
      </w:r>
    </w:p>
    <w:p w:rsidR="00363CF3" w:rsidRPr="003F554C" w:rsidRDefault="00363CF3" w:rsidP="00363CF3">
      <w:pPr>
        <w:rPr>
          <w:b/>
          <w:bCs/>
          <w:sz w:val="22"/>
          <w:szCs w:val="22"/>
        </w:rPr>
      </w:pPr>
      <w:proofErr w:type="gramStart"/>
      <w:r w:rsidRPr="003F554C">
        <w:rPr>
          <w:b/>
          <w:bCs/>
          <w:sz w:val="22"/>
          <w:szCs w:val="22"/>
        </w:rPr>
        <w:t>rozpočtové</w:t>
      </w:r>
      <w:proofErr w:type="gramEnd"/>
      <w:r w:rsidRPr="003F554C">
        <w:rPr>
          <w:b/>
          <w:bCs/>
          <w:sz w:val="22"/>
          <w:szCs w:val="22"/>
        </w:rPr>
        <w:t xml:space="preserve"> opatření, kterým </w:t>
      </w:r>
      <w:proofErr w:type="gramStart"/>
      <w:r w:rsidRPr="003F554C">
        <w:rPr>
          <w:b/>
          <w:bCs/>
          <w:sz w:val="22"/>
          <w:szCs w:val="22"/>
        </w:rPr>
        <w:t>se</w:t>
      </w:r>
      <w:proofErr w:type="gramEnd"/>
    </w:p>
    <w:p w:rsidR="007507B4" w:rsidRPr="003F554C" w:rsidRDefault="00CE26B2" w:rsidP="007507B4">
      <w:pPr>
        <w:rPr>
          <w:b/>
          <w:sz w:val="22"/>
          <w:szCs w:val="22"/>
        </w:rPr>
      </w:pPr>
      <w:r w:rsidRPr="003F554C">
        <w:rPr>
          <w:b/>
          <w:sz w:val="22"/>
          <w:szCs w:val="22"/>
        </w:rPr>
        <w:tab/>
      </w:r>
      <w:r w:rsidRPr="003F554C">
        <w:rPr>
          <w:b/>
          <w:sz w:val="22"/>
          <w:szCs w:val="22"/>
        </w:rPr>
        <w:tab/>
      </w:r>
      <w:r w:rsidRPr="003F554C">
        <w:rPr>
          <w:b/>
          <w:bCs/>
          <w:sz w:val="22"/>
          <w:szCs w:val="22"/>
        </w:rPr>
        <w:t xml:space="preserve"> </w:t>
      </w:r>
    </w:p>
    <w:p w:rsidR="007507B4" w:rsidRPr="003F554C" w:rsidRDefault="007507B4" w:rsidP="007507B4">
      <w:pPr>
        <w:pStyle w:val="Datum"/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 w:val="22"/>
          <w:szCs w:val="22"/>
        </w:rPr>
      </w:pPr>
      <w:r w:rsidRPr="003F554C">
        <w:rPr>
          <w:rFonts w:ascii="Times New Roman" w:hAnsi="Times New Roman"/>
          <w:sz w:val="22"/>
          <w:szCs w:val="22"/>
        </w:rPr>
        <w:tab/>
      </w:r>
      <w:r w:rsidRPr="003F554C">
        <w:rPr>
          <w:rFonts w:ascii="Times New Roman" w:hAnsi="Times New Roman"/>
          <w:b/>
          <w:bCs/>
          <w:sz w:val="22"/>
          <w:szCs w:val="22"/>
        </w:rPr>
        <w:t>- zvyšuje rozpočet výdajů</w:t>
      </w:r>
    </w:p>
    <w:tbl>
      <w:tblPr>
        <w:tblW w:w="9397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237"/>
        <w:gridCol w:w="1080"/>
        <w:gridCol w:w="783"/>
        <w:gridCol w:w="851"/>
        <w:gridCol w:w="1577"/>
        <w:gridCol w:w="2009"/>
      </w:tblGrid>
      <w:tr w:rsidR="007507B4" w:rsidRPr="003F554C" w:rsidTr="00E058FC">
        <w:trPr>
          <w:cantSplit/>
          <w:trHeight w:val="14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3F554C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3F554C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3F554C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F554C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3F554C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3F554C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3F554C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3F554C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O hodnotu v Kč</w:t>
            </w:r>
          </w:p>
        </w:tc>
      </w:tr>
      <w:tr w:rsidR="007507B4" w:rsidRPr="003F554C" w:rsidTr="00E058FC">
        <w:trPr>
          <w:cantSplit/>
          <w:trHeight w:val="208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3F554C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0060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3F554C" w:rsidRDefault="00E058FC">
            <w:pPr>
              <w:jc w:val="center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3111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3F554C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3F554C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3F554C" w:rsidRDefault="00E058FC">
            <w:pPr>
              <w:jc w:val="center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3F554C" w:rsidRDefault="007507B4" w:rsidP="00190695">
            <w:pPr>
              <w:jc w:val="center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0600</w:t>
            </w:r>
            <w:r w:rsidR="00190695" w:rsidRPr="003F554C">
              <w:rPr>
                <w:b/>
                <w:bCs/>
                <w:sz w:val="22"/>
                <w:szCs w:val="22"/>
              </w:rPr>
              <w:t>511</w:t>
            </w:r>
            <w:r w:rsidRPr="003F554C">
              <w:rPr>
                <w:b/>
                <w:bCs/>
                <w:sz w:val="22"/>
                <w:szCs w:val="22"/>
              </w:rPr>
              <w:t>000000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3F554C" w:rsidRDefault="00F22AEB" w:rsidP="0007334F">
            <w:pPr>
              <w:jc w:val="right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30</w:t>
            </w:r>
            <w:r w:rsidR="0007334F" w:rsidRPr="003F554C">
              <w:rPr>
                <w:b/>
                <w:bCs/>
                <w:sz w:val="22"/>
                <w:szCs w:val="22"/>
              </w:rPr>
              <w:t>0</w:t>
            </w:r>
            <w:r w:rsidR="007507B4" w:rsidRPr="003F554C">
              <w:rPr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E058FC" w:rsidRPr="003F554C" w:rsidTr="00E058FC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FC" w:rsidRPr="003F554C" w:rsidRDefault="00E058FC" w:rsidP="007220F4">
            <w:pPr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Zvýšení pol. 6121 – budovy, haly, stavby - MŠ Čechovice - kompletní rekonstrukce + zvýšení kapacity vč. PD</w:t>
            </w:r>
          </w:p>
        </w:tc>
      </w:tr>
    </w:tbl>
    <w:p w:rsidR="00A552E9" w:rsidRPr="003F554C" w:rsidRDefault="00A552E9" w:rsidP="007507B4">
      <w:pPr>
        <w:tabs>
          <w:tab w:val="left" w:pos="213"/>
          <w:tab w:val="left" w:pos="9142"/>
        </w:tabs>
        <w:ind w:left="53"/>
        <w:rPr>
          <w:sz w:val="22"/>
          <w:szCs w:val="22"/>
        </w:rPr>
      </w:pPr>
    </w:p>
    <w:p w:rsidR="00E058FC" w:rsidRPr="003F554C" w:rsidRDefault="00E058FC" w:rsidP="00E058FC">
      <w:pPr>
        <w:tabs>
          <w:tab w:val="left" w:pos="213"/>
          <w:tab w:val="left" w:pos="9142"/>
        </w:tabs>
        <w:ind w:left="53"/>
        <w:rPr>
          <w:b/>
          <w:bCs/>
          <w:sz w:val="22"/>
          <w:szCs w:val="22"/>
        </w:rPr>
      </w:pPr>
      <w:r w:rsidRPr="003F554C">
        <w:rPr>
          <w:b/>
          <w:bCs/>
          <w:sz w:val="22"/>
          <w:szCs w:val="22"/>
        </w:rPr>
        <w:t>- snižuje stav rezerv města</w:t>
      </w:r>
    </w:p>
    <w:tbl>
      <w:tblPr>
        <w:tblW w:w="9373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719"/>
        <w:gridCol w:w="1843"/>
      </w:tblGrid>
      <w:tr w:rsidR="00E058FC" w:rsidRPr="003F554C" w:rsidTr="007220F4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FC" w:rsidRPr="003F554C" w:rsidRDefault="00E058FC" w:rsidP="007220F4">
            <w:pPr>
              <w:jc w:val="center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FC" w:rsidRPr="003F554C" w:rsidRDefault="00E058FC" w:rsidP="007220F4">
            <w:pPr>
              <w:jc w:val="center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FC" w:rsidRPr="003F554C" w:rsidRDefault="00E058FC" w:rsidP="007220F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F554C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FC" w:rsidRPr="003F554C" w:rsidRDefault="00E058FC" w:rsidP="007220F4">
            <w:pPr>
              <w:jc w:val="center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FC" w:rsidRPr="003F554C" w:rsidRDefault="00E058FC" w:rsidP="007220F4">
            <w:pPr>
              <w:jc w:val="center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FC" w:rsidRPr="003F554C" w:rsidRDefault="00E058FC" w:rsidP="007220F4">
            <w:pPr>
              <w:jc w:val="center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FC" w:rsidRPr="003F554C" w:rsidRDefault="00E058FC" w:rsidP="007220F4">
            <w:pPr>
              <w:jc w:val="center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E058FC" w:rsidRPr="003F554C" w:rsidTr="007220F4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FC" w:rsidRPr="003F554C" w:rsidRDefault="00E058FC" w:rsidP="007220F4">
            <w:pPr>
              <w:jc w:val="center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FC" w:rsidRPr="003F554C" w:rsidRDefault="00E058FC" w:rsidP="007220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FC" w:rsidRPr="003F554C" w:rsidRDefault="00E058FC" w:rsidP="007220F4">
            <w:pPr>
              <w:jc w:val="center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FC" w:rsidRPr="003F554C" w:rsidRDefault="00E058FC" w:rsidP="007220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FC" w:rsidRPr="003F554C" w:rsidRDefault="00E058FC" w:rsidP="007220F4">
            <w:pPr>
              <w:jc w:val="center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FC" w:rsidRPr="003F554C" w:rsidRDefault="00E058FC" w:rsidP="007220F4">
            <w:pPr>
              <w:jc w:val="center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0700000000000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FC" w:rsidRPr="003F554C" w:rsidRDefault="00F22AEB" w:rsidP="00E058FC">
            <w:pPr>
              <w:jc w:val="right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30</w:t>
            </w:r>
            <w:r w:rsidR="00E058FC" w:rsidRPr="003F554C">
              <w:rPr>
                <w:b/>
                <w:bCs/>
                <w:sz w:val="22"/>
                <w:szCs w:val="22"/>
              </w:rPr>
              <w:t>0 000</w:t>
            </w:r>
          </w:p>
        </w:tc>
      </w:tr>
      <w:tr w:rsidR="00E058FC" w:rsidRPr="003F554C" w:rsidTr="007220F4">
        <w:trPr>
          <w:cantSplit/>
          <w:trHeight w:val="147"/>
        </w:trPr>
        <w:tc>
          <w:tcPr>
            <w:tcW w:w="9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FC" w:rsidRPr="003F554C" w:rsidRDefault="00E058FC" w:rsidP="007220F4">
            <w:pPr>
              <w:keepNext/>
              <w:outlineLvl w:val="1"/>
              <w:rPr>
                <w:b/>
                <w:bCs/>
                <w:sz w:val="22"/>
                <w:szCs w:val="22"/>
              </w:rPr>
            </w:pPr>
            <w:r w:rsidRPr="003F554C">
              <w:rPr>
                <w:b/>
                <w:bCs/>
                <w:sz w:val="22"/>
                <w:szCs w:val="22"/>
              </w:rPr>
              <w:t>Snížení pol. 8115 -  rezerva FRR</w:t>
            </w:r>
          </w:p>
        </w:tc>
      </w:tr>
    </w:tbl>
    <w:p w:rsidR="00E058FC" w:rsidRPr="003F554C" w:rsidRDefault="00E058FC" w:rsidP="00E058FC">
      <w:pPr>
        <w:shd w:val="clear" w:color="auto" w:fill="FFFFFF"/>
        <w:spacing w:before="230" w:line="252" w:lineRule="exact"/>
        <w:jc w:val="both"/>
        <w:rPr>
          <w:spacing w:val="-2"/>
          <w:sz w:val="22"/>
          <w:szCs w:val="22"/>
        </w:rPr>
      </w:pPr>
      <w:r w:rsidRPr="003F554C">
        <w:rPr>
          <w:spacing w:val="-2"/>
          <w:sz w:val="22"/>
          <w:szCs w:val="22"/>
        </w:rPr>
        <w:t>Důvodová zpráva:</w:t>
      </w:r>
    </w:p>
    <w:p w:rsidR="00E058FC" w:rsidRPr="003F554C" w:rsidRDefault="00E058FC" w:rsidP="00E058FC">
      <w:pPr>
        <w:rPr>
          <w:sz w:val="22"/>
          <w:szCs w:val="22"/>
        </w:rPr>
      </w:pPr>
      <w:r w:rsidRPr="003F554C">
        <w:rPr>
          <w:sz w:val="22"/>
          <w:szCs w:val="22"/>
        </w:rPr>
        <w:t>Předkládané rozpočtové opatření má vliv na rozpočet města.</w:t>
      </w:r>
    </w:p>
    <w:p w:rsidR="00E058FC" w:rsidRPr="003F554C" w:rsidRDefault="00E058FC" w:rsidP="00E058FC">
      <w:pPr>
        <w:rPr>
          <w:sz w:val="22"/>
          <w:szCs w:val="22"/>
        </w:rPr>
      </w:pPr>
      <w:r w:rsidRPr="003F554C">
        <w:rPr>
          <w:sz w:val="22"/>
          <w:szCs w:val="22"/>
        </w:rPr>
        <w:t xml:space="preserve">Dojde ke snížení Fondu rezerv a rozvoje o částku </w:t>
      </w:r>
      <w:r w:rsidR="00F22AEB" w:rsidRPr="003F554C">
        <w:rPr>
          <w:sz w:val="22"/>
          <w:szCs w:val="22"/>
        </w:rPr>
        <w:t>30</w:t>
      </w:r>
      <w:r w:rsidRPr="003F554C">
        <w:rPr>
          <w:sz w:val="22"/>
          <w:szCs w:val="22"/>
        </w:rPr>
        <w:t>0.000,-- Kč.</w:t>
      </w:r>
    </w:p>
    <w:p w:rsidR="00E058FC" w:rsidRPr="003F554C" w:rsidRDefault="00E058FC" w:rsidP="00E058FC">
      <w:pPr>
        <w:rPr>
          <w:sz w:val="22"/>
          <w:szCs w:val="22"/>
        </w:rPr>
      </w:pPr>
      <w:r w:rsidRPr="003F554C">
        <w:rPr>
          <w:sz w:val="22"/>
          <w:szCs w:val="22"/>
        </w:rPr>
        <w:t>Prostředky na krytí rozpočtového opatření lze alternativně čerpat i z rezervy rady města:</w:t>
      </w:r>
    </w:p>
    <w:p w:rsidR="00E058FC" w:rsidRPr="003F554C" w:rsidRDefault="00E058FC" w:rsidP="00E058FC">
      <w:pPr>
        <w:rPr>
          <w:sz w:val="22"/>
          <w:szCs w:val="22"/>
        </w:rPr>
      </w:pPr>
      <w:r w:rsidRPr="003F554C">
        <w:rPr>
          <w:sz w:val="22"/>
          <w:szCs w:val="22"/>
        </w:rPr>
        <w:t>Kapitola 0000000070, ODPA 6409, Položka 5901, Organizace 0700000707100.</w:t>
      </w:r>
    </w:p>
    <w:p w:rsidR="007507B4" w:rsidRPr="003F554C" w:rsidRDefault="007507B4" w:rsidP="007507B4">
      <w:pPr>
        <w:jc w:val="both"/>
        <w:rPr>
          <w:sz w:val="22"/>
          <w:szCs w:val="22"/>
        </w:rPr>
      </w:pPr>
    </w:p>
    <w:p w:rsidR="00F8229E" w:rsidRPr="003F554C" w:rsidRDefault="00E058FC" w:rsidP="00E058FC">
      <w:pPr>
        <w:pStyle w:val="PVNormal"/>
        <w:rPr>
          <w:rFonts w:ascii="Times New Roman" w:hAnsi="Times New Roman"/>
          <w:b/>
          <w:sz w:val="22"/>
          <w:szCs w:val="22"/>
        </w:rPr>
      </w:pPr>
      <w:r w:rsidRPr="003F554C">
        <w:rPr>
          <w:rFonts w:ascii="Times New Roman" w:hAnsi="Times New Roman"/>
          <w:b/>
          <w:bCs/>
          <w:sz w:val="22"/>
          <w:szCs w:val="22"/>
        </w:rPr>
        <w:t>Na základě usnesení č.</w:t>
      </w:r>
      <w:r w:rsidRPr="003F554C">
        <w:rPr>
          <w:rFonts w:ascii="Times New Roman" w:hAnsi="Times New Roman"/>
          <w:b/>
          <w:sz w:val="22"/>
          <w:szCs w:val="22"/>
        </w:rPr>
        <w:t xml:space="preserve"> 17253</w:t>
      </w:r>
      <w:r w:rsidRPr="003F554C">
        <w:rPr>
          <w:rFonts w:ascii="Times New Roman" w:hAnsi="Times New Roman"/>
          <w:b/>
          <w:bCs/>
          <w:sz w:val="22"/>
          <w:szCs w:val="22"/>
        </w:rPr>
        <w:t xml:space="preserve"> Zastupitelstva města Prostějov, kdy byl schválen rozpoč</w:t>
      </w:r>
      <w:r w:rsidR="001611C0" w:rsidRPr="003F554C">
        <w:rPr>
          <w:rFonts w:ascii="Times New Roman" w:hAnsi="Times New Roman"/>
          <w:b/>
          <w:bCs/>
          <w:sz w:val="22"/>
          <w:szCs w:val="22"/>
        </w:rPr>
        <w:t xml:space="preserve">et města Prostějova na rok 2018, </w:t>
      </w:r>
      <w:r w:rsidRPr="003F554C">
        <w:rPr>
          <w:rFonts w:ascii="Times New Roman" w:hAnsi="Times New Roman"/>
          <w:b/>
          <w:bCs/>
          <w:sz w:val="22"/>
          <w:szCs w:val="22"/>
        </w:rPr>
        <w:t xml:space="preserve">připravuje Odbor rozvoje a investic (dále jen ORI) investiční </w:t>
      </w:r>
      <w:proofErr w:type="gramStart"/>
      <w:r w:rsidRPr="003F554C">
        <w:rPr>
          <w:rFonts w:ascii="Times New Roman" w:hAnsi="Times New Roman"/>
          <w:b/>
          <w:bCs/>
          <w:sz w:val="22"/>
          <w:szCs w:val="22"/>
        </w:rPr>
        <w:t xml:space="preserve">akci </w:t>
      </w:r>
      <w:r w:rsidR="001611C0" w:rsidRPr="003F554C"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Pr="003F554C">
        <w:rPr>
          <w:rFonts w:ascii="Times New Roman" w:hAnsi="Times New Roman"/>
          <w:b/>
          <w:bCs/>
          <w:sz w:val="22"/>
          <w:szCs w:val="22"/>
        </w:rPr>
        <w:t>„</w:t>
      </w:r>
      <w:r w:rsidR="00190695" w:rsidRPr="003F554C">
        <w:rPr>
          <w:rFonts w:ascii="Times New Roman" w:hAnsi="Times New Roman"/>
          <w:b/>
          <w:sz w:val="22"/>
          <w:szCs w:val="22"/>
        </w:rPr>
        <w:t>MŠ</w:t>
      </w:r>
      <w:proofErr w:type="gramEnd"/>
      <w:r w:rsidR="00190695" w:rsidRPr="003F554C">
        <w:rPr>
          <w:rFonts w:ascii="Times New Roman" w:hAnsi="Times New Roman"/>
          <w:b/>
          <w:sz w:val="22"/>
          <w:szCs w:val="22"/>
        </w:rPr>
        <w:t xml:space="preserve"> Čechovice – kompletní rekonstrukce</w:t>
      </w:r>
      <w:r w:rsidRPr="003F554C">
        <w:rPr>
          <w:rFonts w:ascii="Times New Roman" w:hAnsi="Times New Roman"/>
          <w:b/>
          <w:sz w:val="22"/>
          <w:szCs w:val="22"/>
        </w:rPr>
        <w:t>“.</w:t>
      </w:r>
    </w:p>
    <w:p w:rsidR="00844AB8" w:rsidRPr="003F554C" w:rsidRDefault="00844AB8" w:rsidP="00844AB8">
      <w:pPr>
        <w:jc w:val="both"/>
        <w:rPr>
          <w:bCs/>
          <w:sz w:val="22"/>
          <w:szCs w:val="22"/>
        </w:rPr>
      </w:pPr>
    </w:p>
    <w:p w:rsidR="00844AB8" w:rsidRPr="003F554C" w:rsidRDefault="00844AB8" w:rsidP="00844AB8">
      <w:pPr>
        <w:jc w:val="both"/>
        <w:rPr>
          <w:sz w:val="22"/>
          <w:szCs w:val="22"/>
        </w:rPr>
      </w:pPr>
      <w:r w:rsidRPr="003F554C">
        <w:rPr>
          <w:bCs/>
          <w:sz w:val="22"/>
          <w:szCs w:val="22"/>
        </w:rPr>
        <w:t>V roce 2017 bylo vypsáno výběrové řízení (prostřednictvím oddělení veřejných zakázek), nejvýhodnější nabídku předložila společnost</w:t>
      </w:r>
      <w:r w:rsidRPr="003F554C">
        <w:rPr>
          <w:b/>
          <w:bCs/>
          <w:sz w:val="22"/>
          <w:szCs w:val="22"/>
        </w:rPr>
        <w:t xml:space="preserve"> </w:t>
      </w:r>
      <w:r w:rsidR="003B7D51" w:rsidRPr="003F554C">
        <w:rPr>
          <w:sz w:val="22"/>
          <w:szCs w:val="22"/>
        </w:rPr>
        <w:t>JAMASTAV MORAVIA a.s., Vojtěchov 11</w:t>
      </w:r>
      <w:r w:rsidR="001611C0" w:rsidRPr="003F554C">
        <w:rPr>
          <w:sz w:val="22"/>
          <w:szCs w:val="22"/>
        </w:rPr>
        <w:t xml:space="preserve">, </w:t>
      </w:r>
      <w:r w:rsidR="003B7D51" w:rsidRPr="003F554C">
        <w:rPr>
          <w:sz w:val="22"/>
          <w:szCs w:val="22"/>
        </w:rPr>
        <w:t>798 55 Hvozd</w:t>
      </w:r>
      <w:r w:rsidRPr="003F554C">
        <w:rPr>
          <w:sz w:val="22"/>
          <w:szCs w:val="22"/>
        </w:rPr>
        <w:t xml:space="preserve">. </w:t>
      </w:r>
    </w:p>
    <w:p w:rsidR="00844AB8" w:rsidRPr="003F554C" w:rsidRDefault="00844AB8" w:rsidP="00844AB8">
      <w:pPr>
        <w:jc w:val="both"/>
        <w:rPr>
          <w:bCs/>
          <w:sz w:val="22"/>
          <w:szCs w:val="22"/>
        </w:rPr>
      </w:pPr>
      <w:r w:rsidRPr="003F554C">
        <w:rPr>
          <w:sz w:val="22"/>
          <w:szCs w:val="22"/>
        </w:rPr>
        <w:t xml:space="preserve">Cena na realizaci celého díla činí </w:t>
      </w:r>
      <w:r w:rsidR="003B7D51" w:rsidRPr="003F554C">
        <w:rPr>
          <w:sz w:val="22"/>
          <w:szCs w:val="22"/>
        </w:rPr>
        <w:t xml:space="preserve">15.251.929,-- Kč </w:t>
      </w:r>
      <w:r w:rsidRPr="003F554C">
        <w:rPr>
          <w:bCs/>
          <w:sz w:val="22"/>
          <w:szCs w:val="22"/>
        </w:rPr>
        <w:t>vč. DPH.</w:t>
      </w:r>
    </w:p>
    <w:p w:rsidR="00844AB8" w:rsidRPr="003F554C" w:rsidRDefault="00844AB8" w:rsidP="00844AB8">
      <w:pPr>
        <w:jc w:val="both"/>
        <w:rPr>
          <w:bCs/>
          <w:sz w:val="22"/>
          <w:szCs w:val="22"/>
        </w:rPr>
      </w:pPr>
    </w:p>
    <w:p w:rsidR="00190695" w:rsidRPr="003F554C" w:rsidRDefault="00844AB8" w:rsidP="003B7D51">
      <w:pPr>
        <w:pStyle w:val="PVNormal"/>
        <w:rPr>
          <w:rFonts w:ascii="Times New Roman" w:hAnsi="Times New Roman"/>
          <w:sz w:val="22"/>
          <w:szCs w:val="22"/>
        </w:rPr>
      </w:pPr>
      <w:r w:rsidRPr="003F554C">
        <w:rPr>
          <w:rFonts w:ascii="Times New Roman" w:hAnsi="Times New Roman"/>
          <w:bCs/>
          <w:sz w:val="22"/>
          <w:szCs w:val="22"/>
        </w:rPr>
        <w:t>V rámci stavebních prací</w:t>
      </w:r>
      <w:r w:rsidR="003B7D51" w:rsidRPr="003F554C">
        <w:rPr>
          <w:rFonts w:ascii="Times New Roman" w:hAnsi="Times New Roman"/>
          <w:bCs/>
          <w:sz w:val="22"/>
          <w:szCs w:val="22"/>
        </w:rPr>
        <w:t xml:space="preserve"> bude </w:t>
      </w:r>
      <w:r w:rsidR="00190695" w:rsidRPr="003F554C">
        <w:rPr>
          <w:rFonts w:ascii="Times New Roman" w:hAnsi="Times New Roman"/>
          <w:sz w:val="22"/>
          <w:szCs w:val="22"/>
        </w:rPr>
        <w:t>vybudován nov</w:t>
      </w:r>
      <w:r w:rsidR="003B7D51" w:rsidRPr="003F554C">
        <w:rPr>
          <w:rFonts w:ascii="Times New Roman" w:hAnsi="Times New Roman"/>
          <w:sz w:val="22"/>
          <w:szCs w:val="22"/>
        </w:rPr>
        <w:t>ý</w:t>
      </w:r>
      <w:r w:rsidR="00190695" w:rsidRPr="003F554C">
        <w:rPr>
          <w:rFonts w:ascii="Times New Roman" w:hAnsi="Times New Roman"/>
          <w:sz w:val="22"/>
          <w:szCs w:val="22"/>
        </w:rPr>
        <w:t xml:space="preserve"> pavilon </w:t>
      </w:r>
      <w:r w:rsidR="007135C5" w:rsidRPr="003F554C">
        <w:rPr>
          <w:rFonts w:ascii="Times New Roman" w:hAnsi="Times New Roman"/>
          <w:sz w:val="22"/>
          <w:szCs w:val="22"/>
        </w:rPr>
        <w:t xml:space="preserve">mateřské </w:t>
      </w:r>
      <w:r w:rsidR="00190695" w:rsidRPr="003F554C">
        <w:rPr>
          <w:rFonts w:ascii="Times New Roman" w:hAnsi="Times New Roman"/>
          <w:sz w:val="22"/>
          <w:szCs w:val="22"/>
        </w:rPr>
        <w:t>školy (hern</w:t>
      </w:r>
      <w:r w:rsidR="007135C5" w:rsidRPr="003F554C">
        <w:rPr>
          <w:rFonts w:ascii="Times New Roman" w:hAnsi="Times New Roman"/>
          <w:sz w:val="22"/>
          <w:szCs w:val="22"/>
        </w:rPr>
        <w:t>a</w:t>
      </w:r>
      <w:r w:rsidR="00190695" w:rsidRPr="003F554C">
        <w:rPr>
          <w:rFonts w:ascii="Times New Roman" w:hAnsi="Times New Roman"/>
          <w:sz w:val="22"/>
          <w:szCs w:val="22"/>
        </w:rPr>
        <w:t>, ložnice, sociálního zařízení,</w:t>
      </w:r>
      <w:r w:rsidR="00E058FC" w:rsidRPr="003F554C">
        <w:rPr>
          <w:rFonts w:ascii="Times New Roman" w:hAnsi="Times New Roman"/>
          <w:sz w:val="22"/>
          <w:szCs w:val="22"/>
        </w:rPr>
        <w:t xml:space="preserve"> </w:t>
      </w:r>
      <w:r w:rsidR="00190695" w:rsidRPr="003F554C">
        <w:rPr>
          <w:rFonts w:ascii="Times New Roman" w:hAnsi="Times New Roman"/>
          <w:sz w:val="22"/>
          <w:szCs w:val="22"/>
        </w:rPr>
        <w:t>přípravn</w:t>
      </w:r>
      <w:r w:rsidR="007135C5" w:rsidRPr="003F554C">
        <w:rPr>
          <w:rFonts w:ascii="Times New Roman" w:hAnsi="Times New Roman"/>
          <w:sz w:val="22"/>
          <w:szCs w:val="22"/>
        </w:rPr>
        <w:t>a</w:t>
      </w:r>
      <w:r w:rsidR="00190695" w:rsidRPr="003F554C">
        <w:rPr>
          <w:rFonts w:ascii="Times New Roman" w:hAnsi="Times New Roman"/>
          <w:sz w:val="22"/>
          <w:szCs w:val="22"/>
        </w:rPr>
        <w:t xml:space="preserve"> st</w:t>
      </w:r>
      <w:r w:rsidR="007135C5" w:rsidRPr="003F554C">
        <w:rPr>
          <w:rFonts w:ascii="Times New Roman" w:hAnsi="Times New Roman"/>
          <w:sz w:val="22"/>
          <w:szCs w:val="22"/>
        </w:rPr>
        <w:t>r</w:t>
      </w:r>
      <w:r w:rsidR="00190695" w:rsidRPr="003F554C">
        <w:rPr>
          <w:rFonts w:ascii="Times New Roman" w:hAnsi="Times New Roman"/>
          <w:sz w:val="22"/>
          <w:szCs w:val="22"/>
        </w:rPr>
        <w:t>avy a zázemí pro personál).</w:t>
      </w:r>
    </w:p>
    <w:p w:rsidR="0007334F" w:rsidRPr="003F554C" w:rsidRDefault="00190695" w:rsidP="007507B4">
      <w:pPr>
        <w:jc w:val="both"/>
        <w:rPr>
          <w:b/>
          <w:sz w:val="22"/>
          <w:szCs w:val="22"/>
        </w:rPr>
      </w:pPr>
      <w:r w:rsidRPr="003F554C">
        <w:rPr>
          <w:sz w:val="22"/>
          <w:szCs w:val="22"/>
        </w:rPr>
        <w:t xml:space="preserve"> </w:t>
      </w:r>
    </w:p>
    <w:p w:rsidR="007507B4" w:rsidRPr="003F554C" w:rsidRDefault="007507B4" w:rsidP="007507B4">
      <w:pPr>
        <w:jc w:val="both"/>
        <w:rPr>
          <w:b/>
          <w:sz w:val="22"/>
          <w:szCs w:val="22"/>
        </w:rPr>
      </w:pPr>
      <w:r w:rsidRPr="003F554C">
        <w:rPr>
          <w:sz w:val="22"/>
          <w:szCs w:val="22"/>
        </w:rPr>
        <w:t>V rozpočtu města Prostějova na rok 201</w:t>
      </w:r>
      <w:r w:rsidR="002F242E" w:rsidRPr="003F554C">
        <w:rPr>
          <w:sz w:val="22"/>
          <w:szCs w:val="22"/>
        </w:rPr>
        <w:t>8</w:t>
      </w:r>
      <w:r w:rsidRPr="003F554C">
        <w:rPr>
          <w:sz w:val="22"/>
          <w:szCs w:val="22"/>
        </w:rPr>
        <w:t xml:space="preserve"> jsou na </w:t>
      </w:r>
      <w:r w:rsidR="001611C0" w:rsidRPr="003F554C">
        <w:rPr>
          <w:sz w:val="22"/>
          <w:szCs w:val="22"/>
        </w:rPr>
        <w:t>tuto</w:t>
      </w:r>
      <w:r w:rsidRPr="003F554C">
        <w:rPr>
          <w:sz w:val="22"/>
          <w:szCs w:val="22"/>
        </w:rPr>
        <w:t xml:space="preserve"> akci vyčleněny finanční prostředky</w:t>
      </w:r>
      <w:r w:rsidR="001611C0" w:rsidRPr="003F554C">
        <w:rPr>
          <w:sz w:val="22"/>
          <w:szCs w:val="22"/>
        </w:rPr>
        <w:t xml:space="preserve"> ve výši </w:t>
      </w:r>
      <w:r w:rsidR="001611C0" w:rsidRPr="003F554C">
        <w:rPr>
          <w:b/>
          <w:sz w:val="22"/>
          <w:szCs w:val="22"/>
        </w:rPr>
        <w:t>8.000.000,-- Kč (stavební práce)</w:t>
      </w:r>
      <w:r w:rsidRPr="003F554C">
        <w:rPr>
          <w:b/>
          <w:sz w:val="22"/>
          <w:szCs w:val="22"/>
        </w:rPr>
        <w:t>.</w:t>
      </w:r>
    </w:p>
    <w:p w:rsidR="007A33F0" w:rsidRPr="003F554C" w:rsidRDefault="007A33F0" w:rsidP="007507B4">
      <w:pPr>
        <w:jc w:val="both"/>
        <w:rPr>
          <w:sz w:val="22"/>
          <w:szCs w:val="22"/>
        </w:rPr>
      </w:pPr>
    </w:p>
    <w:p w:rsidR="009318ED" w:rsidRPr="003F554C" w:rsidRDefault="009318ED" w:rsidP="009318ED">
      <w:pPr>
        <w:jc w:val="both"/>
        <w:rPr>
          <w:sz w:val="22"/>
          <w:szCs w:val="22"/>
        </w:rPr>
      </w:pPr>
      <w:r w:rsidRPr="003F554C">
        <w:rPr>
          <w:sz w:val="22"/>
          <w:szCs w:val="22"/>
        </w:rPr>
        <w:t xml:space="preserve">V roce 2017 bylo celkově prostavěno </w:t>
      </w:r>
      <w:r w:rsidRPr="003F554C">
        <w:rPr>
          <w:b/>
          <w:sz w:val="22"/>
          <w:szCs w:val="22"/>
        </w:rPr>
        <w:t>7</w:t>
      </w:r>
      <w:r w:rsidR="00E6503E">
        <w:rPr>
          <w:b/>
          <w:sz w:val="22"/>
          <w:szCs w:val="22"/>
        </w:rPr>
        <w:t>.</w:t>
      </w:r>
      <w:r w:rsidRPr="003F554C">
        <w:rPr>
          <w:b/>
          <w:sz w:val="22"/>
          <w:szCs w:val="22"/>
        </w:rPr>
        <w:t>628</w:t>
      </w:r>
      <w:r w:rsidR="00E6503E">
        <w:rPr>
          <w:b/>
          <w:sz w:val="22"/>
          <w:szCs w:val="22"/>
        </w:rPr>
        <w:t>.</w:t>
      </w:r>
      <w:r w:rsidRPr="003F554C">
        <w:rPr>
          <w:b/>
          <w:sz w:val="22"/>
          <w:szCs w:val="22"/>
        </w:rPr>
        <w:t>344,- Kč.</w:t>
      </w:r>
      <w:r w:rsidRPr="003F554C">
        <w:rPr>
          <w:sz w:val="22"/>
          <w:szCs w:val="22"/>
        </w:rPr>
        <w:t xml:space="preserve">  </w:t>
      </w:r>
    </w:p>
    <w:p w:rsidR="009318ED" w:rsidRPr="003F554C" w:rsidRDefault="009318ED" w:rsidP="009318ED">
      <w:pPr>
        <w:jc w:val="both"/>
        <w:rPr>
          <w:b/>
          <w:sz w:val="22"/>
          <w:szCs w:val="22"/>
        </w:rPr>
      </w:pPr>
      <w:r w:rsidRPr="003F554C">
        <w:rPr>
          <w:sz w:val="22"/>
          <w:szCs w:val="22"/>
        </w:rPr>
        <w:t xml:space="preserve">Schválené finanční prostředky 9 900 000, - Kč pro daný rok se nepodařilo čerpat v plné výši z důvodu prodloužení časových termínů dodávky některých materiálů od výrobce (stropní konstrukce a spádové klíny střechy). Do rozpočtu bylo vráceno cca </w:t>
      </w:r>
      <w:r w:rsidRPr="003F554C">
        <w:rPr>
          <w:b/>
          <w:sz w:val="22"/>
          <w:szCs w:val="22"/>
        </w:rPr>
        <w:t>2</w:t>
      </w:r>
      <w:r w:rsidR="00E6503E">
        <w:rPr>
          <w:b/>
          <w:sz w:val="22"/>
          <w:szCs w:val="22"/>
        </w:rPr>
        <w:t>.</w:t>
      </w:r>
      <w:r w:rsidRPr="003F554C">
        <w:rPr>
          <w:b/>
          <w:sz w:val="22"/>
          <w:szCs w:val="22"/>
        </w:rPr>
        <w:t>300</w:t>
      </w:r>
      <w:r w:rsidR="00E6503E">
        <w:rPr>
          <w:b/>
          <w:sz w:val="22"/>
          <w:szCs w:val="22"/>
        </w:rPr>
        <w:t>.</w:t>
      </w:r>
      <w:r w:rsidRPr="003F554C">
        <w:rPr>
          <w:b/>
          <w:sz w:val="22"/>
          <w:szCs w:val="22"/>
        </w:rPr>
        <w:t xml:space="preserve">000,-Kč. </w:t>
      </w:r>
    </w:p>
    <w:p w:rsidR="007A33F0" w:rsidRPr="003F554C" w:rsidRDefault="007A33F0" w:rsidP="009318ED">
      <w:pPr>
        <w:jc w:val="both"/>
        <w:rPr>
          <w:b/>
          <w:sz w:val="22"/>
          <w:szCs w:val="22"/>
        </w:rPr>
      </w:pPr>
    </w:p>
    <w:p w:rsidR="009318ED" w:rsidRPr="003F554C" w:rsidRDefault="009318ED" w:rsidP="009318ED">
      <w:pPr>
        <w:jc w:val="both"/>
        <w:rPr>
          <w:sz w:val="22"/>
          <w:szCs w:val="22"/>
        </w:rPr>
      </w:pPr>
      <w:r w:rsidRPr="003F554C">
        <w:rPr>
          <w:sz w:val="22"/>
          <w:szCs w:val="22"/>
        </w:rPr>
        <w:t xml:space="preserve">V letošním roce jsou finanční výdaje na dokončení investiční akce ve výši dle smlouvy o dílo </w:t>
      </w:r>
      <w:r w:rsidRPr="003F554C">
        <w:rPr>
          <w:b/>
          <w:sz w:val="22"/>
          <w:szCs w:val="22"/>
        </w:rPr>
        <w:t>7</w:t>
      </w:r>
      <w:r w:rsidR="00E6503E">
        <w:rPr>
          <w:b/>
          <w:sz w:val="22"/>
          <w:szCs w:val="22"/>
        </w:rPr>
        <w:t>.</w:t>
      </w:r>
      <w:r w:rsidRPr="003F554C">
        <w:rPr>
          <w:b/>
          <w:sz w:val="22"/>
          <w:szCs w:val="22"/>
        </w:rPr>
        <w:t>623</w:t>
      </w:r>
      <w:r w:rsidR="00E6503E">
        <w:rPr>
          <w:b/>
          <w:sz w:val="22"/>
          <w:szCs w:val="22"/>
        </w:rPr>
        <w:t>.</w:t>
      </w:r>
      <w:r w:rsidRPr="003F554C">
        <w:rPr>
          <w:b/>
          <w:sz w:val="22"/>
          <w:szCs w:val="22"/>
        </w:rPr>
        <w:t>585,- Kč</w:t>
      </w:r>
      <w:r w:rsidRPr="003F554C">
        <w:rPr>
          <w:sz w:val="22"/>
          <w:szCs w:val="22"/>
        </w:rPr>
        <w:t xml:space="preserve">. </w:t>
      </w:r>
    </w:p>
    <w:p w:rsidR="009318ED" w:rsidRPr="003F554C" w:rsidRDefault="009318ED" w:rsidP="009318ED">
      <w:pPr>
        <w:jc w:val="both"/>
        <w:rPr>
          <w:sz w:val="22"/>
          <w:szCs w:val="22"/>
        </w:rPr>
      </w:pPr>
      <w:r w:rsidRPr="003F554C">
        <w:rPr>
          <w:sz w:val="22"/>
          <w:szCs w:val="22"/>
        </w:rPr>
        <w:lastRenderedPageBreak/>
        <w:t>Lze ale předpokl</w:t>
      </w:r>
      <w:r w:rsidR="007A33F0" w:rsidRPr="003F554C">
        <w:rPr>
          <w:sz w:val="22"/>
          <w:szCs w:val="22"/>
        </w:rPr>
        <w:t>ádat další výdaje ve výši cca 65</w:t>
      </w:r>
      <w:r w:rsidRPr="003F554C">
        <w:rPr>
          <w:sz w:val="22"/>
          <w:szCs w:val="22"/>
        </w:rPr>
        <w:t xml:space="preserve">0 000,- Kč, které je potřeba rezervovat v rozpočtu tak, aby mohly být bezodkladně upřesněny částky a zaneseny do elektronického systému (vyvolaná změna založení přístupových ramp, úprava zpevněné plochy před objektem, úpravy na stávajících rozvodech v kanálech, úpravy elektroinstalace a zabezpečovací techniky mezi stávajícími a novým objektem, úprava rozvaděče a přeložka ústředny). </w:t>
      </w:r>
    </w:p>
    <w:p w:rsidR="009318ED" w:rsidRPr="003F554C" w:rsidRDefault="009318ED" w:rsidP="009318ED">
      <w:pPr>
        <w:jc w:val="both"/>
        <w:rPr>
          <w:b/>
          <w:sz w:val="22"/>
          <w:szCs w:val="22"/>
        </w:rPr>
      </w:pPr>
      <w:r w:rsidRPr="003F554C">
        <w:rPr>
          <w:b/>
          <w:sz w:val="22"/>
          <w:szCs w:val="22"/>
        </w:rPr>
        <w:t>Kompletní rekonstrukce pavilonu MŠ Čechovice bude ukončena 31. 5. 2018 dle podmínek uzavřených ve smlouvě o dílo.</w:t>
      </w:r>
    </w:p>
    <w:p w:rsidR="007507B4" w:rsidRPr="003F554C" w:rsidRDefault="007507B4" w:rsidP="007507B4">
      <w:pPr>
        <w:jc w:val="both"/>
        <w:rPr>
          <w:sz w:val="22"/>
          <w:szCs w:val="22"/>
        </w:rPr>
      </w:pPr>
    </w:p>
    <w:p w:rsidR="007507B4" w:rsidRPr="003F554C" w:rsidRDefault="007507B4" w:rsidP="007507B4">
      <w:pPr>
        <w:shd w:val="clear" w:color="auto" w:fill="FFFFFF"/>
        <w:spacing w:line="252" w:lineRule="exact"/>
        <w:ind w:left="36"/>
        <w:jc w:val="both"/>
        <w:rPr>
          <w:sz w:val="22"/>
          <w:szCs w:val="22"/>
        </w:rPr>
      </w:pPr>
      <w:r w:rsidRPr="003F554C">
        <w:rPr>
          <w:sz w:val="22"/>
          <w:szCs w:val="22"/>
        </w:rPr>
        <w:t xml:space="preserve">Na základě výše uvedených skutečností předkládá ORI ROZOP na </w:t>
      </w:r>
      <w:r w:rsidR="003F607A" w:rsidRPr="003F554C">
        <w:rPr>
          <w:sz w:val="22"/>
          <w:szCs w:val="22"/>
        </w:rPr>
        <w:t xml:space="preserve">dokončení </w:t>
      </w:r>
      <w:r w:rsidRPr="003F554C">
        <w:rPr>
          <w:sz w:val="22"/>
          <w:szCs w:val="22"/>
        </w:rPr>
        <w:t>realizac</w:t>
      </w:r>
      <w:r w:rsidR="003F607A" w:rsidRPr="003F554C">
        <w:rPr>
          <w:sz w:val="22"/>
          <w:szCs w:val="22"/>
        </w:rPr>
        <w:t>e</w:t>
      </w:r>
      <w:r w:rsidRPr="003F554C">
        <w:rPr>
          <w:sz w:val="22"/>
          <w:szCs w:val="22"/>
        </w:rPr>
        <w:t xml:space="preserve"> akce ve výši </w:t>
      </w:r>
      <w:r w:rsidR="00F22AEB" w:rsidRPr="003F554C">
        <w:rPr>
          <w:sz w:val="22"/>
          <w:szCs w:val="22"/>
        </w:rPr>
        <w:t>30</w:t>
      </w:r>
      <w:r w:rsidR="00370EEE" w:rsidRPr="003F554C">
        <w:rPr>
          <w:sz w:val="22"/>
          <w:szCs w:val="22"/>
        </w:rPr>
        <w:t>0</w:t>
      </w:r>
      <w:r w:rsidR="003B7D51" w:rsidRPr="003F554C">
        <w:rPr>
          <w:sz w:val="22"/>
          <w:szCs w:val="22"/>
        </w:rPr>
        <w:t>.</w:t>
      </w:r>
      <w:r w:rsidRPr="003F554C">
        <w:rPr>
          <w:sz w:val="22"/>
          <w:szCs w:val="22"/>
        </w:rPr>
        <w:t>000,-</w:t>
      </w:r>
      <w:r w:rsidR="003B7D51" w:rsidRPr="003F554C">
        <w:rPr>
          <w:sz w:val="22"/>
          <w:szCs w:val="22"/>
        </w:rPr>
        <w:t>-</w:t>
      </w:r>
      <w:r w:rsidRPr="003F554C">
        <w:rPr>
          <w:sz w:val="22"/>
          <w:szCs w:val="22"/>
        </w:rPr>
        <w:t xml:space="preserve"> Kč</w:t>
      </w:r>
      <w:r w:rsidR="00370EEE" w:rsidRPr="003F554C">
        <w:rPr>
          <w:sz w:val="22"/>
          <w:szCs w:val="22"/>
        </w:rPr>
        <w:t>.</w:t>
      </w:r>
    </w:p>
    <w:p w:rsidR="007507B4" w:rsidRPr="003F554C" w:rsidRDefault="007507B4" w:rsidP="007507B4">
      <w:pPr>
        <w:shd w:val="clear" w:color="auto" w:fill="FFFFFF"/>
        <w:spacing w:line="252" w:lineRule="exact"/>
        <w:ind w:right="7"/>
        <w:jc w:val="both"/>
        <w:rPr>
          <w:sz w:val="22"/>
          <w:szCs w:val="22"/>
        </w:rPr>
      </w:pPr>
      <w:r w:rsidRPr="003F554C">
        <w:rPr>
          <w:sz w:val="22"/>
          <w:szCs w:val="22"/>
        </w:rPr>
        <w:t xml:space="preserve">          </w:t>
      </w:r>
    </w:p>
    <w:p w:rsidR="00363CF3" w:rsidRPr="003F554C" w:rsidRDefault="00363CF3" w:rsidP="00363CF3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3F554C">
        <w:rPr>
          <w:sz w:val="22"/>
          <w:szCs w:val="22"/>
        </w:rPr>
        <w:t>Rada města Prostějova dne 20. 3. 2018 doporučila Zastupitelstvu města Prostějova usnesením č. 8270 schválit výše uvedené rozpočtové opatření.</w:t>
      </w:r>
    </w:p>
    <w:p w:rsidR="007507B4" w:rsidRPr="003F554C" w:rsidRDefault="007507B4" w:rsidP="007507B4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7770"/>
      </w:tblGrid>
      <w:tr w:rsidR="007507B4" w:rsidRPr="003F554C" w:rsidTr="007507B4">
        <w:trPr>
          <w:trHeight w:val="244"/>
        </w:trPr>
        <w:tc>
          <w:tcPr>
            <w:tcW w:w="1272" w:type="dxa"/>
            <w:hideMark/>
          </w:tcPr>
          <w:p w:rsidR="007507B4" w:rsidRPr="003F554C" w:rsidRDefault="007507B4" w:rsidP="001611C0">
            <w:pPr>
              <w:ind w:left="-70"/>
              <w:rPr>
                <w:bCs/>
                <w:spacing w:val="-20"/>
                <w:sz w:val="22"/>
                <w:szCs w:val="22"/>
                <w:lang w:eastAsia="en-US"/>
              </w:rPr>
            </w:pPr>
            <w:r w:rsidRPr="003F554C">
              <w:rPr>
                <w:bCs/>
                <w:spacing w:val="-20"/>
                <w:sz w:val="22"/>
                <w:szCs w:val="22"/>
                <w:lang w:eastAsia="en-US"/>
              </w:rPr>
              <w:t>Příloha:</w:t>
            </w:r>
          </w:p>
        </w:tc>
        <w:tc>
          <w:tcPr>
            <w:tcW w:w="7770" w:type="dxa"/>
          </w:tcPr>
          <w:p w:rsidR="007507B4" w:rsidRPr="003F554C" w:rsidRDefault="007507B4">
            <w:pPr>
              <w:rPr>
                <w:bCs/>
                <w:sz w:val="22"/>
                <w:szCs w:val="22"/>
                <w:lang w:eastAsia="en-US"/>
              </w:rPr>
            </w:pPr>
            <w:r w:rsidRPr="003F554C">
              <w:rPr>
                <w:bCs/>
                <w:sz w:val="22"/>
                <w:szCs w:val="22"/>
                <w:lang w:eastAsia="en-US"/>
              </w:rPr>
              <w:t>fotodokumentace</w:t>
            </w:r>
          </w:p>
          <w:p w:rsidR="007507B4" w:rsidRPr="003F554C" w:rsidRDefault="007507B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507B4" w:rsidRPr="003F554C" w:rsidTr="007507B4">
        <w:trPr>
          <w:trHeight w:val="244"/>
        </w:trPr>
        <w:tc>
          <w:tcPr>
            <w:tcW w:w="1272" w:type="dxa"/>
            <w:hideMark/>
          </w:tcPr>
          <w:p w:rsidR="007507B4" w:rsidRPr="003F554C" w:rsidRDefault="007507B4" w:rsidP="001611C0">
            <w:pPr>
              <w:ind w:left="-70"/>
              <w:rPr>
                <w:bCs/>
                <w:sz w:val="22"/>
                <w:szCs w:val="22"/>
                <w:lang w:eastAsia="en-US"/>
              </w:rPr>
            </w:pPr>
            <w:r w:rsidRPr="003F554C">
              <w:rPr>
                <w:bCs/>
                <w:spacing w:val="-20"/>
                <w:sz w:val="22"/>
                <w:szCs w:val="22"/>
                <w:lang w:eastAsia="en-US"/>
              </w:rPr>
              <w:t>V P</w:t>
            </w:r>
            <w:r w:rsidRPr="003F554C">
              <w:rPr>
                <w:bCs/>
                <w:spacing w:val="-8"/>
                <w:sz w:val="22"/>
                <w:szCs w:val="22"/>
                <w:lang w:eastAsia="en-US"/>
              </w:rPr>
              <w:t>ros</w:t>
            </w:r>
            <w:r w:rsidRPr="003F554C">
              <w:rPr>
                <w:bCs/>
                <w:spacing w:val="-16"/>
                <w:sz w:val="22"/>
                <w:szCs w:val="22"/>
                <w:lang w:eastAsia="en-US"/>
              </w:rPr>
              <w:t>t</w:t>
            </w:r>
            <w:r w:rsidRPr="003F554C">
              <w:rPr>
                <w:bCs/>
                <w:spacing w:val="-8"/>
                <w:sz w:val="22"/>
                <w:szCs w:val="22"/>
                <w:lang w:eastAsia="en-US"/>
              </w:rPr>
              <w:t>ěj</w:t>
            </w:r>
            <w:r w:rsidRPr="003F554C">
              <w:rPr>
                <w:bCs/>
                <w:spacing w:val="-16"/>
                <w:sz w:val="22"/>
                <w:szCs w:val="22"/>
                <w:lang w:eastAsia="en-US"/>
              </w:rPr>
              <w:t>ov</w:t>
            </w:r>
            <w:r w:rsidRPr="003F554C">
              <w:rPr>
                <w:bCs/>
                <w:spacing w:val="-8"/>
                <w:sz w:val="22"/>
                <w:szCs w:val="22"/>
                <w:lang w:eastAsia="en-US"/>
              </w:rPr>
              <w:t xml:space="preserve">ě: </w:t>
            </w:r>
          </w:p>
        </w:tc>
        <w:tc>
          <w:tcPr>
            <w:tcW w:w="7770" w:type="dxa"/>
            <w:hideMark/>
          </w:tcPr>
          <w:p w:rsidR="007507B4" w:rsidRPr="003F554C" w:rsidRDefault="00363CF3" w:rsidP="007135C5">
            <w:pPr>
              <w:rPr>
                <w:bCs/>
                <w:sz w:val="22"/>
                <w:szCs w:val="22"/>
                <w:lang w:eastAsia="en-US"/>
              </w:rPr>
            </w:pPr>
            <w:r w:rsidRPr="003F554C">
              <w:rPr>
                <w:bCs/>
                <w:sz w:val="22"/>
                <w:szCs w:val="22"/>
                <w:lang w:eastAsia="en-US"/>
              </w:rPr>
              <w:t>28</w:t>
            </w:r>
            <w:r w:rsidR="007135C5" w:rsidRPr="003F554C">
              <w:rPr>
                <w:bCs/>
                <w:sz w:val="22"/>
                <w:szCs w:val="22"/>
                <w:lang w:eastAsia="en-US"/>
              </w:rPr>
              <w:t>. 3. 2018</w:t>
            </w:r>
          </w:p>
        </w:tc>
      </w:tr>
      <w:tr w:rsidR="007507B4" w:rsidRPr="003F554C" w:rsidTr="007507B4">
        <w:trPr>
          <w:trHeight w:val="68"/>
        </w:trPr>
        <w:tc>
          <w:tcPr>
            <w:tcW w:w="9042" w:type="dxa"/>
            <w:gridSpan w:val="2"/>
          </w:tcPr>
          <w:p w:rsidR="007507B4" w:rsidRPr="003F554C" w:rsidRDefault="007507B4" w:rsidP="001611C0">
            <w:pPr>
              <w:ind w:left="-7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507B4" w:rsidRPr="003F554C" w:rsidTr="007507B4">
        <w:trPr>
          <w:trHeight w:val="253"/>
        </w:trPr>
        <w:tc>
          <w:tcPr>
            <w:tcW w:w="1272" w:type="dxa"/>
            <w:hideMark/>
          </w:tcPr>
          <w:p w:rsidR="007507B4" w:rsidRPr="003F554C" w:rsidRDefault="007507B4" w:rsidP="001611C0">
            <w:pPr>
              <w:ind w:left="-70"/>
              <w:rPr>
                <w:bCs/>
                <w:sz w:val="22"/>
                <w:szCs w:val="22"/>
                <w:lang w:eastAsia="en-US"/>
              </w:rPr>
            </w:pPr>
            <w:r w:rsidRPr="003F554C">
              <w:rPr>
                <w:bCs/>
                <w:spacing w:val="-10"/>
                <w:sz w:val="22"/>
                <w:szCs w:val="22"/>
                <w:lang w:eastAsia="en-US"/>
              </w:rPr>
              <w:t>Zpracoval</w:t>
            </w:r>
            <w:r w:rsidR="00363CF3" w:rsidRPr="003F554C">
              <w:rPr>
                <w:bCs/>
                <w:spacing w:val="-10"/>
                <w:sz w:val="22"/>
                <w:szCs w:val="22"/>
                <w:lang w:eastAsia="en-US"/>
              </w:rPr>
              <w:t>a</w:t>
            </w:r>
            <w:r w:rsidRPr="003F554C">
              <w:rPr>
                <w:bCs/>
                <w:spacing w:val="-2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770" w:type="dxa"/>
            <w:hideMark/>
          </w:tcPr>
          <w:p w:rsidR="007507B4" w:rsidRPr="003F554C" w:rsidRDefault="007507B4" w:rsidP="007201E4">
            <w:pPr>
              <w:rPr>
                <w:bCs/>
                <w:sz w:val="22"/>
                <w:szCs w:val="22"/>
                <w:lang w:eastAsia="en-US"/>
              </w:rPr>
            </w:pPr>
            <w:r w:rsidRPr="003F554C">
              <w:rPr>
                <w:bCs/>
                <w:sz w:val="22"/>
                <w:szCs w:val="22"/>
                <w:lang w:eastAsia="en-US"/>
              </w:rPr>
              <w:t>Drahomíra Zhánělová</w:t>
            </w:r>
            <w:r w:rsidR="007201E4">
              <w:rPr>
                <w:bCs/>
                <w:sz w:val="22"/>
                <w:szCs w:val="22"/>
                <w:lang w:eastAsia="en-US"/>
              </w:rPr>
              <w:t xml:space="preserve">, v. r. </w:t>
            </w:r>
          </w:p>
        </w:tc>
      </w:tr>
      <w:tr w:rsidR="007507B4" w:rsidRPr="003F554C" w:rsidTr="007507B4">
        <w:trPr>
          <w:trHeight w:val="80"/>
        </w:trPr>
        <w:tc>
          <w:tcPr>
            <w:tcW w:w="1272" w:type="dxa"/>
            <w:hideMark/>
          </w:tcPr>
          <w:p w:rsidR="007507B4" w:rsidRPr="003F554C" w:rsidRDefault="007507B4" w:rsidP="001611C0">
            <w:pPr>
              <w:ind w:left="-70"/>
              <w:rPr>
                <w:bCs/>
                <w:spacing w:val="-10"/>
                <w:sz w:val="22"/>
                <w:szCs w:val="22"/>
                <w:lang w:eastAsia="en-US"/>
              </w:rPr>
            </w:pPr>
            <w:r w:rsidRPr="003F554C">
              <w:rPr>
                <w:bCs/>
                <w:spacing w:val="-10"/>
                <w:sz w:val="22"/>
                <w:szCs w:val="22"/>
                <w:lang w:eastAsia="en-US"/>
              </w:rPr>
              <w:t>Za správnost:</w:t>
            </w:r>
          </w:p>
        </w:tc>
        <w:tc>
          <w:tcPr>
            <w:tcW w:w="7770" w:type="dxa"/>
          </w:tcPr>
          <w:p w:rsidR="007507B4" w:rsidRPr="003F554C" w:rsidRDefault="00363CF3">
            <w:pPr>
              <w:rPr>
                <w:bCs/>
                <w:sz w:val="22"/>
                <w:szCs w:val="22"/>
                <w:lang w:eastAsia="en-US"/>
              </w:rPr>
            </w:pPr>
            <w:r w:rsidRPr="003F554C">
              <w:rPr>
                <w:sz w:val="22"/>
                <w:szCs w:val="22"/>
              </w:rPr>
              <w:t>Ing. Antonín Zajíček, vedoucí Odboru rozvoje a investic</w:t>
            </w:r>
            <w:r w:rsidR="007201E4">
              <w:rPr>
                <w:sz w:val="22"/>
                <w:szCs w:val="22"/>
              </w:rPr>
              <w:t>, v. r.</w:t>
            </w:r>
            <w:bookmarkStart w:id="0" w:name="_GoBack"/>
            <w:bookmarkEnd w:id="0"/>
            <w:r w:rsidRPr="003F554C">
              <w:rPr>
                <w:sz w:val="22"/>
                <w:szCs w:val="22"/>
              </w:rPr>
              <w:t xml:space="preserve"> </w:t>
            </w:r>
          </w:p>
          <w:p w:rsidR="007507B4" w:rsidRPr="003F554C" w:rsidRDefault="007507B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8977E7" w:rsidRDefault="008977E7">
      <w:pPr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8977E7" w:rsidP="00E22029">
      <w:pPr>
        <w:jc w:val="center"/>
        <w:rPr>
          <w:sz w:val="22"/>
          <w:szCs w:val="22"/>
        </w:rPr>
      </w:pPr>
    </w:p>
    <w:p w:rsidR="00E22029" w:rsidRDefault="00E22029" w:rsidP="00E22029">
      <w:pPr>
        <w:jc w:val="center"/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42380E" w:rsidP="00E2202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60720" cy="4320979"/>
            <wp:effectExtent l="0" t="0" r="0" b="3810"/>
            <wp:docPr id="1" name="Obrázek 1" descr="P:\Data_odbory\ORI\Public\2018\Stavby 2018\11 - MŠ Čechovice - kompletní rekonstrukce + zvýšení kapacity vč. PD\foto\Fotografie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_odbory\ORI\Public\2018\Stavby 2018\11 - MŠ Čechovice - kompletní rekonstrukce + zvýšení kapacity vč. PD\foto\Fotografie09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7E7" w:rsidSect="00363CF3">
      <w:footerReference w:type="default" r:id="rId9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F3" w:rsidRDefault="00506AF3" w:rsidP="007D66ED">
      <w:r>
        <w:separator/>
      </w:r>
    </w:p>
  </w:endnote>
  <w:endnote w:type="continuationSeparator" w:id="0">
    <w:p w:rsidR="00506AF3" w:rsidRDefault="00506AF3" w:rsidP="007D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96230"/>
      <w:docPartObj>
        <w:docPartGallery w:val="Page Numbers (Bottom of Page)"/>
        <w:docPartUnique/>
      </w:docPartObj>
    </w:sdtPr>
    <w:sdtEndPr/>
    <w:sdtContent>
      <w:p w:rsidR="007D66ED" w:rsidRDefault="007D66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1E4">
          <w:rPr>
            <w:noProof/>
          </w:rPr>
          <w:t>2</w:t>
        </w:r>
        <w:r>
          <w:fldChar w:fldCharType="end"/>
        </w:r>
      </w:p>
    </w:sdtContent>
  </w:sdt>
  <w:p w:rsidR="007D66ED" w:rsidRDefault="007D6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F3" w:rsidRDefault="00506AF3" w:rsidP="007D66ED">
      <w:r>
        <w:separator/>
      </w:r>
    </w:p>
  </w:footnote>
  <w:footnote w:type="continuationSeparator" w:id="0">
    <w:p w:rsidR="00506AF3" w:rsidRDefault="00506AF3" w:rsidP="007D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F76"/>
    <w:multiLevelType w:val="hybridMultilevel"/>
    <w:tmpl w:val="F4D2A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1BC0"/>
    <w:multiLevelType w:val="hybridMultilevel"/>
    <w:tmpl w:val="92266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0649"/>
    <w:multiLevelType w:val="hybridMultilevel"/>
    <w:tmpl w:val="85E2C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1498C"/>
    <w:multiLevelType w:val="hybridMultilevel"/>
    <w:tmpl w:val="C2A6D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C1651"/>
    <w:multiLevelType w:val="hybridMultilevel"/>
    <w:tmpl w:val="5864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C2E57"/>
    <w:multiLevelType w:val="hybridMultilevel"/>
    <w:tmpl w:val="E1D2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B1EB2"/>
    <w:multiLevelType w:val="hybridMultilevel"/>
    <w:tmpl w:val="89E82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35C1F"/>
    <w:multiLevelType w:val="hybridMultilevel"/>
    <w:tmpl w:val="AD9A6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B6C83"/>
    <w:multiLevelType w:val="hybridMultilevel"/>
    <w:tmpl w:val="DE24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E4378"/>
    <w:multiLevelType w:val="hybridMultilevel"/>
    <w:tmpl w:val="06D09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0606F"/>
    <w:multiLevelType w:val="hybridMultilevel"/>
    <w:tmpl w:val="743C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B28D9"/>
    <w:multiLevelType w:val="hybridMultilevel"/>
    <w:tmpl w:val="9C922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8422B"/>
    <w:multiLevelType w:val="hybridMultilevel"/>
    <w:tmpl w:val="2058547A"/>
    <w:lvl w:ilvl="0" w:tplc="239A3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00F3F"/>
    <w:multiLevelType w:val="hybridMultilevel"/>
    <w:tmpl w:val="3250B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33171"/>
    <w:multiLevelType w:val="hybridMultilevel"/>
    <w:tmpl w:val="F418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951CF"/>
    <w:multiLevelType w:val="hybridMultilevel"/>
    <w:tmpl w:val="891C6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14"/>
  </w:num>
  <w:num w:numId="11">
    <w:abstractNumId w:val="11"/>
  </w:num>
  <w:num w:numId="12">
    <w:abstractNumId w:val="15"/>
  </w:num>
  <w:num w:numId="13">
    <w:abstractNumId w:val="10"/>
  </w:num>
  <w:num w:numId="14">
    <w:abstractNumId w:val="0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1"/>
    <w:rsid w:val="00001F00"/>
    <w:rsid w:val="000070CB"/>
    <w:rsid w:val="00022347"/>
    <w:rsid w:val="0007334F"/>
    <w:rsid w:val="000B27C7"/>
    <w:rsid w:val="00142132"/>
    <w:rsid w:val="00143636"/>
    <w:rsid w:val="001521F9"/>
    <w:rsid w:val="001611C0"/>
    <w:rsid w:val="00165B90"/>
    <w:rsid w:val="00190695"/>
    <w:rsid w:val="001C41E9"/>
    <w:rsid w:val="001D680E"/>
    <w:rsid w:val="001E4776"/>
    <w:rsid w:val="00232C9C"/>
    <w:rsid w:val="00234B16"/>
    <w:rsid w:val="0024412C"/>
    <w:rsid w:val="00253906"/>
    <w:rsid w:val="00262AFC"/>
    <w:rsid w:val="002F1DEC"/>
    <w:rsid w:val="002F242E"/>
    <w:rsid w:val="0031744A"/>
    <w:rsid w:val="00363CF3"/>
    <w:rsid w:val="00363DAE"/>
    <w:rsid w:val="00370EEE"/>
    <w:rsid w:val="00384B2E"/>
    <w:rsid w:val="00386716"/>
    <w:rsid w:val="003B7D51"/>
    <w:rsid w:val="003D5FAC"/>
    <w:rsid w:val="003F554C"/>
    <w:rsid w:val="003F607A"/>
    <w:rsid w:val="0042380E"/>
    <w:rsid w:val="0042522E"/>
    <w:rsid w:val="004317F9"/>
    <w:rsid w:val="00453B9A"/>
    <w:rsid w:val="00456F40"/>
    <w:rsid w:val="004C608D"/>
    <w:rsid w:val="004E11BA"/>
    <w:rsid w:val="004E499E"/>
    <w:rsid w:val="00506AF3"/>
    <w:rsid w:val="00510F5B"/>
    <w:rsid w:val="005236B6"/>
    <w:rsid w:val="005352DE"/>
    <w:rsid w:val="005467FC"/>
    <w:rsid w:val="00574945"/>
    <w:rsid w:val="006141B0"/>
    <w:rsid w:val="006257C8"/>
    <w:rsid w:val="006334F8"/>
    <w:rsid w:val="0064121B"/>
    <w:rsid w:val="006707E2"/>
    <w:rsid w:val="006A3471"/>
    <w:rsid w:val="00711018"/>
    <w:rsid w:val="007135C5"/>
    <w:rsid w:val="007201E4"/>
    <w:rsid w:val="00744E45"/>
    <w:rsid w:val="007507B4"/>
    <w:rsid w:val="007638C1"/>
    <w:rsid w:val="007A33F0"/>
    <w:rsid w:val="007B7205"/>
    <w:rsid w:val="007D66ED"/>
    <w:rsid w:val="007F77BF"/>
    <w:rsid w:val="00832C35"/>
    <w:rsid w:val="00844AB8"/>
    <w:rsid w:val="00845228"/>
    <w:rsid w:val="00855375"/>
    <w:rsid w:val="0087734C"/>
    <w:rsid w:val="008977E7"/>
    <w:rsid w:val="008D374B"/>
    <w:rsid w:val="00923D66"/>
    <w:rsid w:val="009318ED"/>
    <w:rsid w:val="00961239"/>
    <w:rsid w:val="009615EF"/>
    <w:rsid w:val="00996A7A"/>
    <w:rsid w:val="009B34A3"/>
    <w:rsid w:val="00A37B65"/>
    <w:rsid w:val="00A552E9"/>
    <w:rsid w:val="00A608BD"/>
    <w:rsid w:val="00A87705"/>
    <w:rsid w:val="00AD3ED7"/>
    <w:rsid w:val="00AF04E5"/>
    <w:rsid w:val="00BA009E"/>
    <w:rsid w:val="00BB3216"/>
    <w:rsid w:val="00BC15C8"/>
    <w:rsid w:val="00BC30C6"/>
    <w:rsid w:val="00BF6E12"/>
    <w:rsid w:val="00C238D4"/>
    <w:rsid w:val="00C4226F"/>
    <w:rsid w:val="00C54385"/>
    <w:rsid w:val="00C73762"/>
    <w:rsid w:val="00C7465A"/>
    <w:rsid w:val="00C82857"/>
    <w:rsid w:val="00CA43AE"/>
    <w:rsid w:val="00CB253D"/>
    <w:rsid w:val="00CE26B2"/>
    <w:rsid w:val="00D15A6C"/>
    <w:rsid w:val="00D337A4"/>
    <w:rsid w:val="00D44B24"/>
    <w:rsid w:val="00D60580"/>
    <w:rsid w:val="00D849BA"/>
    <w:rsid w:val="00DA624C"/>
    <w:rsid w:val="00DC6889"/>
    <w:rsid w:val="00DD38E0"/>
    <w:rsid w:val="00DD5A7B"/>
    <w:rsid w:val="00E058FC"/>
    <w:rsid w:val="00E1674D"/>
    <w:rsid w:val="00E22029"/>
    <w:rsid w:val="00E502DF"/>
    <w:rsid w:val="00E6503E"/>
    <w:rsid w:val="00E77D12"/>
    <w:rsid w:val="00F22AEB"/>
    <w:rsid w:val="00F8092F"/>
    <w:rsid w:val="00F8229E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6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7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A00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A009E"/>
    <w:rPr>
      <w:rFonts w:eastAsia="Times New Roman" w:cs="Times New Roman"/>
      <w:sz w:val="16"/>
      <w:szCs w:val="16"/>
      <w:lang w:eastAsia="cs-CZ"/>
    </w:rPr>
  </w:style>
  <w:style w:type="paragraph" w:customStyle="1" w:styleId="PVNormal">
    <w:name w:val="PVNormal"/>
    <w:basedOn w:val="Normln"/>
    <w:rsid w:val="00E058FC"/>
    <w:rPr>
      <w:rFonts w:ascii="Arial" w:hAnsi="Arial"/>
      <w:sz w:val="24"/>
    </w:rPr>
  </w:style>
  <w:style w:type="paragraph" w:customStyle="1" w:styleId="PVSSL">
    <w:name w:val="PVSSL"/>
    <w:basedOn w:val="Normln"/>
    <w:rsid w:val="00844AB8"/>
    <w:pPr>
      <w:ind w:firstLine="708"/>
      <w:outlineLvl w:val="0"/>
    </w:pPr>
    <w:rPr>
      <w:rFonts w:ascii="Arial" w:hAnsi="Arial"/>
      <w:b/>
      <w:caps/>
      <w:sz w:val="16"/>
    </w:rPr>
  </w:style>
  <w:style w:type="paragraph" w:styleId="Zhlav">
    <w:name w:val="header"/>
    <w:basedOn w:val="Normln"/>
    <w:link w:val="ZhlavChar"/>
    <w:uiPriority w:val="99"/>
    <w:unhideWhenUsed/>
    <w:rsid w:val="007D66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66ED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66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66ED"/>
    <w:rPr>
      <w:rFonts w:eastAsia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6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7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A00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A009E"/>
    <w:rPr>
      <w:rFonts w:eastAsia="Times New Roman" w:cs="Times New Roman"/>
      <w:sz w:val="16"/>
      <w:szCs w:val="16"/>
      <w:lang w:eastAsia="cs-CZ"/>
    </w:rPr>
  </w:style>
  <w:style w:type="paragraph" w:customStyle="1" w:styleId="PVNormal">
    <w:name w:val="PVNormal"/>
    <w:basedOn w:val="Normln"/>
    <w:rsid w:val="00E058FC"/>
    <w:rPr>
      <w:rFonts w:ascii="Arial" w:hAnsi="Arial"/>
      <w:sz w:val="24"/>
    </w:rPr>
  </w:style>
  <w:style w:type="paragraph" w:customStyle="1" w:styleId="PVSSL">
    <w:name w:val="PVSSL"/>
    <w:basedOn w:val="Normln"/>
    <w:rsid w:val="00844AB8"/>
    <w:pPr>
      <w:ind w:firstLine="708"/>
      <w:outlineLvl w:val="0"/>
    </w:pPr>
    <w:rPr>
      <w:rFonts w:ascii="Arial" w:hAnsi="Arial"/>
      <w:b/>
      <w:caps/>
      <w:sz w:val="16"/>
    </w:rPr>
  </w:style>
  <w:style w:type="paragraph" w:styleId="Zhlav">
    <w:name w:val="header"/>
    <w:basedOn w:val="Normln"/>
    <w:link w:val="ZhlavChar"/>
    <w:uiPriority w:val="99"/>
    <w:unhideWhenUsed/>
    <w:rsid w:val="007D66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66ED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66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66ED"/>
    <w:rPr>
      <w:rFonts w:eastAsia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Luděk</dc:creator>
  <cp:lastModifiedBy>Zhánělová Drahomíra</cp:lastModifiedBy>
  <cp:revision>5</cp:revision>
  <cp:lastPrinted>2018-03-13T13:09:00Z</cp:lastPrinted>
  <dcterms:created xsi:type="dcterms:W3CDTF">2018-03-28T12:17:00Z</dcterms:created>
  <dcterms:modified xsi:type="dcterms:W3CDTF">2018-04-04T09:04:00Z</dcterms:modified>
</cp:coreProperties>
</file>