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3D" w:rsidRDefault="0050137B" w:rsidP="008906FF">
      <w:pPr>
        <w:tabs>
          <w:tab w:val="left" w:pos="6379"/>
        </w:tabs>
        <w:ind w:left="1620" w:firstLine="3625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>Předkládá:</w:t>
      </w:r>
      <w:r w:rsidR="008906FF">
        <w:rPr>
          <w:rFonts w:ascii="Arial" w:hAnsi="Arial" w:cs="Arial"/>
          <w:bCs/>
          <w:sz w:val="20"/>
          <w:szCs w:val="20"/>
        </w:rPr>
        <w:tab/>
      </w:r>
      <w:r w:rsidR="008D3F3D">
        <w:rPr>
          <w:rFonts w:ascii="Arial" w:hAnsi="Arial" w:cs="Arial"/>
          <w:bCs/>
          <w:sz w:val="20"/>
          <w:szCs w:val="20"/>
        </w:rPr>
        <w:t>Rada města Prostějova</w:t>
      </w:r>
    </w:p>
    <w:p w:rsidR="008906FF" w:rsidRDefault="008906FF" w:rsidP="008906FF">
      <w:pPr>
        <w:tabs>
          <w:tab w:val="left" w:pos="6379"/>
        </w:tabs>
        <w:ind w:left="6379" w:hanging="637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50137B" w:rsidRPr="005A56FC">
        <w:rPr>
          <w:rFonts w:ascii="Arial" w:hAnsi="Arial" w:cs="Arial"/>
          <w:sz w:val="20"/>
          <w:szCs w:val="20"/>
        </w:rPr>
        <w:t>RNDr. Alena Rašková,</w:t>
      </w:r>
      <w:r w:rsidR="0050137B" w:rsidRPr="00263915">
        <w:rPr>
          <w:rFonts w:ascii="Arial" w:hAnsi="Arial" w:cs="Arial"/>
          <w:bCs/>
          <w:sz w:val="20"/>
          <w:szCs w:val="20"/>
        </w:rPr>
        <w:tab/>
      </w:r>
    </w:p>
    <w:p w:rsidR="0050137B" w:rsidRPr="00354CAE" w:rsidRDefault="008906FF" w:rsidP="008906FF">
      <w:pPr>
        <w:tabs>
          <w:tab w:val="left" w:pos="6379"/>
        </w:tabs>
        <w:ind w:left="6379" w:hanging="637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50137B">
        <w:rPr>
          <w:rFonts w:ascii="Arial" w:hAnsi="Arial" w:cs="Arial"/>
          <w:bCs/>
          <w:sz w:val="20"/>
          <w:szCs w:val="20"/>
        </w:rPr>
        <w:t>náměstkyně primátora</w:t>
      </w:r>
    </w:p>
    <w:p w:rsidR="0050137B" w:rsidRPr="00354CAE" w:rsidRDefault="0050137B" w:rsidP="0050137B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0137B" w:rsidRDefault="0050137B" w:rsidP="008906FF">
      <w:pPr>
        <w:tabs>
          <w:tab w:val="left" w:pos="6379"/>
        </w:tabs>
        <w:ind w:left="1620" w:firstLine="3625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>Zpracovali: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  <w:t>Mgr. Jaroslav Svozil</w:t>
      </w:r>
    </w:p>
    <w:p w:rsidR="0050137B" w:rsidRPr="00354CAE" w:rsidRDefault="0050137B" w:rsidP="0050137B">
      <w:pPr>
        <w:tabs>
          <w:tab w:val="left" w:pos="6420"/>
        </w:tabs>
        <w:ind w:left="6379" w:hanging="637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r>
        <w:rPr>
          <w:rFonts w:ascii="Arial" w:hAnsi="Arial" w:cs="Arial"/>
          <w:bCs/>
          <w:sz w:val="20"/>
          <w:szCs w:val="20"/>
        </w:rPr>
        <w:tab/>
        <w:t xml:space="preserve">vedoucí odboru sociálních věcí </w:t>
      </w:r>
    </w:p>
    <w:p w:rsidR="0050137B" w:rsidRDefault="0050137B" w:rsidP="0050137B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50137B" w:rsidRPr="00354CAE" w:rsidRDefault="0050137B" w:rsidP="0050137B">
      <w:pPr>
        <w:tabs>
          <w:tab w:val="left" w:pos="6379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Mgr. Vladislava Kolářová</w:t>
      </w:r>
    </w:p>
    <w:p w:rsidR="0050137B" w:rsidRPr="00354CAE" w:rsidRDefault="0050137B" w:rsidP="0050137B">
      <w:pPr>
        <w:tabs>
          <w:tab w:val="left" w:pos="6379"/>
        </w:tabs>
        <w:ind w:left="6379" w:hanging="6379"/>
        <w:rPr>
          <w:rFonts w:ascii="Arial" w:hAnsi="Arial" w:cs="Arial"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ve</w:t>
      </w:r>
      <w:r w:rsidRPr="00354CAE">
        <w:rPr>
          <w:rFonts w:ascii="Arial" w:hAnsi="Arial" w:cs="Arial"/>
          <w:sz w:val="20"/>
        </w:rPr>
        <w:t xml:space="preserve">doucí </w:t>
      </w:r>
      <w:r>
        <w:rPr>
          <w:rFonts w:ascii="Arial" w:hAnsi="Arial" w:cs="Arial"/>
          <w:sz w:val="20"/>
        </w:rPr>
        <w:t xml:space="preserve">oddělení sociálních služeb pro rodinu, nezaměstnané, seniory a zdravotně postižené </w:t>
      </w:r>
    </w:p>
    <w:p w:rsidR="0050137B" w:rsidRPr="00354CAE" w:rsidRDefault="0050137B" w:rsidP="0050137B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</w:p>
    <w:p w:rsidR="0050137B" w:rsidRPr="00354CAE" w:rsidRDefault="0050137B" w:rsidP="0050137B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 xml:space="preserve">Zasedání Zastupitelstva </w:t>
      </w:r>
      <w:r w:rsidRPr="00354CAE">
        <w:rPr>
          <w:rFonts w:ascii="Arial" w:hAnsi="Arial" w:cs="Arial"/>
          <w:bCs/>
          <w:sz w:val="36"/>
          <w:szCs w:val="36"/>
        </w:rPr>
        <w:t>města Prostějova</w:t>
      </w:r>
    </w:p>
    <w:p w:rsidR="0050137B" w:rsidRPr="00354CAE" w:rsidRDefault="0050137B" w:rsidP="0050137B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4D54ED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>
        <w:rPr>
          <w:rFonts w:ascii="Arial" w:hAnsi="Arial" w:cs="Arial"/>
          <w:bCs/>
          <w:sz w:val="36"/>
          <w:szCs w:val="36"/>
        </w:rPr>
        <w:t>11</w:t>
      </w:r>
      <w:r w:rsidRPr="00354CAE">
        <w:rPr>
          <w:rFonts w:ascii="Arial" w:hAnsi="Arial" w:cs="Arial"/>
          <w:bCs/>
          <w:sz w:val="36"/>
          <w:szCs w:val="36"/>
        </w:rPr>
        <w:t xml:space="preserve">. </w:t>
      </w:r>
      <w:r>
        <w:rPr>
          <w:rFonts w:ascii="Arial" w:hAnsi="Arial" w:cs="Arial"/>
          <w:bCs/>
          <w:sz w:val="36"/>
          <w:szCs w:val="36"/>
        </w:rPr>
        <w:t>6</w:t>
      </w:r>
      <w:r w:rsidRPr="00354CAE">
        <w:rPr>
          <w:rFonts w:ascii="Arial" w:hAnsi="Arial" w:cs="Arial"/>
          <w:bCs/>
          <w:sz w:val="36"/>
          <w:szCs w:val="36"/>
        </w:rPr>
        <w:t xml:space="preserve">. </w:t>
      </w:r>
      <w:r>
        <w:rPr>
          <w:rFonts w:ascii="Arial" w:hAnsi="Arial" w:cs="Arial"/>
          <w:bCs/>
          <w:sz w:val="36"/>
          <w:szCs w:val="36"/>
        </w:rPr>
        <w:t>2019</w:t>
      </w:r>
    </w:p>
    <w:p w:rsidR="0050137B" w:rsidRPr="00354CAE" w:rsidRDefault="0050137B" w:rsidP="0050137B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0137B" w:rsidRPr="00710CAD" w:rsidRDefault="0050137B" w:rsidP="0050137B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Seniorská obálka</w:t>
      </w:r>
    </w:p>
    <w:p w:rsidR="0050137B" w:rsidRPr="00354CAE" w:rsidRDefault="0050137B" w:rsidP="0050137B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50137B" w:rsidRPr="00354CAE" w:rsidRDefault="0050137B" w:rsidP="0050137B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50137B" w:rsidRPr="00354CAE" w:rsidRDefault="0050137B" w:rsidP="0050137B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50137B" w:rsidRDefault="0050137B" w:rsidP="0050137B">
      <w:pPr>
        <w:rPr>
          <w:rFonts w:ascii="Arial" w:hAnsi="Arial" w:cs="Arial"/>
          <w:b/>
        </w:rPr>
      </w:pPr>
    </w:p>
    <w:p w:rsidR="0050137B" w:rsidRPr="00B8533E" w:rsidRDefault="0050137B" w:rsidP="005013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města Prostějova</w:t>
      </w:r>
    </w:p>
    <w:p w:rsidR="0050137B" w:rsidRPr="005A56FC" w:rsidRDefault="0050137B" w:rsidP="0050137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bCs/>
        </w:rPr>
      </w:pPr>
    </w:p>
    <w:p w:rsidR="0050137B" w:rsidRPr="005A56FC" w:rsidRDefault="0050137B" w:rsidP="0050137B">
      <w:pPr>
        <w:tabs>
          <w:tab w:val="left" w:pos="-284"/>
          <w:tab w:val="left" w:pos="360"/>
        </w:tabs>
        <w:jc w:val="both"/>
        <w:rPr>
          <w:rFonts w:ascii="Arial" w:hAnsi="Arial" w:cs="Arial"/>
          <w:b/>
          <w:bCs/>
        </w:rPr>
      </w:pPr>
      <w:proofErr w:type="gramStart"/>
      <w:r w:rsidRPr="005A56FC">
        <w:rPr>
          <w:rFonts w:ascii="Arial" w:hAnsi="Arial" w:cs="Arial"/>
          <w:b/>
          <w:bCs/>
        </w:rPr>
        <w:t>b e r e   n a   v ě d o m í</w:t>
      </w:r>
      <w:proofErr w:type="gramEnd"/>
      <w:r w:rsidRPr="005A56FC">
        <w:rPr>
          <w:rFonts w:ascii="Arial" w:hAnsi="Arial" w:cs="Arial"/>
          <w:b/>
          <w:bCs/>
        </w:rPr>
        <w:t xml:space="preserve"> </w:t>
      </w:r>
    </w:p>
    <w:p w:rsidR="008906FF" w:rsidRDefault="008906FF" w:rsidP="0050137B">
      <w:pPr>
        <w:pStyle w:val="Odstavecseseznamem"/>
        <w:tabs>
          <w:tab w:val="left" w:pos="-284"/>
          <w:tab w:val="left" w:pos="360"/>
        </w:tabs>
        <w:ind w:left="0"/>
        <w:jc w:val="both"/>
        <w:rPr>
          <w:rFonts w:ascii="Arial" w:hAnsi="Arial" w:cs="Arial"/>
          <w:b/>
          <w:bCs/>
        </w:rPr>
      </w:pPr>
    </w:p>
    <w:p w:rsidR="0050137B" w:rsidRPr="005A56FC" w:rsidRDefault="0050137B" w:rsidP="0050137B">
      <w:pPr>
        <w:pStyle w:val="Odstavecseseznamem"/>
        <w:tabs>
          <w:tab w:val="left" w:pos="-284"/>
          <w:tab w:val="left" w:pos="360"/>
        </w:tabs>
        <w:ind w:left="0"/>
        <w:jc w:val="both"/>
        <w:rPr>
          <w:rFonts w:ascii="Arial" w:hAnsi="Arial" w:cs="Arial"/>
          <w:b/>
          <w:bCs/>
        </w:rPr>
      </w:pPr>
      <w:r w:rsidRPr="000C40F1">
        <w:rPr>
          <w:rFonts w:ascii="Arial" w:hAnsi="Arial" w:cs="Arial"/>
          <w:b/>
          <w:bCs/>
          <w:spacing w:val="-4"/>
        </w:rPr>
        <w:t xml:space="preserve">zapojení </w:t>
      </w:r>
      <w:r w:rsidR="000C40F1" w:rsidRPr="000C40F1">
        <w:rPr>
          <w:rFonts w:ascii="Arial" w:hAnsi="Arial" w:cs="Arial"/>
          <w:b/>
          <w:bCs/>
          <w:spacing w:val="-4"/>
        </w:rPr>
        <w:t>m</w:t>
      </w:r>
      <w:r w:rsidRPr="000C40F1">
        <w:rPr>
          <w:rFonts w:ascii="Arial" w:hAnsi="Arial" w:cs="Arial"/>
          <w:b/>
          <w:bCs/>
          <w:spacing w:val="-4"/>
        </w:rPr>
        <w:t>ěsta Prostějova do projektu „Seniorská obálka“ se zajištěním 3.000 kusů</w:t>
      </w:r>
      <w:r w:rsidRPr="005A56FC">
        <w:rPr>
          <w:rFonts w:ascii="Arial" w:hAnsi="Arial" w:cs="Arial"/>
          <w:b/>
          <w:bCs/>
        </w:rPr>
        <w:t xml:space="preserve"> těchto obálek</w:t>
      </w:r>
      <w:r w:rsidR="004D54ED">
        <w:rPr>
          <w:rFonts w:ascii="Arial" w:hAnsi="Arial" w:cs="Arial"/>
          <w:b/>
          <w:bCs/>
        </w:rPr>
        <w:t>.</w:t>
      </w:r>
      <w:r w:rsidR="008D3F3D">
        <w:rPr>
          <w:rFonts w:ascii="Arial" w:hAnsi="Arial" w:cs="Arial"/>
          <w:b/>
          <w:bCs/>
        </w:rPr>
        <w:t xml:space="preserve"> </w:t>
      </w:r>
    </w:p>
    <w:p w:rsidR="0050137B" w:rsidRDefault="0050137B" w:rsidP="0050137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9135B" w:rsidRDefault="0089135B" w:rsidP="0050137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9135B" w:rsidRDefault="0089135B" w:rsidP="0050137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9135B" w:rsidRDefault="0089135B" w:rsidP="0050137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9135B" w:rsidRDefault="0089135B" w:rsidP="0050137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9135B" w:rsidRDefault="0089135B" w:rsidP="0050137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9135B" w:rsidRDefault="0089135B" w:rsidP="0050137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9135B" w:rsidRDefault="0089135B" w:rsidP="0050137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9135B" w:rsidRDefault="0089135B" w:rsidP="0050137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9135B" w:rsidRDefault="0089135B" w:rsidP="0050137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9135B" w:rsidRDefault="0089135B" w:rsidP="0050137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0137B" w:rsidRDefault="0050137B" w:rsidP="0050137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C40F1" w:rsidRDefault="000C40F1" w:rsidP="0050137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D54ED" w:rsidRDefault="004D54ED" w:rsidP="0050137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0137B" w:rsidRDefault="0050137B" w:rsidP="0050137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98"/>
        <w:gridCol w:w="1799"/>
        <w:gridCol w:w="1691"/>
      </w:tblGrid>
      <w:tr w:rsidR="0050137B" w:rsidRPr="00354CAE" w:rsidTr="0058162E">
        <w:tc>
          <w:tcPr>
            <w:tcW w:w="9498" w:type="dxa"/>
            <w:gridSpan w:val="4"/>
          </w:tcPr>
          <w:p w:rsidR="0050137B" w:rsidRPr="00FE3AB7" w:rsidRDefault="0050137B" w:rsidP="0058162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50137B" w:rsidRPr="00354CAE" w:rsidTr="00E6638A">
        <w:trPr>
          <w:trHeight w:val="794"/>
        </w:trPr>
        <w:tc>
          <w:tcPr>
            <w:tcW w:w="2410" w:type="dxa"/>
          </w:tcPr>
          <w:p w:rsidR="0050137B" w:rsidRDefault="0050137B" w:rsidP="0058162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0137B" w:rsidRPr="00354CAE" w:rsidRDefault="0050137B" w:rsidP="0058162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98" w:type="dxa"/>
            <w:vAlign w:val="center"/>
          </w:tcPr>
          <w:p w:rsidR="008D3F3D" w:rsidRDefault="008D3F3D" w:rsidP="0058162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0137B" w:rsidRPr="000C2C21" w:rsidRDefault="0050137B" w:rsidP="0058162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C2C21">
              <w:rPr>
                <w:rFonts w:ascii="Arial" w:hAnsi="Arial" w:cs="Arial"/>
                <w:i/>
                <w:sz w:val="20"/>
                <w:szCs w:val="20"/>
              </w:rPr>
              <w:t xml:space="preserve">RNDr. Alena </w:t>
            </w:r>
            <w:proofErr w:type="gramStart"/>
            <w:r w:rsidRPr="000C2C21">
              <w:rPr>
                <w:rFonts w:ascii="Arial" w:hAnsi="Arial" w:cs="Arial"/>
                <w:i/>
                <w:sz w:val="20"/>
                <w:szCs w:val="20"/>
              </w:rPr>
              <w:t>Rašková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2C21">
              <w:rPr>
                <w:rFonts w:ascii="Arial" w:hAnsi="Arial" w:cs="Arial"/>
                <w:bCs/>
                <w:i/>
                <w:sz w:val="20"/>
                <w:szCs w:val="20"/>
              </w:rPr>
              <w:t>ná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městkyně</w:t>
            </w:r>
            <w:proofErr w:type="gram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primátora</w:t>
            </w:r>
          </w:p>
        </w:tc>
        <w:tc>
          <w:tcPr>
            <w:tcW w:w="1799" w:type="dxa"/>
            <w:vAlign w:val="center"/>
          </w:tcPr>
          <w:p w:rsidR="0050137B" w:rsidRPr="00E6619E" w:rsidRDefault="008D3F3D" w:rsidP="00127FB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3</w:t>
            </w:r>
            <w:r w:rsidR="0050137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  <w:r w:rsidR="00127FBD">
              <w:rPr>
                <w:rFonts w:ascii="Arial" w:hAnsi="Arial" w:cs="Arial"/>
                <w:bCs/>
                <w:i/>
                <w:sz w:val="20"/>
                <w:szCs w:val="20"/>
              </w:rPr>
              <w:t>6</w:t>
            </w:r>
            <w:r w:rsidR="0050137B">
              <w:rPr>
                <w:rFonts w:ascii="Arial" w:hAnsi="Arial" w:cs="Arial"/>
                <w:bCs/>
                <w:i/>
                <w:sz w:val="20"/>
                <w:szCs w:val="20"/>
              </w:rPr>
              <w:t>. 2019</w:t>
            </w:r>
          </w:p>
        </w:tc>
        <w:tc>
          <w:tcPr>
            <w:tcW w:w="1691" w:type="dxa"/>
            <w:vAlign w:val="center"/>
          </w:tcPr>
          <w:p w:rsidR="0050137B" w:rsidRPr="00E6619E" w:rsidRDefault="00E6638A" w:rsidP="00E6638A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RNDr. Alena Rašková v. r.</w:t>
            </w:r>
          </w:p>
        </w:tc>
      </w:tr>
      <w:tr w:rsidR="0050137B" w:rsidRPr="00354CAE" w:rsidTr="00E6638A">
        <w:trPr>
          <w:trHeight w:val="794"/>
        </w:trPr>
        <w:tc>
          <w:tcPr>
            <w:tcW w:w="2410" w:type="dxa"/>
          </w:tcPr>
          <w:p w:rsidR="0050137B" w:rsidRDefault="0050137B" w:rsidP="0058162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0137B" w:rsidRPr="00354CAE" w:rsidRDefault="0050137B" w:rsidP="0058162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598" w:type="dxa"/>
            <w:vAlign w:val="center"/>
          </w:tcPr>
          <w:p w:rsidR="0050137B" w:rsidRDefault="0050137B" w:rsidP="0058162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Jaroslav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Svozil,                                     vedoucí</w:t>
            </w:r>
            <w:proofErr w:type="gram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Odboru sociálních věcí</w:t>
            </w:r>
          </w:p>
          <w:p w:rsidR="0050137B" w:rsidRPr="00FE3AB7" w:rsidRDefault="0050137B" w:rsidP="0058162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50137B" w:rsidRPr="00284CB3" w:rsidRDefault="004D54ED" w:rsidP="008D3F3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29</w:t>
            </w:r>
            <w:r w:rsidR="0050137B">
              <w:rPr>
                <w:rFonts w:ascii="Arial" w:hAnsi="Arial" w:cs="Arial"/>
                <w:bCs/>
                <w:i/>
                <w:sz w:val="20"/>
                <w:szCs w:val="20"/>
              </w:rPr>
              <w:t>. 5. 2019</w:t>
            </w:r>
          </w:p>
        </w:tc>
        <w:tc>
          <w:tcPr>
            <w:tcW w:w="1691" w:type="dxa"/>
            <w:vAlign w:val="center"/>
          </w:tcPr>
          <w:p w:rsidR="0050137B" w:rsidRPr="00284CB3" w:rsidRDefault="00E6638A" w:rsidP="00E6638A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Jaroslav Svozil v. r.</w:t>
            </w:r>
          </w:p>
        </w:tc>
      </w:tr>
      <w:tr w:rsidR="0050137B" w:rsidRPr="00354CAE" w:rsidTr="00E6638A">
        <w:trPr>
          <w:trHeight w:val="920"/>
        </w:trPr>
        <w:tc>
          <w:tcPr>
            <w:tcW w:w="2410" w:type="dxa"/>
          </w:tcPr>
          <w:p w:rsidR="0050137B" w:rsidRDefault="0050137B" w:rsidP="0058162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0137B" w:rsidRPr="00354CAE" w:rsidRDefault="008906FF" w:rsidP="008906F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598" w:type="dxa"/>
            <w:vAlign w:val="center"/>
          </w:tcPr>
          <w:p w:rsidR="0050137B" w:rsidRDefault="0050137B" w:rsidP="0058162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Vladislava Kolářová, </w:t>
            </w:r>
          </w:p>
          <w:p w:rsidR="0050137B" w:rsidRPr="00FE3AB7" w:rsidRDefault="0050137B" w:rsidP="0058162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vedoucí oddělení sociálních služeb pro rodinu, nezaměstnané,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seniory                   a zdravotně</w:t>
            </w:r>
            <w:proofErr w:type="gram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postižené</w:t>
            </w:r>
          </w:p>
        </w:tc>
        <w:tc>
          <w:tcPr>
            <w:tcW w:w="1799" w:type="dxa"/>
            <w:vAlign w:val="center"/>
          </w:tcPr>
          <w:p w:rsidR="0050137B" w:rsidRPr="00284CB3" w:rsidRDefault="004D54ED" w:rsidP="008D3F3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29</w:t>
            </w:r>
            <w:r w:rsidR="0050137B">
              <w:rPr>
                <w:rFonts w:ascii="Arial" w:hAnsi="Arial" w:cs="Arial"/>
                <w:bCs/>
                <w:i/>
                <w:sz w:val="20"/>
                <w:szCs w:val="20"/>
              </w:rPr>
              <w:t>. 5. 2019</w:t>
            </w:r>
          </w:p>
        </w:tc>
        <w:tc>
          <w:tcPr>
            <w:tcW w:w="1691" w:type="dxa"/>
            <w:vAlign w:val="center"/>
          </w:tcPr>
          <w:p w:rsidR="0050137B" w:rsidRPr="00284CB3" w:rsidRDefault="00E6638A" w:rsidP="00E6638A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Vladislava Kolářová v. r.</w:t>
            </w:r>
            <w:bookmarkStart w:id="0" w:name="_GoBack"/>
            <w:bookmarkEnd w:id="0"/>
          </w:p>
        </w:tc>
      </w:tr>
    </w:tbl>
    <w:p w:rsidR="0050137B" w:rsidRDefault="0050137B" w:rsidP="0050137B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4D54ED" w:rsidRDefault="004D54ED" w:rsidP="0050137B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50137B" w:rsidRPr="00B8533E" w:rsidRDefault="0050137B" w:rsidP="0050137B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50137B" w:rsidRPr="008906FF" w:rsidRDefault="0050137B" w:rsidP="0050137B">
      <w:pPr>
        <w:pStyle w:val="Normlnweb"/>
        <w:shd w:val="clear" w:color="auto" w:fill="FFFFFF"/>
        <w:spacing w:after="0" w:line="276" w:lineRule="auto"/>
        <w:jc w:val="both"/>
        <w:rPr>
          <w:rFonts w:ascii="Arial" w:hAnsi="Arial" w:cs="Arial"/>
        </w:rPr>
      </w:pPr>
      <w:r w:rsidRPr="008906FF">
        <w:rPr>
          <w:rFonts w:ascii="Arial" w:eastAsia="Times New Roman" w:hAnsi="Arial" w:cs="Arial"/>
          <w:spacing w:val="-4"/>
        </w:rPr>
        <w:t xml:space="preserve">Seniorská obálka je v podstatě vyplněný </w:t>
      </w:r>
      <w:proofErr w:type="gramStart"/>
      <w:r w:rsidRPr="008906FF">
        <w:rPr>
          <w:rFonts w:ascii="Arial" w:eastAsia="Times New Roman" w:hAnsi="Arial" w:cs="Arial"/>
          <w:spacing w:val="-4"/>
        </w:rPr>
        <w:t>tiskopis I.C.</w:t>
      </w:r>
      <w:proofErr w:type="gramEnd"/>
      <w:r w:rsidRPr="008906FF">
        <w:rPr>
          <w:rFonts w:ascii="Arial" w:eastAsia="Times New Roman" w:hAnsi="Arial" w:cs="Arial"/>
          <w:spacing w:val="-4"/>
        </w:rPr>
        <w:t>E karta, primárně určená pro seniory žijící doma,</w:t>
      </w:r>
      <w:r w:rsidRPr="008906FF">
        <w:rPr>
          <w:rFonts w:ascii="Arial" w:hAnsi="Arial" w:cs="Arial"/>
        </w:rPr>
        <w:t xml:space="preserve"> </w:t>
      </w:r>
      <w:r w:rsidRPr="008906FF">
        <w:rPr>
          <w:rFonts w:ascii="Arial" w:eastAsia="Times New Roman" w:hAnsi="Arial" w:cs="Arial"/>
          <w:spacing w:val="-4"/>
        </w:rPr>
        <w:t xml:space="preserve">kteří nejsou navázáni na některou sociální službu. Jde o kartu, na které </w:t>
      </w:r>
      <w:proofErr w:type="gramStart"/>
      <w:r w:rsidRPr="008906FF">
        <w:rPr>
          <w:rFonts w:ascii="Arial" w:eastAsia="Times New Roman" w:hAnsi="Arial" w:cs="Arial"/>
          <w:spacing w:val="-4"/>
        </w:rPr>
        <w:t xml:space="preserve">senioři </w:t>
      </w:r>
      <w:r w:rsidR="008906FF" w:rsidRPr="008906FF">
        <w:rPr>
          <w:rFonts w:ascii="Arial" w:eastAsia="Times New Roman" w:hAnsi="Arial" w:cs="Arial"/>
          <w:spacing w:val="-4"/>
        </w:rPr>
        <w:t xml:space="preserve">                   </w:t>
      </w:r>
      <w:r w:rsidRPr="008906FF">
        <w:rPr>
          <w:rFonts w:ascii="Arial" w:eastAsia="Times New Roman" w:hAnsi="Arial" w:cs="Arial"/>
          <w:spacing w:val="-4"/>
        </w:rPr>
        <w:t>(i za</w:t>
      </w:r>
      <w:proofErr w:type="gramEnd"/>
      <w:r w:rsidRPr="008906FF">
        <w:rPr>
          <w:rFonts w:ascii="Arial" w:eastAsia="Times New Roman" w:hAnsi="Arial" w:cs="Arial"/>
          <w:spacing w:val="-4"/>
        </w:rPr>
        <w:t xml:space="preserve"> pomoci příbu</w:t>
      </w:r>
      <w:r w:rsidRPr="008906FF">
        <w:rPr>
          <w:rFonts w:ascii="Arial" w:hAnsi="Arial" w:cs="Arial"/>
        </w:rPr>
        <w:t xml:space="preserve">zných nebo svého praktického lékaře) vyplní základní údaje o svých </w:t>
      </w:r>
      <w:r w:rsidRPr="008906FF">
        <w:rPr>
          <w:rFonts w:ascii="Arial" w:hAnsi="Arial" w:cs="Arial"/>
          <w:spacing w:val="-4"/>
        </w:rPr>
        <w:t>alergiích, nemocech, lécích (včetně dávkování) a kontakty na své blízké osoby a praktického</w:t>
      </w:r>
      <w:r w:rsidRPr="008906FF">
        <w:rPr>
          <w:rFonts w:ascii="Arial" w:hAnsi="Arial" w:cs="Arial"/>
        </w:rPr>
        <w:t xml:space="preserve"> lékaře. Znění tiskopisu je sestaveno lékaři zásahových jednotek ZZS JMK </w:t>
      </w:r>
      <w:proofErr w:type="spellStart"/>
      <w:proofErr w:type="gramStart"/>
      <w:r w:rsidRPr="008906FF">
        <w:rPr>
          <w:rFonts w:ascii="Arial" w:hAnsi="Arial" w:cs="Arial"/>
        </w:rPr>
        <w:t>p.o</w:t>
      </w:r>
      <w:proofErr w:type="spellEnd"/>
      <w:r w:rsidRPr="008906FF">
        <w:rPr>
          <w:rFonts w:ascii="Arial" w:hAnsi="Arial" w:cs="Arial"/>
        </w:rPr>
        <w:t>.</w:t>
      </w:r>
      <w:proofErr w:type="gramEnd"/>
      <w:r w:rsidRPr="008906FF">
        <w:rPr>
          <w:rFonts w:ascii="Arial" w:hAnsi="Arial" w:cs="Arial"/>
        </w:rPr>
        <w:t xml:space="preserve"> a vše má svůj význam. Nelze proto tiskopis měnit. Primární úlohou ZZS je poskytnout první pomoc zraněným lidem či osobám v nouzi, zachránit jejich život a zdraví a převést je do zdravotnického zařízení. Doporučuje se proto vyplněný tiskopis složit na třetiny a vložit </w:t>
      </w:r>
      <w:r w:rsidRPr="008906FF">
        <w:rPr>
          <w:rFonts w:ascii="Arial" w:hAnsi="Arial" w:cs="Arial"/>
          <w:spacing w:val="-4"/>
        </w:rPr>
        <w:t>nejlépe do plastového obalu a připevnit magnetkou na lednici nebo samolepkou na vnitřní dveře</w:t>
      </w:r>
      <w:r w:rsidRPr="008906FF">
        <w:rPr>
          <w:rFonts w:ascii="Arial" w:hAnsi="Arial" w:cs="Arial"/>
        </w:rPr>
        <w:t xml:space="preserve"> bytu. Pro vyplnění se postupuje dle Pravidel. Vše má ucelenou grafickou </w:t>
      </w:r>
      <w:proofErr w:type="gramStart"/>
      <w:r w:rsidRPr="008906FF">
        <w:rPr>
          <w:rFonts w:ascii="Arial" w:hAnsi="Arial" w:cs="Arial"/>
        </w:rPr>
        <w:t>podobu                     a stejnou</w:t>
      </w:r>
      <w:proofErr w:type="gramEnd"/>
      <w:r w:rsidRPr="008906FF">
        <w:rPr>
          <w:rFonts w:ascii="Arial" w:hAnsi="Arial" w:cs="Arial"/>
        </w:rPr>
        <w:t xml:space="preserve"> vizualizaci pro realizaci v rámci ČR. Seniorská obálka obsahuje dva </w:t>
      </w:r>
      <w:proofErr w:type="gramStart"/>
      <w:r w:rsidRPr="008906FF">
        <w:rPr>
          <w:rFonts w:ascii="Arial" w:hAnsi="Arial" w:cs="Arial"/>
        </w:rPr>
        <w:t xml:space="preserve">tiskopisy               </w:t>
      </w:r>
      <w:r w:rsidRPr="008906FF">
        <w:rPr>
          <w:rFonts w:ascii="Arial" w:hAnsi="Arial" w:cs="Arial"/>
          <w:spacing w:val="-2"/>
        </w:rPr>
        <w:t>– ICE</w:t>
      </w:r>
      <w:proofErr w:type="gramEnd"/>
      <w:r w:rsidRPr="008906FF">
        <w:rPr>
          <w:rFonts w:ascii="Arial" w:hAnsi="Arial" w:cs="Arial"/>
          <w:spacing w:val="-2"/>
        </w:rPr>
        <w:t xml:space="preserve"> karta a Pravidla pro vyplnění, dále průhlednou plastovou obálku, klips na připevnění</w:t>
      </w:r>
      <w:r w:rsidRPr="008906FF">
        <w:rPr>
          <w:rFonts w:ascii="Arial" w:hAnsi="Arial" w:cs="Arial"/>
        </w:rPr>
        <w:t xml:space="preserve"> s magnetem, samolepku s čísly na IZS, piktogramy pro osoby se zdravotním postižením,</w:t>
      </w:r>
      <w:r w:rsidRPr="008906FF">
        <w:rPr>
          <w:rFonts w:ascii="Arial" w:hAnsi="Arial" w:cs="Arial"/>
          <w:i/>
        </w:rPr>
        <w:t xml:space="preserve"> </w:t>
      </w:r>
      <w:r w:rsidRPr="008906FF">
        <w:rPr>
          <w:rFonts w:ascii="Arial" w:hAnsi="Arial" w:cs="Arial"/>
        </w:rPr>
        <w:t>samolepka na dveře pro oznámení, že se ICE karta nachází uvnitř bytu.</w:t>
      </w:r>
    </w:p>
    <w:p w:rsidR="0050137B" w:rsidRPr="008906FF" w:rsidRDefault="0050137B" w:rsidP="0050137B">
      <w:pPr>
        <w:pStyle w:val="Normlnweb"/>
        <w:shd w:val="clear" w:color="auto" w:fill="FFFFFF"/>
        <w:spacing w:before="0" w:beforeAutospacing="0" w:line="276" w:lineRule="auto"/>
        <w:jc w:val="both"/>
        <w:rPr>
          <w:rFonts w:ascii="Times New Roman" w:hAnsi="Times New Roman" w:cs="Times New Roman"/>
        </w:rPr>
      </w:pPr>
      <w:r w:rsidRPr="008906FF">
        <w:rPr>
          <w:rFonts w:ascii="Arial" w:eastAsia="Times New Roman" w:hAnsi="Arial" w:cs="Arial"/>
          <w:spacing w:val="-4"/>
        </w:rPr>
        <w:t>Osvětový materiál vznikl v projektu Implementace politiky stárnutí na krajskou úroveň Ministerstva práce a sociálních věcí jako výstup kulatého stolu Stárneme ve zdraví v Jihomoravském kraji. Záštitu</w:t>
      </w:r>
      <w:r w:rsidRPr="008906FF">
        <w:rPr>
          <w:rFonts w:ascii="Arial" w:hAnsi="Arial" w:cs="Arial"/>
        </w:rPr>
        <w:t xml:space="preserve"> za Jihomoravský kraj převzal člen Rady Jihomoravského kraje Milan Vojty MBA., M. A., pověřený zabezpečováním samosprávných úkolů v oblasti zdravotnictví. Jedná se o společné dílo na podporu </w:t>
      </w:r>
      <w:r w:rsidRPr="008906FF">
        <w:rPr>
          <w:rFonts w:ascii="Arial" w:eastAsia="Times New Roman" w:hAnsi="Arial" w:cs="Arial"/>
          <w:spacing w:val="-4"/>
        </w:rPr>
        <w:t xml:space="preserve">sociálně zdravotního pomezí, proto je Seniorská obálka, na základě domluvy s Mgr. Markem </w:t>
      </w:r>
      <w:proofErr w:type="spellStart"/>
      <w:r w:rsidRPr="008906FF">
        <w:rPr>
          <w:rFonts w:ascii="Arial" w:eastAsia="Times New Roman" w:hAnsi="Arial" w:cs="Arial"/>
          <w:spacing w:val="-4"/>
        </w:rPr>
        <w:t>Šlapalem</w:t>
      </w:r>
      <w:proofErr w:type="spellEnd"/>
      <w:r w:rsidRPr="008906FF">
        <w:rPr>
          <w:rFonts w:ascii="Arial" w:eastAsia="Times New Roman" w:hAnsi="Arial" w:cs="Arial"/>
          <w:spacing w:val="-4"/>
        </w:rPr>
        <w:t>,</w:t>
      </w:r>
      <w:r w:rsidRPr="008906FF">
        <w:rPr>
          <w:rFonts w:ascii="Arial" w:hAnsi="Arial" w:cs="Arial"/>
        </w:rPr>
        <w:t xml:space="preserve"> náměstkem hejtmana Jihomoravského kraje, distribuována přes webový portál. Do této iniciativy se </w:t>
      </w:r>
      <w:proofErr w:type="gramStart"/>
      <w:r w:rsidRPr="008906FF">
        <w:rPr>
          <w:rFonts w:ascii="Arial" w:hAnsi="Arial" w:cs="Arial"/>
        </w:rPr>
        <w:t>zapojil                    i Olomoucký</w:t>
      </w:r>
      <w:proofErr w:type="gramEnd"/>
      <w:r w:rsidRPr="008906FF">
        <w:rPr>
          <w:rFonts w:ascii="Arial" w:hAnsi="Arial" w:cs="Arial"/>
        </w:rPr>
        <w:t xml:space="preserve"> kraj a záštitu převzal Ladislav Okleštěk, hejtman Olomouckého kraje</w:t>
      </w:r>
      <w:r w:rsidRPr="008906FF">
        <w:rPr>
          <w:rFonts w:ascii="Times New Roman" w:hAnsi="Times New Roman" w:cs="Times New Roman"/>
        </w:rPr>
        <w:t>.</w:t>
      </w:r>
    </w:p>
    <w:p w:rsidR="0050137B" w:rsidRPr="00434ACB" w:rsidRDefault="0050137B" w:rsidP="0050137B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34ACB">
        <w:rPr>
          <w:rFonts w:ascii="Arial" w:hAnsi="Arial" w:cs="Arial"/>
        </w:rPr>
        <w:t>Po zapojení se do projektu, na základě jednoduchého formuláře O spolupráci, se spolupracující subjekt zavazuje:</w:t>
      </w:r>
    </w:p>
    <w:p w:rsidR="0050137B" w:rsidRPr="00434ACB" w:rsidRDefault="0050137B" w:rsidP="0050137B">
      <w:pPr>
        <w:pStyle w:val="Normlnweb"/>
        <w:numPr>
          <w:ilvl w:val="0"/>
          <w:numId w:val="1"/>
        </w:numPr>
        <w:shd w:val="clear" w:color="auto" w:fill="FFFFFF"/>
        <w:tabs>
          <w:tab w:val="left" w:pos="498"/>
        </w:tabs>
        <w:spacing w:before="0" w:beforeAutospacing="0" w:line="276" w:lineRule="auto"/>
        <w:ind w:left="498" w:hanging="284"/>
        <w:jc w:val="both"/>
        <w:rPr>
          <w:rFonts w:ascii="Arial" w:hAnsi="Arial" w:cs="Arial"/>
          <w:b/>
          <w:u w:val="single"/>
        </w:rPr>
      </w:pPr>
      <w:r w:rsidRPr="000C4C99">
        <w:rPr>
          <w:rFonts w:ascii="Arial" w:hAnsi="Arial" w:cs="Arial"/>
          <w:spacing w:val="-4"/>
        </w:rPr>
        <w:t xml:space="preserve">K povinné publikaci ve znění „Na základě spolupráce s projektem Implementace politiky stárnutí na krajskou úroveň Ministerstva práce a sociálních věcí se připojujeme k distribuci </w:t>
      </w:r>
      <w:r w:rsidRPr="000C4C99">
        <w:rPr>
          <w:rFonts w:ascii="Arial" w:eastAsia="Times New Roman" w:hAnsi="Arial" w:cs="Arial"/>
          <w:spacing w:val="-4"/>
        </w:rPr>
        <w:t>Seniorské obálky pro naše občany (klienty / uživatele / členy apod.).“ Použití textu se předpoklá</w:t>
      </w:r>
      <w:r w:rsidRPr="000C4C99">
        <w:rPr>
          <w:rFonts w:ascii="Arial" w:hAnsi="Arial" w:cs="Arial"/>
          <w:spacing w:val="-4"/>
        </w:rPr>
        <w:t>dá při písemné propagaci, rozhlasovém a televizním vystoupení</w:t>
      </w:r>
      <w:r w:rsidRPr="00434ACB">
        <w:rPr>
          <w:rFonts w:ascii="Arial" w:hAnsi="Arial" w:cs="Arial"/>
        </w:rPr>
        <w:t>.</w:t>
      </w:r>
    </w:p>
    <w:p w:rsidR="0050137B" w:rsidRPr="00434ACB" w:rsidRDefault="0050137B" w:rsidP="0050137B">
      <w:pPr>
        <w:pStyle w:val="Normlnweb"/>
        <w:numPr>
          <w:ilvl w:val="0"/>
          <w:numId w:val="1"/>
        </w:numPr>
        <w:shd w:val="clear" w:color="auto" w:fill="FFFFFF"/>
        <w:tabs>
          <w:tab w:val="left" w:pos="498"/>
        </w:tabs>
        <w:spacing w:after="0" w:line="276" w:lineRule="auto"/>
        <w:ind w:left="498" w:hanging="284"/>
        <w:jc w:val="both"/>
        <w:rPr>
          <w:rFonts w:ascii="Arial" w:hAnsi="Arial" w:cs="Arial"/>
        </w:rPr>
      </w:pPr>
      <w:r w:rsidRPr="00434ACB">
        <w:rPr>
          <w:rFonts w:ascii="Arial" w:hAnsi="Arial" w:cs="Arial"/>
        </w:rPr>
        <w:t>K využití co nejširšího zdroje distribučních kanálů viz manuál.</w:t>
      </w:r>
    </w:p>
    <w:p w:rsidR="0050137B" w:rsidRPr="00434ACB" w:rsidRDefault="0050137B" w:rsidP="0050137B">
      <w:pPr>
        <w:pStyle w:val="Normlnweb"/>
        <w:numPr>
          <w:ilvl w:val="0"/>
          <w:numId w:val="1"/>
        </w:numPr>
        <w:shd w:val="clear" w:color="auto" w:fill="FFFFFF"/>
        <w:tabs>
          <w:tab w:val="left" w:pos="498"/>
        </w:tabs>
        <w:spacing w:after="0" w:line="276" w:lineRule="auto"/>
        <w:ind w:left="498" w:hanging="284"/>
        <w:jc w:val="both"/>
        <w:rPr>
          <w:rFonts w:ascii="Arial" w:hAnsi="Arial" w:cs="Arial"/>
        </w:rPr>
      </w:pPr>
      <w:r w:rsidRPr="00434ACB">
        <w:rPr>
          <w:rFonts w:ascii="Arial" w:hAnsi="Arial" w:cs="Arial"/>
        </w:rPr>
        <w:t>K </w:t>
      </w:r>
      <w:r w:rsidRPr="00434ACB">
        <w:rPr>
          <w:rFonts w:ascii="Arial" w:eastAsia="Times New Roman" w:hAnsi="Arial" w:cs="Arial"/>
          <w:spacing w:val="-4"/>
        </w:rPr>
        <w:t>neprovádění dalších změn v textu, veškerá grafická úprava propagace spolupráce je realizována</w:t>
      </w:r>
      <w:r w:rsidRPr="00434ACB">
        <w:rPr>
          <w:rFonts w:ascii="Arial" w:hAnsi="Arial" w:cs="Arial"/>
        </w:rPr>
        <w:t xml:space="preserve"> přes národní koordinátorku a grafika projektu.</w:t>
      </w:r>
    </w:p>
    <w:p w:rsidR="0050137B" w:rsidRPr="00434ACB" w:rsidRDefault="0050137B" w:rsidP="0050137B">
      <w:pPr>
        <w:pStyle w:val="Normlnweb"/>
        <w:numPr>
          <w:ilvl w:val="0"/>
          <w:numId w:val="1"/>
        </w:numPr>
        <w:shd w:val="clear" w:color="auto" w:fill="FFFFFF"/>
        <w:tabs>
          <w:tab w:val="left" w:pos="498"/>
        </w:tabs>
        <w:spacing w:after="0" w:line="276" w:lineRule="auto"/>
        <w:ind w:left="498" w:hanging="284"/>
        <w:jc w:val="both"/>
        <w:rPr>
          <w:rFonts w:ascii="Arial" w:hAnsi="Arial" w:cs="Arial"/>
        </w:rPr>
      </w:pPr>
      <w:r w:rsidRPr="00434ACB">
        <w:rPr>
          <w:rFonts w:ascii="Arial" w:hAnsi="Arial" w:cs="Arial"/>
        </w:rPr>
        <w:t>K </w:t>
      </w:r>
      <w:r w:rsidRPr="00434ACB">
        <w:rPr>
          <w:rFonts w:ascii="Arial" w:eastAsia="Times New Roman" w:hAnsi="Arial" w:cs="Arial"/>
          <w:spacing w:val="-4"/>
        </w:rPr>
        <w:t xml:space="preserve">zachování mezinárodního označení I.C.E. karta, k zachování textu ICE karty k vyplnění seniorům tak, jak byl odsouhlasen lékaři zásahových jednotek ZZS JMK </w:t>
      </w:r>
      <w:proofErr w:type="spellStart"/>
      <w:proofErr w:type="gramStart"/>
      <w:r w:rsidRPr="00434ACB">
        <w:rPr>
          <w:rFonts w:ascii="Arial" w:eastAsia="Times New Roman" w:hAnsi="Arial" w:cs="Arial"/>
          <w:spacing w:val="-4"/>
        </w:rPr>
        <w:t>p.o</w:t>
      </w:r>
      <w:proofErr w:type="spellEnd"/>
      <w:r w:rsidRPr="00434ACB">
        <w:rPr>
          <w:rFonts w:ascii="Arial" w:eastAsia="Times New Roman" w:hAnsi="Arial" w:cs="Arial"/>
          <w:spacing w:val="-4"/>
        </w:rPr>
        <w:t>.</w:t>
      </w:r>
      <w:proofErr w:type="gramEnd"/>
      <w:r w:rsidRPr="00434ACB">
        <w:rPr>
          <w:rFonts w:ascii="Arial" w:eastAsia="Times New Roman" w:hAnsi="Arial" w:cs="Arial"/>
          <w:spacing w:val="-4"/>
        </w:rPr>
        <w:t xml:space="preserve"> Graficky zpracovaná</w:t>
      </w:r>
      <w:r w:rsidRPr="00434ACB">
        <w:rPr>
          <w:rFonts w:ascii="Arial" w:hAnsi="Arial" w:cs="Arial"/>
        </w:rPr>
        <w:t xml:space="preserve"> ICE karta, po vzájemném odsouhlasení je součástí oznámení.</w:t>
      </w:r>
    </w:p>
    <w:p w:rsidR="0050137B" w:rsidRPr="00434ACB" w:rsidRDefault="0050137B" w:rsidP="0050137B">
      <w:pPr>
        <w:pStyle w:val="Normlnweb"/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0C4C99">
        <w:rPr>
          <w:rFonts w:ascii="Arial" w:hAnsi="Arial" w:cs="Arial"/>
          <w:spacing w:val="-2"/>
        </w:rPr>
        <w:t xml:space="preserve">Seniorská obálka se může distribuovat do nemocnic, na výjezdová stanoviště zdravotnické služby, do místních knihoven, přes kluby seniorů, akce konané agendou Zdravé město, informační službou a dalšími organizacemi. Vždy je k dispozici na webových stránkách města. </w:t>
      </w:r>
      <w:proofErr w:type="gramStart"/>
      <w:r w:rsidRPr="000C4C99">
        <w:rPr>
          <w:rFonts w:ascii="Arial" w:hAnsi="Arial" w:cs="Arial"/>
          <w:spacing w:val="-2"/>
        </w:rPr>
        <w:t>Dá</w:t>
      </w:r>
      <w:proofErr w:type="gramEnd"/>
      <w:r w:rsidRPr="000C4C99">
        <w:rPr>
          <w:rFonts w:ascii="Arial" w:hAnsi="Arial" w:cs="Arial"/>
          <w:spacing w:val="-2"/>
        </w:rPr>
        <w:t xml:space="preserve"> se mluvit o integraci zdravotně sociální podpory pro cílovou skupinu senioři, </w:t>
      </w:r>
      <w:r w:rsidRPr="000C4C99">
        <w:rPr>
          <w:rFonts w:ascii="Arial" w:hAnsi="Arial" w:cs="Arial"/>
          <w:spacing w:val="-2"/>
        </w:rPr>
        <w:lastRenderedPageBreak/>
        <w:t>osoby se zdravotním</w:t>
      </w:r>
      <w:r w:rsidRPr="00434ACB">
        <w:rPr>
          <w:rFonts w:ascii="Arial" w:hAnsi="Arial" w:cs="Arial"/>
        </w:rPr>
        <w:t xml:space="preserve"> postižením, ale má svůj význam přináší pro mezigenerační solidaritu a podporu rodinných a sousedských vztahů. </w:t>
      </w:r>
    </w:p>
    <w:p w:rsidR="0050137B" w:rsidRPr="00434ACB" w:rsidRDefault="0050137B" w:rsidP="0050137B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u w:val="single"/>
        </w:rPr>
      </w:pPr>
      <w:r w:rsidRPr="00434ACB">
        <w:rPr>
          <w:rFonts w:ascii="Arial" w:eastAsia="Times New Roman" w:hAnsi="Arial" w:cs="Arial"/>
          <w:spacing w:val="-4"/>
        </w:rPr>
        <w:t xml:space="preserve">Seniorská obálka přináší 1. spoluzodpovědnost samotného seniora o své </w:t>
      </w:r>
      <w:proofErr w:type="gramStart"/>
      <w:r w:rsidRPr="00434ACB">
        <w:rPr>
          <w:rFonts w:ascii="Arial" w:eastAsia="Times New Roman" w:hAnsi="Arial" w:cs="Arial"/>
          <w:spacing w:val="-4"/>
        </w:rPr>
        <w:t xml:space="preserve">zdraví, </w:t>
      </w:r>
      <w:r>
        <w:rPr>
          <w:rFonts w:ascii="Arial" w:eastAsia="Times New Roman" w:hAnsi="Arial" w:cs="Arial"/>
          <w:spacing w:val="-4"/>
        </w:rPr>
        <w:t xml:space="preserve">                           </w:t>
      </w:r>
      <w:r w:rsidRPr="00434ACB">
        <w:rPr>
          <w:rFonts w:ascii="Arial" w:eastAsia="Times New Roman" w:hAnsi="Arial" w:cs="Arial"/>
          <w:spacing w:val="-4"/>
        </w:rPr>
        <w:t>2. spoluzodpovědnost</w:t>
      </w:r>
      <w:proofErr w:type="gramEnd"/>
      <w:r w:rsidRPr="00434ACB">
        <w:rPr>
          <w:rFonts w:ascii="Arial" w:hAnsi="Arial" w:cs="Arial"/>
        </w:rPr>
        <w:t xml:space="preserve"> osob blízkých, 3. spoluzodpovědnost dané komunity města/obce.</w:t>
      </w:r>
    </w:p>
    <w:p w:rsidR="0050137B" w:rsidRPr="00434ACB" w:rsidRDefault="0050137B" w:rsidP="0050137B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u w:val="single"/>
        </w:rPr>
      </w:pPr>
    </w:p>
    <w:p w:rsidR="008F1CAF" w:rsidRPr="005A56FC" w:rsidRDefault="004D54ED" w:rsidP="008F1CAF">
      <w:pPr>
        <w:pStyle w:val="Odstavecseseznamem"/>
        <w:tabs>
          <w:tab w:val="left" w:pos="-284"/>
          <w:tab w:val="left" w:pos="360"/>
        </w:tabs>
        <w:ind w:left="0"/>
        <w:jc w:val="both"/>
        <w:rPr>
          <w:rFonts w:ascii="Arial" w:hAnsi="Arial" w:cs="Arial"/>
          <w:b/>
          <w:bCs/>
        </w:rPr>
      </w:pPr>
      <w:r w:rsidRPr="008906FF">
        <w:rPr>
          <w:rFonts w:ascii="Arial" w:hAnsi="Arial" w:cs="Arial"/>
          <w:b/>
          <w:spacing w:val="-4"/>
        </w:rPr>
        <w:t>Rada města Prostějova</w:t>
      </w:r>
      <w:r w:rsidRPr="008906FF">
        <w:rPr>
          <w:rFonts w:ascii="Arial" w:hAnsi="Arial" w:cs="Arial"/>
          <w:spacing w:val="-4"/>
        </w:rPr>
        <w:t xml:space="preserve"> </w:t>
      </w:r>
      <w:r w:rsidRPr="008906FF">
        <w:rPr>
          <w:rFonts w:ascii="Arial" w:hAnsi="Arial" w:cs="Arial"/>
          <w:b/>
          <w:spacing w:val="-4"/>
        </w:rPr>
        <w:t>schválila</w:t>
      </w:r>
      <w:r w:rsidR="0050137B" w:rsidRPr="008906FF">
        <w:rPr>
          <w:rFonts w:ascii="Arial" w:hAnsi="Arial" w:cs="Arial"/>
          <w:b/>
          <w:spacing w:val="-4"/>
        </w:rPr>
        <w:t xml:space="preserve"> </w:t>
      </w:r>
      <w:r w:rsidR="008906FF">
        <w:rPr>
          <w:rFonts w:ascii="Arial" w:hAnsi="Arial" w:cs="Arial"/>
          <w:b/>
          <w:spacing w:val="-4"/>
        </w:rPr>
        <w:t xml:space="preserve">na schůzi, konané 27. 5. 2019, </w:t>
      </w:r>
      <w:r w:rsidRPr="008906FF">
        <w:rPr>
          <w:rFonts w:ascii="Arial" w:hAnsi="Arial" w:cs="Arial"/>
          <w:b/>
          <w:spacing w:val="-4"/>
        </w:rPr>
        <w:t>usnesením</w:t>
      </w:r>
      <w:r w:rsidR="008F1CAF" w:rsidRPr="008906FF">
        <w:rPr>
          <w:rFonts w:ascii="Arial" w:hAnsi="Arial" w:cs="Arial"/>
          <w:b/>
          <w:spacing w:val="-4"/>
        </w:rPr>
        <w:t xml:space="preserve"> č</w:t>
      </w:r>
      <w:r w:rsidRPr="008906FF">
        <w:rPr>
          <w:rFonts w:ascii="Arial" w:hAnsi="Arial" w:cs="Arial"/>
          <w:b/>
          <w:spacing w:val="-4"/>
        </w:rPr>
        <w:t>.</w:t>
      </w:r>
      <w:r w:rsidR="008F1CAF" w:rsidRPr="008906FF">
        <w:rPr>
          <w:rFonts w:ascii="Arial" w:hAnsi="Arial" w:cs="Arial"/>
          <w:b/>
          <w:spacing w:val="-4"/>
        </w:rPr>
        <w:t xml:space="preserve"> </w:t>
      </w:r>
      <w:r w:rsidRPr="008906FF">
        <w:rPr>
          <w:rFonts w:ascii="Arial" w:hAnsi="Arial" w:cs="Arial"/>
          <w:b/>
          <w:spacing w:val="-4"/>
        </w:rPr>
        <w:t>9487</w:t>
      </w:r>
      <w:r w:rsidR="008F1CAF" w:rsidRPr="008906FF">
        <w:rPr>
          <w:rFonts w:ascii="Arial" w:hAnsi="Arial" w:cs="Arial"/>
          <w:spacing w:val="-4"/>
        </w:rPr>
        <w:t xml:space="preserve"> </w:t>
      </w:r>
      <w:r w:rsidR="008F1CAF" w:rsidRPr="008906FF">
        <w:rPr>
          <w:rFonts w:ascii="Arial" w:hAnsi="Arial" w:cs="Arial"/>
          <w:b/>
          <w:bCs/>
          <w:spacing w:val="-4"/>
        </w:rPr>
        <w:t>uvolnění finančních prostředk</w:t>
      </w:r>
      <w:r w:rsidR="008F1CAF">
        <w:rPr>
          <w:rFonts w:ascii="Arial" w:hAnsi="Arial" w:cs="Arial"/>
          <w:b/>
          <w:bCs/>
        </w:rPr>
        <w:t xml:space="preserve">ů </w:t>
      </w:r>
      <w:r w:rsidR="000C40F1">
        <w:rPr>
          <w:rFonts w:ascii="Arial" w:hAnsi="Arial" w:cs="Arial"/>
          <w:b/>
          <w:bCs/>
        </w:rPr>
        <w:t xml:space="preserve">na projekt Seniorská obálka </w:t>
      </w:r>
      <w:r w:rsidR="008F1CAF">
        <w:rPr>
          <w:rFonts w:ascii="Arial" w:hAnsi="Arial" w:cs="Arial"/>
          <w:b/>
          <w:bCs/>
        </w:rPr>
        <w:t>v částce 90.000</w:t>
      </w:r>
      <w:r w:rsidR="008906FF">
        <w:rPr>
          <w:rFonts w:ascii="Arial" w:hAnsi="Arial" w:cs="Arial"/>
          <w:b/>
          <w:bCs/>
        </w:rPr>
        <w:t xml:space="preserve"> </w:t>
      </w:r>
      <w:r w:rsidR="008F1CAF">
        <w:rPr>
          <w:rFonts w:ascii="Arial" w:hAnsi="Arial" w:cs="Arial"/>
          <w:b/>
          <w:bCs/>
        </w:rPr>
        <w:t>Kč z rezerv města.</w:t>
      </w:r>
      <w:r w:rsidR="008F1CAF" w:rsidRPr="005A56FC">
        <w:rPr>
          <w:rFonts w:ascii="Arial" w:hAnsi="Arial" w:cs="Arial"/>
          <w:b/>
          <w:bCs/>
        </w:rPr>
        <w:t xml:space="preserve"> </w:t>
      </w:r>
    </w:p>
    <w:p w:rsidR="0050137B" w:rsidRDefault="0050137B" w:rsidP="0050137B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</w:rPr>
      </w:pPr>
    </w:p>
    <w:p w:rsidR="0050137B" w:rsidRPr="000D6ACF" w:rsidRDefault="0050137B" w:rsidP="0050137B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Stanovisko</w:t>
      </w:r>
      <w:r w:rsidRPr="000D6ACF">
        <w:rPr>
          <w:rFonts w:ascii="Arial" w:hAnsi="Arial" w:cs="Arial"/>
          <w:b/>
          <w:bCs/>
          <w:u w:val="single"/>
        </w:rPr>
        <w:t xml:space="preserve"> předkladatele</w:t>
      </w:r>
      <w:r>
        <w:rPr>
          <w:rFonts w:ascii="Arial" w:hAnsi="Arial" w:cs="Arial"/>
          <w:b/>
          <w:bCs/>
          <w:u w:val="single"/>
        </w:rPr>
        <w:t xml:space="preserve"> (zpracovatele)</w:t>
      </w:r>
      <w:r w:rsidRPr="000C4C99">
        <w:rPr>
          <w:rFonts w:ascii="Arial" w:hAnsi="Arial" w:cs="Arial"/>
          <w:b/>
          <w:bCs/>
        </w:rPr>
        <w:t>:</w:t>
      </w:r>
    </w:p>
    <w:p w:rsidR="0050137B" w:rsidRPr="006E772C" w:rsidRDefault="0050137B" w:rsidP="0050137B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</w:rPr>
      </w:pPr>
      <w:r w:rsidRPr="00FD0CF3">
        <w:rPr>
          <w:rFonts w:ascii="Arial" w:hAnsi="Arial" w:cs="Arial"/>
          <w:b/>
        </w:rPr>
        <w:t xml:space="preserve">Odbor </w:t>
      </w:r>
      <w:r>
        <w:rPr>
          <w:rFonts w:ascii="Arial" w:hAnsi="Arial" w:cs="Arial"/>
          <w:b/>
        </w:rPr>
        <w:t>sociálních věcí</w:t>
      </w:r>
      <w:r w:rsidRPr="006E772C">
        <w:rPr>
          <w:rFonts w:ascii="Arial" w:hAnsi="Arial" w:cs="Arial"/>
          <w:b/>
        </w:rPr>
        <w:t xml:space="preserve"> </w:t>
      </w:r>
      <w:r w:rsidRPr="006E772C">
        <w:rPr>
          <w:rFonts w:ascii="Arial" w:hAnsi="Arial" w:cs="Arial"/>
          <w:b/>
          <w:bCs/>
        </w:rPr>
        <w:t xml:space="preserve">doporučuje </w:t>
      </w:r>
      <w:r w:rsidR="00CD619D">
        <w:rPr>
          <w:rFonts w:ascii="Arial" w:hAnsi="Arial" w:cs="Arial"/>
        </w:rPr>
        <w:t xml:space="preserve">přijetí navrhovaného </w:t>
      </w:r>
      <w:r w:rsidR="00FD152A">
        <w:rPr>
          <w:rFonts w:ascii="Arial" w:hAnsi="Arial" w:cs="Arial"/>
        </w:rPr>
        <w:t>usnesení</w:t>
      </w:r>
      <w:r w:rsidR="00CD619D">
        <w:rPr>
          <w:rFonts w:ascii="Arial" w:hAnsi="Arial" w:cs="Arial"/>
        </w:rPr>
        <w:t>.</w:t>
      </w:r>
    </w:p>
    <w:p w:rsidR="0050137B" w:rsidRDefault="0050137B" w:rsidP="0050137B">
      <w:pPr>
        <w:jc w:val="both"/>
        <w:rPr>
          <w:rFonts w:ascii="Arial" w:hAnsi="Arial" w:cs="Arial"/>
          <w:b/>
          <w:bCs/>
          <w:u w:val="single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17"/>
        <w:gridCol w:w="2764"/>
        <w:gridCol w:w="2367"/>
        <w:gridCol w:w="3940"/>
      </w:tblGrid>
      <w:tr w:rsidR="0050137B" w:rsidRPr="00FD0CF3" w:rsidTr="0058162E">
        <w:tc>
          <w:tcPr>
            <w:tcW w:w="9488" w:type="dxa"/>
            <w:gridSpan w:val="4"/>
            <w:shd w:val="clear" w:color="auto" w:fill="E7E6E6" w:themeFill="background2"/>
          </w:tcPr>
          <w:p w:rsidR="0050137B" w:rsidRPr="00FD0CF3" w:rsidRDefault="0050137B" w:rsidP="005816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Důvodová zpráva obsahuje stanoviska dotčených odborů </w:t>
            </w:r>
            <w:proofErr w:type="spellStart"/>
            <w:r>
              <w:rPr>
                <w:rFonts w:ascii="Arial" w:hAnsi="Arial" w:cs="Arial"/>
                <w:bCs/>
              </w:rPr>
              <w:t>MMPv</w:t>
            </w:r>
            <w:proofErr w:type="spellEnd"/>
            <w:r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50137B" w:rsidRPr="00FD0CF3" w:rsidTr="0058162E">
        <w:tc>
          <w:tcPr>
            <w:tcW w:w="3181" w:type="dxa"/>
            <w:gridSpan w:val="2"/>
            <w:shd w:val="clear" w:color="auto" w:fill="E7E6E6" w:themeFill="background2"/>
          </w:tcPr>
          <w:p w:rsidR="0050137B" w:rsidRPr="00FD0CF3" w:rsidRDefault="0050137B" w:rsidP="005816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Odbor </w:t>
            </w:r>
            <w:proofErr w:type="spellStart"/>
            <w:r>
              <w:rPr>
                <w:rFonts w:ascii="Arial" w:hAnsi="Arial" w:cs="Arial"/>
                <w:bCs/>
              </w:rPr>
              <w:t>MMPv</w:t>
            </w:r>
            <w:proofErr w:type="spellEnd"/>
            <w:r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2367" w:type="dxa"/>
            <w:shd w:val="clear" w:color="auto" w:fill="E7E6E6" w:themeFill="background2"/>
          </w:tcPr>
          <w:p w:rsidR="0050137B" w:rsidRPr="00FD0CF3" w:rsidRDefault="0050137B" w:rsidP="005816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Stanovisko ze d</w:t>
            </w:r>
            <w:r w:rsidRPr="00FD0CF3">
              <w:rPr>
                <w:rFonts w:ascii="Arial" w:hAnsi="Arial" w:cs="Arial"/>
                <w:bCs/>
              </w:rPr>
              <w:t>ne</w:t>
            </w:r>
          </w:p>
        </w:tc>
        <w:tc>
          <w:tcPr>
            <w:tcW w:w="3940" w:type="dxa"/>
            <w:shd w:val="clear" w:color="auto" w:fill="E7E6E6" w:themeFill="background2"/>
          </w:tcPr>
          <w:p w:rsidR="0050137B" w:rsidRPr="00FD0CF3" w:rsidRDefault="0050137B" w:rsidP="005816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Resumé</w:t>
            </w:r>
          </w:p>
        </w:tc>
      </w:tr>
      <w:tr w:rsidR="0050137B" w:rsidRPr="00FD0CF3" w:rsidTr="0058162E">
        <w:trPr>
          <w:trHeight w:val="340"/>
        </w:trPr>
        <w:tc>
          <w:tcPr>
            <w:tcW w:w="417" w:type="dxa"/>
            <w:vAlign w:val="center"/>
          </w:tcPr>
          <w:p w:rsidR="0050137B" w:rsidRPr="00FD0CF3" w:rsidRDefault="0050137B" w:rsidP="0058162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764" w:type="dxa"/>
            <w:vAlign w:val="center"/>
          </w:tcPr>
          <w:p w:rsidR="0050137B" w:rsidRPr="00FD0CF3" w:rsidRDefault="0050137B" w:rsidP="0058162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OSV</w:t>
            </w:r>
          </w:p>
        </w:tc>
        <w:tc>
          <w:tcPr>
            <w:tcW w:w="2367" w:type="dxa"/>
            <w:vAlign w:val="center"/>
          </w:tcPr>
          <w:p w:rsidR="0050137B" w:rsidRPr="00E6619E" w:rsidRDefault="0050137B" w:rsidP="004D54ED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2</w:t>
            </w:r>
            <w:r w:rsidR="004D54ED">
              <w:rPr>
                <w:rFonts w:ascii="Arial" w:hAnsi="Arial" w:cs="Arial"/>
                <w:bCs/>
                <w:i/>
              </w:rPr>
              <w:t>9</w:t>
            </w:r>
            <w:r>
              <w:rPr>
                <w:rFonts w:ascii="Arial" w:hAnsi="Arial" w:cs="Arial"/>
                <w:bCs/>
                <w:i/>
              </w:rPr>
              <w:t>. 5. 2019</w:t>
            </w:r>
          </w:p>
        </w:tc>
        <w:tc>
          <w:tcPr>
            <w:tcW w:w="3940" w:type="dxa"/>
            <w:vAlign w:val="center"/>
          </w:tcPr>
          <w:p w:rsidR="0050137B" w:rsidRPr="00FD0CF3" w:rsidRDefault="0050137B" w:rsidP="0058162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doporučuje</w:t>
            </w:r>
          </w:p>
        </w:tc>
      </w:tr>
    </w:tbl>
    <w:p w:rsidR="0050137B" w:rsidRDefault="0050137B" w:rsidP="0050137B">
      <w:pPr>
        <w:jc w:val="both"/>
        <w:rPr>
          <w:rFonts w:ascii="Arial" w:hAnsi="Arial" w:cs="Arial"/>
          <w:bCs/>
        </w:rPr>
      </w:pPr>
    </w:p>
    <w:p w:rsidR="0050137B" w:rsidRDefault="0050137B" w:rsidP="0050137B">
      <w:pPr>
        <w:jc w:val="both"/>
        <w:rPr>
          <w:rFonts w:ascii="Arial" w:hAnsi="Arial" w:cs="Arial"/>
          <w:bCs/>
        </w:rPr>
      </w:pPr>
    </w:p>
    <w:p w:rsidR="0050137B" w:rsidRDefault="0050137B" w:rsidP="0050137B">
      <w:pPr>
        <w:jc w:val="both"/>
        <w:rPr>
          <w:rFonts w:ascii="Arial" w:hAnsi="Arial" w:cs="Arial"/>
          <w:bCs/>
        </w:rPr>
      </w:pPr>
    </w:p>
    <w:p w:rsidR="0050137B" w:rsidRDefault="0050137B" w:rsidP="0050137B">
      <w:pPr>
        <w:jc w:val="both"/>
        <w:rPr>
          <w:rFonts w:ascii="Arial" w:hAnsi="Arial" w:cs="Arial"/>
          <w:bCs/>
        </w:rPr>
      </w:pPr>
    </w:p>
    <w:p w:rsidR="0050137B" w:rsidRDefault="0050137B" w:rsidP="0050137B">
      <w:pPr>
        <w:jc w:val="both"/>
        <w:rPr>
          <w:rFonts w:ascii="Arial" w:hAnsi="Arial" w:cs="Arial"/>
          <w:bCs/>
        </w:rPr>
      </w:pPr>
    </w:p>
    <w:p w:rsidR="0050137B" w:rsidRDefault="0050137B" w:rsidP="0050137B">
      <w:pPr>
        <w:jc w:val="both"/>
        <w:rPr>
          <w:rFonts w:ascii="Arial" w:hAnsi="Arial" w:cs="Arial"/>
          <w:bCs/>
        </w:rPr>
      </w:pPr>
    </w:p>
    <w:p w:rsidR="0050137B" w:rsidRDefault="0050137B" w:rsidP="0050137B">
      <w:pPr>
        <w:jc w:val="both"/>
        <w:rPr>
          <w:rFonts w:ascii="Arial" w:hAnsi="Arial" w:cs="Arial"/>
          <w:bCs/>
        </w:rPr>
      </w:pPr>
    </w:p>
    <w:p w:rsidR="0050137B" w:rsidRDefault="0050137B" w:rsidP="0050137B">
      <w:pPr>
        <w:jc w:val="both"/>
        <w:rPr>
          <w:rFonts w:ascii="Arial" w:hAnsi="Arial" w:cs="Arial"/>
          <w:bCs/>
        </w:rPr>
      </w:pPr>
    </w:p>
    <w:p w:rsidR="0050137B" w:rsidRDefault="0050137B" w:rsidP="0050137B">
      <w:pPr>
        <w:jc w:val="both"/>
        <w:rPr>
          <w:rFonts w:ascii="Arial" w:hAnsi="Arial" w:cs="Arial"/>
          <w:bCs/>
        </w:rPr>
      </w:pPr>
    </w:p>
    <w:p w:rsidR="0050137B" w:rsidRDefault="0050137B" w:rsidP="0050137B">
      <w:pPr>
        <w:jc w:val="both"/>
        <w:rPr>
          <w:rFonts w:ascii="Arial" w:hAnsi="Arial" w:cs="Arial"/>
          <w:bCs/>
        </w:rPr>
      </w:pPr>
    </w:p>
    <w:p w:rsidR="0050137B" w:rsidRPr="00D16047" w:rsidRDefault="0050137B" w:rsidP="0050137B">
      <w:pPr>
        <w:jc w:val="both"/>
        <w:rPr>
          <w:sz w:val="20"/>
          <w:szCs w:val="20"/>
        </w:rPr>
      </w:pPr>
    </w:p>
    <w:p w:rsidR="0050137B" w:rsidRPr="00D16047" w:rsidRDefault="0050137B" w:rsidP="0050137B">
      <w:pPr>
        <w:jc w:val="both"/>
        <w:rPr>
          <w:sz w:val="20"/>
          <w:szCs w:val="20"/>
        </w:rPr>
      </w:pPr>
    </w:p>
    <w:p w:rsidR="0050137B" w:rsidRPr="00D16047" w:rsidRDefault="0050137B" w:rsidP="0050137B">
      <w:pPr>
        <w:jc w:val="both"/>
        <w:rPr>
          <w:sz w:val="20"/>
          <w:szCs w:val="20"/>
        </w:rPr>
      </w:pPr>
    </w:p>
    <w:p w:rsidR="0050137B" w:rsidRPr="00D16047" w:rsidRDefault="0050137B" w:rsidP="0050137B">
      <w:pPr>
        <w:jc w:val="both"/>
        <w:rPr>
          <w:sz w:val="20"/>
          <w:szCs w:val="20"/>
        </w:rPr>
      </w:pPr>
    </w:p>
    <w:p w:rsidR="004E4DCC" w:rsidRDefault="004E4DCC"/>
    <w:sectPr w:rsidR="004E4DCC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0B" w:rsidRDefault="0028560B">
      <w:r>
        <w:separator/>
      </w:r>
    </w:p>
  </w:endnote>
  <w:endnote w:type="continuationSeparator" w:id="0">
    <w:p w:rsidR="0028560B" w:rsidRDefault="0028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06" w:rsidRPr="00844E83" w:rsidRDefault="004D54ED">
    <w:pPr>
      <w:pStyle w:val="Zpat"/>
      <w:pBdr>
        <w:top w:val="thinThickSmallGap" w:sz="24" w:space="1" w:color="823B0B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</w:t>
    </w:r>
    <w:r w:rsidR="008906FF">
      <w:rPr>
        <w:rFonts w:ascii="Arial" w:eastAsiaTheme="majorEastAsia" w:hAnsi="Arial" w:cs="Arial"/>
        <w:sz w:val="20"/>
        <w:szCs w:val="20"/>
      </w:rPr>
      <w:t>o</w:t>
    </w:r>
    <w:r>
      <w:rPr>
        <w:rFonts w:ascii="Arial" w:eastAsiaTheme="majorEastAsia" w:hAnsi="Arial" w:cs="Arial"/>
        <w:sz w:val="20"/>
        <w:szCs w:val="20"/>
      </w:rPr>
      <w:t xml:space="preserve"> </w:t>
    </w:r>
    <w:r w:rsidR="00C038DA" w:rsidRPr="00844E83">
      <w:rPr>
        <w:rFonts w:ascii="Arial" w:eastAsiaTheme="majorEastAsia" w:hAnsi="Arial" w:cs="Arial"/>
        <w:sz w:val="20"/>
        <w:szCs w:val="20"/>
      </w:rPr>
      <w:t xml:space="preserve">města Prostějova </w:t>
    </w:r>
    <w:r>
      <w:rPr>
        <w:rFonts w:ascii="Arial" w:eastAsiaTheme="majorEastAsia" w:hAnsi="Arial" w:cs="Arial"/>
        <w:sz w:val="20"/>
        <w:szCs w:val="20"/>
      </w:rPr>
      <w:t>11</w:t>
    </w:r>
    <w:r w:rsidR="00C038DA" w:rsidRPr="00844E83">
      <w:rPr>
        <w:rFonts w:ascii="Arial" w:eastAsiaTheme="majorEastAsia" w:hAnsi="Arial" w:cs="Arial"/>
        <w:sz w:val="20"/>
        <w:szCs w:val="20"/>
      </w:rPr>
      <w:t xml:space="preserve">. </w:t>
    </w:r>
    <w:r>
      <w:rPr>
        <w:rFonts w:ascii="Arial" w:eastAsiaTheme="majorEastAsia" w:hAnsi="Arial" w:cs="Arial"/>
        <w:sz w:val="20"/>
        <w:szCs w:val="20"/>
      </w:rPr>
      <w:t>6</w:t>
    </w:r>
    <w:r w:rsidR="00C038DA" w:rsidRPr="00844E83">
      <w:rPr>
        <w:rFonts w:ascii="Arial" w:eastAsiaTheme="majorEastAsia" w:hAnsi="Arial" w:cs="Arial"/>
        <w:sz w:val="20"/>
        <w:szCs w:val="20"/>
      </w:rPr>
      <w:t xml:space="preserve">. </w:t>
    </w:r>
    <w:r w:rsidR="00C038DA">
      <w:rPr>
        <w:rFonts w:ascii="Arial" w:eastAsiaTheme="majorEastAsia" w:hAnsi="Arial" w:cs="Arial"/>
        <w:sz w:val="20"/>
        <w:szCs w:val="20"/>
      </w:rPr>
      <w:t>2019</w:t>
    </w:r>
    <w:r w:rsidR="00C038DA" w:rsidRPr="00844E83">
      <w:rPr>
        <w:rFonts w:ascii="Arial" w:eastAsiaTheme="majorEastAsia" w:hAnsi="Arial" w:cs="Arial"/>
        <w:sz w:val="20"/>
        <w:szCs w:val="20"/>
      </w:rPr>
      <w:tab/>
    </w:r>
    <w:r w:rsidR="00C038DA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C038DA" w:rsidRPr="00844E83">
      <w:rPr>
        <w:rFonts w:ascii="Arial" w:eastAsiaTheme="minorEastAsia" w:hAnsi="Arial" w:cs="Arial"/>
        <w:sz w:val="20"/>
        <w:szCs w:val="20"/>
      </w:rPr>
      <w:fldChar w:fldCharType="begin"/>
    </w:r>
    <w:r w:rsidR="00C038DA" w:rsidRPr="00844E83">
      <w:rPr>
        <w:rFonts w:ascii="Arial" w:hAnsi="Arial" w:cs="Arial"/>
        <w:sz w:val="20"/>
        <w:szCs w:val="20"/>
      </w:rPr>
      <w:instrText>PAGE   \* MERGEFORMAT</w:instrText>
    </w:r>
    <w:r w:rsidR="00C038DA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E6638A" w:rsidRPr="00E6638A">
      <w:rPr>
        <w:rFonts w:ascii="Arial" w:eastAsiaTheme="majorEastAsia" w:hAnsi="Arial" w:cs="Arial"/>
        <w:noProof/>
        <w:sz w:val="20"/>
        <w:szCs w:val="20"/>
      </w:rPr>
      <w:t>1</w:t>
    </w:r>
    <w:r w:rsidR="00C038DA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C7173" w:rsidRDefault="00C038DA" w:rsidP="00A73233">
    <w:pPr>
      <w:pStyle w:val="Zpat"/>
      <w:pBdr>
        <w:top w:val="thinThickSmallGap" w:sz="24" w:space="1" w:color="823B0B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Seniorská obálka</w:t>
    </w:r>
  </w:p>
  <w:p w:rsidR="00985890" w:rsidRDefault="0028560B" w:rsidP="00A73233">
    <w:pPr>
      <w:pStyle w:val="Zpat"/>
      <w:pBdr>
        <w:top w:val="thinThickSmallGap" w:sz="24" w:space="1" w:color="823B0B" w:themeColor="accent2" w:themeShade="7F"/>
      </w:pBdr>
      <w:rPr>
        <w:rFonts w:ascii="Arial" w:eastAsiaTheme="majorEastAsia" w:hAnsi="Arial" w:cs="Arial"/>
        <w:sz w:val="20"/>
        <w:szCs w:val="20"/>
      </w:rPr>
    </w:pPr>
  </w:p>
  <w:p w:rsidR="00985890" w:rsidRPr="00A73233" w:rsidRDefault="0028560B" w:rsidP="00A73233">
    <w:pPr>
      <w:pStyle w:val="Zpat"/>
      <w:pBdr>
        <w:top w:val="thinThickSmallGap" w:sz="24" w:space="1" w:color="823B0B" w:themeColor="accent2" w:themeShade="7F"/>
      </w:pBdr>
      <w:rPr>
        <w:rFonts w:ascii="Arial" w:eastAsiaTheme="majorEastAsia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0B" w:rsidRDefault="0028560B">
      <w:r>
        <w:separator/>
      </w:r>
    </w:p>
  </w:footnote>
  <w:footnote w:type="continuationSeparator" w:id="0">
    <w:p w:rsidR="0028560B" w:rsidRDefault="00285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57A43"/>
    <w:multiLevelType w:val="hybridMultilevel"/>
    <w:tmpl w:val="C73004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7B"/>
    <w:rsid w:val="0000142C"/>
    <w:rsid w:val="00067544"/>
    <w:rsid w:val="000C40F1"/>
    <w:rsid w:val="00127FBD"/>
    <w:rsid w:val="0028560B"/>
    <w:rsid w:val="002C7DD3"/>
    <w:rsid w:val="004D54ED"/>
    <w:rsid w:val="004E4DCC"/>
    <w:rsid w:val="004F3A50"/>
    <w:rsid w:val="0050137B"/>
    <w:rsid w:val="006F3FAE"/>
    <w:rsid w:val="008906FF"/>
    <w:rsid w:val="0089135B"/>
    <w:rsid w:val="008D3F3D"/>
    <w:rsid w:val="008F1CAF"/>
    <w:rsid w:val="00A05FE1"/>
    <w:rsid w:val="00C038DA"/>
    <w:rsid w:val="00C30679"/>
    <w:rsid w:val="00CD32E5"/>
    <w:rsid w:val="00CD619D"/>
    <w:rsid w:val="00E6638A"/>
    <w:rsid w:val="00E75466"/>
    <w:rsid w:val="00EF1D61"/>
    <w:rsid w:val="00FD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137B"/>
    <w:rPr>
      <w:rFonts w:eastAsia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0137B"/>
    <w:pPr>
      <w:tabs>
        <w:tab w:val="left" w:pos="0"/>
      </w:tabs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50137B"/>
    <w:rPr>
      <w:rFonts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013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137B"/>
    <w:rPr>
      <w:rFonts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0137B"/>
    <w:pPr>
      <w:ind w:left="720"/>
      <w:contextualSpacing/>
    </w:pPr>
  </w:style>
  <w:style w:type="table" w:styleId="Mkatabulky">
    <w:name w:val="Table Grid"/>
    <w:basedOn w:val="Normlntabulka"/>
    <w:uiPriority w:val="59"/>
    <w:rsid w:val="0050137B"/>
    <w:rPr>
      <w:rFonts w:eastAsia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link w:val="Styl1Char"/>
    <w:qFormat/>
    <w:rsid w:val="0050137B"/>
    <w:pPr>
      <w:suppressAutoHyphens/>
    </w:pPr>
    <w:rPr>
      <w:rFonts w:ascii="Arial" w:eastAsia="Calibri" w:hAnsi="Arial"/>
      <w:b/>
      <w:sz w:val="20"/>
      <w:szCs w:val="20"/>
      <w:u w:val="single"/>
    </w:rPr>
  </w:style>
  <w:style w:type="character" w:customStyle="1" w:styleId="Styl1Char">
    <w:name w:val="Styl1 Char"/>
    <w:basedOn w:val="Standardnpsmoodstavce"/>
    <w:link w:val="Styl1"/>
    <w:qFormat/>
    <w:rsid w:val="0050137B"/>
    <w:rPr>
      <w:rFonts w:ascii="Arial" w:eastAsia="Calibri" w:hAnsi="Arial" w:cs="Times New Roman"/>
      <w:b/>
      <w:sz w:val="20"/>
      <w:szCs w:val="20"/>
      <w:u w:val="single"/>
      <w:lang w:eastAsia="cs-CZ"/>
    </w:rPr>
  </w:style>
  <w:style w:type="paragraph" w:styleId="Normlnweb">
    <w:name w:val="Normal (Web)"/>
    <w:basedOn w:val="Normln"/>
    <w:uiPriority w:val="99"/>
    <w:rsid w:val="0050137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54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466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D54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54ED"/>
    <w:rPr>
      <w:rFonts w:eastAsia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137B"/>
    <w:rPr>
      <w:rFonts w:eastAsia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0137B"/>
    <w:pPr>
      <w:tabs>
        <w:tab w:val="left" w:pos="0"/>
      </w:tabs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50137B"/>
    <w:rPr>
      <w:rFonts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013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137B"/>
    <w:rPr>
      <w:rFonts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0137B"/>
    <w:pPr>
      <w:ind w:left="720"/>
      <w:contextualSpacing/>
    </w:pPr>
  </w:style>
  <w:style w:type="table" w:styleId="Mkatabulky">
    <w:name w:val="Table Grid"/>
    <w:basedOn w:val="Normlntabulka"/>
    <w:uiPriority w:val="59"/>
    <w:rsid w:val="0050137B"/>
    <w:rPr>
      <w:rFonts w:eastAsia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link w:val="Styl1Char"/>
    <w:qFormat/>
    <w:rsid w:val="0050137B"/>
    <w:pPr>
      <w:suppressAutoHyphens/>
    </w:pPr>
    <w:rPr>
      <w:rFonts w:ascii="Arial" w:eastAsia="Calibri" w:hAnsi="Arial"/>
      <w:b/>
      <w:sz w:val="20"/>
      <w:szCs w:val="20"/>
      <w:u w:val="single"/>
    </w:rPr>
  </w:style>
  <w:style w:type="character" w:customStyle="1" w:styleId="Styl1Char">
    <w:name w:val="Styl1 Char"/>
    <w:basedOn w:val="Standardnpsmoodstavce"/>
    <w:link w:val="Styl1"/>
    <w:qFormat/>
    <w:rsid w:val="0050137B"/>
    <w:rPr>
      <w:rFonts w:ascii="Arial" w:eastAsia="Calibri" w:hAnsi="Arial" w:cs="Times New Roman"/>
      <w:b/>
      <w:sz w:val="20"/>
      <w:szCs w:val="20"/>
      <w:u w:val="single"/>
      <w:lang w:eastAsia="cs-CZ"/>
    </w:rPr>
  </w:style>
  <w:style w:type="paragraph" w:styleId="Normlnweb">
    <w:name w:val="Normal (Web)"/>
    <w:basedOn w:val="Normln"/>
    <w:uiPriority w:val="99"/>
    <w:rsid w:val="0050137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54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466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D54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54ED"/>
    <w:rPr>
      <w:rFonts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Navrátilová Zuzana</cp:lastModifiedBy>
  <cp:revision>3</cp:revision>
  <cp:lastPrinted>2019-05-29T04:46:00Z</cp:lastPrinted>
  <dcterms:created xsi:type="dcterms:W3CDTF">2019-05-29T12:33:00Z</dcterms:created>
  <dcterms:modified xsi:type="dcterms:W3CDTF">2019-05-30T07:22:00Z</dcterms:modified>
</cp:coreProperties>
</file>