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3A301C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354CAE" w:rsidRPr="003A301C">
        <w:rPr>
          <w:rFonts w:ascii="Arial" w:hAnsi="Arial" w:cs="Arial"/>
          <w:bCs/>
          <w:sz w:val="20"/>
          <w:szCs w:val="20"/>
        </w:rPr>
        <w:t>Předkládá:</w:t>
      </w:r>
      <w:r w:rsidR="00354CAE"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B92A9B" w:rsidRPr="003A301C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="00292627" w:rsidRPr="003A301C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A301C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A301C">
        <w:rPr>
          <w:rFonts w:ascii="Arial" w:hAnsi="Arial" w:cs="Arial"/>
          <w:bCs/>
          <w:sz w:val="20"/>
          <w:szCs w:val="20"/>
        </w:rPr>
        <w:t>primátora</w:t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  <w:t>Zpracoval(i):</w:t>
      </w:r>
      <w:r w:rsidR="0046159F" w:rsidRPr="003A301C">
        <w:rPr>
          <w:rFonts w:ascii="Arial" w:hAnsi="Arial" w:cs="Arial"/>
          <w:bCs/>
          <w:sz w:val="20"/>
          <w:szCs w:val="20"/>
        </w:rPr>
        <w:tab/>
        <w:t>Mgr. Alexandra Klímková</w:t>
      </w:r>
      <w:r w:rsidR="001B3A80" w:rsidRPr="003A301C">
        <w:rPr>
          <w:rFonts w:ascii="Arial" w:hAnsi="Arial" w:cs="Arial"/>
          <w:bCs/>
          <w:sz w:val="20"/>
          <w:szCs w:val="20"/>
        </w:rPr>
        <w:t>,</w:t>
      </w:r>
    </w:p>
    <w:p w:rsidR="00292627" w:rsidRPr="003A301C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bCs/>
          <w:sz w:val="20"/>
          <w:szCs w:val="20"/>
        </w:rPr>
        <w:tab/>
      </w:r>
      <w:r w:rsidRPr="003A301C">
        <w:rPr>
          <w:rFonts w:ascii="Arial" w:hAnsi="Arial" w:cs="Arial"/>
          <w:sz w:val="20"/>
        </w:rPr>
        <w:t xml:space="preserve">vedoucí Odboru </w:t>
      </w:r>
      <w:r w:rsidR="00292627" w:rsidRPr="003A301C">
        <w:rPr>
          <w:rFonts w:ascii="Arial" w:hAnsi="Arial" w:cs="Arial"/>
          <w:sz w:val="20"/>
        </w:rPr>
        <w:t xml:space="preserve">správy a údržby </w:t>
      </w:r>
    </w:p>
    <w:p w:rsidR="00354CAE" w:rsidRPr="003A301C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</w:r>
      <w:r w:rsidRPr="003A301C">
        <w:rPr>
          <w:rFonts w:ascii="Arial" w:hAnsi="Arial" w:cs="Arial"/>
          <w:sz w:val="20"/>
        </w:rPr>
        <w:tab/>
        <w:t>majetku města</w:t>
      </w:r>
    </w:p>
    <w:p w:rsidR="00354CAE" w:rsidRPr="003A301C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3A301C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="00E934AA" w:rsidRPr="003A301C">
        <w:rPr>
          <w:rFonts w:ascii="Arial" w:hAnsi="Arial" w:cs="Arial"/>
          <w:sz w:val="20"/>
          <w:szCs w:val="20"/>
        </w:rPr>
        <w:t>Mgr. Lukáš Skládal</w:t>
      </w:r>
      <w:r w:rsidR="001B3A80" w:rsidRPr="003A301C">
        <w:rPr>
          <w:rFonts w:ascii="Arial" w:hAnsi="Arial" w:cs="Arial"/>
          <w:sz w:val="20"/>
          <w:szCs w:val="20"/>
        </w:rPr>
        <w:t>,</w:t>
      </w:r>
      <w:r w:rsidR="001B3A80" w:rsidRPr="003A301C">
        <w:rPr>
          <w:rFonts w:ascii="Arial" w:hAnsi="Arial" w:cs="Arial"/>
          <w:sz w:val="20"/>
          <w:szCs w:val="20"/>
        </w:rPr>
        <w:tab/>
      </w:r>
    </w:p>
    <w:p w:rsidR="00354CAE" w:rsidRPr="003A301C" w:rsidRDefault="001B3A80" w:rsidP="00E934A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A301C">
        <w:rPr>
          <w:rFonts w:ascii="Arial" w:hAnsi="Arial" w:cs="Arial"/>
          <w:sz w:val="20"/>
          <w:szCs w:val="20"/>
        </w:rPr>
        <w:tab/>
      </w:r>
      <w:r w:rsidRPr="003A301C">
        <w:rPr>
          <w:rFonts w:ascii="Arial" w:hAnsi="Arial" w:cs="Arial"/>
          <w:sz w:val="20"/>
          <w:szCs w:val="20"/>
        </w:rPr>
        <w:tab/>
      </w:r>
      <w:r w:rsidR="00E934AA" w:rsidRPr="003A301C">
        <w:rPr>
          <w:rFonts w:ascii="Arial" w:hAnsi="Arial" w:cs="Arial"/>
          <w:sz w:val="20"/>
          <w:szCs w:val="20"/>
        </w:rPr>
        <w:t xml:space="preserve">odborný referent oddělení nakládání </w:t>
      </w:r>
      <w:r w:rsidR="00292627" w:rsidRPr="003A301C">
        <w:rPr>
          <w:rFonts w:ascii="Arial" w:hAnsi="Arial" w:cs="Arial"/>
          <w:sz w:val="20"/>
          <w:szCs w:val="20"/>
        </w:rPr>
        <w:t>s majetkem města Odboru SÚMM</w:t>
      </w:r>
    </w:p>
    <w:p w:rsidR="00354CAE" w:rsidRPr="003A301C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3A301C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301C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A301C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A301C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301C">
        <w:rPr>
          <w:rFonts w:ascii="Arial" w:hAnsi="Arial" w:cs="Arial"/>
          <w:bCs/>
          <w:sz w:val="36"/>
          <w:szCs w:val="36"/>
        </w:rPr>
        <w:t>konan</w:t>
      </w:r>
      <w:r w:rsidR="00530BDF" w:rsidRPr="003A301C">
        <w:rPr>
          <w:rFonts w:ascii="Arial" w:hAnsi="Arial" w:cs="Arial"/>
          <w:bCs/>
          <w:sz w:val="36"/>
          <w:szCs w:val="36"/>
        </w:rPr>
        <w:t>é</w:t>
      </w:r>
      <w:r w:rsidRPr="003A301C">
        <w:rPr>
          <w:rFonts w:ascii="Arial" w:hAnsi="Arial" w:cs="Arial"/>
          <w:bCs/>
          <w:sz w:val="36"/>
          <w:szCs w:val="36"/>
        </w:rPr>
        <w:t xml:space="preserve"> dne </w:t>
      </w:r>
      <w:r w:rsidR="005D5E78" w:rsidRPr="003A301C">
        <w:rPr>
          <w:rFonts w:ascii="Arial" w:hAnsi="Arial" w:cs="Arial"/>
          <w:bCs/>
          <w:sz w:val="36"/>
          <w:szCs w:val="36"/>
        </w:rPr>
        <w:t>17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F42728" w:rsidRPr="003A301C">
        <w:rPr>
          <w:rFonts w:ascii="Arial" w:hAnsi="Arial" w:cs="Arial"/>
          <w:bCs/>
          <w:sz w:val="36"/>
          <w:szCs w:val="36"/>
        </w:rPr>
        <w:t>12</w:t>
      </w:r>
      <w:r w:rsidRPr="003A301C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3A301C">
        <w:rPr>
          <w:rFonts w:ascii="Arial" w:hAnsi="Arial" w:cs="Arial"/>
          <w:bCs/>
          <w:sz w:val="36"/>
          <w:szCs w:val="36"/>
        </w:rPr>
        <w:t>2019</w:t>
      </w:r>
    </w:p>
    <w:p w:rsidR="00710CAD" w:rsidRPr="003A301C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3A301C" w:rsidRDefault="005D5E78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Schválení p</w:t>
      </w:r>
      <w:r w:rsidR="009A7677" w:rsidRPr="003A301C">
        <w:rPr>
          <w:rFonts w:ascii="Arial" w:hAnsi="Arial" w:cs="Arial"/>
          <w:b/>
        </w:rPr>
        <w:t>rodej</w:t>
      </w:r>
      <w:r w:rsidRPr="003A301C">
        <w:rPr>
          <w:rFonts w:ascii="Arial" w:hAnsi="Arial" w:cs="Arial"/>
          <w:b/>
        </w:rPr>
        <w:t>e</w:t>
      </w:r>
      <w:r w:rsidR="009A7677" w:rsidRPr="003A301C">
        <w:rPr>
          <w:rFonts w:ascii="Arial" w:hAnsi="Arial" w:cs="Arial"/>
          <w:b/>
        </w:rPr>
        <w:t xml:space="preserve"> části pozemku p.č. 147/1 v k.ú. Domamyslice</w:t>
      </w:r>
    </w:p>
    <w:p w:rsidR="00710CAD" w:rsidRPr="003A301C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3A301C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A301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A301C">
        <w:rPr>
          <w:rFonts w:ascii="Arial" w:hAnsi="Arial" w:cs="Arial"/>
          <w:szCs w:val="20"/>
        </w:rPr>
        <w:t>Návrh usnesení:</w:t>
      </w:r>
    </w:p>
    <w:p w:rsidR="00D1621E" w:rsidRPr="003A301C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3A301C" w:rsidRDefault="00530BDF" w:rsidP="00B8533E">
      <w:pPr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 xml:space="preserve">Zastupitelstvo </w:t>
      </w:r>
      <w:r w:rsidR="00D1621E" w:rsidRPr="003A301C">
        <w:rPr>
          <w:rFonts w:ascii="Arial" w:hAnsi="Arial" w:cs="Arial"/>
          <w:b/>
        </w:rPr>
        <w:t>města Prostějova</w:t>
      </w:r>
    </w:p>
    <w:p w:rsidR="00222570" w:rsidRPr="003A301C" w:rsidRDefault="00222570" w:rsidP="00222570">
      <w:pPr>
        <w:pStyle w:val="Odstavecseseznamem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n e v y h o v u j e</w:t>
      </w:r>
    </w:p>
    <w:p w:rsidR="00222570" w:rsidRPr="003A301C" w:rsidRDefault="00222570" w:rsidP="00222570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  <w:r w:rsidRPr="003A301C">
        <w:rPr>
          <w:rFonts w:ascii="Arial" w:eastAsia="Calibri" w:hAnsi="Arial" w:cs="Arial"/>
          <w:sz w:val="24"/>
          <w:szCs w:val="24"/>
        </w:rPr>
        <w:t xml:space="preserve">žádosti o prodej </w:t>
      </w:r>
      <w:r w:rsidRPr="003A301C">
        <w:rPr>
          <w:rFonts w:ascii="Arial" w:hAnsi="Arial" w:cs="Arial"/>
          <w:sz w:val="24"/>
          <w:szCs w:val="24"/>
        </w:rPr>
        <w:t>části pozemku p.č. 147/1 – ostatní plocha v k.ú. Domamyslice o výměře cca 30 m</w:t>
      </w:r>
      <w:r w:rsidRPr="003A301C">
        <w:rPr>
          <w:rFonts w:ascii="Arial" w:hAnsi="Arial" w:cs="Arial"/>
          <w:sz w:val="24"/>
          <w:szCs w:val="24"/>
          <w:vertAlign w:val="superscript"/>
        </w:rPr>
        <w:t>2</w:t>
      </w:r>
      <w:r w:rsidRPr="003A301C">
        <w:rPr>
          <w:rFonts w:ascii="Arial" w:hAnsi="Arial" w:cs="Arial"/>
          <w:sz w:val="24"/>
          <w:szCs w:val="24"/>
        </w:rPr>
        <w:t xml:space="preserve"> </w:t>
      </w:r>
      <w:r w:rsidRPr="003A301C">
        <w:rPr>
          <w:rFonts w:ascii="Arial" w:hAnsi="Arial" w:cs="Arial"/>
          <w:bCs/>
          <w:sz w:val="24"/>
          <w:szCs w:val="24"/>
        </w:rPr>
        <w:t>za nabídnutou kupní cenu ve výši 300 Kč/m</w:t>
      </w:r>
      <w:r w:rsidRPr="003A301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A301C">
        <w:rPr>
          <w:rFonts w:ascii="Arial" w:hAnsi="Arial" w:cs="Arial"/>
          <w:bCs/>
          <w:sz w:val="24"/>
          <w:szCs w:val="24"/>
        </w:rPr>
        <w:t xml:space="preserve"> p</w:t>
      </w:r>
      <w:r w:rsidR="005A6A8E" w:rsidRPr="003A301C">
        <w:rPr>
          <w:rFonts w:ascii="Arial" w:hAnsi="Arial" w:cs="Arial"/>
          <w:bCs/>
          <w:sz w:val="24"/>
          <w:szCs w:val="24"/>
        </w:rPr>
        <w:t>ozemku, tj. celkem cca 9.000 Kč,</w:t>
      </w:r>
    </w:p>
    <w:p w:rsidR="00FB48AB" w:rsidRPr="003A301C" w:rsidRDefault="00F42728" w:rsidP="00222570">
      <w:pPr>
        <w:pStyle w:val="Odstavecseseznamem"/>
        <w:numPr>
          <w:ilvl w:val="0"/>
          <w:numId w:val="40"/>
        </w:numPr>
        <w:ind w:left="284" w:hanging="284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s c h v a l u j e</w:t>
      </w:r>
    </w:p>
    <w:p w:rsidR="00F42728" w:rsidRPr="003A301C" w:rsidRDefault="000C6E51" w:rsidP="00F42728">
      <w:pPr>
        <w:pStyle w:val="Odstavecseseznamem"/>
        <w:ind w:left="0"/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prodej</w:t>
      </w:r>
      <w:r w:rsidR="00F42728" w:rsidRPr="003A301C">
        <w:rPr>
          <w:rFonts w:ascii="Arial" w:hAnsi="Arial" w:cs="Arial"/>
          <w:b/>
        </w:rPr>
        <w:t xml:space="preserve"> části pozemku p.č. 147/1 – ostatní plocha v k.ú. Domamyslice o výměře cca 30 m</w:t>
      </w:r>
      <w:r w:rsidR="00F42728" w:rsidRPr="003A301C">
        <w:rPr>
          <w:rFonts w:ascii="Arial" w:hAnsi="Arial" w:cs="Arial"/>
          <w:b/>
          <w:vertAlign w:val="superscript"/>
        </w:rPr>
        <w:t>2</w:t>
      </w:r>
      <w:r w:rsidR="00F42728" w:rsidRPr="003A301C">
        <w:rPr>
          <w:rFonts w:ascii="Arial" w:hAnsi="Arial" w:cs="Arial"/>
          <w:b/>
        </w:rPr>
        <w:t xml:space="preserve"> (přesná výměra bude známa po zpracování geometrického plánu), do spoluvlastnictví </w:t>
      </w:r>
      <w:r w:rsidR="00BF1664">
        <w:rPr>
          <w:rFonts w:ascii="Arial" w:hAnsi="Arial" w:cs="Arial"/>
          <w:b/>
        </w:rPr>
        <w:t>soukromých osob</w:t>
      </w:r>
      <w:r w:rsidR="00F42728" w:rsidRPr="003A301C">
        <w:rPr>
          <w:rFonts w:ascii="Arial" w:hAnsi="Arial" w:cs="Arial"/>
          <w:b/>
        </w:rPr>
        <w:t xml:space="preserve"> (každému spoluvlastnický podíl o velikosti 1/2), za následujících podmínek:</w:t>
      </w:r>
    </w:p>
    <w:p w:rsidR="00F42728" w:rsidRPr="003A301C" w:rsidRDefault="00F42728" w:rsidP="00F4272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za kupní cenu ve výši dle znaleckého posudku (cena obvyklá)</w:t>
      </w:r>
      <w:r w:rsidR="0010738B" w:rsidRPr="003A301C">
        <w:rPr>
          <w:rFonts w:ascii="Arial" w:hAnsi="Arial" w:cs="Arial"/>
          <w:b/>
        </w:rPr>
        <w:t xml:space="preserve"> </w:t>
      </w:r>
      <w:r w:rsidR="000C6E51" w:rsidRPr="003A301C">
        <w:rPr>
          <w:rFonts w:ascii="Arial" w:hAnsi="Arial" w:cs="Arial"/>
          <w:b/>
        </w:rPr>
        <w:t>675 Kč/m</w:t>
      </w:r>
      <w:r w:rsidR="000C6E51" w:rsidRPr="003A301C">
        <w:rPr>
          <w:rFonts w:ascii="Arial" w:hAnsi="Arial" w:cs="Arial"/>
          <w:b/>
          <w:vertAlign w:val="superscript"/>
        </w:rPr>
        <w:t>2</w:t>
      </w:r>
      <w:r w:rsidR="00CB166F" w:rsidRPr="003A301C">
        <w:rPr>
          <w:rFonts w:ascii="Arial" w:hAnsi="Arial" w:cs="Arial"/>
          <w:b/>
        </w:rPr>
        <w:t xml:space="preserve">, tj. </w:t>
      </w:r>
      <w:r w:rsidR="000C6E51" w:rsidRPr="003A301C">
        <w:rPr>
          <w:rFonts w:ascii="Arial" w:hAnsi="Arial" w:cs="Arial"/>
          <w:b/>
        </w:rPr>
        <w:t xml:space="preserve">celkem cca 20.250 Kč, </w:t>
      </w:r>
      <w:r w:rsidRPr="003A301C">
        <w:rPr>
          <w:rFonts w:ascii="Arial" w:hAnsi="Arial" w:cs="Arial"/>
          <w:b/>
        </w:rPr>
        <w:t>splatnou před podpisem kupní smlouvy,</w:t>
      </w:r>
    </w:p>
    <w:p w:rsidR="00F42728" w:rsidRPr="003A301C" w:rsidRDefault="00F42728" w:rsidP="00F42728">
      <w:pPr>
        <w:pStyle w:val="Odstavecseseznamem"/>
        <w:numPr>
          <w:ilvl w:val="0"/>
          <w:numId w:val="39"/>
        </w:numPr>
        <w:ind w:left="284" w:hanging="284"/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náklady spojené s vypracováním geometrického plánu, znaleckého posudku a správní poplatek spojený s podáním návrhu na povolení vkladu vlastnického práva do katastru nemovitostí uhradí kupující.</w:t>
      </w:r>
    </w:p>
    <w:p w:rsidR="00CE708F" w:rsidRPr="003A301C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3A301C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3A301C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3A301C" w:rsidRPr="003A301C" w:rsidTr="00627234">
        <w:tc>
          <w:tcPr>
            <w:tcW w:w="9430" w:type="dxa"/>
            <w:gridSpan w:val="4"/>
          </w:tcPr>
          <w:p w:rsidR="00FE3AB7" w:rsidRPr="003A301C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30BDF" w:rsidRPr="003A301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A301C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3A301C" w:rsidRPr="003A301C" w:rsidTr="00FE3AB7">
        <w:tc>
          <w:tcPr>
            <w:tcW w:w="2234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6623D" w:rsidRPr="003A301C" w:rsidRDefault="00292627" w:rsidP="0056623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3A301C" w:rsidRDefault="0046159F" w:rsidP="005662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0D5F70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.12</w:t>
            </w:r>
            <w:r w:rsidR="00762846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3A301C" w:rsidRDefault="00BF166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3A301C" w:rsidRPr="003A301C" w:rsidTr="00FE3AB7">
        <w:tc>
          <w:tcPr>
            <w:tcW w:w="2234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A301C" w:rsidRDefault="0046159F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</w:t>
            </w:r>
            <w:r w:rsidR="00292627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3A301C" w:rsidRDefault="0046159F" w:rsidP="0058481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0D5F70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.12</w:t>
            </w:r>
            <w:r w:rsidR="00762846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3A301C" w:rsidRDefault="00BF166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Klímková, v.r.</w:t>
            </w:r>
          </w:p>
        </w:tc>
      </w:tr>
      <w:tr w:rsidR="00691CB4" w:rsidRPr="003A301C" w:rsidTr="00FE3AB7">
        <w:tc>
          <w:tcPr>
            <w:tcW w:w="2234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A301C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3A301C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A301C" w:rsidRDefault="009A767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Mgr. Lukáš Skládal, odborný referent</w:t>
            </w:r>
            <w:r w:rsidR="00292627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3A301C" w:rsidRDefault="00CB166F" w:rsidP="00CB166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  <w:r w:rsidR="0046159F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.1</w:t>
            </w:r>
            <w:r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62846" w:rsidRPr="003A301C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3A301C" w:rsidRDefault="00BF166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Skládal, v.r.</w:t>
            </w:r>
          </w:p>
        </w:tc>
      </w:tr>
    </w:tbl>
    <w:p w:rsidR="00530BDF" w:rsidRPr="003A301C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3A301C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A301C">
        <w:rPr>
          <w:rFonts w:ascii="Arial" w:hAnsi="Arial" w:cs="Arial"/>
          <w:b/>
          <w:sz w:val="24"/>
          <w:u w:val="single"/>
        </w:rPr>
        <w:t>Důvodová zpráva:</w:t>
      </w:r>
    </w:p>
    <w:p w:rsidR="009A7677" w:rsidRPr="003A301C" w:rsidRDefault="00CE708F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 w:rsidRPr="003A301C">
        <w:rPr>
          <w:rFonts w:ascii="Arial" w:hAnsi="Arial" w:cs="Arial"/>
        </w:rPr>
        <w:lastRenderedPageBreak/>
        <w:t xml:space="preserve">     </w:t>
      </w:r>
      <w:r w:rsidR="009A7677" w:rsidRPr="003A301C">
        <w:rPr>
          <w:rFonts w:ascii="Arial" w:eastAsia="Calibri" w:hAnsi="Arial" w:cs="Arial"/>
          <w:szCs w:val="20"/>
          <w:lang w:eastAsia="en-US"/>
        </w:rPr>
        <w:t>V rámci provedené fyzické inventury pozemků ve vlastnictví Statutárního města Prostějova v katastrálním území Domamyslice bylo Odborem správy a údržby majetku města Magistrátu města Prostějova zjištěno, že část pozemku p.č. 147/1 v k.ú. Domamyslice o výměře cca 30 m</w:t>
      </w:r>
      <w:r w:rsidR="009A7677" w:rsidRPr="003A301C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3A301C">
        <w:rPr>
          <w:rFonts w:ascii="Arial" w:eastAsia="Calibri" w:hAnsi="Arial" w:cs="Arial"/>
          <w:szCs w:val="20"/>
          <w:lang w:eastAsia="en-US"/>
        </w:rPr>
        <w:t xml:space="preserve"> je zaplocena </w:t>
      </w:r>
      <w:r w:rsidR="0046159F" w:rsidRPr="003A301C">
        <w:rPr>
          <w:rFonts w:ascii="Arial" w:eastAsia="Calibri" w:hAnsi="Arial" w:cs="Arial"/>
          <w:szCs w:val="20"/>
          <w:lang w:eastAsia="en-US"/>
        </w:rPr>
        <w:t>k objektu k bydlení na ulici V l</w:t>
      </w:r>
      <w:r w:rsidR="009A7677" w:rsidRPr="003A301C">
        <w:rPr>
          <w:rFonts w:ascii="Arial" w:eastAsia="Calibri" w:hAnsi="Arial" w:cs="Arial"/>
          <w:szCs w:val="20"/>
          <w:lang w:eastAsia="en-US"/>
        </w:rPr>
        <w:t xml:space="preserve">oučkách 67/1 a užívání této části pozemku není majetkoprávně ošetřeno. Menší část pozemku se nachází pod přístavbou tohoto domu a zbývající část tvoří jeho dvorní trakt. </w:t>
      </w:r>
    </w:p>
    <w:p w:rsidR="009A7677" w:rsidRPr="003A301C" w:rsidRDefault="009A7677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 w:rsidRPr="003A301C">
        <w:rPr>
          <w:rFonts w:ascii="Arial" w:eastAsia="Calibri" w:hAnsi="Arial" w:cs="Arial"/>
          <w:szCs w:val="20"/>
          <w:lang w:eastAsia="en-US"/>
        </w:rPr>
        <w:t xml:space="preserve">Předmětný objekt k bydlení na ulici V loučkách 67/1 je ve spoluvlastnictví </w:t>
      </w:r>
      <w:r w:rsidR="00BF1664">
        <w:rPr>
          <w:rFonts w:ascii="Arial" w:eastAsia="Calibri" w:hAnsi="Arial" w:cs="Arial"/>
          <w:szCs w:val="20"/>
          <w:lang w:eastAsia="en-US"/>
        </w:rPr>
        <w:t>soukromých osob</w:t>
      </w:r>
      <w:r w:rsidRPr="003A301C">
        <w:rPr>
          <w:rFonts w:ascii="Arial" w:eastAsia="Calibri" w:hAnsi="Arial" w:cs="Arial"/>
          <w:szCs w:val="20"/>
          <w:lang w:eastAsia="en-US"/>
        </w:rPr>
        <w:t xml:space="preserve">. Na základě výše uvedeného zjištění se Odbor správy a údržby majetku města obrátil na </w:t>
      </w:r>
      <w:r w:rsidR="00BF1664">
        <w:rPr>
          <w:rFonts w:ascii="Arial" w:eastAsia="Calibri" w:hAnsi="Arial" w:cs="Arial"/>
          <w:szCs w:val="20"/>
          <w:lang w:eastAsia="en-US"/>
        </w:rPr>
        <w:t>soukromé osoby</w:t>
      </w:r>
      <w:r w:rsidRPr="003A301C">
        <w:rPr>
          <w:rFonts w:ascii="Arial" w:eastAsia="Calibri" w:hAnsi="Arial" w:cs="Arial"/>
          <w:szCs w:val="20"/>
          <w:lang w:eastAsia="en-US"/>
        </w:rPr>
        <w:t xml:space="preserve"> s výzvou o majetkoprávní dořešení užívání zaploceného pozemku. Po obdržení této výzvy se </w:t>
      </w:r>
      <w:r w:rsidR="00BF1664">
        <w:rPr>
          <w:rFonts w:ascii="Arial" w:eastAsia="Calibri" w:hAnsi="Arial" w:cs="Arial"/>
          <w:szCs w:val="20"/>
          <w:lang w:eastAsia="en-US"/>
        </w:rPr>
        <w:t xml:space="preserve">soukromé osoby </w:t>
      </w:r>
      <w:r w:rsidRPr="003A301C">
        <w:rPr>
          <w:rFonts w:ascii="Arial" w:eastAsia="Calibri" w:hAnsi="Arial" w:cs="Arial"/>
          <w:szCs w:val="20"/>
          <w:lang w:eastAsia="en-US"/>
        </w:rPr>
        <w:t>dostavil</w:t>
      </w:r>
      <w:r w:rsidR="00BF1664">
        <w:rPr>
          <w:rFonts w:ascii="Arial" w:eastAsia="Calibri" w:hAnsi="Arial" w:cs="Arial"/>
          <w:szCs w:val="20"/>
          <w:lang w:eastAsia="en-US"/>
        </w:rPr>
        <w:t>y</w:t>
      </w:r>
      <w:r w:rsidRPr="003A301C">
        <w:rPr>
          <w:rFonts w:ascii="Arial" w:eastAsia="Calibri" w:hAnsi="Arial" w:cs="Arial"/>
          <w:szCs w:val="20"/>
          <w:lang w:eastAsia="en-US"/>
        </w:rPr>
        <w:t xml:space="preserve"> na Odbor správy a údržby majetku města s požadavkem o projednání zjištěné skutečnosti. Ze strany </w:t>
      </w:r>
      <w:r w:rsidR="00BF1664">
        <w:rPr>
          <w:rFonts w:ascii="Arial" w:eastAsia="Calibri" w:hAnsi="Arial" w:cs="Arial"/>
          <w:szCs w:val="20"/>
          <w:lang w:eastAsia="en-US"/>
        </w:rPr>
        <w:t>soukromých osob</w:t>
      </w:r>
      <w:r w:rsidRPr="003A301C">
        <w:rPr>
          <w:rFonts w:ascii="Arial" w:eastAsia="Calibri" w:hAnsi="Arial" w:cs="Arial"/>
          <w:szCs w:val="20"/>
          <w:lang w:eastAsia="en-US"/>
        </w:rPr>
        <w:t xml:space="preserve"> bylo sděleno, že objekt k bydlení na ulici V loučkách 67/1 odkoupili v roce 2013 v současném stavu a žádné stavební úpravy na oplocení již neprováděli. Při odkupu jim předchozí vlastník nesdělil, že by pod přístavbou domu a součástí dvorního traktu byla část pozemku ve vlastnictví jiné osoby a na tuto skutečnost nebyli upozorněni ani v kupní smlouvě. Proto se domnívali, že celý pozemek pod objektem bydlení i dvorním traktem byl předmětem prodeje a byl tak převeden do jejich spoluvlastnictví.</w:t>
      </w:r>
    </w:p>
    <w:p w:rsidR="0010738B" w:rsidRPr="003A301C" w:rsidRDefault="00BF1664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M</w:t>
      </w:r>
      <w:r w:rsidR="009A7677" w:rsidRPr="003A301C">
        <w:rPr>
          <w:rFonts w:ascii="Arial" w:eastAsia="Calibri" w:hAnsi="Arial" w:cs="Arial"/>
          <w:szCs w:val="20"/>
          <w:lang w:eastAsia="en-US"/>
        </w:rPr>
        <w:t>ají zájem ponechat oplocení ve stávajícím stavu a i nadále užívat zaplocenou část pozemku ve vlastnictví Statutárního města Prostějova k současnému účelu. Z důvodu trvalého vyřešení této záležitosti proto požádali o odkoupení předmětné části pozemku. Dle svého vyjádření si potřebu majetkoprávního dořešení uvědomují, ale současně nemají pocit, že by vzniklý neuspořádaný stav zavinili, neboť k zaplocení pozemku došlo ještě v dřívější době některým z předchozích vlastníků objektu k bydlení a není o této skutečnosti nic známo. Z toho důvodu při podání žádosti o prodej  navrhovali za předmětnou část pozemku Statutárního města Prostějova původně symbolickou kupní cenu ve výši 10 Kč/m</w:t>
      </w:r>
      <w:r w:rsidR="009A7677" w:rsidRPr="003A301C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3A301C">
        <w:rPr>
          <w:rFonts w:ascii="Arial" w:eastAsia="Calibri" w:hAnsi="Arial" w:cs="Arial"/>
          <w:szCs w:val="20"/>
          <w:lang w:eastAsia="en-US"/>
        </w:rPr>
        <w:t xml:space="preserve"> a následně tento svůj návrh upravili na 300 Kč/m</w:t>
      </w:r>
      <w:r w:rsidR="009A7677" w:rsidRPr="003A301C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3A301C">
        <w:rPr>
          <w:rFonts w:ascii="Arial" w:eastAsia="Calibri" w:hAnsi="Arial" w:cs="Arial"/>
          <w:szCs w:val="20"/>
          <w:lang w:eastAsia="en-US"/>
        </w:rPr>
        <w:t>, tj. celkem cca 9.000 Kč za zaplocenou část pozemku.</w:t>
      </w:r>
    </w:p>
    <w:p w:rsidR="00CB166F" w:rsidRPr="003A301C" w:rsidRDefault="00CB166F" w:rsidP="00CB166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CB166F" w:rsidRPr="003A301C" w:rsidRDefault="00CB166F" w:rsidP="00CB166F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3A301C">
        <w:rPr>
          <w:rFonts w:ascii="Arial" w:hAnsi="Arial" w:cs="Arial"/>
          <w:b/>
          <w:u w:val="single"/>
        </w:rPr>
        <w:t>Stanoviska odborů MMPv (subjektů):</w:t>
      </w:r>
    </w:p>
    <w:p w:rsidR="00CB166F" w:rsidRPr="003A301C" w:rsidRDefault="00CB166F" w:rsidP="00CB166F">
      <w:pPr>
        <w:jc w:val="both"/>
        <w:rPr>
          <w:rFonts w:ascii="Arial" w:hAnsi="Arial" w:cs="Arial"/>
          <w:b/>
        </w:rPr>
      </w:pPr>
    </w:p>
    <w:p w:rsidR="00CB166F" w:rsidRPr="003A301C" w:rsidRDefault="00CB166F" w:rsidP="00CB166F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3A301C">
        <w:rPr>
          <w:rFonts w:ascii="Arial" w:hAnsi="Arial" w:cs="Arial"/>
          <w:b/>
        </w:rPr>
        <w:t xml:space="preserve">1. Odbor územního plánování a památkové péče </w:t>
      </w:r>
      <w:r w:rsidRPr="003A301C">
        <w:rPr>
          <w:rFonts w:ascii="Arial" w:hAnsi="Arial" w:cs="Arial"/>
        </w:rPr>
        <w:t>sděluje, že předmětný pozemek je součástí plochy č. 0494 – stabilizované smíšené obytné (SX), pro kterou je stanovena maximální výška zástavby 7/10 m (maximální výška římsy nebo okapní hrany/maximální výška hřebene střechy nebo ustoupeného podlaží pod úhlem 45</w:t>
      </w:r>
      <w:r w:rsidRPr="003A301C">
        <w:rPr>
          <w:rFonts w:ascii="Arial" w:hAnsi="Arial" w:cs="Arial"/>
          <w:vertAlign w:val="superscript"/>
        </w:rPr>
        <w:t>o</w:t>
      </w:r>
      <w:r w:rsidRPr="003A301C">
        <w:rPr>
          <w:rFonts w:ascii="Arial" w:hAnsi="Arial" w:cs="Arial"/>
        </w:rPr>
        <w:t xml:space="preserve">). Odbor územního plánování a památkové péče </w:t>
      </w:r>
      <w:r w:rsidRPr="003A301C">
        <w:rPr>
          <w:rFonts w:ascii="Arial" w:hAnsi="Arial" w:cs="Arial"/>
          <w:b/>
        </w:rPr>
        <w:t>nemá</w:t>
      </w:r>
      <w:r w:rsidRPr="003A301C">
        <w:rPr>
          <w:rFonts w:ascii="Arial" w:hAnsi="Arial" w:cs="Arial"/>
        </w:rPr>
        <w:t xml:space="preserve"> z hlediska územního plánu </w:t>
      </w:r>
      <w:r w:rsidRPr="003A301C">
        <w:rPr>
          <w:rFonts w:ascii="Arial" w:hAnsi="Arial" w:cs="Arial"/>
          <w:b/>
        </w:rPr>
        <w:t>zásadních námitek</w:t>
      </w:r>
      <w:r w:rsidRPr="003A301C">
        <w:rPr>
          <w:rFonts w:ascii="Arial" w:hAnsi="Arial" w:cs="Arial"/>
        </w:rPr>
        <w:t xml:space="preserve"> k prodeji části výše uvedeného pozemku.</w:t>
      </w:r>
    </w:p>
    <w:p w:rsidR="00CB166F" w:rsidRPr="003A301C" w:rsidRDefault="00CB166F" w:rsidP="00CB166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CB166F" w:rsidRPr="003A301C" w:rsidRDefault="00CB166F" w:rsidP="00CB166F">
      <w:pPr>
        <w:pStyle w:val="Default"/>
        <w:tabs>
          <w:tab w:val="left" w:pos="284"/>
        </w:tabs>
        <w:jc w:val="both"/>
        <w:rPr>
          <w:color w:val="auto"/>
        </w:rPr>
      </w:pPr>
      <w:r w:rsidRPr="003A301C">
        <w:rPr>
          <w:b/>
          <w:color w:val="auto"/>
        </w:rPr>
        <w:t xml:space="preserve">2. </w:t>
      </w:r>
      <w:r w:rsidRPr="003A301C">
        <w:rPr>
          <w:b/>
          <w:bCs/>
          <w:color w:val="auto"/>
        </w:rPr>
        <w:t>Osadní výbor Krasice, Čechovice, Domamyslice</w:t>
      </w:r>
      <w:r w:rsidRPr="003A301C">
        <w:rPr>
          <w:bCs/>
          <w:color w:val="auto"/>
        </w:rPr>
        <w:t xml:space="preserve"> </w:t>
      </w:r>
      <w:r w:rsidRPr="003A301C">
        <w:rPr>
          <w:b/>
          <w:bCs/>
          <w:color w:val="auto"/>
        </w:rPr>
        <w:t>nedoporučuje</w:t>
      </w:r>
      <w:r w:rsidRPr="003A301C">
        <w:rPr>
          <w:bCs/>
          <w:color w:val="auto"/>
        </w:rPr>
        <w:t xml:space="preserve"> prodej části pozemku p.č. 147/1 v k.ú. Domamyslice o výměře 30 m</w:t>
      </w:r>
      <w:r w:rsidRPr="003A301C">
        <w:rPr>
          <w:bCs/>
          <w:color w:val="auto"/>
          <w:vertAlign w:val="superscript"/>
        </w:rPr>
        <w:t>2</w:t>
      </w:r>
      <w:r w:rsidRPr="003A301C">
        <w:rPr>
          <w:bCs/>
          <w:color w:val="auto"/>
        </w:rPr>
        <w:t>, která je zaplocena k rodinnému domu na ulici V loučkách 67/1.</w:t>
      </w:r>
    </w:p>
    <w:p w:rsidR="00CB166F" w:rsidRPr="003A301C" w:rsidRDefault="00CB166F" w:rsidP="009A7677">
      <w:pPr>
        <w:jc w:val="both"/>
        <w:rPr>
          <w:rFonts w:ascii="Arial" w:hAnsi="Arial" w:cs="Arial"/>
        </w:rPr>
      </w:pPr>
    </w:p>
    <w:p w:rsidR="005D5E78" w:rsidRPr="003A301C" w:rsidRDefault="005D5E78" w:rsidP="005D5E78">
      <w:pPr>
        <w:jc w:val="both"/>
        <w:rPr>
          <w:rFonts w:ascii="Arial" w:hAnsi="Arial" w:cs="Arial"/>
          <w:bCs/>
        </w:rPr>
      </w:pPr>
      <w:r w:rsidRPr="003A301C">
        <w:rPr>
          <w:rFonts w:ascii="Arial" w:hAnsi="Arial" w:cs="Arial"/>
          <w:b/>
          <w:bCs/>
        </w:rPr>
        <w:t>Rada města Prostějova</w:t>
      </w:r>
      <w:r w:rsidRPr="003A301C">
        <w:rPr>
          <w:rFonts w:ascii="Arial" w:hAnsi="Arial" w:cs="Arial"/>
          <w:bCs/>
        </w:rPr>
        <w:t xml:space="preserve"> dne 30.07.2019 usnesením č. 9705: </w:t>
      </w:r>
    </w:p>
    <w:p w:rsidR="005D5E78" w:rsidRPr="003A301C" w:rsidRDefault="005D5E78" w:rsidP="005D5E7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3A301C">
        <w:rPr>
          <w:rFonts w:ascii="Arial" w:hAnsi="Arial" w:cs="Arial"/>
          <w:b/>
        </w:rPr>
        <w:t>neschválila</w:t>
      </w:r>
      <w:r w:rsidRPr="003A301C">
        <w:rPr>
          <w:rFonts w:ascii="Arial" w:hAnsi="Arial" w:cs="Arial"/>
        </w:rPr>
        <w:t xml:space="preserve"> </w:t>
      </w:r>
    </w:p>
    <w:p w:rsidR="005D5E78" w:rsidRPr="003A301C" w:rsidRDefault="005D5E78" w:rsidP="005D5E78">
      <w:pPr>
        <w:pStyle w:val="Odstavecseseznamem"/>
        <w:ind w:left="284"/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záměr prodeje části pozemku p.č. 147/1 – ostatní plocha v k.ú. Domamyslice o výměře cca 30 m2 za nabídnutou kupní cenu ve výši 300 Kč/m</w:t>
      </w:r>
      <w:r w:rsidRPr="003A301C">
        <w:rPr>
          <w:rFonts w:ascii="Arial" w:hAnsi="Arial" w:cs="Arial"/>
          <w:vertAlign w:val="superscript"/>
        </w:rPr>
        <w:t>2</w:t>
      </w:r>
      <w:r w:rsidRPr="003A301C">
        <w:rPr>
          <w:rFonts w:ascii="Arial" w:hAnsi="Arial" w:cs="Arial"/>
        </w:rPr>
        <w:t xml:space="preserve"> pozemku, tj. celkem cca 9.000 Kč,</w:t>
      </w:r>
    </w:p>
    <w:p w:rsidR="005D5E78" w:rsidRPr="003A301C" w:rsidRDefault="005D5E78" w:rsidP="005D5E7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3A301C">
        <w:rPr>
          <w:rFonts w:ascii="Arial" w:hAnsi="Arial" w:cs="Arial"/>
          <w:b/>
        </w:rPr>
        <w:t>doporučila</w:t>
      </w:r>
    </w:p>
    <w:p w:rsidR="005D5E78" w:rsidRPr="003A301C" w:rsidRDefault="005D5E78" w:rsidP="005D5E78">
      <w:pPr>
        <w:pStyle w:val="Odstavecseseznamem"/>
        <w:ind w:left="284"/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Zastupitelstvu města Prostějova nevyhovět žádosti o prodej části pozemku p.č. 147/1 – ostatní plocha v k.ú. Domamyslice o výměře cca 30 m</w:t>
      </w:r>
      <w:r w:rsidRPr="003A301C">
        <w:rPr>
          <w:rFonts w:ascii="Arial" w:hAnsi="Arial" w:cs="Arial"/>
          <w:vertAlign w:val="superscript"/>
        </w:rPr>
        <w:t>2</w:t>
      </w:r>
      <w:r w:rsidRPr="003A301C">
        <w:rPr>
          <w:rFonts w:ascii="Arial" w:hAnsi="Arial" w:cs="Arial"/>
        </w:rPr>
        <w:t xml:space="preserve"> za nabídnutou kupní cenu ve výši 300 Kč/m</w:t>
      </w:r>
      <w:r w:rsidRPr="003A301C">
        <w:rPr>
          <w:rFonts w:ascii="Arial" w:hAnsi="Arial" w:cs="Arial"/>
          <w:vertAlign w:val="superscript"/>
        </w:rPr>
        <w:t>2</w:t>
      </w:r>
      <w:r w:rsidRPr="003A301C">
        <w:rPr>
          <w:rFonts w:ascii="Arial" w:hAnsi="Arial" w:cs="Arial"/>
        </w:rPr>
        <w:t xml:space="preserve"> pozemku, tj. celkem cca 9.000 Kč,</w:t>
      </w:r>
    </w:p>
    <w:p w:rsidR="005D5E78" w:rsidRPr="003A301C" w:rsidRDefault="005D5E78" w:rsidP="005D5E78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3A301C">
        <w:rPr>
          <w:rFonts w:ascii="Arial" w:hAnsi="Arial" w:cs="Arial"/>
          <w:b/>
        </w:rPr>
        <w:lastRenderedPageBreak/>
        <w:t>vyhlásila</w:t>
      </w:r>
    </w:p>
    <w:p w:rsidR="005D5E78" w:rsidRPr="003A301C" w:rsidRDefault="005D5E78" w:rsidP="005D5E78">
      <w:pPr>
        <w:pStyle w:val="Odstavecseseznamem"/>
        <w:ind w:left="284"/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 xml:space="preserve">záměr prodeje části pozemku p.č. 147/1 – ostatní plocha v k.ú. Domamyslice o výměře cca 30 m2 (přesná výměra bude známa po zpracování geometrického plánu), do spoluvlastnictví </w:t>
      </w:r>
      <w:r w:rsidR="00BF1664">
        <w:rPr>
          <w:rFonts w:ascii="Arial" w:hAnsi="Arial" w:cs="Arial"/>
        </w:rPr>
        <w:t xml:space="preserve">soukromých osob </w:t>
      </w:r>
      <w:r w:rsidRPr="003A301C">
        <w:rPr>
          <w:rFonts w:ascii="Arial" w:hAnsi="Arial" w:cs="Arial"/>
        </w:rPr>
        <w:t>(každému spoluvlastnický podíl o velikosti 1/2), za následujících podmínek:</w:t>
      </w:r>
    </w:p>
    <w:p w:rsidR="005D5E78" w:rsidRPr="003A301C" w:rsidRDefault="005D5E78" w:rsidP="005D5E78">
      <w:pPr>
        <w:pStyle w:val="Odstavecseseznamem"/>
        <w:ind w:left="644" w:hanging="360"/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a) za kupní cenu ve výši minimálně dle znaleckého posudku (cena obvyklá) splatnou před podpisem kupní smlouvy,</w:t>
      </w:r>
    </w:p>
    <w:p w:rsidR="005D5E78" w:rsidRPr="003A301C" w:rsidRDefault="005D5E78" w:rsidP="005D5E78">
      <w:pPr>
        <w:pStyle w:val="Odstavecseseznamem"/>
        <w:ind w:left="644" w:hanging="360"/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b) náklady spojené s vypracováním geometrického plánu, znaleckého posudku a správní poplatek spojený s podáním návrhu na povolení vkladu vlastnického práva do katastru nemovitostí uhradí kupující.</w:t>
      </w:r>
    </w:p>
    <w:p w:rsidR="005D5E78" w:rsidRPr="003A301C" w:rsidRDefault="005D5E78" w:rsidP="005D5E78">
      <w:pPr>
        <w:pStyle w:val="Zkladntext2"/>
        <w:rPr>
          <w:rFonts w:ascii="Arial" w:hAnsi="Arial" w:cs="Arial"/>
          <w:b w:val="0"/>
          <w:sz w:val="24"/>
        </w:rPr>
      </w:pPr>
    </w:p>
    <w:p w:rsidR="005D5E78" w:rsidRPr="003A301C" w:rsidRDefault="005D5E78" w:rsidP="005D5E78">
      <w:pPr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Záměr prodeje předmětného pozemku byl v souladu s příslušnými ustanoveními zákona č. 128/2000 Sb., o obcích (obecní zřízení), ve znění pozdějších předpisů, zveřejněn vyvěšením na úřední desce Magistrátu města Prostějova a způsobem umožňujícím dálkový přístup. K vyhlášenému záměru se v zákonem stanovené lhůtě nikdo jiný nepřihlásil.</w:t>
      </w:r>
    </w:p>
    <w:p w:rsidR="005D5E78" w:rsidRPr="003A301C" w:rsidRDefault="005D5E78" w:rsidP="005D5E78">
      <w:pPr>
        <w:pStyle w:val="Zkladntext2"/>
        <w:rPr>
          <w:rFonts w:ascii="Arial" w:hAnsi="Arial" w:cs="Arial"/>
          <w:b w:val="0"/>
          <w:sz w:val="24"/>
        </w:rPr>
      </w:pPr>
    </w:p>
    <w:p w:rsidR="005D5E78" w:rsidRPr="003A301C" w:rsidRDefault="005D5E78" w:rsidP="005D5E78">
      <w:pPr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</w:rPr>
        <w:t>Žadatelé byli písemně informováni o přijatém usnesení Rady města Prostějova. Po následném telefonickém projednání nadále trvali na prodeji předmětného pozemku za nabídnutou kupní cenu ve výši 300 Kč/m</w:t>
      </w:r>
      <w:r w:rsidRPr="003A301C">
        <w:rPr>
          <w:rFonts w:ascii="Arial" w:hAnsi="Arial" w:cs="Arial"/>
          <w:b/>
          <w:vertAlign w:val="superscript"/>
        </w:rPr>
        <w:t>2</w:t>
      </w:r>
      <w:r w:rsidRPr="003A301C">
        <w:rPr>
          <w:rFonts w:ascii="Arial" w:hAnsi="Arial" w:cs="Arial"/>
          <w:b/>
        </w:rPr>
        <w:t xml:space="preserve"> pozemku, tj. celkem cca 9.000 Kč.</w:t>
      </w:r>
    </w:p>
    <w:p w:rsidR="00222570" w:rsidRPr="003A301C" w:rsidRDefault="00222570" w:rsidP="005D5E78">
      <w:pPr>
        <w:jc w:val="both"/>
        <w:rPr>
          <w:rFonts w:ascii="Arial" w:hAnsi="Arial" w:cs="Arial"/>
          <w:b/>
        </w:rPr>
      </w:pPr>
    </w:p>
    <w:p w:rsidR="005D5E78" w:rsidRPr="003A301C" w:rsidRDefault="005D5E78" w:rsidP="005D5E78">
      <w:pPr>
        <w:jc w:val="both"/>
        <w:rPr>
          <w:rFonts w:ascii="Arial" w:hAnsi="Arial" w:cs="Arial"/>
          <w:bCs/>
        </w:rPr>
      </w:pPr>
      <w:r w:rsidRPr="003A301C">
        <w:rPr>
          <w:rFonts w:ascii="Arial" w:hAnsi="Arial" w:cs="Arial"/>
          <w:bCs/>
        </w:rPr>
        <w:t xml:space="preserve">Ve věci prodeje části pozemku p.č. 147/1 v k.ú. Domamyslice </w:t>
      </w:r>
      <w:r w:rsidR="00CB166F" w:rsidRPr="003A301C">
        <w:rPr>
          <w:rFonts w:ascii="Arial" w:hAnsi="Arial" w:cs="Arial"/>
          <w:bCs/>
        </w:rPr>
        <w:t>za navrženou kupní cenu ve výši 300 Kč/m</w:t>
      </w:r>
      <w:r w:rsidR="00CB166F" w:rsidRPr="003A301C">
        <w:rPr>
          <w:rFonts w:ascii="Arial" w:hAnsi="Arial" w:cs="Arial"/>
          <w:bCs/>
          <w:vertAlign w:val="superscript"/>
        </w:rPr>
        <w:t>2</w:t>
      </w:r>
      <w:r w:rsidR="00CB166F" w:rsidRPr="003A301C">
        <w:rPr>
          <w:rFonts w:ascii="Arial" w:hAnsi="Arial" w:cs="Arial"/>
          <w:bCs/>
        </w:rPr>
        <w:t xml:space="preserve"> </w:t>
      </w:r>
      <w:r w:rsidRPr="003A301C">
        <w:rPr>
          <w:rFonts w:ascii="Arial" w:hAnsi="Arial" w:cs="Arial"/>
          <w:bCs/>
        </w:rPr>
        <w:t xml:space="preserve">byl předložen materiál na zasedání </w:t>
      </w:r>
      <w:r w:rsidRPr="003A301C">
        <w:rPr>
          <w:rFonts w:ascii="Arial" w:hAnsi="Arial" w:cs="Arial"/>
          <w:b/>
          <w:bCs/>
        </w:rPr>
        <w:t>Zastupitelstva města Prostějova</w:t>
      </w:r>
      <w:r w:rsidRPr="003A301C">
        <w:rPr>
          <w:rFonts w:ascii="Arial" w:hAnsi="Arial" w:cs="Arial"/>
          <w:bCs/>
        </w:rPr>
        <w:t xml:space="preserve"> konané dne 10.09.2019, kter</w:t>
      </w:r>
      <w:r w:rsidR="00CB166F" w:rsidRPr="003A301C">
        <w:rPr>
          <w:rFonts w:ascii="Arial" w:hAnsi="Arial" w:cs="Arial"/>
          <w:bCs/>
        </w:rPr>
        <w:t>é</w:t>
      </w:r>
      <w:r w:rsidRPr="003A301C">
        <w:rPr>
          <w:rFonts w:ascii="Arial" w:hAnsi="Arial" w:cs="Arial"/>
          <w:bCs/>
        </w:rPr>
        <w:t xml:space="preserve"> po projednání usnesením č. 19178 rozhodl</w:t>
      </w:r>
      <w:r w:rsidR="00CB166F" w:rsidRPr="003A301C">
        <w:rPr>
          <w:rFonts w:ascii="Arial" w:hAnsi="Arial" w:cs="Arial"/>
          <w:bCs/>
        </w:rPr>
        <w:t>o</w:t>
      </w:r>
      <w:r w:rsidRPr="003A301C">
        <w:rPr>
          <w:rFonts w:ascii="Arial" w:hAnsi="Arial" w:cs="Arial"/>
          <w:bCs/>
        </w:rPr>
        <w:t xml:space="preserve"> materiál </w:t>
      </w:r>
      <w:r w:rsidRPr="003A301C">
        <w:rPr>
          <w:rFonts w:ascii="Arial" w:hAnsi="Arial" w:cs="Arial"/>
          <w:b/>
          <w:bCs/>
        </w:rPr>
        <w:t>odložit</w:t>
      </w:r>
      <w:r w:rsidRPr="003A301C">
        <w:rPr>
          <w:rFonts w:ascii="Arial" w:hAnsi="Arial" w:cs="Arial"/>
          <w:bCs/>
        </w:rPr>
        <w:t>.</w:t>
      </w:r>
    </w:p>
    <w:p w:rsidR="00CB166F" w:rsidRPr="003A301C" w:rsidRDefault="00CB166F" w:rsidP="005D5E78">
      <w:pPr>
        <w:jc w:val="both"/>
        <w:rPr>
          <w:rFonts w:ascii="Arial" w:hAnsi="Arial" w:cs="Arial"/>
          <w:bCs/>
        </w:rPr>
      </w:pPr>
    </w:p>
    <w:p w:rsidR="005D5E78" w:rsidRPr="003A301C" w:rsidRDefault="005D5E78" w:rsidP="005D5E78">
      <w:pPr>
        <w:jc w:val="both"/>
        <w:rPr>
          <w:rFonts w:ascii="Arial" w:hAnsi="Arial" w:cs="Arial"/>
          <w:bCs/>
        </w:rPr>
      </w:pPr>
      <w:r w:rsidRPr="003A301C">
        <w:rPr>
          <w:rFonts w:ascii="Arial" w:hAnsi="Arial" w:cs="Arial"/>
          <w:bCs/>
        </w:rPr>
        <w:t xml:space="preserve">Následně se opětovně uskutečnilo jednání, při kterém bylo dohodnuto nechat zpracovat znalecký posudek za účelem zjištění obvyklé ceny předmětného pozemku.  </w:t>
      </w:r>
    </w:p>
    <w:p w:rsidR="005D5E78" w:rsidRPr="003A301C" w:rsidRDefault="005D5E78" w:rsidP="005D5E78">
      <w:pPr>
        <w:jc w:val="both"/>
        <w:rPr>
          <w:rFonts w:ascii="Arial" w:hAnsi="Arial" w:cs="Arial"/>
        </w:rPr>
      </w:pPr>
      <w:r w:rsidRPr="003A301C">
        <w:rPr>
          <w:rFonts w:ascii="Arial" w:hAnsi="Arial" w:cs="Arial"/>
          <w:b/>
        </w:rPr>
        <w:t>Dle znaleckého posudku byla obvyklá cena předmětného pozemku znalcem stanovena ve výši 675 Kč/m</w:t>
      </w:r>
      <w:r w:rsidRPr="003A301C">
        <w:rPr>
          <w:rFonts w:ascii="Arial" w:hAnsi="Arial" w:cs="Arial"/>
          <w:b/>
          <w:vertAlign w:val="superscript"/>
        </w:rPr>
        <w:t>2</w:t>
      </w:r>
      <w:r w:rsidRPr="003A301C">
        <w:rPr>
          <w:rFonts w:ascii="Arial" w:hAnsi="Arial" w:cs="Arial"/>
          <w:b/>
        </w:rPr>
        <w:t xml:space="preserve">. </w:t>
      </w:r>
      <w:r w:rsidRPr="003A301C">
        <w:rPr>
          <w:rFonts w:ascii="Arial" w:hAnsi="Arial" w:cs="Arial"/>
        </w:rPr>
        <w:t>O této zjištěné ceně byl</w:t>
      </w:r>
      <w:r w:rsidR="00DA7D6E" w:rsidRPr="003A301C">
        <w:rPr>
          <w:rFonts w:ascii="Arial" w:hAnsi="Arial" w:cs="Arial"/>
        </w:rPr>
        <w:t>i informováni</w:t>
      </w:r>
      <w:r w:rsidRPr="003A301C">
        <w:rPr>
          <w:rFonts w:ascii="Arial" w:hAnsi="Arial" w:cs="Arial"/>
        </w:rPr>
        <w:t>, s její výší souhlasí a požádali o projednání návrhu</w:t>
      </w:r>
      <w:r w:rsidR="00DA7D6E" w:rsidRPr="003A301C">
        <w:rPr>
          <w:rFonts w:ascii="Arial" w:hAnsi="Arial" w:cs="Arial"/>
        </w:rPr>
        <w:t xml:space="preserve"> na schválení</w:t>
      </w:r>
      <w:r w:rsidRPr="003A301C">
        <w:rPr>
          <w:rFonts w:ascii="Arial" w:hAnsi="Arial" w:cs="Arial"/>
        </w:rPr>
        <w:t xml:space="preserve"> prodeje pozemku za tuto kupní cenu na zasedání Zastupitelstva města Prostějova.</w:t>
      </w:r>
    </w:p>
    <w:p w:rsidR="009A7677" w:rsidRPr="003A301C" w:rsidRDefault="009A7677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 w:rsidRPr="003A301C">
        <w:rPr>
          <w:rFonts w:ascii="Arial" w:hAnsi="Arial" w:cs="Arial"/>
        </w:rPr>
        <w:t xml:space="preserve">Záležitost je řešena pod sp. zn. OSUMM 430/2017. </w:t>
      </w:r>
    </w:p>
    <w:p w:rsidR="00EB2DE7" w:rsidRPr="003A301C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3A301C" w:rsidRDefault="00CE708F" w:rsidP="00617492">
      <w:pPr>
        <w:jc w:val="both"/>
        <w:rPr>
          <w:rFonts w:ascii="Arial" w:hAnsi="Arial" w:cs="Arial"/>
          <w:b/>
          <w:bCs/>
          <w:u w:val="single"/>
        </w:rPr>
      </w:pPr>
      <w:r w:rsidRPr="003A301C">
        <w:rPr>
          <w:rFonts w:ascii="Arial" w:hAnsi="Arial" w:cs="Arial"/>
          <w:b/>
          <w:bCs/>
          <w:u w:val="single"/>
        </w:rPr>
        <w:t>3</w:t>
      </w:r>
      <w:r w:rsidR="00617492" w:rsidRPr="003A301C">
        <w:rPr>
          <w:rFonts w:ascii="Arial" w:hAnsi="Arial" w:cs="Arial"/>
          <w:b/>
          <w:bCs/>
          <w:u w:val="single"/>
        </w:rPr>
        <w:t xml:space="preserve">. </w:t>
      </w:r>
      <w:r w:rsidR="00D1621E" w:rsidRPr="003A301C">
        <w:rPr>
          <w:rFonts w:ascii="Arial" w:hAnsi="Arial" w:cs="Arial"/>
          <w:b/>
          <w:bCs/>
          <w:u w:val="single"/>
        </w:rPr>
        <w:t>Stanovisko</w:t>
      </w:r>
      <w:r w:rsidR="00617492" w:rsidRPr="003A301C">
        <w:rPr>
          <w:rFonts w:ascii="Arial" w:hAnsi="Arial" w:cs="Arial"/>
          <w:b/>
          <w:bCs/>
          <w:u w:val="single"/>
        </w:rPr>
        <w:t xml:space="preserve"> předkladatele:</w:t>
      </w:r>
    </w:p>
    <w:p w:rsidR="00447EF3" w:rsidRPr="003A301C" w:rsidRDefault="005D2548" w:rsidP="005D25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301C">
        <w:rPr>
          <w:rFonts w:ascii="Arial" w:hAnsi="Arial" w:cs="Arial"/>
          <w:bCs/>
        </w:rPr>
        <w:t>Na základě zjištěného výsledku fyzické inventury pozemků v k.ú. Domamyslice je nutné užívání předmětné části pozemku p.č. 147/1 v k.ú. Domamyslice majetkoprávně dořešit. Vzhledem k tomu, že tato část pozemku je dlouhodobě zaplocena k objektu k bydlení a nelze ji užívat k veřejnému účelu, bylo by možno jako optimální řešení navrhnout její prodej vlastníkům tohoto objektu k bydlení.</w:t>
      </w:r>
      <w:r w:rsidR="00447EF3" w:rsidRPr="003A301C">
        <w:rPr>
          <w:rFonts w:ascii="Arial" w:hAnsi="Arial" w:cs="Arial"/>
          <w:bCs/>
        </w:rPr>
        <w:t xml:space="preserve"> Vzhledem k tomu, že </w:t>
      </w:r>
      <w:r w:rsidR="00D901DE" w:rsidRPr="003A301C">
        <w:rPr>
          <w:rFonts w:ascii="Arial" w:hAnsi="Arial" w:cs="Arial"/>
          <w:bCs/>
        </w:rPr>
        <w:t xml:space="preserve">přehodnotili svůj původní návrh nabídnuté kupní ceny a akceptují uskutečnit prodej za obvyklou cenu pozemku zjištěnou zpracovaným znaleckým posudkem, </w:t>
      </w:r>
      <w:r w:rsidR="00D901DE" w:rsidRPr="003A301C">
        <w:rPr>
          <w:rFonts w:ascii="Arial" w:hAnsi="Arial" w:cs="Arial"/>
          <w:b/>
          <w:bCs/>
        </w:rPr>
        <w:t>doporučuje</w:t>
      </w:r>
      <w:r w:rsidR="00D901DE" w:rsidRPr="003A301C">
        <w:rPr>
          <w:rFonts w:ascii="Arial" w:hAnsi="Arial" w:cs="Arial"/>
          <w:bCs/>
        </w:rPr>
        <w:t xml:space="preserve"> Odbor správy a údržby majetku města schválit prodej předmětné části pozemku p.č. 147/1 v k.ú. Domamyslice za podmínek uvedených v návrhu usnesení. </w:t>
      </w:r>
    </w:p>
    <w:p w:rsidR="005D2548" w:rsidRPr="003A301C" w:rsidRDefault="005D2548" w:rsidP="005D25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 w:rsidRPr="003A301C">
        <w:rPr>
          <w:rFonts w:ascii="Arial" w:hAnsi="Arial" w:cs="Arial"/>
        </w:rPr>
        <w:t>Odbor správy a údržby majetku města upozorňuje na skutečnost, že na předmětné části pozemku p.č. 147/1 v k.ú. Domamyslice se nachází sdělovací metalický kabel, včetně jeho ochranného pásma (přípojka k objektu k bydlení žadatelů).</w:t>
      </w:r>
    </w:p>
    <w:p w:rsidR="005D2548" w:rsidRPr="003A301C" w:rsidRDefault="005D2548" w:rsidP="005D25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</w:p>
    <w:p w:rsidR="005D2548" w:rsidRPr="003A301C" w:rsidRDefault="00BF1664" w:rsidP="005D2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Soukro</w:t>
      </w:r>
      <w:bookmarkStart w:id="0" w:name="_GoBack"/>
      <w:bookmarkEnd w:id="0"/>
      <w:r>
        <w:rPr>
          <w:rFonts w:ascii="Arial" w:hAnsi="Arial" w:cs="Arial"/>
        </w:rPr>
        <w:t>mé osoby</w:t>
      </w:r>
      <w:r w:rsidR="005D2548" w:rsidRPr="003A301C">
        <w:rPr>
          <w:rFonts w:ascii="Arial" w:hAnsi="Arial" w:cs="Arial"/>
        </w:rPr>
        <w:t xml:space="preserve"> nejsou dlužníky Statutárního města Prostějova.</w:t>
      </w:r>
    </w:p>
    <w:p w:rsidR="005D2548" w:rsidRPr="003A301C" w:rsidRDefault="005D2548" w:rsidP="00D33B9A">
      <w:pPr>
        <w:jc w:val="both"/>
        <w:rPr>
          <w:rFonts w:ascii="Arial" w:hAnsi="Arial" w:cs="Arial"/>
        </w:rPr>
      </w:pPr>
    </w:p>
    <w:p w:rsidR="002B2A47" w:rsidRPr="003A301C" w:rsidRDefault="002B2A47" w:rsidP="002B2A47">
      <w:pPr>
        <w:jc w:val="both"/>
        <w:rPr>
          <w:rFonts w:ascii="Arial" w:hAnsi="Arial" w:cs="Arial"/>
          <w:b/>
        </w:rPr>
      </w:pPr>
      <w:r w:rsidRPr="003A301C">
        <w:rPr>
          <w:rFonts w:ascii="Arial" w:hAnsi="Arial" w:cs="Arial"/>
          <w:b/>
          <w:bCs/>
        </w:rPr>
        <w:lastRenderedPageBreak/>
        <w:t>Materiál byl předložen k projednání na</w:t>
      </w:r>
      <w:r w:rsidR="00DA7D6E" w:rsidRPr="003A301C">
        <w:rPr>
          <w:rFonts w:ascii="Arial" w:hAnsi="Arial" w:cs="Arial"/>
          <w:b/>
          <w:bCs/>
        </w:rPr>
        <w:t xml:space="preserve"> schůzi Finančního výboru dne 10.12</w:t>
      </w:r>
      <w:r w:rsidRPr="003A301C">
        <w:rPr>
          <w:rFonts w:ascii="Arial" w:hAnsi="Arial" w:cs="Arial"/>
          <w:b/>
          <w:bCs/>
        </w:rPr>
        <w:t>.2019.</w:t>
      </w:r>
    </w:p>
    <w:p w:rsidR="00D33B9A" w:rsidRPr="003A301C" w:rsidRDefault="00D33B9A" w:rsidP="00D33B9A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3A301C" w:rsidRPr="003A301C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3A301C" w:rsidRDefault="00FE3AB7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 xml:space="preserve">Důvodová </w:t>
            </w:r>
            <w:r w:rsidR="00E6619E" w:rsidRPr="003A301C">
              <w:rPr>
                <w:rFonts w:ascii="Arial" w:hAnsi="Arial" w:cs="Arial"/>
                <w:bCs/>
              </w:rPr>
              <w:t>zpráva obsahuje stanoviska dotčených odborů MMPv (subjektů)</w:t>
            </w:r>
          </w:p>
        </w:tc>
      </w:tr>
      <w:tr w:rsidR="003A301C" w:rsidRPr="003A301C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3A301C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3A301C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Stanovisko ze d</w:t>
            </w:r>
            <w:r w:rsidR="00B8533E" w:rsidRPr="003A301C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3A301C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Resumé</w:t>
            </w:r>
          </w:p>
        </w:tc>
      </w:tr>
      <w:tr w:rsidR="003A301C" w:rsidRPr="003A301C" w:rsidTr="00E7386B">
        <w:tc>
          <w:tcPr>
            <w:tcW w:w="417" w:type="dxa"/>
          </w:tcPr>
          <w:p w:rsidR="00E6619E" w:rsidRPr="003A301C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E6619E" w:rsidRPr="003A301C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400" w:type="dxa"/>
          </w:tcPr>
          <w:p w:rsidR="00E6619E" w:rsidRPr="003A301C" w:rsidRDefault="00FF7F95" w:rsidP="00FF7F95">
            <w:pPr>
              <w:jc w:val="both"/>
              <w:rPr>
                <w:rFonts w:ascii="Arial" w:hAnsi="Arial" w:cs="Arial"/>
                <w:bCs/>
                <w:i/>
              </w:rPr>
            </w:pPr>
            <w:r w:rsidRPr="003A301C">
              <w:rPr>
                <w:rFonts w:ascii="Arial" w:hAnsi="Arial" w:cs="Arial"/>
                <w:bCs/>
                <w:i/>
              </w:rPr>
              <w:t>15</w:t>
            </w:r>
            <w:r w:rsidR="00161D50" w:rsidRPr="003A301C">
              <w:rPr>
                <w:rFonts w:ascii="Arial" w:hAnsi="Arial" w:cs="Arial"/>
                <w:bCs/>
                <w:i/>
              </w:rPr>
              <w:t>.0</w:t>
            </w:r>
            <w:r w:rsidR="005D2548" w:rsidRPr="003A301C">
              <w:rPr>
                <w:rFonts w:ascii="Arial" w:hAnsi="Arial" w:cs="Arial"/>
                <w:bCs/>
                <w:i/>
              </w:rPr>
              <w:t>5</w:t>
            </w:r>
            <w:r w:rsidR="00161D50" w:rsidRPr="003A301C">
              <w:rPr>
                <w:rFonts w:ascii="Arial" w:hAnsi="Arial" w:cs="Arial"/>
                <w:bCs/>
                <w:i/>
              </w:rPr>
              <w:t>.201</w:t>
            </w:r>
            <w:r w:rsidR="00A251FB" w:rsidRPr="003A301C">
              <w:rPr>
                <w:rFonts w:ascii="Arial" w:hAnsi="Arial" w:cs="Arial"/>
                <w:bCs/>
                <w:i/>
              </w:rPr>
              <w:t>9</w:t>
            </w:r>
          </w:p>
        </w:tc>
        <w:tc>
          <w:tcPr>
            <w:tcW w:w="4026" w:type="dxa"/>
          </w:tcPr>
          <w:p w:rsidR="00E6619E" w:rsidRPr="003A301C" w:rsidRDefault="005D2548" w:rsidP="00CE708F">
            <w:pPr>
              <w:jc w:val="both"/>
              <w:rPr>
                <w:rFonts w:ascii="Arial" w:hAnsi="Arial" w:cs="Arial"/>
              </w:rPr>
            </w:pPr>
            <w:r w:rsidRPr="003A301C">
              <w:rPr>
                <w:rFonts w:ascii="Arial" w:hAnsi="Arial" w:cs="Arial"/>
              </w:rPr>
              <w:t xml:space="preserve">nemá </w:t>
            </w:r>
            <w:r w:rsidR="0058481B" w:rsidRPr="003A301C">
              <w:rPr>
                <w:rFonts w:ascii="Arial" w:hAnsi="Arial" w:cs="Arial"/>
              </w:rPr>
              <w:t xml:space="preserve">zásadních </w:t>
            </w:r>
            <w:r w:rsidRPr="003A301C">
              <w:rPr>
                <w:rFonts w:ascii="Arial" w:hAnsi="Arial" w:cs="Arial"/>
              </w:rPr>
              <w:t>námitek</w:t>
            </w:r>
            <w:r w:rsidR="005F54A5" w:rsidRPr="003A301C">
              <w:rPr>
                <w:rFonts w:ascii="Arial" w:hAnsi="Arial" w:cs="Arial"/>
              </w:rPr>
              <w:t xml:space="preserve"> k prodeji</w:t>
            </w:r>
          </w:p>
        </w:tc>
      </w:tr>
      <w:tr w:rsidR="003A301C" w:rsidRPr="003A301C" w:rsidTr="00E7386B">
        <w:tc>
          <w:tcPr>
            <w:tcW w:w="417" w:type="dxa"/>
          </w:tcPr>
          <w:p w:rsidR="00E6619E" w:rsidRPr="003A301C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2</w:t>
            </w:r>
            <w:r w:rsidR="00E6619E" w:rsidRPr="003A301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3A301C" w:rsidRDefault="005D2548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Osadní výbor KČD</w:t>
            </w:r>
          </w:p>
        </w:tc>
        <w:tc>
          <w:tcPr>
            <w:tcW w:w="2400" w:type="dxa"/>
          </w:tcPr>
          <w:p w:rsidR="00E6619E" w:rsidRPr="003A301C" w:rsidRDefault="005D2548" w:rsidP="00CE708F">
            <w:pPr>
              <w:jc w:val="both"/>
              <w:rPr>
                <w:rFonts w:ascii="Arial" w:hAnsi="Arial" w:cs="Arial"/>
                <w:bCs/>
                <w:i/>
              </w:rPr>
            </w:pPr>
            <w:r w:rsidRPr="003A301C">
              <w:rPr>
                <w:rFonts w:ascii="Arial" w:hAnsi="Arial" w:cs="Arial"/>
                <w:bCs/>
                <w:i/>
              </w:rPr>
              <w:t>03</w:t>
            </w:r>
            <w:r w:rsidR="00161D50" w:rsidRPr="003A301C">
              <w:rPr>
                <w:rFonts w:ascii="Arial" w:hAnsi="Arial" w:cs="Arial"/>
                <w:bCs/>
                <w:i/>
              </w:rPr>
              <w:t>.0</w:t>
            </w:r>
            <w:r w:rsidRPr="003A301C">
              <w:rPr>
                <w:rFonts w:ascii="Arial" w:hAnsi="Arial" w:cs="Arial"/>
                <w:bCs/>
                <w:i/>
              </w:rPr>
              <w:t>6</w:t>
            </w:r>
            <w:r w:rsidR="00161D50" w:rsidRPr="003A301C">
              <w:rPr>
                <w:rFonts w:ascii="Arial" w:hAnsi="Arial" w:cs="Arial"/>
                <w:bCs/>
                <w:i/>
              </w:rPr>
              <w:t>.201</w:t>
            </w:r>
            <w:r w:rsidR="008F7C68" w:rsidRPr="003A301C">
              <w:rPr>
                <w:rFonts w:ascii="Arial" w:hAnsi="Arial" w:cs="Arial"/>
                <w:bCs/>
                <w:i/>
              </w:rPr>
              <w:t>9</w:t>
            </w:r>
          </w:p>
        </w:tc>
        <w:tc>
          <w:tcPr>
            <w:tcW w:w="4026" w:type="dxa"/>
          </w:tcPr>
          <w:p w:rsidR="00E6619E" w:rsidRPr="003A301C" w:rsidRDefault="005F54A5" w:rsidP="00CE708F">
            <w:pPr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n</w:t>
            </w:r>
            <w:r w:rsidR="005D2548" w:rsidRPr="003A301C">
              <w:rPr>
                <w:rFonts w:ascii="Arial" w:hAnsi="Arial" w:cs="Arial"/>
                <w:bCs/>
              </w:rPr>
              <w:t>edoporučuje</w:t>
            </w:r>
            <w:r w:rsidRPr="003A301C">
              <w:rPr>
                <w:rFonts w:ascii="Arial" w:hAnsi="Arial" w:cs="Arial"/>
                <w:bCs/>
              </w:rPr>
              <w:t xml:space="preserve"> prodej</w:t>
            </w:r>
          </w:p>
        </w:tc>
      </w:tr>
      <w:tr w:rsidR="00E6619E" w:rsidRPr="003A301C" w:rsidTr="00E7386B">
        <w:tc>
          <w:tcPr>
            <w:tcW w:w="417" w:type="dxa"/>
          </w:tcPr>
          <w:p w:rsidR="00E6619E" w:rsidRPr="003A301C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3</w:t>
            </w:r>
            <w:r w:rsidR="00C6151D" w:rsidRPr="003A301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3A301C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E6619E" w:rsidRPr="003A301C" w:rsidRDefault="00CB166F" w:rsidP="00CB166F">
            <w:pPr>
              <w:jc w:val="both"/>
              <w:rPr>
                <w:rFonts w:ascii="Arial" w:hAnsi="Arial" w:cs="Arial"/>
                <w:bCs/>
                <w:i/>
              </w:rPr>
            </w:pPr>
            <w:r w:rsidRPr="003A301C">
              <w:rPr>
                <w:rFonts w:ascii="Arial" w:hAnsi="Arial" w:cs="Arial"/>
                <w:bCs/>
                <w:i/>
              </w:rPr>
              <w:t>02</w:t>
            </w:r>
            <w:r w:rsidR="005D5E78" w:rsidRPr="003A301C">
              <w:rPr>
                <w:rFonts w:ascii="Arial" w:hAnsi="Arial" w:cs="Arial"/>
                <w:bCs/>
                <w:i/>
              </w:rPr>
              <w:t>.1</w:t>
            </w:r>
            <w:r w:rsidRPr="003A301C">
              <w:rPr>
                <w:rFonts w:ascii="Arial" w:hAnsi="Arial" w:cs="Arial"/>
                <w:bCs/>
                <w:i/>
              </w:rPr>
              <w:t>2</w:t>
            </w:r>
            <w:r w:rsidR="00C95864" w:rsidRPr="003A301C">
              <w:rPr>
                <w:rFonts w:ascii="Arial" w:hAnsi="Arial" w:cs="Arial"/>
                <w:bCs/>
                <w:i/>
              </w:rPr>
              <w:t>.2019</w:t>
            </w:r>
          </w:p>
        </w:tc>
        <w:tc>
          <w:tcPr>
            <w:tcW w:w="4026" w:type="dxa"/>
          </w:tcPr>
          <w:p w:rsidR="00E6619E" w:rsidRPr="003A301C" w:rsidRDefault="005D2548" w:rsidP="005F54A5">
            <w:pPr>
              <w:rPr>
                <w:rFonts w:ascii="Arial" w:hAnsi="Arial" w:cs="Arial"/>
                <w:bCs/>
              </w:rPr>
            </w:pPr>
            <w:r w:rsidRPr="003A301C">
              <w:rPr>
                <w:rFonts w:ascii="Arial" w:hAnsi="Arial" w:cs="Arial"/>
                <w:bCs/>
              </w:rPr>
              <w:t>doporučuje</w:t>
            </w:r>
            <w:r w:rsidR="005F54A5" w:rsidRPr="003A301C">
              <w:rPr>
                <w:rFonts w:ascii="Arial" w:hAnsi="Arial" w:cs="Arial"/>
                <w:bCs/>
              </w:rPr>
              <w:t xml:space="preserve"> prodej</w:t>
            </w:r>
          </w:p>
        </w:tc>
      </w:tr>
    </w:tbl>
    <w:p w:rsidR="00D1621E" w:rsidRPr="003A301C" w:rsidRDefault="00D1621E" w:rsidP="00B8533E">
      <w:pPr>
        <w:jc w:val="both"/>
        <w:rPr>
          <w:rFonts w:ascii="Arial" w:hAnsi="Arial" w:cs="Arial"/>
          <w:bCs/>
        </w:rPr>
      </w:pPr>
    </w:p>
    <w:p w:rsidR="00D1621E" w:rsidRPr="003A301C" w:rsidRDefault="00D1621E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BF1664" w:rsidRDefault="00BF1664" w:rsidP="00BF1664">
      <w:pPr>
        <w:jc w:val="both"/>
        <w:rPr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F1664" w:rsidRDefault="00BF1664" w:rsidP="00BF1664">
      <w:pPr>
        <w:jc w:val="both"/>
        <w:rPr>
          <w:rFonts w:ascii="Arial" w:hAnsi="Arial" w:cs="Arial"/>
          <w:bCs/>
        </w:rPr>
      </w:pPr>
    </w:p>
    <w:p w:rsidR="00BF1664" w:rsidRDefault="00BF1664" w:rsidP="00BF1664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C95864" w:rsidRPr="003A301C" w:rsidRDefault="00C95864" w:rsidP="00B8533E">
      <w:pPr>
        <w:jc w:val="both"/>
        <w:rPr>
          <w:rFonts w:ascii="Arial" w:hAnsi="Arial" w:cs="Arial"/>
          <w:bCs/>
        </w:rPr>
      </w:pPr>
    </w:p>
    <w:p w:rsidR="00965DD4" w:rsidRPr="003A301C" w:rsidRDefault="00965DD4" w:rsidP="00B8533E">
      <w:pPr>
        <w:jc w:val="both"/>
        <w:rPr>
          <w:rFonts w:ascii="Arial" w:hAnsi="Arial" w:cs="Arial"/>
          <w:bCs/>
        </w:rPr>
      </w:pPr>
    </w:p>
    <w:p w:rsidR="008F7C68" w:rsidRPr="003A301C" w:rsidRDefault="008F7C68" w:rsidP="00B8533E">
      <w:pPr>
        <w:jc w:val="both"/>
        <w:rPr>
          <w:rFonts w:ascii="Arial" w:hAnsi="Arial" w:cs="Arial"/>
          <w:bCs/>
        </w:rPr>
      </w:pPr>
    </w:p>
    <w:p w:rsidR="002B2A47" w:rsidRPr="003A301C" w:rsidRDefault="002B2A47" w:rsidP="00B8533E">
      <w:pPr>
        <w:jc w:val="both"/>
        <w:rPr>
          <w:rFonts w:ascii="Arial" w:hAnsi="Arial" w:cs="Arial"/>
          <w:bCs/>
        </w:rPr>
      </w:pPr>
    </w:p>
    <w:p w:rsidR="002B2A47" w:rsidRPr="003A301C" w:rsidRDefault="002B2A47" w:rsidP="00B8533E">
      <w:pPr>
        <w:jc w:val="both"/>
        <w:rPr>
          <w:rFonts w:ascii="Arial" w:hAnsi="Arial" w:cs="Arial"/>
          <w:bCs/>
        </w:rPr>
      </w:pPr>
    </w:p>
    <w:p w:rsidR="008F7C68" w:rsidRPr="003A301C" w:rsidRDefault="008F7C68" w:rsidP="00B8533E">
      <w:pPr>
        <w:jc w:val="both"/>
        <w:rPr>
          <w:rFonts w:ascii="Arial" w:hAnsi="Arial" w:cs="Arial"/>
          <w:bCs/>
        </w:rPr>
      </w:pPr>
    </w:p>
    <w:p w:rsidR="008F7C68" w:rsidRPr="003A301C" w:rsidRDefault="008F7C68" w:rsidP="00B8533E">
      <w:pPr>
        <w:jc w:val="both"/>
        <w:rPr>
          <w:rFonts w:ascii="Arial" w:hAnsi="Arial" w:cs="Arial"/>
          <w:bCs/>
        </w:rPr>
      </w:pPr>
    </w:p>
    <w:p w:rsidR="00D33B9A" w:rsidRPr="003A301C" w:rsidRDefault="00D33B9A" w:rsidP="00B8533E">
      <w:pPr>
        <w:jc w:val="both"/>
        <w:rPr>
          <w:rFonts w:ascii="Arial" w:hAnsi="Arial" w:cs="Arial"/>
          <w:bCs/>
        </w:rPr>
      </w:pPr>
    </w:p>
    <w:p w:rsidR="00D33B9A" w:rsidRPr="003A301C" w:rsidRDefault="00D33B9A" w:rsidP="00B8533E">
      <w:pPr>
        <w:jc w:val="both"/>
        <w:rPr>
          <w:rFonts w:ascii="Arial" w:hAnsi="Arial" w:cs="Arial"/>
          <w:bCs/>
        </w:rPr>
      </w:pPr>
    </w:p>
    <w:p w:rsidR="00CB166F" w:rsidRPr="003A301C" w:rsidRDefault="00CB166F" w:rsidP="00B8533E">
      <w:pPr>
        <w:jc w:val="both"/>
        <w:rPr>
          <w:rFonts w:ascii="Arial" w:hAnsi="Arial" w:cs="Arial"/>
          <w:bCs/>
        </w:rPr>
      </w:pPr>
    </w:p>
    <w:p w:rsidR="00CB166F" w:rsidRPr="003A301C" w:rsidRDefault="00CB166F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5D5E78" w:rsidRPr="003A301C" w:rsidRDefault="005D5E78" w:rsidP="00B8533E">
      <w:pPr>
        <w:jc w:val="both"/>
        <w:rPr>
          <w:rFonts w:ascii="Arial" w:hAnsi="Arial" w:cs="Arial"/>
          <w:bCs/>
        </w:rPr>
      </w:pPr>
    </w:p>
    <w:p w:rsidR="00B8533E" w:rsidRPr="003A301C" w:rsidRDefault="00B8533E" w:rsidP="00B8533E">
      <w:pPr>
        <w:jc w:val="both"/>
        <w:rPr>
          <w:rFonts w:ascii="Arial" w:hAnsi="Arial" w:cs="Arial"/>
          <w:i/>
        </w:rPr>
      </w:pPr>
      <w:r w:rsidRPr="003A301C">
        <w:rPr>
          <w:rFonts w:ascii="Arial" w:hAnsi="Arial" w:cs="Arial"/>
          <w:u w:val="single"/>
        </w:rPr>
        <w:t>Příloh</w:t>
      </w:r>
      <w:r w:rsidR="00C95864" w:rsidRPr="003A301C">
        <w:rPr>
          <w:rFonts w:ascii="Arial" w:hAnsi="Arial" w:cs="Arial"/>
          <w:u w:val="single"/>
        </w:rPr>
        <w:t>y</w:t>
      </w:r>
      <w:r w:rsidRPr="003A301C">
        <w:rPr>
          <w:rFonts w:ascii="Arial" w:hAnsi="Arial" w:cs="Arial"/>
          <w:u w:val="single"/>
        </w:rPr>
        <w:t>:</w:t>
      </w:r>
    </w:p>
    <w:p w:rsidR="00B8533E" w:rsidRPr="003A301C" w:rsidRDefault="00B8533E" w:rsidP="00B8533E">
      <w:pPr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situační mapa</w:t>
      </w:r>
    </w:p>
    <w:p w:rsidR="0014539C" w:rsidRPr="003A301C" w:rsidRDefault="00CE708F" w:rsidP="00FF7F95">
      <w:pPr>
        <w:jc w:val="both"/>
        <w:rPr>
          <w:rFonts w:ascii="Arial" w:hAnsi="Arial" w:cs="Arial"/>
        </w:rPr>
      </w:pPr>
      <w:r w:rsidRPr="003A301C">
        <w:rPr>
          <w:rFonts w:ascii="Arial" w:hAnsi="Arial" w:cs="Arial"/>
        </w:rPr>
        <w:t>foto</w:t>
      </w:r>
    </w:p>
    <w:p w:rsidR="00FF7F95" w:rsidRPr="003A301C" w:rsidRDefault="00FF7F95" w:rsidP="00FF7F95">
      <w:pPr>
        <w:jc w:val="both"/>
        <w:rPr>
          <w:rFonts w:ascii="Arial" w:hAnsi="Arial" w:cs="Arial"/>
        </w:rPr>
      </w:pPr>
    </w:p>
    <w:p w:rsidR="00FF7F95" w:rsidRPr="003A301C" w:rsidRDefault="00FF7F95" w:rsidP="00FF7F95">
      <w:pPr>
        <w:jc w:val="both"/>
      </w:pPr>
    </w:p>
    <w:p w:rsidR="00FF7F95" w:rsidRDefault="000B3279" w:rsidP="00FF7F95">
      <w:pPr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 wp14:anchorId="66D43034" wp14:editId="754A3086">
            <wp:extent cx="6031230" cy="8523605"/>
            <wp:effectExtent l="0" t="0" r="7620" b="0"/>
            <wp:docPr id="2" name="Obrázek 2" descr="C:\Users\skladal lukas\AppData\Local\Microsoft\Windows\Temporary Internet Files\Content.Outlook\4IJFOKIK\OSMM@prostejov.eu_20190712_1122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90712_1122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79" w:rsidRDefault="000B3279" w:rsidP="00FF7F95">
      <w:pPr>
        <w:jc w:val="both"/>
      </w:pPr>
    </w:p>
    <w:p w:rsidR="000B3279" w:rsidRDefault="000B3279" w:rsidP="00FF7F95">
      <w:pPr>
        <w:jc w:val="both"/>
      </w:pPr>
    </w:p>
    <w:p w:rsidR="000B3279" w:rsidRPr="001B3CB4" w:rsidRDefault="000B3279" w:rsidP="000B3279">
      <w:pPr>
        <w:jc w:val="both"/>
        <w:rPr>
          <w:b/>
        </w:rPr>
      </w:pPr>
      <w:r w:rsidRPr="001B3CB4">
        <w:rPr>
          <w:b/>
        </w:rPr>
        <w:lastRenderedPageBreak/>
        <w:t>Pohled na oplocení</w:t>
      </w:r>
      <w:r>
        <w:rPr>
          <w:b/>
        </w:rPr>
        <w:t xml:space="preserve"> objektu k bydlení</w:t>
      </w:r>
      <w:r w:rsidRPr="001B3CB4">
        <w:rPr>
          <w:b/>
        </w:rPr>
        <w:t xml:space="preserve"> od ulice Domamyslická</w:t>
      </w:r>
    </w:p>
    <w:p w:rsidR="000B3279" w:rsidRDefault="000B3279" w:rsidP="00FF7F95">
      <w:pPr>
        <w:jc w:val="both"/>
      </w:pPr>
    </w:p>
    <w:p w:rsidR="000B3279" w:rsidRPr="00FC417D" w:rsidRDefault="000B3279" w:rsidP="00FF7F95">
      <w:pPr>
        <w:jc w:val="both"/>
      </w:pPr>
      <w:r>
        <w:rPr>
          <w:noProof/>
          <w:sz w:val="20"/>
          <w:szCs w:val="20"/>
        </w:rPr>
        <w:drawing>
          <wp:inline distT="0" distB="0" distL="0" distR="0" wp14:anchorId="36650028" wp14:editId="5BC3C09E">
            <wp:extent cx="6031230" cy="434911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95" w:rsidRPr="00894BBD" w:rsidRDefault="00FF7F95" w:rsidP="00FF7F95">
      <w:pPr>
        <w:jc w:val="both"/>
        <w:rPr>
          <w:szCs w:val="20"/>
        </w:rPr>
      </w:pPr>
    </w:p>
    <w:sectPr w:rsidR="00FF7F95" w:rsidRPr="00894BBD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EF" w:rsidRDefault="00D822EF" w:rsidP="00C71327">
      <w:r>
        <w:separator/>
      </w:r>
    </w:p>
  </w:endnote>
  <w:endnote w:type="continuationSeparator" w:id="0">
    <w:p w:rsidR="00D822EF" w:rsidRDefault="00D822E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92627">
      <w:rPr>
        <w:rFonts w:ascii="Arial" w:eastAsiaTheme="majorEastAsia" w:hAnsi="Arial" w:cs="Arial"/>
        <w:sz w:val="20"/>
        <w:szCs w:val="20"/>
      </w:rPr>
      <w:t>1</w:t>
    </w:r>
    <w:r w:rsidR="0046159F">
      <w:rPr>
        <w:rFonts w:ascii="Arial" w:eastAsiaTheme="majorEastAsia" w:hAnsi="Arial" w:cs="Arial"/>
        <w:sz w:val="20"/>
        <w:szCs w:val="20"/>
      </w:rPr>
      <w:t>7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46159F">
      <w:rPr>
        <w:rFonts w:ascii="Arial" w:eastAsiaTheme="majorEastAsia" w:hAnsi="Arial" w:cs="Arial"/>
        <w:sz w:val="20"/>
        <w:szCs w:val="20"/>
      </w:rPr>
      <w:t>12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2019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F1664" w:rsidRPr="00BF1664">
      <w:rPr>
        <w:rFonts w:ascii="Arial" w:eastAsiaTheme="majorEastAsia" w:hAnsi="Arial" w:cs="Arial"/>
        <w:noProof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46159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 p</w:t>
    </w:r>
    <w:r w:rsidR="009A7677">
      <w:rPr>
        <w:rFonts w:ascii="Arial" w:eastAsiaTheme="majorEastAsia" w:hAnsi="Arial" w:cs="Arial"/>
        <w:sz w:val="20"/>
        <w:szCs w:val="20"/>
      </w:rPr>
      <w:t>rodej</w:t>
    </w:r>
    <w:r>
      <w:rPr>
        <w:rFonts w:ascii="Arial" w:eastAsiaTheme="majorEastAsia" w:hAnsi="Arial" w:cs="Arial"/>
        <w:sz w:val="20"/>
        <w:szCs w:val="20"/>
      </w:rPr>
      <w:t>e</w:t>
    </w:r>
    <w:r w:rsidR="009A7677">
      <w:rPr>
        <w:rFonts w:ascii="Arial" w:eastAsiaTheme="majorEastAsia" w:hAnsi="Arial" w:cs="Arial"/>
        <w:sz w:val="20"/>
        <w:szCs w:val="20"/>
      </w:rPr>
      <w:t xml:space="preserve"> části pozemku p.č. 147/1 v k.ú. Domamyslice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EF" w:rsidRDefault="00D822EF" w:rsidP="00C71327">
      <w:r>
        <w:separator/>
      </w:r>
    </w:p>
  </w:footnote>
  <w:footnote w:type="continuationSeparator" w:id="0">
    <w:p w:rsidR="00D822EF" w:rsidRDefault="00D822E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7" w15:restartNumberingAfterBreak="0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11"/>
  </w:num>
  <w:num w:numId="5">
    <w:abstractNumId w:val="19"/>
  </w:num>
  <w:num w:numId="6">
    <w:abstractNumId w:val="25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15"/>
  </w:num>
  <w:num w:numId="33">
    <w:abstractNumId w:val="27"/>
  </w:num>
  <w:num w:numId="34">
    <w:abstractNumId w:val="32"/>
  </w:num>
  <w:num w:numId="35">
    <w:abstractNumId w:val="26"/>
  </w:num>
  <w:num w:numId="36">
    <w:abstractNumId w:val="23"/>
  </w:num>
  <w:num w:numId="37">
    <w:abstractNumId w:val="7"/>
  </w:num>
  <w:num w:numId="38">
    <w:abstractNumId w:val="4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7112"/>
    <w:rsid w:val="001205EA"/>
    <w:rsid w:val="0012120A"/>
    <w:rsid w:val="001233F0"/>
    <w:rsid w:val="001235F2"/>
    <w:rsid w:val="00126F5B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83E2F"/>
    <w:rsid w:val="00393A85"/>
    <w:rsid w:val="00395364"/>
    <w:rsid w:val="00395A55"/>
    <w:rsid w:val="003A301C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ECE"/>
    <w:rsid w:val="00564E6B"/>
    <w:rsid w:val="0056623D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4931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5F06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10873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BF1664"/>
    <w:rsid w:val="00C0360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21A0"/>
    <w:rsid w:val="00C76DC4"/>
    <w:rsid w:val="00C82475"/>
    <w:rsid w:val="00C854E0"/>
    <w:rsid w:val="00C9285D"/>
    <w:rsid w:val="00C95864"/>
    <w:rsid w:val="00C962D1"/>
    <w:rsid w:val="00CA067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728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5E77C7-CDD4-442C-956B-C4B2549B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DF5F-2267-4DD8-8F01-F7B29FB0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2019-12-02T16:18:00Z</cp:lastPrinted>
  <dcterms:created xsi:type="dcterms:W3CDTF">2019-12-02T16:19:00Z</dcterms:created>
  <dcterms:modified xsi:type="dcterms:W3CDTF">2019-12-04T14:01:00Z</dcterms:modified>
</cp:coreProperties>
</file>