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EB" w:rsidRPr="00C65766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C65766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Předkládá:</w:t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Mgr. Jiří Pospíšil,</w:t>
      </w:r>
    </w:p>
    <w:p w:rsidR="006847EB" w:rsidRPr="00C65766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1. náměstek primátora</w:t>
      </w:r>
    </w:p>
    <w:p w:rsidR="006847EB" w:rsidRPr="00C65766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CE1F83" w:rsidRPr="00C65766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Zpracovali:</w:t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1F63D6"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Ing. Vladimír Průša, </w:t>
      </w:r>
    </w:p>
    <w:p w:rsidR="006847EB" w:rsidRPr="00C65766" w:rsidRDefault="00CE1F83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1F63D6"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>ředitel DSP, s.r.o.</w:t>
      </w:r>
    </w:p>
    <w:p w:rsidR="006847EB" w:rsidRPr="00C65766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C65766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                                              </w:t>
      </w:r>
      <w:r w:rsidR="00CE1F83"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</w:t>
      </w:r>
      <w:r w:rsidR="00CE1F83"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Mgr. </w:t>
      </w:r>
      <w:r w:rsidR="004F0066"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>Alexandra Klímková</w:t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</w:p>
    <w:p w:rsidR="006847EB" w:rsidRPr="00C65766" w:rsidRDefault="006847EB" w:rsidP="006847EB">
      <w:pPr>
        <w:tabs>
          <w:tab w:val="left" w:pos="1620"/>
        </w:tabs>
        <w:ind w:left="4248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  <w:t xml:space="preserve">            </w:t>
      </w:r>
      <w:r w:rsidR="00CE1F83" w:rsidRPr="00C65766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sz w:val="20"/>
          <w:szCs w:val="24"/>
          <w:lang w:eastAsia="cs-CZ"/>
        </w:rPr>
        <w:t xml:space="preserve">vedoucí Odboru správy a         </w:t>
      </w:r>
      <w:r w:rsidRPr="00C65766">
        <w:rPr>
          <w:rFonts w:ascii="Arial" w:eastAsia="Times New Roman" w:hAnsi="Arial" w:cs="Arial"/>
          <w:sz w:val="20"/>
          <w:szCs w:val="24"/>
          <w:lang w:eastAsia="cs-CZ"/>
        </w:rPr>
        <w:br/>
        <w:t xml:space="preserve">                                      údržby majetku města</w:t>
      </w:r>
    </w:p>
    <w:p w:rsidR="006847EB" w:rsidRPr="00C65766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47EB" w:rsidRPr="00C65766" w:rsidRDefault="006847EB" w:rsidP="006847EB">
      <w:pPr>
        <w:tabs>
          <w:tab w:val="left" w:pos="1620"/>
        </w:tabs>
        <w:ind w:left="2124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C6576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sz w:val="20"/>
          <w:szCs w:val="20"/>
          <w:lang w:eastAsia="cs-CZ"/>
        </w:rPr>
        <w:tab/>
        <w:t>Renata Hromadová,</w:t>
      </w:r>
      <w:r w:rsidRPr="00C65766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47EB" w:rsidRPr="00C65766" w:rsidRDefault="006847EB" w:rsidP="006847EB">
      <w:pPr>
        <w:tabs>
          <w:tab w:val="left" w:pos="1620"/>
          <w:tab w:val="left" w:pos="6379"/>
        </w:tabs>
        <w:ind w:left="6379" w:hanging="6379"/>
        <w:rPr>
          <w:rFonts w:ascii="Arial" w:eastAsia="Times New Roman" w:hAnsi="Arial" w:cs="Arial"/>
          <w:sz w:val="20"/>
          <w:szCs w:val="20"/>
          <w:lang w:eastAsia="cs-CZ"/>
        </w:rPr>
      </w:pPr>
      <w:r w:rsidRPr="00C6576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65766">
        <w:rPr>
          <w:rFonts w:ascii="Arial" w:eastAsia="Times New Roman" w:hAnsi="Arial" w:cs="Arial"/>
          <w:sz w:val="20"/>
          <w:szCs w:val="20"/>
          <w:lang w:eastAsia="cs-CZ"/>
        </w:rPr>
        <w:tab/>
        <w:t>rozpočtář, fakturant Odboru SÚMM</w:t>
      </w:r>
      <w:r w:rsidR="00047759" w:rsidRPr="00C65766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BA059C" w:rsidRPr="00C6576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65766">
        <w:rPr>
          <w:rFonts w:ascii="Arial" w:eastAsia="Times New Roman" w:hAnsi="Arial" w:cs="Arial"/>
          <w:sz w:val="20"/>
          <w:szCs w:val="20"/>
          <w:lang w:eastAsia="cs-CZ"/>
        </w:rPr>
        <w:t>z podkladů DSP, s.r.o.</w:t>
      </w:r>
    </w:p>
    <w:p w:rsidR="006847EB" w:rsidRPr="00C65766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C65766" w:rsidRDefault="00AE6D04" w:rsidP="006847EB">
      <w:pPr>
        <w:pBdr>
          <w:bottom w:val="single" w:sz="8" w:space="1" w:color="auto"/>
        </w:pBdr>
        <w:jc w:val="center"/>
        <w:rPr>
          <w:rFonts w:ascii="Arial" w:eastAsia="Times New Roman" w:hAnsi="Arial" w:cs="Arial"/>
          <w:bCs/>
          <w:sz w:val="36"/>
          <w:szCs w:val="36"/>
          <w:lang w:eastAsia="cs-CZ"/>
        </w:rPr>
      </w:pPr>
      <w:r w:rsidRPr="00C65766">
        <w:rPr>
          <w:rFonts w:ascii="Arial" w:eastAsia="Times New Roman" w:hAnsi="Arial" w:cs="Arial"/>
          <w:bCs/>
          <w:sz w:val="36"/>
          <w:szCs w:val="36"/>
          <w:lang w:eastAsia="cs-CZ"/>
        </w:rPr>
        <w:t>Zasedání zastupitelstva</w:t>
      </w:r>
      <w:r w:rsidR="006847EB" w:rsidRPr="00C65766">
        <w:rPr>
          <w:rFonts w:ascii="Arial" w:eastAsia="Times New Roman" w:hAnsi="Arial" w:cs="Arial"/>
          <w:bCs/>
          <w:sz w:val="36"/>
          <w:szCs w:val="36"/>
          <w:lang w:eastAsia="cs-CZ"/>
        </w:rPr>
        <w:t xml:space="preserve"> města Prostějova</w:t>
      </w:r>
    </w:p>
    <w:p w:rsidR="006847EB" w:rsidRPr="00C65766" w:rsidRDefault="006847EB" w:rsidP="006847EB">
      <w:pPr>
        <w:pBdr>
          <w:bottom w:val="single" w:sz="8" w:space="1" w:color="auto"/>
        </w:pBdr>
        <w:jc w:val="center"/>
        <w:rPr>
          <w:rFonts w:ascii="Arial" w:eastAsia="Times New Roman" w:hAnsi="Arial" w:cs="Arial"/>
          <w:bCs/>
          <w:sz w:val="36"/>
          <w:szCs w:val="36"/>
          <w:lang w:eastAsia="cs-CZ"/>
        </w:rPr>
      </w:pPr>
      <w:r w:rsidRPr="00C65766">
        <w:rPr>
          <w:rFonts w:ascii="Arial" w:eastAsia="Times New Roman" w:hAnsi="Arial" w:cs="Arial"/>
          <w:bCs/>
          <w:sz w:val="36"/>
          <w:szCs w:val="36"/>
          <w:lang w:eastAsia="cs-CZ"/>
        </w:rPr>
        <w:t>konan</w:t>
      </w:r>
      <w:r w:rsidR="001A7B24" w:rsidRPr="00C65766">
        <w:rPr>
          <w:rFonts w:ascii="Arial" w:eastAsia="Times New Roman" w:hAnsi="Arial" w:cs="Arial"/>
          <w:bCs/>
          <w:sz w:val="36"/>
          <w:szCs w:val="36"/>
          <w:lang w:eastAsia="cs-CZ"/>
        </w:rPr>
        <w:t>é</w:t>
      </w:r>
      <w:r w:rsidR="004F0066" w:rsidRPr="00C65766">
        <w:rPr>
          <w:rFonts w:ascii="Arial" w:eastAsia="Times New Roman" w:hAnsi="Arial" w:cs="Arial"/>
          <w:bCs/>
          <w:sz w:val="36"/>
          <w:szCs w:val="36"/>
          <w:lang w:eastAsia="cs-CZ"/>
        </w:rPr>
        <w:t xml:space="preserve"> dne 17</w:t>
      </w:r>
      <w:r w:rsidRPr="00C65766">
        <w:rPr>
          <w:rFonts w:ascii="Arial" w:eastAsia="Times New Roman" w:hAnsi="Arial" w:cs="Arial"/>
          <w:bCs/>
          <w:sz w:val="36"/>
          <w:szCs w:val="36"/>
          <w:lang w:eastAsia="cs-CZ"/>
        </w:rPr>
        <w:t xml:space="preserve">. </w:t>
      </w:r>
      <w:r w:rsidR="004F0066" w:rsidRPr="00C65766">
        <w:rPr>
          <w:rFonts w:ascii="Arial" w:eastAsia="Times New Roman" w:hAnsi="Arial" w:cs="Arial"/>
          <w:bCs/>
          <w:sz w:val="36"/>
          <w:szCs w:val="36"/>
          <w:lang w:eastAsia="cs-CZ"/>
        </w:rPr>
        <w:t>12</w:t>
      </w:r>
      <w:r w:rsidRPr="00C65766">
        <w:rPr>
          <w:rFonts w:ascii="Arial" w:eastAsia="Times New Roman" w:hAnsi="Arial" w:cs="Arial"/>
          <w:bCs/>
          <w:sz w:val="36"/>
          <w:szCs w:val="36"/>
          <w:lang w:eastAsia="cs-CZ"/>
        </w:rPr>
        <w:t>. 2019</w:t>
      </w:r>
    </w:p>
    <w:p w:rsidR="006847EB" w:rsidRPr="00C65766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C65766" w:rsidRDefault="006847EB" w:rsidP="006847EB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65766">
        <w:rPr>
          <w:rFonts w:ascii="Arial" w:eastAsia="Times New Roman" w:hAnsi="Arial" w:cs="Arial"/>
          <w:b/>
          <w:sz w:val="24"/>
          <w:szCs w:val="24"/>
          <w:lang w:eastAsia="cs-CZ"/>
        </w:rPr>
        <w:t>Vzdání se práva na pohledávky evidované Domovní správou Prostějov, s.r.o.</w:t>
      </w:r>
    </w:p>
    <w:p w:rsidR="006847EB" w:rsidRPr="00C65766" w:rsidRDefault="006847EB" w:rsidP="006847EB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47EB" w:rsidRPr="00C65766" w:rsidRDefault="006847EB" w:rsidP="006847EB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47EB" w:rsidRPr="00C65766" w:rsidRDefault="006847EB" w:rsidP="006847EB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65766">
        <w:rPr>
          <w:rFonts w:ascii="Arial" w:eastAsia="Times New Roman" w:hAnsi="Arial" w:cs="Arial"/>
          <w:sz w:val="20"/>
          <w:szCs w:val="20"/>
          <w:lang w:eastAsia="cs-CZ"/>
        </w:rPr>
        <w:t>Návrh usnesení:</w:t>
      </w:r>
    </w:p>
    <w:p w:rsidR="006847EB" w:rsidRPr="00C65766" w:rsidRDefault="006847EB" w:rsidP="006847EB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847EB" w:rsidRPr="00C65766" w:rsidRDefault="00AE6D04" w:rsidP="006847EB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65766">
        <w:rPr>
          <w:rFonts w:ascii="Arial" w:eastAsia="Times New Roman" w:hAnsi="Arial" w:cs="Arial"/>
          <w:b/>
          <w:sz w:val="24"/>
          <w:szCs w:val="24"/>
          <w:lang w:eastAsia="cs-CZ"/>
        </w:rPr>
        <w:t>Zastupitelstvo</w:t>
      </w:r>
      <w:r w:rsidR="006847EB" w:rsidRPr="00C6576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města Prostějova</w:t>
      </w:r>
    </w:p>
    <w:p w:rsidR="006847EB" w:rsidRPr="00C65766" w:rsidRDefault="006847EB" w:rsidP="006847EB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65766">
        <w:rPr>
          <w:rFonts w:ascii="Arial" w:eastAsia="Times New Roman" w:hAnsi="Arial" w:cs="Arial"/>
          <w:b/>
          <w:sz w:val="24"/>
          <w:szCs w:val="24"/>
          <w:lang w:eastAsia="cs-CZ"/>
        </w:rPr>
        <w:t>s c h v a l u j e</w:t>
      </w:r>
    </w:p>
    <w:p w:rsidR="006847EB" w:rsidRPr="00C65766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6576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vzdání se práva na pohledávky s příslušenstvím evidované Domovní správou Prostějov, s.r.o., dle přílohy č. 1B a č. 2B, v celkové výši </w:t>
      </w:r>
      <w:r w:rsidR="004F0066" w:rsidRPr="00C65766">
        <w:rPr>
          <w:rFonts w:ascii="Arial" w:eastAsia="Times New Roman" w:hAnsi="Arial" w:cs="Arial"/>
          <w:b/>
          <w:sz w:val="24"/>
          <w:szCs w:val="24"/>
          <w:lang w:eastAsia="cs-CZ"/>
        </w:rPr>
        <w:t>340.564,12</w:t>
      </w:r>
      <w:r w:rsidRPr="00C6576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Kč.</w:t>
      </w:r>
    </w:p>
    <w:p w:rsidR="006847EB" w:rsidRPr="00C65766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C65766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C65766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C65766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C65766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C65766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AE6D04" w:rsidRPr="00C65766" w:rsidRDefault="00AE6D04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AE6D04" w:rsidRPr="00C65766" w:rsidRDefault="00AE6D04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AE6D04" w:rsidRPr="00C65766" w:rsidRDefault="00AE6D04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AE6D04" w:rsidRPr="00C65766" w:rsidRDefault="00AE6D04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AE6D04" w:rsidRPr="00C65766" w:rsidRDefault="00AE6D04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CE1F83" w:rsidRPr="00C65766" w:rsidRDefault="00CE1F83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CE1F83" w:rsidRPr="00C65766" w:rsidRDefault="00CE1F83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CE1F83" w:rsidRPr="00C65766" w:rsidRDefault="00CE1F83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CE1F83" w:rsidRPr="00C65766" w:rsidRDefault="00CE1F83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C65766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C65766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C65766" w:rsidRDefault="006847EB" w:rsidP="006847EB">
      <w:pPr>
        <w:tabs>
          <w:tab w:val="left" w:pos="-284"/>
          <w:tab w:val="left" w:pos="360"/>
        </w:tabs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951"/>
        <w:gridCol w:w="3827"/>
        <w:gridCol w:w="1547"/>
        <w:gridCol w:w="1679"/>
      </w:tblGrid>
      <w:tr w:rsidR="00C65766" w:rsidRPr="00C65766" w:rsidTr="004F0066">
        <w:tc>
          <w:tcPr>
            <w:tcW w:w="9004" w:type="dxa"/>
            <w:gridSpan w:val="4"/>
          </w:tcPr>
          <w:p w:rsidR="006847EB" w:rsidRPr="00C65766" w:rsidRDefault="006847EB" w:rsidP="006847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C65766">
              <w:rPr>
                <w:rFonts w:ascii="Arial" w:hAnsi="Arial" w:cs="Arial"/>
                <w:bCs/>
              </w:rPr>
              <w:t>P o d p i s y</w:t>
            </w:r>
          </w:p>
        </w:tc>
      </w:tr>
      <w:tr w:rsidR="00C65766" w:rsidRPr="00C65766" w:rsidTr="004F0066">
        <w:tc>
          <w:tcPr>
            <w:tcW w:w="1951" w:type="dxa"/>
          </w:tcPr>
          <w:p w:rsidR="006847EB" w:rsidRPr="00C65766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6847EB" w:rsidRPr="00C65766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C65766">
              <w:rPr>
                <w:rFonts w:ascii="Arial" w:hAnsi="Arial" w:cs="Arial"/>
                <w:bCs/>
              </w:rPr>
              <w:t>Předkladatel</w:t>
            </w:r>
          </w:p>
        </w:tc>
        <w:tc>
          <w:tcPr>
            <w:tcW w:w="3827" w:type="dxa"/>
          </w:tcPr>
          <w:p w:rsidR="006847EB" w:rsidRPr="00C65766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6847EB" w:rsidRPr="00C65766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C65766">
              <w:rPr>
                <w:rFonts w:ascii="Arial" w:hAnsi="Arial" w:cs="Arial"/>
                <w:bCs/>
                <w:i/>
              </w:rPr>
              <w:t>Mgr. Jiří Pospíšil, 1. náměstek primátora</w:t>
            </w:r>
          </w:p>
        </w:tc>
        <w:tc>
          <w:tcPr>
            <w:tcW w:w="1547" w:type="dxa"/>
            <w:vAlign w:val="bottom"/>
          </w:tcPr>
          <w:p w:rsidR="006847EB" w:rsidRPr="00C65766" w:rsidRDefault="00D34AA1" w:rsidP="004F006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r w:rsidRPr="00C65766">
              <w:rPr>
                <w:rFonts w:ascii="Arial" w:hAnsi="Arial" w:cs="Arial"/>
                <w:bCs/>
                <w:i/>
              </w:rPr>
              <w:t>29</w:t>
            </w:r>
            <w:r w:rsidR="006847EB" w:rsidRPr="00C65766">
              <w:rPr>
                <w:rFonts w:ascii="Arial" w:hAnsi="Arial" w:cs="Arial"/>
                <w:bCs/>
                <w:i/>
              </w:rPr>
              <w:t>.</w:t>
            </w:r>
            <w:r w:rsidR="004F0066" w:rsidRPr="00C65766">
              <w:rPr>
                <w:rFonts w:ascii="Arial" w:hAnsi="Arial" w:cs="Arial"/>
                <w:bCs/>
                <w:i/>
              </w:rPr>
              <w:t>11</w:t>
            </w:r>
            <w:r w:rsidR="006847EB" w:rsidRPr="00C65766">
              <w:rPr>
                <w:rFonts w:ascii="Arial" w:hAnsi="Arial" w:cs="Arial"/>
                <w:bCs/>
                <w:i/>
              </w:rPr>
              <w:t>.2019</w:t>
            </w:r>
          </w:p>
        </w:tc>
        <w:tc>
          <w:tcPr>
            <w:tcW w:w="1679" w:type="dxa"/>
            <w:vAlign w:val="bottom"/>
          </w:tcPr>
          <w:p w:rsidR="006847EB" w:rsidRPr="00C65766" w:rsidRDefault="002351AD" w:rsidP="006847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Mgr. Pospíšil, v.r.</w:t>
            </w:r>
          </w:p>
        </w:tc>
      </w:tr>
      <w:tr w:rsidR="00C65766" w:rsidRPr="00C65766" w:rsidTr="004F0066">
        <w:tc>
          <w:tcPr>
            <w:tcW w:w="1951" w:type="dxa"/>
          </w:tcPr>
          <w:p w:rsidR="006847EB" w:rsidRPr="00C65766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6847EB" w:rsidRPr="00C65766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C65766">
              <w:rPr>
                <w:rFonts w:ascii="Arial" w:hAnsi="Arial" w:cs="Arial"/>
                <w:bCs/>
              </w:rPr>
              <w:t>Za správnost</w:t>
            </w:r>
          </w:p>
        </w:tc>
        <w:tc>
          <w:tcPr>
            <w:tcW w:w="3827" w:type="dxa"/>
          </w:tcPr>
          <w:p w:rsidR="006847EB" w:rsidRPr="00C65766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6847EB" w:rsidRPr="00C65766" w:rsidRDefault="006847EB" w:rsidP="004F006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C65766">
              <w:rPr>
                <w:rFonts w:ascii="Arial" w:hAnsi="Arial" w:cs="Arial"/>
                <w:bCs/>
                <w:i/>
              </w:rPr>
              <w:t xml:space="preserve">Mgr. </w:t>
            </w:r>
            <w:r w:rsidR="004F0066" w:rsidRPr="00C65766">
              <w:rPr>
                <w:rFonts w:ascii="Arial" w:hAnsi="Arial" w:cs="Arial"/>
                <w:bCs/>
                <w:i/>
              </w:rPr>
              <w:t>Alexandra Klímková</w:t>
            </w:r>
            <w:r w:rsidRPr="00C65766">
              <w:rPr>
                <w:rFonts w:ascii="Arial" w:hAnsi="Arial" w:cs="Arial"/>
                <w:bCs/>
                <w:i/>
              </w:rPr>
              <w:t>, vedoucí Odboru správy a údržby majetku města</w:t>
            </w:r>
          </w:p>
        </w:tc>
        <w:tc>
          <w:tcPr>
            <w:tcW w:w="1547" w:type="dxa"/>
            <w:vAlign w:val="bottom"/>
          </w:tcPr>
          <w:p w:rsidR="006847EB" w:rsidRPr="00C65766" w:rsidRDefault="00D34AA1" w:rsidP="004F006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r w:rsidRPr="00C65766">
              <w:rPr>
                <w:rFonts w:ascii="Arial" w:hAnsi="Arial" w:cs="Arial"/>
                <w:bCs/>
                <w:i/>
              </w:rPr>
              <w:t>29</w:t>
            </w:r>
            <w:r w:rsidR="004F0066" w:rsidRPr="00C65766">
              <w:rPr>
                <w:rFonts w:ascii="Arial" w:hAnsi="Arial" w:cs="Arial"/>
                <w:bCs/>
                <w:i/>
              </w:rPr>
              <w:t>.11</w:t>
            </w:r>
            <w:r w:rsidR="006847EB" w:rsidRPr="00C65766">
              <w:rPr>
                <w:rFonts w:ascii="Arial" w:hAnsi="Arial" w:cs="Arial"/>
                <w:bCs/>
                <w:i/>
              </w:rPr>
              <w:t>.2019</w:t>
            </w:r>
          </w:p>
        </w:tc>
        <w:tc>
          <w:tcPr>
            <w:tcW w:w="1679" w:type="dxa"/>
            <w:vAlign w:val="bottom"/>
          </w:tcPr>
          <w:p w:rsidR="006847EB" w:rsidRPr="00C65766" w:rsidRDefault="002351AD" w:rsidP="006847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Mgr. Klímková, v.r.</w:t>
            </w:r>
          </w:p>
        </w:tc>
      </w:tr>
      <w:tr w:rsidR="006847EB" w:rsidRPr="00C65766" w:rsidTr="004F0066">
        <w:tc>
          <w:tcPr>
            <w:tcW w:w="1951" w:type="dxa"/>
          </w:tcPr>
          <w:p w:rsidR="006847EB" w:rsidRPr="00C65766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6847EB" w:rsidRPr="00C65766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C65766">
              <w:rPr>
                <w:rFonts w:ascii="Arial" w:hAnsi="Arial" w:cs="Arial"/>
                <w:bCs/>
              </w:rPr>
              <w:t>Zpracovatel</w:t>
            </w:r>
          </w:p>
        </w:tc>
        <w:tc>
          <w:tcPr>
            <w:tcW w:w="3827" w:type="dxa"/>
          </w:tcPr>
          <w:p w:rsidR="006847EB" w:rsidRPr="00C65766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6847EB" w:rsidRPr="00C65766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C65766">
              <w:rPr>
                <w:rFonts w:ascii="Arial" w:hAnsi="Arial" w:cs="Arial"/>
                <w:bCs/>
                <w:i/>
              </w:rPr>
              <w:t>Renata Hromadová, rozpočtář, fakturant Odboru SÚMM</w:t>
            </w:r>
          </w:p>
        </w:tc>
        <w:tc>
          <w:tcPr>
            <w:tcW w:w="1547" w:type="dxa"/>
            <w:vAlign w:val="bottom"/>
          </w:tcPr>
          <w:p w:rsidR="006847EB" w:rsidRPr="00C65766" w:rsidRDefault="00D34AA1" w:rsidP="004F006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r w:rsidRPr="00C65766">
              <w:rPr>
                <w:rFonts w:ascii="Arial" w:hAnsi="Arial" w:cs="Arial"/>
                <w:bCs/>
                <w:i/>
              </w:rPr>
              <w:t>29</w:t>
            </w:r>
            <w:r w:rsidR="006847EB" w:rsidRPr="00C65766">
              <w:rPr>
                <w:rFonts w:ascii="Arial" w:hAnsi="Arial" w:cs="Arial"/>
                <w:bCs/>
                <w:i/>
              </w:rPr>
              <w:t>.</w:t>
            </w:r>
            <w:r w:rsidR="004F0066" w:rsidRPr="00C65766">
              <w:rPr>
                <w:rFonts w:ascii="Arial" w:hAnsi="Arial" w:cs="Arial"/>
                <w:bCs/>
                <w:i/>
              </w:rPr>
              <w:t>11</w:t>
            </w:r>
            <w:r w:rsidR="006847EB" w:rsidRPr="00C65766">
              <w:rPr>
                <w:rFonts w:ascii="Arial" w:hAnsi="Arial" w:cs="Arial"/>
                <w:bCs/>
                <w:i/>
              </w:rPr>
              <w:t>.2019</w:t>
            </w:r>
          </w:p>
        </w:tc>
        <w:tc>
          <w:tcPr>
            <w:tcW w:w="1679" w:type="dxa"/>
            <w:vAlign w:val="bottom"/>
          </w:tcPr>
          <w:p w:rsidR="006847EB" w:rsidRPr="00C65766" w:rsidRDefault="002351AD" w:rsidP="006847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Hromadová, v.r.</w:t>
            </w:r>
            <w:bookmarkStart w:id="0" w:name="_GoBack"/>
            <w:bookmarkEnd w:id="0"/>
          </w:p>
        </w:tc>
      </w:tr>
    </w:tbl>
    <w:p w:rsidR="00132A46" w:rsidRPr="00C65766" w:rsidRDefault="00132A46" w:rsidP="006847EB">
      <w:pPr>
        <w:tabs>
          <w:tab w:val="left" w:pos="-284"/>
        </w:tabs>
        <w:ind w:left="426" w:hanging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047759" w:rsidRPr="00C65766" w:rsidRDefault="00047759" w:rsidP="006847EB">
      <w:pPr>
        <w:tabs>
          <w:tab w:val="left" w:pos="-284"/>
        </w:tabs>
        <w:ind w:left="426" w:hanging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6847EB" w:rsidRPr="00C65766" w:rsidRDefault="006847EB" w:rsidP="006847EB">
      <w:pPr>
        <w:tabs>
          <w:tab w:val="left" w:pos="-284"/>
        </w:tabs>
        <w:ind w:left="426" w:hanging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65766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lastRenderedPageBreak/>
        <w:t>Důvodová zpráva:</w:t>
      </w:r>
    </w:p>
    <w:p w:rsidR="001F63D6" w:rsidRPr="00C65766" w:rsidRDefault="001F63D6" w:rsidP="006847EB">
      <w:pPr>
        <w:tabs>
          <w:tab w:val="left" w:pos="-284"/>
        </w:tabs>
        <w:ind w:left="426" w:hanging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4F0066" w:rsidRPr="00C65766" w:rsidRDefault="004F0066" w:rsidP="004F0066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65766">
        <w:rPr>
          <w:rFonts w:ascii="Arial" w:eastAsia="Times New Roman" w:hAnsi="Arial" w:cs="Arial"/>
          <w:sz w:val="24"/>
          <w:szCs w:val="24"/>
          <w:lang w:eastAsia="cs-CZ"/>
        </w:rPr>
        <w:t xml:space="preserve">V souladu s Pravidly hospodaření s majetkem města Prostějova a na základě návrhu Domovní správy Prostějov, s.r.o., předkládá Odbor správy a údržby majetku města návrh na vzdání se práva na pohledávky vč. příslušenství evidované společností Domovní správa Prostějov, s.r.o., a to pro jejich prokazatelnou nedobytnost. </w:t>
      </w:r>
    </w:p>
    <w:p w:rsidR="004F0066" w:rsidRPr="00C65766" w:rsidRDefault="004F0066" w:rsidP="004F0066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F0066" w:rsidRPr="00C65766" w:rsidRDefault="004F0066" w:rsidP="004F0066">
      <w:pPr>
        <w:jc w:val="both"/>
        <w:rPr>
          <w:rFonts w:ascii="Arial" w:hAnsi="Arial" w:cs="Arial"/>
          <w:sz w:val="24"/>
          <w:szCs w:val="24"/>
        </w:rPr>
      </w:pPr>
      <w:r w:rsidRPr="00C65766">
        <w:rPr>
          <w:rFonts w:ascii="Arial" w:hAnsi="Arial" w:cs="Arial"/>
          <w:sz w:val="24"/>
          <w:szCs w:val="24"/>
        </w:rPr>
        <w:t>Jedná se o pohledávky z nájemného a vyúčtování služeb spojených s užíváním bytů a nebytových prostor a faktury související s údržbou a provozem bytu nebo nebytového prostoru (tyto pohledávky byly vymáhány transparentním způsobem s důrazem snižovat efektivním způsobem počet dlužníků). Dále se jedná o pohledávky, u nichž by vymáhání nevedlo k výsledku nebo pohledávky za dlužníkem:</w:t>
      </w:r>
    </w:p>
    <w:p w:rsidR="004F0066" w:rsidRPr="00C65766" w:rsidRDefault="004F0066" w:rsidP="004F0066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65766">
        <w:rPr>
          <w:rFonts w:ascii="Arial" w:hAnsi="Arial" w:cs="Arial"/>
          <w:sz w:val="24"/>
          <w:szCs w:val="24"/>
        </w:rPr>
        <w:t>který nemá prokazatelně žádný majetek k uspokojení pohledávky,</w:t>
      </w:r>
    </w:p>
    <w:p w:rsidR="004F0066" w:rsidRPr="00C65766" w:rsidRDefault="004F0066" w:rsidP="004F0066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65766">
        <w:rPr>
          <w:rFonts w:ascii="Arial" w:hAnsi="Arial" w:cs="Arial"/>
          <w:sz w:val="24"/>
          <w:szCs w:val="24"/>
        </w:rPr>
        <w:t>fyzická osoba, která zemřela a nezanechala dědictví, z něhož by bylo možné pohledávku uspokojit,</w:t>
      </w:r>
    </w:p>
    <w:p w:rsidR="004F0066" w:rsidRPr="00C65766" w:rsidRDefault="004F0066" w:rsidP="004F0066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65766">
        <w:rPr>
          <w:rFonts w:ascii="Arial" w:hAnsi="Arial" w:cs="Arial"/>
          <w:sz w:val="24"/>
          <w:szCs w:val="24"/>
        </w:rPr>
        <w:t>právnická osoba, která byla zrušena a likvidační zůstatek nepostačuje k uspokojení pohledávky,</w:t>
      </w:r>
    </w:p>
    <w:p w:rsidR="004F0066" w:rsidRPr="00C65766" w:rsidRDefault="004F0066" w:rsidP="004F0066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65766">
        <w:rPr>
          <w:rFonts w:ascii="Arial" w:hAnsi="Arial" w:cs="Arial"/>
          <w:sz w:val="24"/>
          <w:szCs w:val="24"/>
        </w:rPr>
        <w:t>u kterého insolvenční soud zamítl insolvenční návrh pro nedostatek majetku.</w:t>
      </w:r>
    </w:p>
    <w:p w:rsidR="004F0066" w:rsidRPr="00C65766" w:rsidRDefault="004F0066" w:rsidP="004F0066">
      <w:pPr>
        <w:tabs>
          <w:tab w:val="left" w:pos="0"/>
        </w:tabs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4F0066" w:rsidRPr="00C65766" w:rsidRDefault="004F0066" w:rsidP="004F0066">
      <w:pPr>
        <w:tabs>
          <w:tab w:val="left" w:pos="0"/>
        </w:tabs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6576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Předložený soupis pohledávek byl projednán na zasedání Komise pro posuzování dobytnosti pohledávek dne 03. 10. 2019. </w:t>
      </w:r>
      <w:r w:rsidRPr="00C65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Komise doporučila</w:t>
      </w:r>
      <w:r w:rsidRPr="00C6576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předložit příslušným orgánům města návrh na vzdání se práva na pohledávky spolu s příslušenstvím, evidované Domovní správou Prostějov, s.r.o., dle příloh 1A, 2A a 1B a 2B, ke schválení.</w:t>
      </w:r>
    </w:p>
    <w:p w:rsidR="00AE6D04" w:rsidRPr="00C65766" w:rsidRDefault="00AE6D04" w:rsidP="006847EB">
      <w:pPr>
        <w:tabs>
          <w:tab w:val="left" w:pos="0"/>
        </w:tabs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CE1F83" w:rsidRPr="00C65766" w:rsidRDefault="00AE6D04" w:rsidP="006847EB">
      <w:pPr>
        <w:tabs>
          <w:tab w:val="left" w:pos="0"/>
        </w:tabs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65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Rada města Prostějova</w:t>
      </w:r>
      <w:r w:rsidRPr="00C6576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na své schůzi dne 1</w:t>
      </w:r>
      <w:r w:rsidR="00E621E0" w:rsidRPr="00C65766">
        <w:rPr>
          <w:rFonts w:ascii="Arial" w:eastAsia="Times New Roman" w:hAnsi="Arial" w:cs="Arial"/>
          <w:bCs/>
          <w:sz w:val="24"/>
          <w:szCs w:val="24"/>
          <w:lang w:eastAsia="cs-CZ"/>
        </w:rPr>
        <w:t>9. 11</w:t>
      </w:r>
      <w:r w:rsidRPr="00C6576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2019 usnesením č. </w:t>
      </w:r>
      <w:r w:rsidR="00D34AA1" w:rsidRPr="00C65766">
        <w:rPr>
          <w:rFonts w:ascii="Arial" w:eastAsia="Times New Roman" w:hAnsi="Arial" w:cs="Arial"/>
          <w:bCs/>
          <w:sz w:val="24"/>
          <w:szCs w:val="24"/>
          <w:lang w:eastAsia="cs-CZ"/>
        </w:rPr>
        <w:t>91099</w:t>
      </w:r>
      <w:r w:rsidR="00CE1F83" w:rsidRPr="00C65766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</w:p>
    <w:p w:rsidR="00CE1F83" w:rsidRPr="00C65766" w:rsidRDefault="00EF5B5A" w:rsidP="00CE1F83">
      <w:pPr>
        <w:pStyle w:val="Odstavecseseznamem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65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schválila</w:t>
      </w:r>
      <w:r w:rsidRPr="00C6576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vzdání se práva na pohledávky s příslušenstvím evidované Domovní správou Prostějov, s.r.o., dle přílohy č. 1A a 2A, v celkové výši </w:t>
      </w:r>
      <w:r w:rsidR="00E621E0" w:rsidRPr="00C65766">
        <w:rPr>
          <w:rFonts w:ascii="Arial" w:eastAsia="Times New Roman" w:hAnsi="Arial" w:cs="Arial"/>
          <w:bCs/>
          <w:sz w:val="24"/>
          <w:szCs w:val="24"/>
          <w:lang w:eastAsia="cs-CZ"/>
        </w:rPr>
        <w:t>53.166,24</w:t>
      </w:r>
      <w:r w:rsidR="00CE1F83" w:rsidRPr="00C6576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Kč;</w:t>
      </w:r>
    </w:p>
    <w:p w:rsidR="00AE6D04" w:rsidRPr="00C65766" w:rsidRDefault="00AE6D04" w:rsidP="00CE1F83">
      <w:pPr>
        <w:pStyle w:val="Odstavecseseznamem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65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doporučila</w:t>
      </w:r>
      <w:r w:rsidRPr="00C6576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Zastupitelstvu města Prostějova schválit vzdání se práva na pohledávky s příslušenstvím evidované Domovní správou Prostějov, s.r.o., dle přílohy</w:t>
      </w:r>
      <w:r w:rsidR="00E621E0" w:rsidRPr="00C6576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č. 1B a č. 2B, v celkové výši 340.564,12 </w:t>
      </w:r>
      <w:r w:rsidRPr="00C65766">
        <w:rPr>
          <w:rFonts w:ascii="Arial" w:eastAsia="Times New Roman" w:hAnsi="Arial" w:cs="Arial"/>
          <w:bCs/>
          <w:sz w:val="24"/>
          <w:szCs w:val="24"/>
          <w:lang w:eastAsia="cs-CZ"/>
        </w:rPr>
        <w:t>Kč.</w:t>
      </w:r>
    </w:p>
    <w:p w:rsidR="00F75075" w:rsidRPr="00C65766" w:rsidRDefault="00F75075" w:rsidP="006847EB">
      <w:pPr>
        <w:tabs>
          <w:tab w:val="left" w:pos="0"/>
        </w:tabs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75075" w:rsidRPr="00C65766" w:rsidRDefault="00F75075" w:rsidP="006847EB">
      <w:pPr>
        <w:tabs>
          <w:tab w:val="left" w:pos="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65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Materiál byl předložen k projednání na schůzi Finančního výboru dne </w:t>
      </w:r>
      <w:r w:rsidR="00D34AA1" w:rsidRPr="00C65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10</w:t>
      </w:r>
      <w:r w:rsidRPr="00C65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r w:rsidR="00D34AA1" w:rsidRPr="00C65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12</w:t>
      </w:r>
      <w:r w:rsidRPr="00C65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 2019.</w:t>
      </w:r>
    </w:p>
    <w:p w:rsidR="006847EB" w:rsidRPr="00C65766" w:rsidRDefault="006847EB" w:rsidP="006847EB">
      <w:pPr>
        <w:tabs>
          <w:tab w:val="left" w:pos="0"/>
        </w:tabs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6847EB" w:rsidRPr="00C65766" w:rsidRDefault="006847EB" w:rsidP="00C76BC1">
      <w:p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C65766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Stanovisko předkladatele:</w:t>
      </w:r>
    </w:p>
    <w:p w:rsidR="00C76BC1" w:rsidRPr="00C65766" w:rsidRDefault="00C76BC1" w:rsidP="00C76BC1">
      <w:p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:rsidR="006847EB" w:rsidRPr="00C65766" w:rsidRDefault="00047759" w:rsidP="006847EB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6576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Vzhledem k výše uvedeným skutečnostem Odbor správy a údržby majetku města </w:t>
      </w:r>
      <w:r w:rsidRPr="00C65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doporučuje </w:t>
      </w:r>
      <w:r w:rsidRPr="00C65766">
        <w:rPr>
          <w:rFonts w:ascii="Arial" w:eastAsia="Times New Roman" w:hAnsi="Arial" w:cs="Arial"/>
          <w:bCs/>
          <w:sz w:val="24"/>
          <w:szCs w:val="24"/>
          <w:lang w:eastAsia="cs-CZ"/>
        </w:rPr>
        <w:t>schválit vzdání se práva na pohledávky evidované Domovní správou Prostějov, s.r.o., dle předloženého návrhu usnesení.</w:t>
      </w:r>
    </w:p>
    <w:p w:rsidR="00C76BC1" w:rsidRPr="00C65766" w:rsidRDefault="00C76BC1" w:rsidP="006847EB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C76BC1" w:rsidRPr="00C65766" w:rsidRDefault="00C76BC1" w:rsidP="006847EB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01"/>
        <w:gridCol w:w="2330"/>
        <w:gridCol w:w="3840"/>
      </w:tblGrid>
      <w:tr w:rsidR="00C65766" w:rsidRPr="00C65766" w:rsidTr="00A401C9">
        <w:tc>
          <w:tcPr>
            <w:tcW w:w="9663" w:type="dxa"/>
            <w:gridSpan w:val="4"/>
            <w:shd w:val="clear" w:color="auto" w:fill="EEECE1" w:themeFill="background2"/>
          </w:tcPr>
          <w:p w:rsidR="006847EB" w:rsidRPr="00C65766" w:rsidRDefault="006847EB" w:rsidP="006847E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65766">
              <w:rPr>
                <w:rFonts w:ascii="Arial" w:hAnsi="Arial" w:cs="Arial"/>
                <w:bCs/>
                <w:sz w:val="24"/>
                <w:szCs w:val="24"/>
              </w:rPr>
              <w:t>Důvodová zpráva obsahuje stanoviska dotčených odborů MMPv (subjektů)</w:t>
            </w:r>
          </w:p>
        </w:tc>
      </w:tr>
      <w:tr w:rsidR="00C65766" w:rsidRPr="00C65766" w:rsidTr="00A401C9">
        <w:tc>
          <w:tcPr>
            <w:tcW w:w="3237" w:type="dxa"/>
            <w:gridSpan w:val="2"/>
            <w:shd w:val="clear" w:color="auto" w:fill="EEECE1" w:themeFill="background2"/>
          </w:tcPr>
          <w:p w:rsidR="006847EB" w:rsidRPr="00C65766" w:rsidRDefault="006847EB" w:rsidP="006847E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65766">
              <w:rPr>
                <w:rFonts w:ascii="Arial" w:hAnsi="Arial" w:cs="Arial"/>
                <w:bCs/>
                <w:sz w:val="24"/>
                <w:szCs w:val="24"/>
              </w:rPr>
              <w:t>Odbor MMPv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6847EB" w:rsidRPr="00C65766" w:rsidRDefault="006847EB" w:rsidP="006847E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65766">
              <w:rPr>
                <w:rFonts w:ascii="Arial" w:hAnsi="Arial" w:cs="Arial"/>
                <w:bCs/>
                <w:sz w:val="24"/>
                <w:szCs w:val="24"/>
              </w:rPr>
              <w:t>Stanovisko ze dne</w:t>
            </w:r>
          </w:p>
        </w:tc>
        <w:tc>
          <w:tcPr>
            <w:tcW w:w="4026" w:type="dxa"/>
            <w:shd w:val="clear" w:color="auto" w:fill="EEECE1" w:themeFill="background2"/>
          </w:tcPr>
          <w:p w:rsidR="006847EB" w:rsidRPr="00C65766" w:rsidRDefault="006847EB" w:rsidP="006847E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65766">
              <w:rPr>
                <w:rFonts w:ascii="Arial" w:hAnsi="Arial" w:cs="Arial"/>
                <w:bCs/>
                <w:sz w:val="24"/>
                <w:szCs w:val="24"/>
              </w:rPr>
              <w:t>Resumé</w:t>
            </w:r>
          </w:p>
        </w:tc>
      </w:tr>
      <w:tr w:rsidR="006847EB" w:rsidRPr="00C65766" w:rsidTr="00A401C9">
        <w:tc>
          <w:tcPr>
            <w:tcW w:w="417" w:type="dxa"/>
          </w:tcPr>
          <w:p w:rsidR="006847EB" w:rsidRPr="00C65766" w:rsidRDefault="006847EB" w:rsidP="006847E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65766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820" w:type="dxa"/>
          </w:tcPr>
          <w:p w:rsidR="006847EB" w:rsidRPr="00C65766" w:rsidRDefault="006847EB" w:rsidP="006847E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65766">
              <w:rPr>
                <w:rFonts w:ascii="Arial" w:hAnsi="Arial" w:cs="Arial"/>
                <w:bCs/>
                <w:sz w:val="24"/>
                <w:szCs w:val="24"/>
              </w:rPr>
              <w:t>OSÚMM</w:t>
            </w:r>
          </w:p>
        </w:tc>
        <w:tc>
          <w:tcPr>
            <w:tcW w:w="2400" w:type="dxa"/>
          </w:tcPr>
          <w:p w:rsidR="006847EB" w:rsidRPr="00C65766" w:rsidRDefault="00D34AA1" w:rsidP="00E621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65766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="00E621E0" w:rsidRPr="00C65766">
              <w:rPr>
                <w:rFonts w:ascii="Arial" w:hAnsi="Arial" w:cs="Arial"/>
                <w:bCs/>
                <w:sz w:val="24"/>
                <w:szCs w:val="24"/>
              </w:rPr>
              <w:t>.11</w:t>
            </w:r>
            <w:r w:rsidR="006847EB" w:rsidRPr="00C65766">
              <w:rPr>
                <w:rFonts w:ascii="Arial" w:hAnsi="Arial" w:cs="Arial"/>
                <w:bCs/>
                <w:sz w:val="24"/>
                <w:szCs w:val="24"/>
              </w:rPr>
              <w:t>.2019</w:t>
            </w:r>
          </w:p>
        </w:tc>
        <w:tc>
          <w:tcPr>
            <w:tcW w:w="4026" w:type="dxa"/>
          </w:tcPr>
          <w:p w:rsidR="006847EB" w:rsidRPr="00C65766" w:rsidRDefault="006847EB" w:rsidP="006847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5766">
              <w:rPr>
                <w:rFonts w:ascii="Arial" w:hAnsi="Arial" w:cs="Arial"/>
                <w:bCs/>
                <w:sz w:val="24"/>
                <w:szCs w:val="24"/>
              </w:rPr>
              <w:t xml:space="preserve">doporučuje usnesení schválit </w:t>
            </w:r>
          </w:p>
        </w:tc>
      </w:tr>
    </w:tbl>
    <w:p w:rsidR="006847EB" w:rsidRPr="00C65766" w:rsidRDefault="006847EB" w:rsidP="006847EB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6847EB" w:rsidRPr="00C65766" w:rsidRDefault="006847EB" w:rsidP="006847EB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6847EB" w:rsidRPr="00C65766" w:rsidRDefault="00047759" w:rsidP="006847EB">
      <w:pPr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65766">
        <w:rPr>
          <w:rFonts w:ascii="Arial" w:eastAsia="Times New Roman" w:hAnsi="Arial" w:cs="Arial"/>
          <w:sz w:val="24"/>
          <w:szCs w:val="24"/>
          <w:u w:val="single"/>
          <w:lang w:eastAsia="cs-CZ"/>
        </w:rPr>
        <w:t>P</w:t>
      </w:r>
      <w:r w:rsidR="006847EB" w:rsidRPr="00C65766">
        <w:rPr>
          <w:rFonts w:ascii="Arial" w:eastAsia="Times New Roman" w:hAnsi="Arial" w:cs="Arial"/>
          <w:sz w:val="24"/>
          <w:szCs w:val="24"/>
          <w:u w:val="single"/>
          <w:lang w:eastAsia="cs-CZ"/>
        </w:rPr>
        <w:t>řílohy:</w:t>
      </w:r>
    </w:p>
    <w:p w:rsidR="00325A31" w:rsidRDefault="00325A31">
      <w:r w:rsidRPr="00C65766">
        <w:rPr>
          <w:rFonts w:ascii="Arial" w:hAnsi="Arial" w:cs="Arial"/>
          <w:sz w:val="24"/>
          <w:szCs w:val="24"/>
        </w:rPr>
        <w:t>tabulka č. 1B a 2B – pohledávky nad 20.000 Kč</w:t>
      </w:r>
      <w:r w:rsidR="002351AD">
        <w:rPr>
          <w:rFonts w:ascii="Arial" w:hAnsi="Arial" w:cs="Arial"/>
          <w:sz w:val="24"/>
          <w:szCs w:val="24"/>
        </w:rPr>
        <w:t xml:space="preserve"> – z důvodu ochrany osobních údajů odstraněno</w:t>
      </w:r>
    </w:p>
    <w:sectPr w:rsidR="00325A31" w:rsidSect="002529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4D" w:rsidRDefault="000B5A4D" w:rsidP="00132A46">
      <w:r>
        <w:separator/>
      </w:r>
    </w:p>
  </w:endnote>
  <w:endnote w:type="continuationSeparator" w:id="0">
    <w:p w:rsidR="000B5A4D" w:rsidRDefault="000B5A4D" w:rsidP="0013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59" w:rsidRPr="00047759" w:rsidRDefault="00AE6D04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města Prostějova </w:t>
    </w:r>
    <w:r w:rsidR="004F0066">
      <w:rPr>
        <w:rFonts w:ascii="Arial" w:eastAsiaTheme="majorEastAsia" w:hAnsi="Arial" w:cs="Arial"/>
        <w:sz w:val="20"/>
        <w:szCs w:val="20"/>
      </w:rPr>
      <w:t>17</w:t>
    </w:r>
    <w:r w:rsidR="00047759" w:rsidRPr="00047759">
      <w:rPr>
        <w:rFonts w:ascii="Arial" w:eastAsiaTheme="majorEastAsia" w:hAnsi="Arial" w:cs="Arial"/>
        <w:sz w:val="20"/>
        <w:szCs w:val="20"/>
      </w:rPr>
      <w:t xml:space="preserve">. </w:t>
    </w:r>
    <w:r w:rsidR="004F0066">
      <w:rPr>
        <w:rFonts w:ascii="Arial" w:eastAsiaTheme="majorEastAsia" w:hAnsi="Arial" w:cs="Arial"/>
        <w:sz w:val="20"/>
        <w:szCs w:val="20"/>
      </w:rPr>
      <w:t>12</w:t>
    </w:r>
    <w:r w:rsidR="00047759" w:rsidRPr="00047759">
      <w:rPr>
        <w:rFonts w:ascii="Arial" w:eastAsiaTheme="majorEastAsia" w:hAnsi="Arial" w:cs="Arial"/>
        <w:sz w:val="20"/>
        <w:szCs w:val="20"/>
      </w:rPr>
      <w:t xml:space="preserve">. 2019                                                                             Strana </w:t>
    </w:r>
    <w:r w:rsidR="00047759" w:rsidRPr="00047759">
      <w:rPr>
        <w:rFonts w:ascii="Arial" w:eastAsiaTheme="minorEastAsia" w:hAnsi="Arial" w:cs="Arial"/>
        <w:sz w:val="20"/>
        <w:szCs w:val="20"/>
      </w:rPr>
      <w:fldChar w:fldCharType="begin"/>
    </w:r>
    <w:r w:rsidR="00047759" w:rsidRPr="00047759">
      <w:rPr>
        <w:rFonts w:ascii="Arial" w:hAnsi="Arial" w:cs="Arial"/>
        <w:sz w:val="20"/>
        <w:szCs w:val="20"/>
      </w:rPr>
      <w:instrText>PAGE   \* MERGEFORMAT</w:instrText>
    </w:r>
    <w:r w:rsidR="00047759" w:rsidRPr="00047759">
      <w:rPr>
        <w:rFonts w:ascii="Arial" w:eastAsiaTheme="minorEastAsia" w:hAnsi="Arial" w:cs="Arial"/>
        <w:sz w:val="20"/>
        <w:szCs w:val="20"/>
      </w:rPr>
      <w:fldChar w:fldCharType="separate"/>
    </w:r>
    <w:r w:rsidR="002351AD" w:rsidRPr="002351AD">
      <w:rPr>
        <w:rFonts w:ascii="Arial" w:eastAsiaTheme="majorEastAsia" w:hAnsi="Arial" w:cs="Arial"/>
        <w:noProof/>
        <w:sz w:val="20"/>
        <w:szCs w:val="20"/>
      </w:rPr>
      <w:t>1</w:t>
    </w:r>
    <w:r w:rsidR="00047759" w:rsidRPr="00047759">
      <w:rPr>
        <w:rFonts w:ascii="Arial" w:eastAsiaTheme="majorEastAsia" w:hAnsi="Arial" w:cs="Arial"/>
        <w:sz w:val="20"/>
        <w:szCs w:val="20"/>
      </w:rPr>
      <w:fldChar w:fldCharType="end"/>
    </w:r>
  </w:p>
  <w:p w:rsidR="00047759" w:rsidRPr="00047759" w:rsidRDefault="00047759">
    <w:pPr>
      <w:pStyle w:val="Zpat"/>
      <w:rPr>
        <w:rFonts w:ascii="Arial" w:hAnsi="Arial" w:cs="Arial"/>
        <w:sz w:val="20"/>
        <w:szCs w:val="20"/>
      </w:rPr>
    </w:pPr>
    <w:r w:rsidRPr="00047759">
      <w:rPr>
        <w:rFonts w:ascii="Arial" w:hAnsi="Arial" w:cs="Arial"/>
        <w:sz w:val="20"/>
        <w:szCs w:val="20"/>
      </w:rPr>
      <w:t xml:space="preserve">Vzdání </w:t>
    </w:r>
    <w:r>
      <w:rPr>
        <w:rFonts w:ascii="Arial" w:hAnsi="Arial" w:cs="Arial"/>
        <w:sz w:val="20"/>
        <w:szCs w:val="20"/>
      </w:rPr>
      <w:t>se práva na pohledávky evidované Domovní správou Prostějov, s.r.o.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4D" w:rsidRDefault="000B5A4D" w:rsidP="00132A46">
      <w:r>
        <w:separator/>
      </w:r>
    </w:p>
  </w:footnote>
  <w:footnote w:type="continuationSeparator" w:id="0">
    <w:p w:rsidR="000B5A4D" w:rsidRDefault="000B5A4D" w:rsidP="0013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8E6"/>
    <w:multiLevelType w:val="hybridMultilevel"/>
    <w:tmpl w:val="01B60ED4"/>
    <w:lvl w:ilvl="0" w:tplc="6FF6A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4EFA"/>
    <w:multiLevelType w:val="hybridMultilevel"/>
    <w:tmpl w:val="5AB44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957F0"/>
    <w:multiLevelType w:val="hybridMultilevel"/>
    <w:tmpl w:val="61AA2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464D6"/>
    <w:multiLevelType w:val="hybridMultilevel"/>
    <w:tmpl w:val="925C7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3E8E"/>
    <w:multiLevelType w:val="hybridMultilevel"/>
    <w:tmpl w:val="4B86A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2C"/>
    <w:rsid w:val="00047759"/>
    <w:rsid w:val="000B5A4D"/>
    <w:rsid w:val="000F33A3"/>
    <w:rsid w:val="0010204C"/>
    <w:rsid w:val="00132A46"/>
    <w:rsid w:val="001A7B24"/>
    <w:rsid w:val="001F63D6"/>
    <w:rsid w:val="002346D6"/>
    <w:rsid w:val="002351AD"/>
    <w:rsid w:val="0025298A"/>
    <w:rsid w:val="00325A31"/>
    <w:rsid w:val="00335BB6"/>
    <w:rsid w:val="00410DB2"/>
    <w:rsid w:val="00441588"/>
    <w:rsid w:val="004F0066"/>
    <w:rsid w:val="006847EB"/>
    <w:rsid w:val="007643F4"/>
    <w:rsid w:val="009C71FC"/>
    <w:rsid w:val="009F7A8E"/>
    <w:rsid w:val="00AE6D04"/>
    <w:rsid w:val="00AF7B69"/>
    <w:rsid w:val="00B75D2A"/>
    <w:rsid w:val="00BA059C"/>
    <w:rsid w:val="00BB6FFF"/>
    <w:rsid w:val="00BE7E9F"/>
    <w:rsid w:val="00C65766"/>
    <w:rsid w:val="00C75AAD"/>
    <w:rsid w:val="00C76BC1"/>
    <w:rsid w:val="00CD3A2C"/>
    <w:rsid w:val="00CE1F83"/>
    <w:rsid w:val="00D34AA1"/>
    <w:rsid w:val="00E621E0"/>
    <w:rsid w:val="00EF5B5A"/>
    <w:rsid w:val="00F218DA"/>
    <w:rsid w:val="00F75075"/>
    <w:rsid w:val="00F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FD312-586B-4377-88E4-AF997B12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47EB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6B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2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A46"/>
  </w:style>
  <w:style w:type="paragraph" w:styleId="Zpat">
    <w:name w:val="footer"/>
    <w:basedOn w:val="Normln"/>
    <w:link w:val="ZpatChar"/>
    <w:uiPriority w:val="99"/>
    <w:unhideWhenUsed/>
    <w:rsid w:val="00132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A46"/>
  </w:style>
  <w:style w:type="paragraph" w:styleId="Textbubliny">
    <w:name w:val="Balloon Text"/>
    <w:basedOn w:val="Normln"/>
    <w:link w:val="TextbublinyChar"/>
    <w:uiPriority w:val="99"/>
    <w:semiHidden/>
    <w:unhideWhenUsed/>
    <w:rsid w:val="000477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666D-3492-47C8-8FAC-59DC38E8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Hromadová Renata</dc:creator>
  <cp:lastModifiedBy>Uživatel systému Windows</cp:lastModifiedBy>
  <cp:revision>3</cp:revision>
  <cp:lastPrinted>2019-12-03T07:31:00Z</cp:lastPrinted>
  <dcterms:created xsi:type="dcterms:W3CDTF">2019-12-03T07:31:00Z</dcterms:created>
  <dcterms:modified xsi:type="dcterms:W3CDTF">2019-12-04T14:06:00Z</dcterms:modified>
</cp:coreProperties>
</file>