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1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878"/>
        <w:gridCol w:w="410"/>
        <w:gridCol w:w="29"/>
      </w:tblGrid>
      <w:tr w:rsidR="007D0CD1" w:rsidRPr="007D0CD1" w:rsidTr="00976E51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7D0CD1" w:rsidRDefault="00C901B4" w:rsidP="00B459C6">
            <w:pPr>
              <w:pStyle w:val="Zkladntext"/>
              <w:ind w:left="-70"/>
              <w:rPr>
                <w:b/>
                <w:sz w:val="28"/>
              </w:rPr>
            </w:pPr>
            <w:r w:rsidRPr="007D0CD1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7D0CD1" w:rsidRDefault="00C901B4">
            <w:pPr>
              <w:pStyle w:val="Zkladntext"/>
              <w:jc w:val="right"/>
            </w:pPr>
            <w:r w:rsidRPr="007D0CD1">
              <w:t xml:space="preserve">číslo: </w:t>
            </w:r>
          </w:p>
        </w:tc>
        <w:tc>
          <w:tcPr>
            <w:tcW w:w="1288" w:type="dxa"/>
            <w:gridSpan w:val="2"/>
            <w:vAlign w:val="bottom"/>
          </w:tcPr>
          <w:p w:rsidR="00C901B4" w:rsidRPr="007D0CD1" w:rsidRDefault="00C901B4">
            <w:pPr>
              <w:pStyle w:val="Zkladntext"/>
              <w:jc w:val="right"/>
            </w:pPr>
          </w:p>
        </w:tc>
      </w:tr>
      <w:tr w:rsidR="007D0CD1" w:rsidRPr="007D0CD1" w:rsidTr="00976E51">
        <w:trPr>
          <w:gridAfter w:val="1"/>
          <w:wAfter w:w="29" w:type="dxa"/>
          <w:trHeight w:hRule="exact" w:val="426"/>
        </w:trPr>
        <w:tc>
          <w:tcPr>
            <w:tcW w:w="9482" w:type="dxa"/>
            <w:gridSpan w:val="6"/>
            <w:vAlign w:val="bottom"/>
          </w:tcPr>
          <w:p w:rsidR="00C901B4" w:rsidRPr="007D0CD1" w:rsidRDefault="00C901B4" w:rsidP="00B459C6">
            <w:pPr>
              <w:pStyle w:val="Zkladntext"/>
              <w:ind w:left="-70"/>
              <w:rPr>
                <w:sz w:val="28"/>
              </w:rPr>
            </w:pPr>
            <w:r w:rsidRPr="007D0CD1">
              <w:rPr>
                <w:b/>
                <w:sz w:val="28"/>
              </w:rPr>
              <w:t xml:space="preserve">pro zasedání  </w:t>
            </w:r>
          </w:p>
        </w:tc>
      </w:tr>
      <w:tr w:rsidR="007D0CD1" w:rsidRPr="007D0CD1" w:rsidTr="00976E51">
        <w:trPr>
          <w:gridAfter w:val="1"/>
          <w:wAfter w:w="29" w:type="dxa"/>
          <w:trHeight w:hRule="exact" w:val="470"/>
        </w:trPr>
        <w:tc>
          <w:tcPr>
            <w:tcW w:w="9482" w:type="dxa"/>
            <w:gridSpan w:val="6"/>
            <w:vAlign w:val="bottom"/>
          </w:tcPr>
          <w:p w:rsidR="00C901B4" w:rsidRPr="007D0CD1" w:rsidRDefault="00C901B4" w:rsidP="009E2358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7D0CD1">
              <w:rPr>
                <w:b/>
                <w:sz w:val="28"/>
              </w:rPr>
              <w:t xml:space="preserve">Zastupitelstva města Prostějova konané dne </w:t>
            </w:r>
            <w:r w:rsidR="009E2358" w:rsidRPr="007D0CD1">
              <w:rPr>
                <w:b/>
                <w:sz w:val="28"/>
              </w:rPr>
              <w:t>19.02.2019</w:t>
            </w:r>
          </w:p>
        </w:tc>
      </w:tr>
      <w:tr w:rsidR="007D0CD1" w:rsidRPr="007D0CD1" w:rsidTr="00976E51">
        <w:trPr>
          <w:gridAfter w:val="1"/>
          <w:wAfter w:w="29" w:type="dxa"/>
          <w:trHeight w:hRule="exact" w:val="94"/>
        </w:trPr>
        <w:tc>
          <w:tcPr>
            <w:tcW w:w="9482" w:type="dxa"/>
            <w:gridSpan w:val="6"/>
          </w:tcPr>
          <w:p w:rsidR="00C901B4" w:rsidRPr="007D0CD1" w:rsidRDefault="00C901B4">
            <w:pPr>
              <w:jc w:val="right"/>
            </w:pPr>
          </w:p>
        </w:tc>
      </w:tr>
      <w:tr w:rsidR="007D0CD1" w:rsidRPr="007D0CD1" w:rsidTr="00976E51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7220C2" w:rsidRPr="007D0CD1" w:rsidRDefault="007220C2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</w:p>
          <w:p w:rsidR="00C901B4" w:rsidRPr="007D0CD1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7D0CD1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6945" w:type="dxa"/>
            <w:gridSpan w:val="3"/>
          </w:tcPr>
          <w:p w:rsidR="00A415C0" w:rsidRPr="007D0CD1" w:rsidRDefault="00A415C0" w:rsidP="00BA011C">
            <w:pPr>
              <w:ind w:left="1701" w:hanging="1701"/>
              <w:jc w:val="both"/>
              <w:rPr>
                <w:rFonts w:cs="Arial"/>
                <w:b/>
                <w:bCs/>
                <w:sz w:val="20"/>
              </w:rPr>
            </w:pPr>
          </w:p>
          <w:p w:rsidR="000547DF" w:rsidRPr="007D0CD1" w:rsidRDefault="001564F2" w:rsidP="003C3024">
            <w:pPr>
              <w:jc w:val="both"/>
              <w:rPr>
                <w:b/>
                <w:bCs/>
                <w:sz w:val="20"/>
              </w:rPr>
            </w:pPr>
            <w:r w:rsidRPr="007D0CD1">
              <w:rPr>
                <w:b/>
                <w:bCs/>
                <w:sz w:val="20"/>
              </w:rPr>
              <w:t>Schválení s</w:t>
            </w:r>
            <w:r w:rsidR="003C3024" w:rsidRPr="007D0CD1">
              <w:rPr>
                <w:b/>
                <w:bCs/>
                <w:sz w:val="20"/>
              </w:rPr>
              <w:t>měn</w:t>
            </w:r>
            <w:r w:rsidRPr="007D0CD1">
              <w:rPr>
                <w:b/>
                <w:bCs/>
                <w:sz w:val="20"/>
              </w:rPr>
              <w:t>y</w:t>
            </w:r>
            <w:r w:rsidR="003C3024" w:rsidRPr="007D0CD1">
              <w:rPr>
                <w:b/>
                <w:bCs/>
                <w:sz w:val="20"/>
              </w:rPr>
              <w:t xml:space="preserve"> částí pozemků </w:t>
            </w:r>
            <w:proofErr w:type="spellStart"/>
            <w:r w:rsidR="003C3024" w:rsidRPr="007D0CD1">
              <w:rPr>
                <w:b/>
                <w:bCs/>
                <w:sz w:val="20"/>
              </w:rPr>
              <w:t>p.č</w:t>
            </w:r>
            <w:proofErr w:type="spellEnd"/>
            <w:r w:rsidR="003C3024" w:rsidRPr="007D0CD1">
              <w:rPr>
                <w:b/>
                <w:bCs/>
                <w:sz w:val="20"/>
              </w:rPr>
              <w:t xml:space="preserve">. 86/27 a st. </w:t>
            </w:r>
            <w:proofErr w:type="spellStart"/>
            <w:r w:rsidR="003C3024" w:rsidRPr="007D0CD1">
              <w:rPr>
                <w:b/>
                <w:bCs/>
                <w:sz w:val="20"/>
              </w:rPr>
              <w:t>p.č</w:t>
            </w:r>
            <w:proofErr w:type="spellEnd"/>
            <w:r w:rsidR="003C3024" w:rsidRPr="007D0CD1">
              <w:rPr>
                <w:b/>
                <w:bCs/>
                <w:sz w:val="20"/>
              </w:rPr>
              <w:t>. 379, oba v </w:t>
            </w:r>
            <w:proofErr w:type="spellStart"/>
            <w:r w:rsidR="003C3024" w:rsidRPr="007D0CD1">
              <w:rPr>
                <w:b/>
                <w:bCs/>
                <w:sz w:val="20"/>
              </w:rPr>
              <w:t>k.ú</w:t>
            </w:r>
            <w:proofErr w:type="spellEnd"/>
            <w:r w:rsidR="003C3024" w:rsidRPr="007D0CD1">
              <w:rPr>
                <w:b/>
                <w:bCs/>
                <w:sz w:val="20"/>
              </w:rPr>
              <w:t xml:space="preserve">. </w:t>
            </w:r>
            <w:proofErr w:type="spellStart"/>
            <w:r w:rsidR="003C3024" w:rsidRPr="007D0CD1">
              <w:rPr>
                <w:b/>
                <w:bCs/>
                <w:sz w:val="20"/>
              </w:rPr>
              <w:t>Krasice</w:t>
            </w:r>
            <w:proofErr w:type="spellEnd"/>
            <w:r w:rsidR="003C3024" w:rsidRPr="007D0CD1">
              <w:rPr>
                <w:b/>
                <w:bCs/>
                <w:sz w:val="20"/>
              </w:rPr>
              <w:t xml:space="preserve"> </w:t>
            </w:r>
          </w:p>
          <w:p w:rsidR="003C3024" w:rsidRPr="007D0CD1" w:rsidRDefault="003C3024" w:rsidP="003C3024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7D0CD1" w:rsidRPr="007D0CD1" w:rsidTr="00976E51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C901B4" w:rsidRPr="007D0CD1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7D0CD1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6945" w:type="dxa"/>
            <w:gridSpan w:val="3"/>
          </w:tcPr>
          <w:p w:rsidR="00C901B4" w:rsidRPr="007D0CD1" w:rsidRDefault="00C901B4">
            <w:pPr>
              <w:jc w:val="both"/>
              <w:rPr>
                <w:rFonts w:cs="Arial"/>
                <w:sz w:val="20"/>
              </w:rPr>
            </w:pPr>
            <w:r w:rsidRPr="007D0CD1">
              <w:rPr>
                <w:rFonts w:cs="Arial"/>
                <w:sz w:val="20"/>
              </w:rPr>
              <w:t>Rada města Prostějova</w:t>
            </w:r>
          </w:p>
        </w:tc>
      </w:tr>
      <w:tr w:rsidR="007D0CD1" w:rsidRPr="007D0CD1" w:rsidTr="00976E51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7D0CD1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945" w:type="dxa"/>
            <w:gridSpan w:val="3"/>
          </w:tcPr>
          <w:p w:rsidR="00C901B4" w:rsidRPr="007D0CD1" w:rsidRDefault="00C901B4" w:rsidP="005F0F05">
            <w:pPr>
              <w:jc w:val="both"/>
              <w:rPr>
                <w:rFonts w:cs="Arial"/>
                <w:sz w:val="20"/>
              </w:rPr>
            </w:pPr>
            <w:r w:rsidRPr="007D0CD1">
              <w:rPr>
                <w:rFonts w:cs="Arial"/>
                <w:sz w:val="20"/>
              </w:rPr>
              <w:t xml:space="preserve">Mgr. </w:t>
            </w:r>
            <w:r w:rsidR="00674D38" w:rsidRPr="007D0CD1">
              <w:rPr>
                <w:rFonts w:cs="Arial"/>
                <w:sz w:val="20"/>
              </w:rPr>
              <w:t xml:space="preserve">Jiří Pospíšil, </w:t>
            </w:r>
            <w:r w:rsidR="005F0F05" w:rsidRPr="007D0CD1">
              <w:rPr>
                <w:rFonts w:cs="Arial"/>
                <w:sz w:val="20"/>
              </w:rPr>
              <w:t xml:space="preserve">1. </w:t>
            </w:r>
            <w:r w:rsidR="00A85699" w:rsidRPr="007D0CD1">
              <w:rPr>
                <w:rFonts w:cs="Arial"/>
                <w:sz w:val="20"/>
              </w:rPr>
              <w:t>náměstek primátor</w:t>
            </w:r>
            <w:r w:rsidR="005F0F05" w:rsidRPr="007D0CD1">
              <w:rPr>
                <w:rFonts w:cs="Arial"/>
                <w:sz w:val="20"/>
              </w:rPr>
              <w:t>a</w:t>
            </w:r>
            <w:r w:rsidR="004F0588">
              <w:rPr>
                <w:rFonts w:cs="Arial"/>
                <w:sz w:val="20"/>
              </w:rPr>
              <w:t xml:space="preserve">, v. r. </w:t>
            </w:r>
          </w:p>
        </w:tc>
      </w:tr>
      <w:tr w:rsidR="007D0CD1" w:rsidRPr="007D0CD1" w:rsidTr="00976E51">
        <w:trPr>
          <w:trHeight w:val="259"/>
        </w:trPr>
        <w:tc>
          <w:tcPr>
            <w:tcW w:w="1985" w:type="dxa"/>
          </w:tcPr>
          <w:p w:rsidR="00D42370" w:rsidRPr="007D0CD1" w:rsidRDefault="00D42370">
            <w:pPr>
              <w:rPr>
                <w:rFonts w:cs="Arial"/>
                <w:sz w:val="20"/>
              </w:rPr>
            </w:pPr>
          </w:p>
        </w:tc>
        <w:tc>
          <w:tcPr>
            <w:tcW w:w="7526" w:type="dxa"/>
            <w:gridSpan w:val="6"/>
          </w:tcPr>
          <w:p w:rsidR="00A415C0" w:rsidRPr="007D0CD1" w:rsidRDefault="00A415C0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6A1E14" w:rsidRPr="007D0CD1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7D0CD1">
        <w:rPr>
          <w:rFonts w:ascii="Arial" w:hAnsi="Arial" w:cs="Arial"/>
        </w:rPr>
        <w:t>Návrh usnesení:</w:t>
      </w:r>
    </w:p>
    <w:p w:rsidR="006A1E14" w:rsidRPr="007D0CD1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7D0CD1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7D0CD1">
        <w:rPr>
          <w:rFonts w:ascii="Arial" w:hAnsi="Arial" w:cs="Arial"/>
        </w:rPr>
        <w:t xml:space="preserve">Zastupitelstvo města Prostějova </w:t>
      </w:r>
      <w:r w:rsidR="00565206" w:rsidRPr="007D0CD1">
        <w:rPr>
          <w:rFonts w:ascii="Arial" w:hAnsi="Arial" w:cs="Arial"/>
        </w:rPr>
        <w:t xml:space="preserve"> </w:t>
      </w:r>
    </w:p>
    <w:p w:rsidR="009B2DDC" w:rsidRPr="007D0CD1" w:rsidRDefault="00EB6D39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7D0CD1">
        <w:rPr>
          <w:rFonts w:ascii="Arial" w:hAnsi="Arial" w:cs="Arial"/>
        </w:rPr>
        <w:t>s c h v a l u j e</w:t>
      </w:r>
    </w:p>
    <w:p w:rsidR="003C3024" w:rsidRPr="007D0CD1" w:rsidRDefault="003C3024" w:rsidP="003C3024">
      <w:pPr>
        <w:jc w:val="both"/>
        <w:rPr>
          <w:rFonts w:cs="Arial"/>
          <w:b/>
          <w:sz w:val="20"/>
        </w:rPr>
      </w:pPr>
      <w:r w:rsidRPr="007D0CD1">
        <w:rPr>
          <w:rFonts w:cs="Arial"/>
          <w:b/>
          <w:sz w:val="20"/>
        </w:rPr>
        <w:t xml:space="preserve">směnu části pozemku </w:t>
      </w:r>
      <w:proofErr w:type="spellStart"/>
      <w:r w:rsidRPr="007D0CD1">
        <w:rPr>
          <w:rFonts w:cs="Arial"/>
          <w:b/>
          <w:sz w:val="20"/>
        </w:rPr>
        <w:t>p.č</w:t>
      </w:r>
      <w:proofErr w:type="spellEnd"/>
      <w:r w:rsidRPr="007D0CD1">
        <w:rPr>
          <w:rFonts w:cs="Arial"/>
          <w:b/>
          <w:sz w:val="20"/>
        </w:rPr>
        <w:t>. 86/27 – ostatní plocha v </w:t>
      </w:r>
      <w:proofErr w:type="spellStart"/>
      <w:r w:rsidRPr="007D0CD1">
        <w:rPr>
          <w:rFonts w:cs="Arial"/>
          <w:b/>
          <w:sz w:val="20"/>
        </w:rPr>
        <w:t>k.ú</w:t>
      </w:r>
      <w:proofErr w:type="spellEnd"/>
      <w:r w:rsidRPr="007D0CD1">
        <w:rPr>
          <w:rFonts w:cs="Arial"/>
          <w:b/>
          <w:sz w:val="20"/>
        </w:rPr>
        <w:t xml:space="preserve">. </w:t>
      </w:r>
      <w:proofErr w:type="spellStart"/>
      <w:r w:rsidRPr="007D0CD1">
        <w:rPr>
          <w:rFonts w:cs="Arial"/>
          <w:b/>
          <w:sz w:val="20"/>
        </w:rPr>
        <w:t>Krasice</w:t>
      </w:r>
      <w:proofErr w:type="spellEnd"/>
      <w:r w:rsidRPr="007D0CD1">
        <w:rPr>
          <w:rFonts w:cs="Arial"/>
          <w:b/>
          <w:sz w:val="20"/>
        </w:rPr>
        <w:t xml:space="preserve"> o výměře cca 12 m</w:t>
      </w:r>
      <w:r w:rsidRPr="007D0CD1">
        <w:rPr>
          <w:rFonts w:cs="Arial"/>
          <w:b/>
          <w:sz w:val="20"/>
          <w:vertAlign w:val="superscript"/>
        </w:rPr>
        <w:t>2</w:t>
      </w:r>
      <w:r w:rsidRPr="007D0CD1">
        <w:rPr>
          <w:rFonts w:cs="Arial"/>
          <w:b/>
          <w:sz w:val="20"/>
        </w:rPr>
        <w:t xml:space="preserve"> ve vlastnictví Statutárního města Prostějov</w:t>
      </w:r>
      <w:r w:rsidR="00B810E9" w:rsidRPr="007D0CD1">
        <w:rPr>
          <w:rFonts w:cs="Arial"/>
          <w:b/>
          <w:sz w:val="20"/>
        </w:rPr>
        <w:t>a</w:t>
      </w:r>
      <w:r w:rsidRPr="007D0CD1">
        <w:rPr>
          <w:rFonts w:cs="Arial"/>
          <w:b/>
          <w:sz w:val="20"/>
        </w:rPr>
        <w:t xml:space="preserve"> za část pozemku st.</w:t>
      </w:r>
      <w:r w:rsidR="00976E51" w:rsidRPr="007D0CD1">
        <w:rPr>
          <w:rFonts w:cs="Arial"/>
          <w:b/>
          <w:sz w:val="20"/>
        </w:rPr>
        <w:t xml:space="preserve"> </w:t>
      </w:r>
      <w:proofErr w:type="spellStart"/>
      <w:r w:rsidRPr="007D0CD1">
        <w:rPr>
          <w:rFonts w:cs="Arial"/>
          <w:b/>
          <w:sz w:val="20"/>
        </w:rPr>
        <w:t>p.č</w:t>
      </w:r>
      <w:proofErr w:type="spellEnd"/>
      <w:r w:rsidRPr="007D0CD1">
        <w:rPr>
          <w:rFonts w:cs="Arial"/>
          <w:b/>
          <w:sz w:val="20"/>
        </w:rPr>
        <w:t>. 379 – zastavěná plocha a nádvoří v </w:t>
      </w:r>
      <w:proofErr w:type="spellStart"/>
      <w:r w:rsidRPr="007D0CD1">
        <w:rPr>
          <w:rFonts w:cs="Arial"/>
          <w:b/>
          <w:sz w:val="20"/>
        </w:rPr>
        <w:t>k.ú</w:t>
      </w:r>
      <w:proofErr w:type="spellEnd"/>
      <w:r w:rsidRPr="007D0CD1">
        <w:rPr>
          <w:rFonts w:cs="Arial"/>
          <w:b/>
          <w:sz w:val="20"/>
        </w:rPr>
        <w:t xml:space="preserve">. </w:t>
      </w:r>
      <w:proofErr w:type="spellStart"/>
      <w:r w:rsidRPr="007D0CD1">
        <w:rPr>
          <w:rFonts w:cs="Arial"/>
          <w:b/>
          <w:sz w:val="20"/>
        </w:rPr>
        <w:t>Krasice</w:t>
      </w:r>
      <w:proofErr w:type="spellEnd"/>
      <w:r w:rsidRPr="007D0CD1">
        <w:rPr>
          <w:rFonts w:cs="Arial"/>
          <w:b/>
          <w:sz w:val="20"/>
        </w:rPr>
        <w:t xml:space="preserve"> o výměře </w:t>
      </w:r>
      <w:r w:rsidR="00976E51" w:rsidRPr="007D0CD1">
        <w:rPr>
          <w:rFonts w:cs="Arial"/>
          <w:b/>
          <w:sz w:val="20"/>
        </w:rPr>
        <w:t xml:space="preserve">cca </w:t>
      </w:r>
      <w:r w:rsidRPr="007D0CD1">
        <w:rPr>
          <w:rFonts w:cs="Arial"/>
          <w:b/>
          <w:sz w:val="20"/>
        </w:rPr>
        <w:t>3 m</w:t>
      </w:r>
      <w:r w:rsidRPr="007D0CD1">
        <w:rPr>
          <w:rFonts w:cs="Arial"/>
          <w:b/>
          <w:sz w:val="20"/>
          <w:vertAlign w:val="superscript"/>
        </w:rPr>
        <w:t>2</w:t>
      </w:r>
      <w:r w:rsidRPr="007D0CD1">
        <w:rPr>
          <w:rFonts w:cs="Arial"/>
          <w:b/>
          <w:sz w:val="20"/>
        </w:rPr>
        <w:t xml:space="preserve"> ve vlastnictví </w:t>
      </w:r>
      <w:r w:rsidR="004F0588">
        <w:rPr>
          <w:rFonts w:cs="Arial"/>
          <w:b/>
          <w:sz w:val="20"/>
        </w:rPr>
        <w:t>fyzické osoby</w:t>
      </w:r>
      <w:r w:rsidR="00697141" w:rsidRPr="007D0CD1">
        <w:rPr>
          <w:b/>
          <w:bCs/>
          <w:sz w:val="20"/>
        </w:rPr>
        <w:t xml:space="preserve"> (přesné výměry budou známy po vypracování geometrického plánu) </w:t>
      </w:r>
      <w:r w:rsidRPr="007D0CD1">
        <w:rPr>
          <w:rFonts w:cs="Arial"/>
          <w:b/>
          <w:sz w:val="20"/>
        </w:rPr>
        <w:t>za následujících podmínek:</w:t>
      </w:r>
    </w:p>
    <w:p w:rsidR="003C3024" w:rsidRPr="007D0CD1" w:rsidRDefault="003C3024" w:rsidP="003C3024">
      <w:pPr>
        <w:pStyle w:val="Odstavecseseznamem"/>
        <w:numPr>
          <w:ilvl w:val="0"/>
          <w:numId w:val="12"/>
        </w:numPr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7D0CD1">
        <w:rPr>
          <w:rFonts w:ascii="Arial" w:hAnsi="Arial" w:cs="Arial"/>
          <w:b/>
          <w:sz w:val="20"/>
          <w:szCs w:val="20"/>
        </w:rPr>
        <w:t xml:space="preserve">směna pozemků bude provedena s finančním vyrovnáním ve prospěch Statutárního města </w:t>
      </w:r>
      <w:r w:rsidR="00AA1F20" w:rsidRPr="007D0CD1">
        <w:rPr>
          <w:rFonts w:ascii="Arial" w:hAnsi="Arial" w:cs="Arial"/>
          <w:b/>
          <w:sz w:val="20"/>
          <w:szCs w:val="20"/>
        </w:rPr>
        <w:t xml:space="preserve">Prostějova </w:t>
      </w:r>
      <w:r w:rsidRPr="007D0CD1">
        <w:rPr>
          <w:rFonts w:ascii="Arial" w:hAnsi="Arial" w:cs="Arial"/>
          <w:b/>
          <w:sz w:val="20"/>
          <w:szCs w:val="20"/>
        </w:rPr>
        <w:t xml:space="preserve">ve výši rozdílu obvyklých cen směňovaných pozemků stanovených </w:t>
      </w:r>
      <w:r w:rsidR="00AA1F20" w:rsidRPr="007D0CD1">
        <w:rPr>
          <w:rFonts w:ascii="Arial" w:hAnsi="Arial" w:cs="Arial"/>
          <w:b/>
          <w:sz w:val="20"/>
          <w:szCs w:val="20"/>
        </w:rPr>
        <w:t>na základě</w:t>
      </w:r>
      <w:r w:rsidRPr="007D0CD1">
        <w:rPr>
          <w:rFonts w:ascii="Arial" w:hAnsi="Arial" w:cs="Arial"/>
          <w:b/>
          <w:sz w:val="20"/>
          <w:szCs w:val="20"/>
        </w:rPr>
        <w:t xml:space="preserve"> znaleckého posudku, </w:t>
      </w:r>
      <w:r w:rsidR="00976E51" w:rsidRPr="007D0CD1">
        <w:rPr>
          <w:rFonts w:ascii="Arial" w:hAnsi="Arial" w:cs="Arial"/>
          <w:b/>
          <w:sz w:val="20"/>
          <w:szCs w:val="20"/>
        </w:rPr>
        <w:t>tj. ve výši cca 11.997 Kč,</w:t>
      </w:r>
    </w:p>
    <w:p w:rsidR="00697141" w:rsidRPr="007D0CD1" w:rsidRDefault="00697141" w:rsidP="00697141">
      <w:pPr>
        <w:numPr>
          <w:ilvl w:val="0"/>
          <w:numId w:val="12"/>
        </w:numPr>
        <w:ind w:left="284" w:hanging="284"/>
        <w:jc w:val="both"/>
        <w:rPr>
          <w:b/>
          <w:sz w:val="20"/>
        </w:rPr>
      </w:pPr>
      <w:r w:rsidRPr="007D0CD1">
        <w:rPr>
          <w:b/>
          <w:sz w:val="20"/>
        </w:rPr>
        <w:t>náklady spojené s vypracováním znaleckého posudku a geometrického plánu uhradí každá ze stran rovným dílem; správní poplatek spojený s podáním návrhu na povolení vkladu vlastnických práv do katastru nemovitostí uhradí Statutární město Prostějov.</w:t>
      </w:r>
    </w:p>
    <w:p w:rsidR="00D07AD3" w:rsidRPr="007D0CD1" w:rsidRDefault="00D07AD3" w:rsidP="009B2DDC">
      <w:pPr>
        <w:pStyle w:val="Zkladntext3"/>
      </w:pPr>
    </w:p>
    <w:p w:rsidR="009B2DDC" w:rsidRPr="007D0CD1" w:rsidRDefault="009B2DDC" w:rsidP="009B2DDC">
      <w:pPr>
        <w:pStyle w:val="Zkladntext3"/>
      </w:pPr>
      <w:r w:rsidRPr="007D0CD1">
        <w:t>Důvodová zpráva:</w:t>
      </w:r>
    </w:p>
    <w:p w:rsidR="00343690" w:rsidRPr="007D0CD1" w:rsidRDefault="00343690" w:rsidP="004431BB">
      <w:pPr>
        <w:jc w:val="both"/>
        <w:rPr>
          <w:rFonts w:cs="Arial"/>
          <w:sz w:val="10"/>
          <w:szCs w:val="10"/>
        </w:rPr>
      </w:pPr>
    </w:p>
    <w:p w:rsidR="00697141" w:rsidRPr="007D0CD1" w:rsidRDefault="007220C2" w:rsidP="00697141">
      <w:pPr>
        <w:jc w:val="both"/>
        <w:rPr>
          <w:rFonts w:cs="Arial"/>
          <w:sz w:val="20"/>
        </w:rPr>
      </w:pPr>
      <w:r w:rsidRPr="007D0CD1">
        <w:rPr>
          <w:rFonts w:cs="Arial"/>
          <w:sz w:val="20"/>
        </w:rPr>
        <w:t xml:space="preserve">     </w:t>
      </w:r>
      <w:r w:rsidR="00697141" w:rsidRPr="007D0CD1">
        <w:rPr>
          <w:rFonts w:cs="Arial"/>
          <w:sz w:val="20"/>
        </w:rPr>
        <w:t xml:space="preserve">Odbor správy a údržby majetku města Magistrátu města Prostějova v rámci fyzické kontroly při provádění inventury majetku Statutárního města Prostějova zjistil, že část pozemku Statutárního města Prostějova </w:t>
      </w:r>
      <w:proofErr w:type="spellStart"/>
      <w:r w:rsidR="00697141" w:rsidRPr="007D0CD1">
        <w:rPr>
          <w:rFonts w:cs="Arial"/>
          <w:sz w:val="20"/>
        </w:rPr>
        <w:t>p.č</w:t>
      </w:r>
      <w:proofErr w:type="spellEnd"/>
      <w:r w:rsidR="00697141" w:rsidRPr="007D0CD1">
        <w:rPr>
          <w:rFonts w:cs="Arial"/>
          <w:sz w:val="20"/>
        </w:rPr>
        <w:t>. 86/27 v </w:t>
      </w:r>
      <w:proofErr w:type="spellStart"/>
      <w:r w:rsidR="00697141" w:rsidRPr="007D0CD1">
        <w:rPr>
          <w:rFonts w:cs="Arial"/>
          <w:sz w:val="20"/>
        </w:rPr>
        <w:t>k.ú</w:t>
      </w:r>
      <w:proofErr w:type="spellEnd"/>
      <w:r w:rsidR="00697141" w:rsidRPr="007D0CD1">
        <w:rPr>
          <w:rFonts w:cs="Arial"/>
          <w:sz w:val="20"/>
        </w:rPr>
        <w:t xml:space="preserve">. </w:t>
      </w:r>
      <w:proofErr w:type="spellStart"/>
      <w:r w:rsidR="00697141" w:rsidRPr="007D0CD1">
        <w:rPr>
          <w:rFonts w:cs="Arial"/>
          <w:sz w:val="20"/>
        </w:rPr>
        <w:t>Krasice</w:t>
      </w:r>
      <w:proofErr w:type="spellEnd"/>
      <w:r w:rsidR="00697141" w:rsidRPr="007D0CD1">
        <w:rPr>
          <w:rFonts w:cs="Arial"/>
          <w:sz w:val="20"/>
        </w:rPr>
        <w:t xml:space="preserve"> je oplocena nízkým plotem s podezdívkou a pravděpodobně ji užívá vlastník rodinného domu č.p. 226 (</w:t>
      </w:r>
      <w:proofErr w:type="spellStart"/>
      <w:r w:rsidR="00697141" w:rsidRPr="007D0CD1">
        <w:rPr>
          <w:rFonts w:cs="Arial"/>
          <w:sz w:val="20"/>
        </w:rPr>
        <w:t>Kosířská</w:t>
      </w:r>
      <w:proofErr w:type="spellEnd"/>
      <w:r w:rsidR="00697141" w:rsidRPr="007D0CD1">
        <w:rPr>
          <w:rFonts w:cs="Arial"/>
          <w:sz w:val="20"/>
        </w:rPr>
        <w:t xml:space="preserve"> 226/11 v Prostějově), jenž je součástí pozemku st. </w:t>
      </w:r>
      <w:proofErr w:type="spellStart"/>
      <w:r w:rsidR="00697141" w:rsidRPr="007D0CD1">
        <w:rPr>
          <w:rFonts w:cs="Arial"/>
          <w:sz w:val="20"/>
        </w:rPr>
        <w:t>p.č</w:t>
      </w:r>
      <w:proofErr w:type="spellEnd"/>
      <w:r w:rsidR="00697141" w:rsidRPr="007D0CD1">
        <w:rPr>
          <w:rFonts w:cs="Arial"/>
          <w:sz w:val="20"/>
        </w:rPr>
        <w:t>. 379 v </w:t>
      </w:r>
      <w:proofErr w:type="spellStart"/>
      <w:r w:rsidR="00697141" w:rsidRPr="007D0CD1">
        <w:rPr>
          <w:rFonts w:cs="Arial"/>
          <w:sz w:val="20"/>
        </w:rPr>
        <w:t>k.ú</w:t>
      </w:r>
      <w:proofErr w:type="spellEnd"/>
      <w:r w:rsidR="00697141" w:rsidRPr="007D0CD1">
        <w:rPr>
          <w:rFonts w:cs="Arial"/>
          <w:sz w:val="20"/>
        </w:rPr>
        <w:t xml:space="preserve">. </w:t>
      </w:r>
      <w:proofErr w:type="spellStart"/>
      <w:r w:rsidR="00697141" w:rsidRPr="007D0CD1">
        <w:rPr>
          <w:rFonts w:cs="Arial"/>
          <w:sz w:val="20"/>
        </w:rPr>
        <w:t>Krasice</w:t>
      </w:r>
      <w:proofErr w:type="spellEnd"/>
      <w:r w:rsidR="00697141" w:rsidRPr="007D0CD1">
        <w:rPr>
          <w:rFonts w:cs="Arial"/>
          <w:sz w:val="20"/>
        </w:rPr>
        <w:t xml:space="preserve">. Vzhledem k tomu, že vzniklo podezření, že do pozemku Statutárního města Prostějova </w:t>
      </w:r>
      <w:proofErr w:type="spellStart"/>
      <w:r w:rsidR="00697141" w:rsidRPr="007D0CD1">
        <w:rPr>
          <w:rFonts w:cs="Arial"/>
          <w:sz w:val="20"/>
        </w:rPr>
        <w:t>p.č</w:t>
      </w:r>
      <w:proofErr w:type="spellEnd"/>
      <w:r w:rsidR="00697141" w:rsidRPr="007D0CD1">
        <w:rPr>
          <w:rFonts w:cs="Arial"/>
          <w:sz w:val="20"/>
        </w:rPr>
        <w:t>. 86/27 v </w:t>
      </w:r>
      <w:proofErr w:type="spellStart"/>
      <w:r w:rsidR="00697141" w:rsidRPr="007D0CD1">
        <w:rPr>
          <w:rFonts w:cs="Arial"/>
          <w:sz w:val="20"/>
        </w:rPr>
        <w:t>k.ú</w:t>
      </w:r>
      <w:proofErr w:type="spellEnd"/>
      <w:r w:rsidR="00697141" w:rsidRPr="007D0CD1">
        <w:rPr>
          <w:rFonts w:cs="Arial"/>
          <w:sz w:val="20"/>
        </w:rPr>
        <w:t xml:space="preserve">. </w:t>
      </w:r>
      <w:proofErr w:type="spellStart"/>
      <w:r w:rsidR="00697141" w:rsidRPr="007D0CD1">
        <w:rPr>
          <w:rFonts w:cs="Arial"/>
          <w:sz w:val="20"/>
        </w:rPr>
        <w:t>Krasice</w:t>
      </w:r>
      <w:proofErr w:type="spellEnd"/>
      <w:r w:rsidR="00697141" w:rsidRPr="007D0CD1">
        <w:rPr>
          <w:rFonts w:cs="Arial"/>
          <w:sz w:val="20"/>
        </w:rPr>
        <w:t xml:space="preserve"> mimo oplocené předzahrádky zasahuje i samotná stavba rodinného domu, nechal Odbor správy a údržby majetku města zpracovat geometrické zaměření předmětné lokality. Toto zaměření potvrdilo, že do pozemku </w:t>
      </w:r>
      <w:proofErr w:type="spellStart"/>
      <w:r w:rsidR="00697141" w:rsidRPr="007D0CD1">
        <w:rPr>
          <w:rFonts w:cs="Arial"/>
          <w:sz w:val="20"/>
        </w:rPr>
        <w:t>p.č</w:t>
      </w:r>
      <w:proofErr w:type="spellEnd"/>
      <w:r w:rsidR="00697141" w:rsidRPr="007D0CD1">
        <w:rPr>
          <w:rFonts w:cs="Arial"/>
          <w:sz w:val="20"/>
        </w:rPr>
        <w:t>. 86/27 v </w:t>
      </w:r>
      <w:proofErr w:type="spellStart"/>
      <w:r w:rsidR="00697141" w:rsidRPr="007D0CD1">
        <w:rPr>
          <w:rFonts w:cs="Arial"/>
          <w:sz w:val="20"/>
        </w:rPr>
        <w:t>k.ú</w:t>
      </w:r>
      <w:proofErr w:type="spellEnd"/>
      <w:r w:rsidR="00697141" w:rsidRPr="007D0CD1">
        <w:rPr>
          <w:rFonts w:cs="Arial"/>
          <w:sz w:val="20"/>
        </w:rPr>
        <w:t xml:space="preserve">. </w:t>
      </w:r>
      <w:proofErr w:type="spellStart"/>
      <w:r w:rsidR="00697141" w:rsidRPr="007D0CD1">
        <w:rPr>
          <w:rFonts w:cs="Arial"/>
          <w:sz w:val="20"/>
        </w:rPr>
        <w:t>Krasice</w:t>
      </w:r>
      <w:proofErr w:type="spellEnd"/>
      <w:r w:rsidR="00697141" w:rsidRPr="007D0CD1">
        <w:rPr>
          <w:rFonts w:cs="Arial"/>
          <w:sz w:val="20"/>
        </w:rPr>
        <w:t xml:space="preserve"> zasahuje stavba rodinného domu výměrou 5 m</w:t>
      </w:r>
      <w:r w:rsidR="00697141" w:rsidRPr="007D0CD1">
        <w:rPr>
          <w:rFonts w:cs="Arial"/>
          <w:sz w:val="20"/>
          <w:vertAlign w:val="superscript"/>
        </w:rPr>
        <w:t>2</w:t>
      </w:r>
      <w:r w:rsidR="00697141" w:rsidRPr="007D0CD1">
        <w:rPr>
          <w:rFonts w:cs="Arial"/>
          <w:sz w:val="20"/>
        </w:rPr>
        <w:t>, stavba oplocení zahrady přiléhající k rodinnému domu výměrou 7 m</w:t>
      </w:r>
      <w:r w:rsidR="00697141" w:rsidRPr="007D0CD1">
        <w:rPr>
          <w:rFonts w:cs="Arial"/>
          <w:sz w:val="20"/>
          <w:vertAlign w:val="superscript"/>
        </w:rPr>
        <w:t>2</w:t>
      </w:r>
      <w:r w:rsidR="00697141" w:rsidRPr="007D0CD1">
        <w:rPr>
          <w:rFonts w:cs="Arial"/>
          <w:sz w:val="20"/>
        </w:rPr>
        <w:t xml:space="preserve"> a předzahrádka včetně nízkého oplocení výměrou 41 m</w:t>
      </w:r>
      <w:r w:rsidR="00697141" w:rsidRPr="007D0CD1">
        <w:rPr>
          <w:rFonts w:cs="Arial"/>
          <w:sz w:val="20"/>
          <w:vertAlign w:val="superscript"/>
        </w:rPr>
        <w:t>2</w:t>
      </w:r>
      <w:r w:rsidR="00697141" w:rsidRPr="007D0CD1">
        <w:rPr>
          <w:rFonts w:cs="Arial"/>
          <w:sz w:val="20"/>
        </w:rPr>
        <w:t xml:space="preserve">. Odbor správy a údržby majetku města oslovil </w:t>
      </w:r>
      <w:r w:rsidR="004F0588">
        <w:rPr>
          <w:rFonts w:cs="Arial"/>
          <w:sz w:val="20"/>
        </w:rPr>
        <w:t>uživatele</w:t>
      </w:r>
      <w:r w:rsidR="00697141" w:rsidRPr="007D0CD1">
        <w:rPr>
          <w:rFonts w:cs="Arial"/>
          <w:sz w:val="20"/>
        </w:rPr>
        <w:t xml:space="preserve">, vlastníka pozemku st. </w:t>
      </w:r>
      <w:proofErr w:type="spellStart"/>
      <w:proofErr w:type="gramStart"/>
      <w:r w:rsidR="00697141" w:rsidRPr="007D0CD1">
        <w:rPr>
          <w:rFonts w:cs="Arial"/>
          <w:sz w:val="20"/>
        </w:rPr>
        <w:t>p.č</w:t>
      </w:r>
      <w:proofErr w:type="spellEnd"/>
      <w:r w:rsidR="00697141" w:rsidRPr="007D0CD1">
        <w:rPr>
          <w:rFonts w:cs="Arial"/>
          <w:sz w:val="20"/>
        </w:rPr>
        <w:t>.</w:t>
      </w:r>
      <w:proofErr w:type="gramEnd"/>
      <w:r w:rsidR="00697141" w:rsidRPr="007D0CD1">
        <w:rPr>
          <w:rFonts w:cs="Arial"/>
          <w:sz w:val="20"/>
        </w:rPr>
        <w:t xml:space="preserve"> 379 v </w:t>
      </w:r>
      <w:proofErr w:type="spellStart"/>
      <w:r w:rsidR="00697141" w:rsidRPr="007D0CD1">
        <w:rPr>
          <w:rFonts w:cs="Arial"/>
          <w:sz w:val="20"/>
        </w:rPr>
        <w:t>k.ú</w:t>
      </w:r>
      <w:proofErr w:type="spellEnd"/>
      <w:r w:rsidR="00697141" w:rsidRPr="007D0CD1">
        <w:rPr>
          <w:rFonts w:cs="Arial"/>
          <w:sz w:val="20"/>
        </w:rPr>
        <w:t xml:space="preserve">. </w:t>
      </w:r>
      <w:proofErr w:type="spellStart"/>
      <w:r w:rsidR="00697141" w:rsidRPr="007D0CD1">
        <w:rPr>
          <w:rFonts w:cs="Arial"/>
          <w:sz w:val="20"/>
        </w:rPr>
        <w:t>Krasice</w:t>
      </w:r>
      <w:proofErr w:type="spellEnd"/>
      <w:r w:rsidR="00697141" w:rsidRPr="007D0CD1">
        <w:rPr>
          <w:rFonts w:cs="Arial"/>
          <w:sz w:val="20"/>
        </w:rPr>
        <w:t xml:space="preserve">, s výzvou k majetkoprávnímu dořešení užívání částí pozemku </w:t>
      </w:r>
      <w:proofErr w:type="spellStart"/>
      <w:r w:rsidR="00697141" w:rsidRPr="007D0CD1">
        <w:rPr>
          <w:rFonts w:cs="Arial"/>
          <w:sz w:val="20"/>
        </w:rPr>
        <w:t>p.č</w:t>
      </w:r>
      <w:proofErr w:type="spellEnd"/>
      <w:r w:rsidR="00697141" w:rsidRPr="007D0CD1">
        <w:rPr>
          <w:rFonts w:cs="Arial"/>
          <w:sz w:val="20"/>
        </w:rPr>
        <w:t>. 86/27 v </w:t>
      </w:r>
      <w:proofErr w:type="spellStart"/>
      <w:r w:rsidR="00697141" w:rsidRPr="007D0CD1">
        <w:rPr>
          <w:rFonts w:cs="Arial"/>
          <w:sz w:val="20"/>
        </w:rPr>
        <w:t>k.ú</w:t>
      </w:r>
      <w:proofErr w:type="spellEnd"/>
      <w:r w:rsidR="00697141" w:rsidRPr="007D0CD1">
        <w:rPr>
          <w:rFonts w:cs="Arial"/>
          <w:sz w:val="20"/>
        </w:rPr>
        <w:t xml:space="preserve">. </w:t>
      </w:r>
      <w:proofErr w:type="spellStart"/>
      <w:r w:rsidR="00697141" w:rsidRPr="007D0CD1">
        <w:rPr>
          <w:rFonts w:cs="Arial"/>
          <w:sz w:val="20"/>
        </w:rPr>
        <w:t>Krasice</w:t>
      </w:r>
      <w:proofErr w:type="spellEnd"/>
      <w:r w:rsidR="00697141" w:rsidRPr="007D0CD1">
        <w:rPr>
          <w:rFonts w:cs="Arial"/>
          <w:sz w:val="20"/>
        </w:rPr>
        <w:t xml:space="preserve">. Na tuto výzvu reagoval </w:t>
      </w:r>
      <w:r w:rsidR="004F0588">
        <w:rPr>
          <w:rFonts w:cs="Arial"/>
          <w:sz w:val="20"/>
        </w:rPr>
        <w:t>uživatel</w:t>
      </w:r>
      <w:r w:rsidR="00697141" w:rsidRPr="007D0CD1">
        <w:rPr>
          <w:rFonts w:cs="Arial"/>
          <w:sz w:val="20"/>
        </w:rPr>
        <w:t xml:space="preserve"> žádostí o prodej části pozemku </w:t>
      </w:r>
      <w:proofErr w:type="spellStart"/>
      <w:proofErr w:type="gramStart"/>
      <w:r w:rsidR="00697141" w:rsidRPr="007D0CD1">
        <w:rPr>
          <w:rFonts w:cs="Arial"/>
          <w:sz w:val="20"/>
        </w:rPr>
        <w:t>p.č</w:t>
      </w:r>
      <w:proofErr w:type="spellEnd"/>
      <w:r w:rsidR="00697141" w:rsidRPr="007D0CD1">
        <w:rPr>
          <w:rFonts w:cs="Arial"/>
          <w:sz w:val="20"/>
        </w:rPr>
        <w:t>.</w:t>
      </w:r>
      <w:proofErr w:type="gramEnd"/>
      <w:r w:rsidR="00697141" w:rsidRPr="007D0CD1">
        <w:rPr>
          <w:rFonts w:cs="Arial"/>
          <w:sz w:val="20"/>
        </w:rPr>
        <w:t xml:space="preserve"> 86/27 v </w:t>
      </w:r>
      <w:proofErr w:type="spellStart"/>
      <w:r w:rsidR="00697141" w:rsidRPr="007D0CD1">
        <w:rPr>
          <w:rFonts w:cs="Arial"/>
          <w:sz w:val="20"/>
        </w:rPr>
        <w:t>k.ú</w:t>
      </w:r>
      <w:proofErr w:type="spellEnd"/>
      <w:r w:rsidR="00697141" w:rsidRPr="007D0CD1">
        <w:rPr>
          <w:rFonts w:cs="Arial"/>
          <w:sz w:val="20"/>
        </w:rPr>
        <w:t xml:space="preserve">. </w:t>
      </w:r>
      <w:proofErr w:type="spellStart"/>
      <w:r w:rsidR="00697141" w:rsidRPr="007D0CD1">
        <w:rPr>
          <w:rFonts w:cs="Arial"/>
          <w:sz w:val="20"/>
        </w:rPr>
        <w:t>Krasice</w:t>
      </w:r>
      <w:proofErr w:type="spellEnd"/>
      <w:r w:rsidR="00697141" w:rsidRPr="007D0CD1">
        <w:rPr>
          <w:rFonts w:cs="Arial"/>
          <w:sz w:val="20"/>
        </w:rPr>
        <w:t xml:space="preserve"> o výměře cca 12 m</w:t>
      </w:r>
      <w:r w:rsidR="00697141" w:rsidRPr="007D0CD1">
        <w:rPr>
          <w:rFonts w:cs="Arial"/>
          <w:sz w:val="20"/>
          <w:vertAlign w:val="superscript"/>
        </w:rPr>
        <w:t>2</w:t>
      </w:r>
      <w:r w:rsidR="00697141" w:rsidRPr="007D0CD1">
        <w:rPr>
          <w:rFonts w:cs="Arial"/>
          <w:sz w:val="20"/>
        </w:rPr>
        <w:t xml:space="preserve">, na které jsou umístěny části stavby rodinného domu a oplocení zahrady přiléhající k rodinnému domu, a o pronájem části pozemku Statutárního města Prostějova </w:t>
      </w:r>
      <w:proofErr w:type="spellStart"/>
      <w:r w:rsidR="00697141" w:rsidRPr="007D0CD1">
        <w:rPr>
          <w:rFonts w:cs="Arial"/>
          <w:sz w:val="20"/>
        </w:rPr>
        <w:t>p.č</w:t>
      </w:r>
      <w:proofErr w:type="spellEnd"/>
      <w:r w:rsidR="00697141" w:rsidRPr="007D0CD1">
        <w:rPr>
          <w:rFonts w:cs="Arial"/>
          <w:sz w:val="20"/>
        </w:rPr>
        <w:t>. 86/27 v </w:t>
      </w:r>
      <w:proofErr w:type="spellStart"/>
      <w:r w:rsidR="00697141" w:rsidRPr="007D0CD1">
        <w:rPr>
          <w:rFonts w:cs="Arial"/>
          <w:sz w:val="20"/>
        </w:rPr>
        <w:t>k.ú</w:t>
      </w:r>
      <w:proofErr w:type="spellEnd"/>
      <w:r w:rsidR="00697141" w:rsidRPr="007D0CD1">
        <w:rPr>
          <w:rFonts w:cs="Arial"/>
          <w:sz w:val="20"/>
        </w:rPr>
        <w:t xml:space="preserve">. </w:t>
      </w:r>
      <w:proofErr w:type="spellStart"/>
      <w:r w:rsidR="00697141" w:rsidRPr="007D0CD1">
        <w:rPr>
          <w:rFonts w:cs="Arial"/>
          <w:sz w:val="20"/>
        </w:rPr>
        <w:t>Krasice</w:t>
      </w:r>
      <w:proofErr w:type="spellEnd"/>
      <w:r w:rsidR="00697141" w:rsidRPr="007D0CD1">
        <w:rPr>
          <w:rFonts w:cs="Arial"/>
          <w:sz w:val="20"/>
        </w:rPr>
        <w:t xml:space="preserve"> o výměře 41 m</w:t>
      </w:r>
      <w:r w:rsidR="00697141" w:rsidRPr="007D0CD1">
        <w:rPr>
          <w:rFonts w:cs="Arial"/>
          <w:sz w:val="20"/>
          <w:vertAlign w:val="superscript"/>
        </w:rPr>
        <w:t>2</w:t>
      </w:r>
      <w:r w:rsidR="00697141" w:rsidRPr="007D0CD1">
        <w:rPr>
          <w:rFonts w:cs="Arial"/>
          <w:sz w:val="20"/>
        </w:rPr>
        <w:t xml:space="preserve">, kterou užívá jako předzahrádku u rodinného domu. Pronájem pozemku s využitím jako předzahrádka </w:t>
      </w:r>
      <w:r w:rsidR="00610C93" w:rsidRPr="007D0CD1">
        <w:rPr>
          <w:rFonts w:cs="Arial"/>
          <w:sz w:val="20"/>
        </w:rPr>
        <w:t>schválil</w:t>
      </w:r>
      <w:r w:rsidR="00697141" w:rsidRPr="007D0CD1">
        <w:rPr>
          <w:rFonts w:cs="Arial"/>
          <w:sz w:val="20"/>
        </w:rPr>
        <w:t xml:space="preserve"> Odbor správy a údržby majetku města</w:t>
      </w:r>
      <w:r w:rsidR="00AA1F20" w:rsidRPr="007D0CD1">
        <w:rPr>
          <w:rFonts w:cs="Arial"/>
          <w:sz w:val="20"/>
        </w:rPr>
        <w:t xml:space="preserve"> Magistrátu města Prostějova</w:t>
      </w:r>
      <w:r w:rsidR="00697141" w:rsidRPr="007D0CD1">
        <w:rPr>
          <w:rFonts w:cs="Arial"/>
          <w:sz w:val="20"/>
        </w:rPr>
        <w:t>, kterému byla na základě usnesení Rady města Prostějova č. 4126 ze dne 04.02.2014 svěřena působnost rozhodovat o tomto právním jednání</w:t>
      </w:r>
      <w:r w:rsidR="00610C93" w:rsidRPr="007D0CD1">
        <w:rPr>
          <w:rFonts w:cs="Arial"/>
          <w:sz w:val="20"/>
        </w:rPr>
        <w:t>, rozhodnutím č. 2019/002 ze dne 04.01.2019</w:t>
      </w:r>
      <w:r w:rsidR="00697141" w:rsidRPr="007D0CD1">
        <w:rPr>
          <w:rFonts w:cs="Arial"/>
          <w:sz w:val="20"/>
        </w:rPr>
        <w:t xml:space="preserve">. Záležitost je řešena pod </w:t>
      </w:r>
      <w:proofErr w:type="spellStart"/>
      <w:r w:rsidR="00697141" w:rsidRPr="007D0CD1">
        <w:rPr>
          <w:rFonts w:cs="Arial"/>
          <w:sz w:val="20"/>
        </w:rPr>
        <w:t>Sp.Zn</w:t>
      </w:r>
      <w:proofErr w:type="spellEnd"/>
      <w:r w:rsidR="00697141" w:rsidRPr="007D0CD1">
        <w:rPr>
          <w:rFonts w:cs="Arial"/>
          <w:sz w:val="20"/>
        </w:rPr>
        <w:t>. OSUMM 205/2018.</w:t>
      </w:r>
    </w:p>
    <w:p w:rsidR="00B810E9" w:rsidRPr="007D0CD1" w:rsidRDefault="00B810E9" w:rsidP="00697141">
      <w:pPr>
        <w:jc w:val="both"/>
        <w:rPr>
          <w:rFonts w:cs="Arial"/>
          <w:sz w:val="10"/>
          <w:szCs w:val="10"/>
        </w:rPr>
      </w:pPr>
    </w:p>
    <w:p w:rsidR="00697141" w:rsidRPr="007D0CD1" w:rsidRDefault="007220C2" w:rsidP="00697141">
      <w:pPr>
        <w:jc w:val="both"/>
        <w:rPr>
          <w:rFonts w:cs="Arial"/>
          <w:bCs/>
          <w:sz w:val="20"/>
        </w:rPr>
      </w:pPr>
      <w:r w:rsidRPr="007D0CD1">
        <w:rPr>
          <w:rFonts w:cs="Arial"/>
          <w:b/>
          <w:sz w:val="20"/>
        </w:rPr>
        <w:t xml:space="preserve">     </w:t>
      </w:r>
      <w:r w:rsidR="00697141" w:rsidRPr="007D0CD1">
        <w:rPr>
          <w:rFonts w:cs="Arial"/>
          <w:b/>
          <w:sz w:val="20"/>
        </w:rPr>
        <w:t xml:space="preserve">Odbor územního plánování a památkové péče </w:t>
      </w:r>
      <w:r w:rsidR="00697141" w:rsidRPr="007D0CD1">
        <w:rPr>
          <w:rFonts w:cs="Arial"/>
          <w:bCs/>
          <w:sz w:val="20"/>
        </w:rPr>
        <w:t xml:space="preserve">prodej ani pronájem pozemku </w:t>
      </w:r>
      <w:proofErr w:type="spellStart"/>
      <w:r w:rsidR="00697141" w:rsidRPr="007D0CD1">
        <w:rPr>
          <w:rFonts w:cs="Arial"/>
          <w:bCs/>
          <w:sz w:val="20"/>
        </w:rPr>
        <w:t>p.č</w:t>
      </w:r>
      <w:proofErr w:type="spellEnd"/>
      <w:r w:rsidR="00697141" w:rsidRPr="007D0CD1">
        <w:rPr>
          <w:rFonts w:cs="Arial"/>
          <w:bCs/>
          <w:sz w:val="20"/>
        </w:rPr>
        <w:t>. 86/27 v </w:t>
      </w:r>
      <w:proofErr w:type="spellStart"/>
      <w:r w:rsidR="00697141" w:rsidRPr="007D0CD1">
        <w:rPr>
          <w:rFonts w:cs="Arial"/>
          <w:bCs/>
          <w:sz w:val="20"/>
        </w:rPr>
        <w:t>k.ú</w:t>
      </w:r>
      <w:proofErr w:type="spellEnd"/>
      <w:r w:rsidR="00697141" w:rsidRPr="007D0CD1">
        <w:rPr>
          <w:rFonts w:cs="Arial"/>
          <w:bCs/>
          <w:sz w:val="20"/>
        </w:rPr>
        <w:t xml:space="preserve">. </w:t>
      </w:r>
      <w:proofErr w:type="spellStart"/>
      <w:r w:rsidR="00697141" w:rsidRPr="007D0CD1">
        <w:rPr>
          <w:rFonts w:cs="Arial"/>
          <w:bCs/>
          <w:sz w:val="20"/>
        </w:rPr>
        <w:t>Krasice</w:t>
      </w:r>
      <w:proofErr w:type="spellEnd"/>
      <w:r w:rsidR="00697141" w:rsidRPr="007D0CD1">
        <w:rPr>
          <w:rFonts w:cs="Arial"/>
          <w:bCs/>
          <w:sz w:val="20"/>
        </w:rPr>
        <w:t xml:space="preserve"> </w:t>
      </w:r>
      <w:r w:rsidR="00697141" w:rsidRPr="007D0CD1">
        <w:rPr>
          <w:rFonts w:cs="Arial"/>
          <w:b/>
          <w:bCs/>
          <w:sz w:val="20"/>
        </w:rPr>
        <w:t xml:space="preserve">nedoporučuje </w:t>
      </w:r>
      <w:r w:rsidR="00697141" w:rsidRPr="007D0CD1">
        <w:rPr>
          <w:rFonts w:cs="Arial"/>
          <w:bCs/>
          <w:sz w:val="20"/>
        </w:rPr>
        <w:t>vzhledem k umístění pozemku v ploše veřejných prostranství.</w:t>
      </w:r>
    </w:p>
    <w:p w:rsidR="00B810E9" w:rsidRPr="007D0CD1" w:rsidRDefault="00B810E9" w:rsidP="00697141">
      <w:pPr>
        <w:jc w:val="both"/>
        <w:rPr>
          <w:rFonts w:cs="Arial"/>
          <w:bCs/>
          <w:sz w:val="10"/>
          <w:szCs w:val="10"/>
        </w:rPr>
      </w:pPr>
    </w:p>
    <w:p w:rsidR="00697141" w:rsidRPr="007D0CD1" w:rsidRDefault="007220C2" w:rsidP="00697141">
      <w:pPr>
        <w:pStyle w:val="Default"/>
        <w:jc w:val="both"/>
        <w:rPr>
          <w:color w:val="auto"/>
          <w:sz w:val="20"/>
          <w:szCs w:val="20"/>
        </w:rPr>
      </w:pPr>
      <w:r w:rsidRPr="007D0CD1">
        <w:rPr>
          <w:b/>
          <w:color w:val="auto"/>
          <w:sz w:val="20"/>
          <w:szCs w:val="20"/>
        </w:rPr>
        <w:t xml:space="preserve">     </w:t>
      </w:r>
      <w:r w:rsidR="00697141" w:rsidRPr="007D0CD1">
        <w:rPr>
          <w:b/>
          <w:color w:val="auto"/>
          <w:sz w:val="20"/>
          <w:szCs w:val="20"/>
        </w:rPr>
        <w:t>Odbor životního prostředí</w:t>
      </w:r>
      <w:r w:rsidR="00697141" w:rsidRPr="007D0CD1">
        <w:rPr>
          <w:color w:val="auto"/>
          <w:sz w:val="20"/>
          <w:szCs w:val="20"/>
        </w:rPr>
        <w:t xml:space="preserve"> </w:t>
      </w:r>
      <w:r w:rsidR="00697141" w:rsidRPr="007D0CD1">
        <w:rPr>
          <w:b/>
          <w:color w:val="auto"/>
          <w:sz w:val="20"/>
          <w:szCs w:val="20"/>
        </w:rPr>
        <w:t>nemá námitek</w:t>
      </w:r>
      <w:r w:rsidR="00697141" w:rsidRPr="007D0CD1">
        <w:rPr>
          <w:color w:val="auto"/>
          <w:sz w:val="20"/>
          <w:szCs w:val="20"/>
        </w:rPr>
        <w:t xml:space="preserve"> k prodeji části pozemku a k pronájmu oplocené části pozemku. </w:t>
      </w:r>
    </w:p>
    <w:p w:rsidR="00B810E9" w:rsidRPr="007D0CD1" w:rsidRDefault="00B810E9" w:rsidP="00697141">
      <w:pPr>
        <w:pStyle w:val="Default"/>
        <w:jc w:val="both"/>
        <w:rPr>
          <w:color w:val="auto"/>
          <w:sz w:val="10"/>
          <w:szCs w:val="10"/>
        </w:rPr>
      </w:pPr>
    </w:p>
    <w:p w:rsidR="00697141" w:rsidRPr="007D0CD1" w:rsidRDefault="007220C2" w:rsidP="00697141">
      <w:pPr>
        <w:pStyle w:val="Default"/>
        <w:jc w:val="both"/>
        <w:rPr>
          <w:color w:val="auto"/>
          <w:sz w:val="20"/>
          <w:szCs w:val="20"/>
        </w:rPr>
      </w:pPr>
      <w:r w:rsidRPr="007D0CD1">
        <w:rPr>
          <w:b/>
          <w:color w:val="auto"/>
          <w:sz w:val="20"/>
          <w:szCs w:val="20"/>
        </w:rPr>
        <w:t xml:space="preserve">     </w:t>
      </w:r>
      <w:r w:rsidR="00697141" w:rsidRPr="007D0CD1">
        <w:rPr>
          <w:b/>
          <w:color w:val="auto"/>
          <w:sz w:val="20"/>
          <w:szCs w:val="20"/>
        </w:rPr>
        <w:t xml:space="preserve">Odbor rozvoje a investic </w:t>
      </w:r>
      <w:r w:rsidR="00697141" w:rsidRPr="007D0CD1">
        <w:rPr>
          <w:color w:val="auto"/>
          <w:sz w:val="20"/>
          <w:szCs w:val="20"/>
        </w:rPr>
        <w:t xml:space="preserve">posoudil uvedenou žádost a sděluje, že doporučuje díly „a“ a „c“ řešit směnou za část pozemku </w:t>
      </w:r>
      <w:proofErr w:type="spellStart"/>
      <w:r w:rsidR="00697141" w:rsidRPr="007D0CD1">
        <w:rPr>
          <w:color w:val="auto"/>
          <w:sz w:val="20"/>
          <w:szCs w:val="20"/>
        </w:rPr>
        <w:t>st.p.č</w:t>
      </w:r>
      <w:proofErr w:type="spellEnd"/>
      <w:r w:rsidR="00697141" w:rsidRPr="007D0CD1">
        <w:rPr>
          <w:color w:val="auto"/>
          <w:sz w:val="20"/>
          <w:szCs w:val="20"/>
        </w:rPr>
        <w:t xml:space="preserve">. 379 v </w:t>
      </w:r>
      <w:proofErr w:type="spellStart"/>
      <w:r w:rsidR="00697141" w:rsidRPr="007D0CD1">
        <w:rPr>
          <w:color w:val="auto"/>
          <w:sz w:val="20"/>
          <w:szCs w:val="20"/>
        </w:rPr>
        <w:t>k.ú</w:t>
      </w:r>
      <w:proofErr w:type="spellEnd"/>
      <w:r w:rsidR="00697141" w:rsidRPr="007D0CD1">
        <w:rPr>
          <w:color w:val="auto"/>
          <w:sz w:val="20"/>
          <w:szCs w:val="20"/>
        </w:rPr>
        <w:t xml:space="preserve">. </w:t>
      </w:r>
      <w:proofErr w:type="spellStart"/>
      <w:r w:rsidR="00697141" w:rsidRPr="007D0CD1">
        <w:rPr>
          <w:color w:val="auto"/>
          <w:sz w:val="20"/>
          <w:szCs w:val="20"/>
        </w:rPr>
        <w:t>Krasice</w:t>
      </w:r>
      <w:proofErr w:type="spellEnd"/>
      <w:r w:rsidR="00697141" w:rsidRPr="007D0CD1">
        <w:rPr>
          <w:color w:val="auto"/>
          <w:sz w:val="20"/>
          <w:szCs w:val="20"/>
        </w:rPr>
        <w:t xml:space="preserve"> ve vlastnictví žadatele v prostoru před rodinným domem, na které je umístěna část místní komunikace.</w:t>
      </w:r>
    </w:p>
    <w:p w:rsidR="00B810E9" w:rsidRPr="007D0CD1" w:rsidRDefault="00B810E9" w:rsidP="00697141">
      <w:pPr>
        <w:pStyle w:val="Default"/>
        <w:jc w:val="both"/>
        <w:rPr>
          <w:color w:val="auto"/>
          <w:sz w:val="10"/>
          <w:szCs w:val="10"/>
        </w:rPr>
      </w:pPr>
    </w:p>
    <w:p w:rsidR="00697141" w:rsidRPr="007D0CD1" w:rsidRDefault="007220C2" w:rsidP="00697141">
      <w:pPr>
        <w:pStyle w:val="Default"/>
        <w:jc w:val="both"/>
        <w:rPr>
          <w:iCs/>
          <w:color w:val="auto"/>
          <w:sz w:val="20"/>
          <w:szCs w:val="20"/>
        </w:rPr>
      </w:pPr>
      <w:r w:rsidRPr="007D0CD1">
        <w:rPr>
          <w:b/>
          <w:iCs/>
          <w:color w:val="auto"/>
          <w:sz w:val="20"/>
          <w:szCs w:val="20"/>
        </w:rPr>
        <w:t xml:space="preserve">     </w:t>
      </w:r>
      <w:r w:rsidR="00697141" w:rsidRPr="007D0CD1">
        <w:rPr>
          <w:b/>
          <w:iCs/>
          <w:color w:val="auto"/>
          <w:sz w:val="20"/>
          <w:szCs w:val="20"/>
        </w:rPr>
        <w:t>Komise pro rozvoj města a podporu podnikání</w:t>
      </w:r>
      <w:r w:rsidR="00697141" w:rsidRPr="007D0CD1">
        <w:rPr>
          <w:iCs/>
          <w:color w:val="auto"/>
          <w:sz w:val="20"/>
          <w:szCs w:val="20"/>
        </w:rPr>
        <w:t xml:space="preserve"> </w:t>
      </w:r>
      <w:r w:rsidR="00697141" w:rsidRPr="007D0CD1">
        <w:rPr>
          <w:b/>
          <w:iCs/>
          <w:color w:val="auto"/>
          <w:sz w:val="20"/>
          <w:szCs w:val="20"/>
        </w:rPr>
        <w:t>doporučuje</w:t>
      </w:r>
      <w:r w:rsidR="00697141" w:rsidRPr="007D0CD1">
        <w:rPr>
          <w:iCs/>
          <w:color w:val="auto"/>
          <w:sz w:val="20"/>
          <w:szCs w:val="20"/>
        </w:rPr>
        <w:t xml:space="preserve"> Radě města prodej předmětné části pozemku.</w:t>
      </w:r>
    </w:p>
    <w:p w:rsidR="00B810E9" w:rsidRPr="007D0CD1" w:rsidRDefault="00B810E9" w:rsidP="00697141">
      <w:pPr>
        <w:pStyle w:val="Default"/>
        <w:jc w:val="both"/>
        <w:rPr>
          <w:iCs/>
          <w:color w:val="auto"/>
          <w:sz w:val="10"/>
          <w:szCs w:val="10"/>
        </w:rPr>
      </w:pPr>
    </w:p>
    <w:p w:rsidR="00F9344B" w:rsidRPr="007D0CD1" w:rsidRDefault="007220C2" w:rsidP="00976E51">
      <w:pPr>
        <w:jc w:val="both"/>
        <w:rPr>
          <w:sz w:val="20"/>
        </w:rPr>
      </w:pPr>
      <w:r w:rsidRPr="007D0CD1">
        <w:rPr>
          <w:b/>
          <w:sz w:val="20"/>
        </w:rPr>
        <w:lastRenderedPageBreak/>
        <w:t xml:space="preserve">     </w:t>
      </w:r>
      <w:r w:rsidR="00697141" w:rsidRPr="007D0CD1">
        <w:rPr>
          <w:b/>
          <w:sz w:val="20"/>
        </w:rPr>
        <w:t xml:space="preserve">Osadní výbor Čechovice, </w:t>
      </w:r>
      <w:proofErr w:type="spellStart"/>
      <w:r w:rsidR="00697141" w:rsidRPr="007D0CD1">
        <w:rPr>
          <w:b/>
          <w:sz w:val="20"/>
        </w:rPr>
        <w:t>Domamyslice</w:t>
      </w:r>
      <w:proofErr w:type="spellEnd"/>
      <w:r w:rsidR="00697141" w:rsidRPr="007D0CD1">
        <w:rPr>
          <w:b/>
          <w:sz w:val="20"/>
        </w:rPr>
        <w:t xml:space="preserve">, </w:t>
      </w:r>
      <w:proofErr w:type="spellStart"/>
      <w:r w:rsidR="00697141" w:rsidRPr="007D0CD1">
        <w:rPr>
          <w:b/>
          <w:sz w:val="20"/>
        </w:rPr>
        <w:t>Krasice</w:t>
      </w:r>
      <w:proofErr w:type="spellEnd"/>
      <w:r w:rsidR="00697141" w:rsidRPr="007D0CD1">
        <w:rPr>
          <w:b/>
          <w:sz w:val="20"/>
        </w:rPr>
        <w:t xml:space="preserve"> </w:t>
      </w:r>
      <w:r w:rsidR="00697141" w:rsidRPr="007D0CD1">
        <w:rPr>
          <w:sz w:val="20"/>
        </w:rPr>
        <w:t xml:space="preserve">se ke dni zpracování materiálu k předmětné záležitosti nevyjádřil </w:t>
      </w:r>
      <w:r w:rsidR="00697141" w:rsidRPr="007D0CD1">
        <w:rPr>
          <w:i/>
          <w:sz w:val="20"/>
        </w:rPr>
        <w:t xml:space="preserve">(žádost o vyjádření byla Odborem SÚMM zaslána dne </w:t>
      </w:r>
      <w:proofErr w:type="gramStart"/>
      <w:r w:rsidR="00697141" w:rsidRPr="007D0CD1">
        <w:rPr>
          <w:i/>
          <w:sz w:val="20"/>
        </w:rPr>
        <w:t>20.07.2018</w:t>
      </w:r>
      <w:proofErr w:type="gramEnd"/>
      <w:r w:rsidR="00697141" w:rsidRPr="007D0CD1">
        <w:rPr>
          <w:i/>
          <w:sz w:val="20"/>
        </w:rPr>
        <w:t>-pozn.)</w:t>
      </w:r>
      <w:r w:rsidR="00697141" w:rsidRPr="007D0CD1">
        <w:rPr>
          <w:sz w:val="20"/>
        </w:rPr>
        <w:t>.</w:t>
      </w:r>
    </w:p>
    <w:p w:rsidR="00F9344B" w:rsidRPr="007D0CD1" w:rsidRDefault="00F9344B" w:rsidP="00F9344B">
      <w:pPr>
        <w:rPr>
          <w:sz w:val="10"/>
          <w:szCs w:val="10"/>
        </w:rPr>
      </w:pPr>
    </w:p>
    <w:p w:rsidR="00697141" w:rsidRPr="007D0CD1" w:rsidRDefault="00B810E9" w:rsidP="00976E51">
      <w:pPr>
        <w:jc w:val="both"/>
        <w:rPr>
          <w:b/>
          <w:sz w:val="20"/>
        </w:rPr>
      </w:pPr>
      <w:r w:rsidRPr="007D0CD1">
        <w:rPr>
          <w:b/>
          <w:sz w:val="20"/>
        </w:rPr>
        <w:t xml:space="preserve">    </w:t>
      </w:r>
      <w:r w:rsidR="00697141" w:rsidRPr="007D0CD1">
        <w:rPr>
          <w:b/>
          <w:sz w:val="20"/>
        </w:rPr>
        <w:t xml:space="preserve">Vzhledem k tomu, že do pozemku st. </w:t>
      </w:r>
      <w:proofErr w:type="spellStart"/>
      <w:proofErr w:type="gramStart"/>
      <w:r w:rsidR="00697141" w:rsidRPr="007D0CD1">
        <w:rPr>
          <w:b/>
          <w:sz w:val="20"/>
        </w:rPr>
        <w:t>p.č</w:t>
      </w:r>
      <w:proofErr w:type="spellEnd"/>
      <w:r w:rsidR="00697141" w:rsidRPr="007D0CD1">
        <w:rPr>
          <w:b/>
          <w:sz w:val="20"/>
        </w:rPr>
        <w:t>.</w:t>
      </w:r>
      <w:proofErr w:type="gramEnd"/>
      <w:r w:rsidR="00697141" w:rsidRPr="007D0CD1">
        <w:rPr>
          <w:b/>
          <w:sz w:val="20"/>
        </w:rPr>
        <w:t xml:space="preserve"> 379 v </w:t>
      </w:r>
      <w:proofErr w:type="spellStart"/>
      <w:r w:rsidR="00697141" w:rsidRPr="007D0CD1">
        <w:rPr>
          <w:b/>
          <w:sz w:val="20"/>
        </w:rPr>
        <w:t>k.ú</w:t>
      </w:r>
      <w:proofErr w:type="spellEnd"/>
      <w:r w:rsidR="00697141" w:rsidRPr="007D0CD1">
        <w:rPr>
          <w:b/>
          <w:sz w:val="20"/>
        </w:rPr>
        <w:t xml:space="preserve">. </w:t>
      </w:r>
      <w:proofErr w:type="spellStart"/>
      <w:r w:rsidR="00697141" w:rsidRPr="007D0CD1">
        <w:rPr>
          <w:b/>
          <w:sz w:val="20"/>
        </w:rPr>
        <w:t>Krasice</w:t>
      </w:r>
      <w:proofErr w:type="spellEnd"/>
      <w:r w:rsidR="00697141" w:rsidRPr="007D0CD1">
        <w:rPr>
          <w:b/>
          <w:sz w:val="20"/>
        </w:rPr>
        <w:t xml:space="preserve"> zasahuje částečně komunikace ve vlastnictví Statutárního města Prostějova, byla v souladu s doporučením Odboru rozvoje a investic s žadatelem projednána možnost směny dotčených pozemků. </w:t>
      </w:r>
      <w:r w:rsidR="004F0588">
        <w:rPr>
          <w:b/>
          <w:sz w:val="20"/>
        </w:rPr>
        <w:t>Uživatel</w:t>
      </w:r>
      <w:r w:rsidR="00697141" w:rsidRPr="007D0CD1">
        <w:rPr>
          <w:b/>
          <w:sz w:val="20"/>
        </w:rPr>
        <w:t xml:space="preserve"> s návrhem směny pozemků za podmínek dle návrhu usnesení souhlasí.</w:t>
      </w:r>
    </w:p>
    <w:p w:rsidR="00104AC7" w:rsidRPr="007D0CD1" w:rsidRDefault="00104AC7" w:rsidP="009E2358">
      <w:pPr>
        <w:autoSpaceDE w:val="0"/>
        <w:autoSpaceDN w:val="0"/>
        <w:adjustRightInd w:val="0"/>
        <w:jc w:val="both"/>
        <w:rPr>
          <w:b/>
          <w:sz w:val="10"/>
          <w:szCs w:val="10"/>
        </w:rPr>
      </w:pPr>
    </w:p>
    <w:p w:rsidR="00697141" w:rsidRPr="007D0CD1" w:rsidRDefault="00B810E9" w:rsidP="00697141">
      <w:pPr>
        <w:jc w:val="both"/>
        <w:rPr>
          <w:rFonts w:cs="Arial"/>
          <w:sz w:val="20"/>
        </w:rPr>
      </w:pPr>
      <w:r w:rsidRPr="007D0CD1">
        <w:rPr>
          <w:rFonts w:cs="Arial"/>
          <w:b/>
          <w:sz w:val="20"/>
        </w:rPr>
        <w:t xml:space="preserve">     </w:t>
      </w:r>
      <w:r w:rsidR="00A74A0D" w:rsidRPr="007D0CD1">
        <w:rPr>
          <w:rFonts w:cs="Arial"/>
          <w:b/>
          <w:sz w:val="20"/>
        </w:rPr>
        <w:t>Rada města Prostějova</w:t>
      </w:r>
      <w:r w:rsidR="00A74A0D" w:rsidRPr="007D0CD1">
        <w:rPr>
          <w:rFonts w:cs="Arial"/>
          <w:sz w:val="20"/>
        </w:rPr>
        <w:t xml:space="preserve"> </w:t>
      </w:r>
      <w:r w:rsidR="00D763E4" w:rsidRPr="007D0CD1">
        <w:rPr>
          <w:rFonts w:cs="Arial"/>
          <w:sz w:val="20"/>
        </w:rPr>
        <w:t>d</w:t>
      </w:r>
      <w:r w:rsidR="00A74A0D" w:rsidRPr="007D0CD1">
        <w:rPr>
          <w:rFonts w:cs="Arial"/>
          <w:iCs/>
          <w:sz w:val="20"/>
        </w:rPr>
        <w:t xml:space="preserve">ne </w:t>
      </w:r>
      <w:r w:rsidR="00697141" w:rsidRPr="007D0CD1">
        <w:rPr>
          <w:rFonts w:cs="Arial"/>
          <w:iCs/>
          <w:sz w:val="20"/>
        </w:rPr>
        <w:t>09.10</w:t>
      </w:r>
      <w:r w:rsidR="00104AC7" w:rsidRPr="007D0CD1">
        <w:rPr>
          <w:rFonts w:cs="Arial"/>
          <w:iCs/>
          <w:sz w:val="20"/>
        </w:rPr>
        <w:t>.2018</w:t>
      </w:r>
      <w:r w:rsidR="00745604" w:rsidRPr="007D0CD1">
        <w:rPr>
          <w:rFonts w:cs="Arial"/>
          <w:iCs/>
          <w:sz w:val="20"/>
        </w:rPr>
        <w:t xml:space="preserve"> usnesením </w:t>
      </w:r>
      <w:r w:rsidR="00EA04E3" w:rsidRPr="007D0CD1">
        <w:rPr>
          <w:rFonts w:cs="Arial"/>
          <w:iCs/>
          <w:sz w:val="20"/>
        </w:rPr>
        <w:t xml:space="preserve">č. </w:t>
      </w:r>
      <w:r w:rsidR="00697141" w:rsidRPr="007D0CD1">
        <w:rPr>
          <w:rFonts w:cs="Arial"/>
          <w:iCs/>
          <w:sz w:val="20"/>
        </w:rPr>
        <w:t>8912</w:t>
      </w:r>
      <w:r w:rsidR="00745604" w:rsidRPr="007D0CD1">
        <w:rPr>
          <w:rFonts w:cs="Arial"/>
          <w:iCs/>
          <w:sz w:val="20"/>
        </w:rPr>
        <w:t xml:space="preserve"> </w:t>
      </w:r>
      <w:r w:rsidR="00EB6D39" w:rsidRPr="007D0CD1">
        <w:rPr>
          <w:rFonts w:cs="Arial"/>
          <w:b/>
          <w:sz w:val="20"/>
        </w:rPr>
        <w:t>vyhlásila</w:t>
      </w:r>
      <w:r w:rsidR="00EB6D39" w:rsidRPr="007D0CD1">
        <w:rPr>
          <w:rFonts w:cs="Arial"/>
          <w:sz w:val="20"/>
        </w:rPr>
        <w:t xml:space="preserve"> </w:t>
      </w:r>
      <w:r w:rsidR="00716EF0" w:rsidRPr="007D0CD1">
        <w:rPr>
          <w:rFonts w:cs="Arial"/>
          <w:sz w:val="20"/>
        </w:rPr>
        <w:t xml:space="preserve">záměr </w:t>
      </w:r>
      <w:r w:rsidR="00697141" w:rsidRPr="007D0CD1">
        <w:rPr>
          <w:rFonts w:cs="Arial"/>
          <w:sz w:val="20"/>
        </w:rPr>
        <w:t xml:space="preserve">směny části pozemku </w:t>
      </w:r>
      <w:proofErr w:type="spellStart"/>
      <w:proofErr w:type="gramStart"/>
      <w:r w:rsidR="00697141" w:rsidRPr="007D0CD1">
        <w:rPr>
          <w:rFonts w:cs="Arial"/>
          <w:sz w:val="20"/>
        </w:rPr>
        <w:t>p.č</w:t>
      </w:r>
      <w:proofErr w:type="spellEnd"/>
      <w:r w:rsidR="00697141" w:rsidRPr="007D0CD1">
        <w:rPr>
          <w:rFonts w:cs="Arial"/>
          <w:sz w:val="20"/>
        </w:rPr>
        <w:t>.</w:t>
      </w:r>
      <w:proofErr w:type="gramEnd"/>
      <w:r w:rsidR="00697141" w:rsidRPr="007D0CD1">
        <w:rPr>
          <w:rFonts w:cs="Arial"/>
          <w:sz w:val="20"/>
        </w:rPr>
        <w:t xml:space="preserve"> 86/27 – ostatní plocha v </w:t>
      </w:r>
      <w:proofErr w:type="spellStart"/>
      <w:r w:rsidR="00697141" w:rsidRPr="007D0CD1">
        <w:rPr>
          <w:rFonts w:cs="Arial"/>
          <w:sz w:val="20"/>
        </w:rPr>
        <w:t>k.ú</w:t>
      </w:r>
      <w:proofErr w:type="spellEnd"/>
      <w:r w:rsidR="00697141" w:rsidRPr="007D0CD1">
        <w:rPr>
          <w:rFonts w:cs="Arial"/>
          <w:sz w:val="20"/>
        </w:rPr>
        <w:t xml:space="preserve">. </w:t>
      </w:r>
      <w:proofErr w:type="spellStart"/>
      <w:r w:rsidR="00697141" w:rsidRPr="007D0CD1">
        <w:rPr>
          <w:rFonts w:cs="Arial"/>
          <w:sz w:val="20"/>
        </w:rPr>
        <w:t>Krasice</w:t>
      </w:r>
      <w:proofErr w:type="spellEnd"/>
      <w:r w:rsidR="00697141" w:rsidRPr="007D0CD1">
        <w:rPr>
          <w:rFonts w:cs="Arial"/>
          <w:sz w:val="20"/>
        </w:rPr>
        <w:t xml:space="preserve"> o výměře cca 12 m</w:t>
      </w:r>
      <w:r w:rsidR="00697141" w:rsidRPr="007D0CD1">
        <w:rPr>
          <w:rFonts w:cs="Arial"/>
          <w:sz w:val="20"/>
          <w:vertAlign w:val="superscript"/>
        </w:rPr>
        <w:t>2</w:t>
      </w:r>
      <w:r w:rsidR="00697141" w:rsidRPr="007D0CD1">
        <w:rPr>
          <w:rFonts w:cs="Arial"/>
          <w:sz w:val="20"/>
        </w:rPr>
        <w:t xml:space="preserve"> ve vlastnictví Statutárního města Prostějova za část pozemku st. </w:t>
      </w:r>
      <w:proofErr w:type="spellStart"/>
      <w:proofErr w:type="gramStart"/>
      <w:r w:rsidR="00697141" w:rsidRPr="007D0CD1">
        <w:rPr>
          <w:rFonts w:cs="Arial"/>
          <w:sz w:val="20"/>
        </w:rPr>
        <w:t>p.č</w:t>
      </w:r>
      <w:proofErr w:type="spellEnd"/>
      <w:r w:rsidR="00697141" w:rsidRPr="007D0CD1">
        <w:rPr>
          <w:rFonts w:cs="Arial"/>
          <w:sz w:val="20"/>
        </w:rPr>
        <w:t>.</w:t>
      </w:r>
      <w:proofErr w:type="gramEnd"/>
      <w:r w:rsidR="00697141" w:rsidRPr="007D0CD1">
        <w:rPr>
          <w:rFonts w:cs="Arial"/>
          <w:sz w:val="20"/>
        </w:rPr>
        <w:t xml:space="preserve"> 379</w:t>
      </w:r>
      <w:r w:rsidR="00610C93" w:rsidRPr="007D0CD1">
        <w:rPr>
          <w:rFonts w:cs="Arial"/>
          <w:sz w:val="20"/>
        </w:rPr>
        <w:t xml:space="preserve"> </w:t>
      </w:r>
      <w:r w:rsidR="00A74526" w:rsidRPr="007D0CD1">
        <w:rPr>
          <w:rFonts w:cs="Arial"/>
          <w:sz w:val="20"/>
        </w:rPr>
        <w:t>–</w:t>
      </w:r>
      <w:r w:rsidR="00697141" w:rsidRPr="007D0CD1">
        <w:rPr>
          <w:rFonts w:cs="Arial"/>
          <w:sz w:val="20"/>
        </w:rPr>
        <w:t xml:space="preserve"> zastavěná</w:t>
      </w:r>
      <w:r w:rsidR="00A74526" w:rsidRPr="007D0CD1">
        <w:rPr>
          <w:rFonts w:cs="Arial"/>
          <w:sz w:val="20"/>
        </w:rPr>
        <w:t xml:space="preserve"> </w:t>
      </w:r>
      <w:r w:rsidR="00697141" w:rsidRPr="007D0CD1">
        <w:rPr>
          <w:rFonts w:cs="Arial"/>
          <w:sz w:val="20"/>
        </w:rPr>
        <w:t xml:space="preserve">plocha a nádvoří v </w:t>
      </w:r>
      <w:proofErr w:type="spellStart"/>
      <w:r w:rsidR="00697141" w:rsidRPr="007D0CD1">
        <w:rPr>
          <w:rFonts w:cs="Arial"/>
          <w:sz w:val="20"/>
        </w:rPr>
        <w:t>k.ú</w:t>
      </w:r>
      <w:proofErr w:type="spellEnd"/>
      <w:r w:rsidR="00697141" w:rsidRPr="007D0CD1">
        <w:rPr>
          <w:rFonts w:cs="Arial"/>
          <w:sz w:val="20"/>
        </w:rPr>
        <w:t xml:space="preserve">. </w:t>
      </w:r>
      <w:proofErr w:type="spellStart"/>
      <w:r w:rsidR="00697141" w:rsidRPr="007D0CD1">
        <w:rPr>
          <w:rFonts w:cs="Arial"/>
          <w:sz w:val="20"/>
        </w:rPr>
        <w:t>Krasice</w:t>
      </w:r>
      <w:proofErr w:type="spellEnd"/>
      <w:r w:rsidR="00697141" w:rsidRPr="007D0CD1">
        <w:rPr>
          <w:rFonts w:cs="Arial"/>
          <w:sz w:val="20"/>
        </w:rPr>
        <w:t xml:space="preserve"> o výměře cca 3 m</w:t>
      </w:r>
      <w:r w:rsidR="00697141" w:rsidRPr="007D0CD1">
        <w:rPr>
          <w:rFonts w:cs="Arial"/>
          <w:sz w:val="20"/>
          <w:vertAlign w:val="superscript"/>
        </w:rPr>
        <w:t>2</w:t>
      </w:r>
      <w:r w:rsidR="00697141" w:rsidRPr="007D0CD1">
        <w:rPr>
          <w:rFonts w:cs="Arial"/>
          <w:sz w:val="20"/>
        </w:rPr>
        <w:t xml:space="preserve"> ve vlastnictví </w:t>
      </w:r>
      <w:r w:rsidR="004F0588">
        <w:rPr>
          <w:rFonts w:cs="Arial"/>
          <w:sz w:val="20"/>
        </w:rPr>
        <w:t>fyzické osoby</w:t>
      </w:r>
      <w:r w:rsidR="00697141" w:rsidRPr="007D0CD1">
        <w:rPr>
          <w:rFonts w:cs="Arial"/>
          <w:sz w:val="20"/>
        </w:rPr>
        <w:t xml:space="preserve"> (přesné výměry budou známy po vypracování geometrického plánu) za následujících podmínek:</w:t>
      </w:r>
    </w:p>
    <w:p w:rsidR="00697141" w:rsidRPr="007D0CD1" w:rsidRDefault="00610C93" w:rsidP="00610C93">
      <w:pPr>
        <w:ind w:left="284" w:hanging="284"/>
        <w:jc w:val="both"/>
        <w:rPr>
          <w:rFonts w:cs="Arial"/>
          <w:sz w:val="20"/>
        </w:rPr>
      </w:pPr>
      <w:r w:rsidRPr="007D0CD1">
        <w:rPr>
          <w:rFonts w:cs="Arial"/>
          <w:sz w:val="20"/>
        </w:rPr>
        <w:t>a)</w:t>
      </w:r>
      <w:r w:rsidRPr="007D0CD1">
        <w:rPr>
          <w:rFonts w:cs="Arial"/>
          <w:sz w:val="20"/>
        </w:rPr>
        <w:tab/>
      </w:r>
      <w:r w:rsidR="00697141" w:rsidRPr="007D0CD1">
        <w:rPr>
          <w:rFonts w:cs="Arial"/>
          <w:sz w:val="20"/>
        </w:rPr>
        <w:t xml:space="preserve">směna pozemků bude provedena s finančním vyrovnáním ve výši rozdílu obvyklých cen směňovaných pozemků stanovených na základě znaleckého posudku, </w:t>
      </w:r>
    </w:p>
    <w:p w:rsidR="00697141" w:rsidRPr="007D0CD1" w:rsidRDefault="00697141" w:rsidP="00610C93">
      <w:pPr>
        <w:ind w:left="284" w:hanging="284"/>
        <w:jc w:val="both"/>
        <w:rPr>
          <w:rFonts w:cs="Arial"/>
          <w:sz w:val="20"/>
        </w:rPr>
      </w:pPr>
      <w:r w:rsidRPr="007D0CD1">
        <w:rPr>
          <w:rFonts w:cs="Arial"/>
          <w:sz w:val="20"/>
        </w:rPr>
        <w:t>b) náklady spojené s vypracováním znaleckého posudku a geometrického plánu uhradí každá ze stran rovným dílem; správní poplatek spojený s podáním návrhu na povolení vkladu vlastnických práv do katastru nemovitostí uhradí Statutární město Prostějov.</w:t>
      </w:r>
    </w:p>
    <w:p w:rsidR="00EB6D39" w:rsidRPr="007D0CD1" w:rsidRDefault="00EB6D39" w:rsidP="00697141">
      <w:pPr>
        <w:jc w:val="both"/>
        <w:rPr>
          <w:rFonts w:cs="Arial"/>
          <w:bCs/>
          <w:sz w:val="10"/>
          <w:szCs w:val="10"/>
        </w:rPr>
      </w:pPr>
    </w:p>
    <w:p w:rsidR="00EB6D39" w:rsidRPr="007D0CD1" w:rsidRDefault="00B810E9" w:rsidP="00EB6D39">
      <w:pPr>
        <w:tabs>
          <w:tab w:val="left" w:pos="561"/>
        </w:tabs>
        <w:jc w:val="both"/>
        <w:rPr>
          <w:rFonts w:cs="Arial"/>
          <w:sz w:val="20"/>
        </w:rPr>
      </w:pPr>
      <w:r w:rsidRPr="007D0CD1">
        <w:rPr>
          <w:rFonts w:cs="Arial"/>
          <w:sz w:val="20"/>
        </w:rPr>
        <w:t xml:space="preserve">     </w:t>
      </w:r>
      <w:r w:rsidR="00EB6D39" w:rsidRPr="007D0CD1">
        <w:rPr>
          <w:rFonts w:cs="Arial"/>
          <w:sz w:val="20"/>
        </w:rPr>
        <w:t xml:space="preserve">Záměr </w:t>
      </w:r>
      <w:r w:rsidR="00610C93" w:rsidRPr="007D0CD1">
        <w:rPr>
          <w:rFonts w:cs="Arial"/>
          <w:bCs/>
          <w:sz w:val="20"/>
        </w:rPr>
        <w:t>směny</w:t>
      </w:r>
      <w:r w:rsidR="00EB6D39" w:rsidRPr="007D0CD1">
        <w:rPr>
          <w:rFonts w:cs="Arial"/>
          <w:bCs/>
          <w:sz w:val="20"/>
        </w:rPr>
        <w:t xml:space="preserve"> předmětn</w:t>
      </w:r>
      <w:r w:rsidR="00610C93" w:rsidRPr="007D0CD1">
        <w:rPr>
          <w:rFonts w:cs="Arial"/>
          <w:bCs/>
          <w:sz w:val="20"/>
        </w:rPr>
        <w:t>ých</w:t>
      </w:r>
      <w:r w:rsidR="00EB6D39" w:rsidRPr="007D0CD1">
        <w:rPr>
          <w:rFonts w:cs="Arial"/>
          <w:bCs/>
          <w:sz w:val="20"/>
        </w:rPr>
        <w:t xml:space="preserve"> pozemk</w:t>
      </w:r>
      <w:r w:rsidR="00610C93" w:rsidRPr="007D0CD1">
        <w:rPr>
          <w:rFonts w:cs="Arial"/>
          <w:bCs/>
          <w:sz w:val="20"/>
        </w:rPr>
        <w:t>ů</w:t>
      </w:r>
      <w:r w:rsidR="00EB6D39" w:rsidRPr="007D0CD1">
        <w:rPr>
          <w:rFonts w:cs="Arial"/>
          <w:bCs/>
          <w:sz w:val="20"/>
        </w:rPr>
        <w:t xml:space="preserve"> </w:t>
      </w:r>
      <w:r w:rsidR="00EB6D39" w:rsidRPr="007D0CD1">
        <w:rPr>
          <w:rFonts w:cs="Arial"/>
          <w:sz w:val="20"/>
        </w:rPr>
        <w:t xml:space="preserve">byl v souladu s příslušnými ustanoveními zákona č. 128/2000 Sb., o obcích (obecní zřízení), ve znění pozdějších předpisů, zveřejněn vyvěšením na úřední desce Magistrátu města Prostějova a způsobem umožňujícím dálkový přístup. </w:t>
      </w:r>
      <w:r w:rsidR="002E3E93" w:rsidRPr="007D0CD1">
        <w:rPr>
          <w:rFonts w:cs="Arial"/>
          <w:sz w:val="20"/>
        </w:rPr>
        <w:t>K vyhlášenému záměru se v zákonem stanovené lhůtě nikdo jiný nepřihlásil.</w:t>
      </w:r>
    </w:p>
    <w:p w:rsidR="00EB6D39" w:rsidRPr="007D0CD1" w:rsidRDefault="00EB6D39" w:rsidP="00EB6D39">
      <w:pPr>
        <w:ind w:left="6"/>
        <w:jc w:val="both"/>
        <w:rPr>
          <w:rFonts w:cs="Arial"/>
          <w:bCs/>
          <w:sz w:val="10"/>
          <w:szCs w:val="10"/>
        </w:rPr>
      </w:pPr>
    </w:p>
    <w:p w:rsidR="008B0D24" w:rsidRPr="007D0CD1" w:rsidRDefault="00B810E9" w:rsidP="008B0D24">
      <w:pPr>
        <w:jc w:val="both"/>
        <w:rPr>
          <w:rFonts w:cs="Arial"/>
          <w:bCs/>
          <w:sz w:val="20"/>
        </w:rPr>
      </w:pPr>
      <w:r w:rsidRPr="007D0CD1">
        <w:rPr>
          <w:rFonts w:cs="Arial"/>
          <w:sz w:val="20"/>
        </w:rPr>
        <w:t xml:space="preserve">     </w:t>
      </w:r>
      <w:r w:rsidR="008B0D24" w:rsidRPr="007D0CD1">
        <w:rPr>
          <w:rFonts w:cs="Arial"/>
          <w:sz w:val="20"/>
        </w:rPr>
        <w:t xml:space="preserve">Dle znaleckého posudku byla obvyklá cena </w:t>
      </w:r>
      <w:r w:rsidR="00976E51" w:rsidRPr="007D0CD1">
        <w:rPr>
          <w:rFonts w:cs="Arial"/>
          <w:sz w:val="20"/>
        </w:rPr>
        <w:t xml:space="preserve">části </w:t>
      </w:r>
      <w:r w:rsidR="008B0D24" w:rsidRPr="007D0CD1">
        <w:rPr>
          <w:rFonts w:cs="Arial"/>
          <w:sz w:val="20"/>
        </w:rPr>
        <w:t xml:space="preserve">pozemku </w:t>
      </w:r>
      <w:proofErr w:type="spellStart"/>
      <w:proofErr w:type="gramStart"/>
      <w:r w:rsidR="00610C93" w:rsidRPr="007D0CD1">
        <w:rPr>
          <w:rFonts w:cs="Arial"/>
          <w:sz w:val="20"/>
        </w:rPr>
        <w:t>p.č</w:t>
      </w:r>
      <w:proofErr w:type="spellEnd"/>
      <w:r w:rsidR="00610C93" w:rsidRPr="007D0CD1">
        <w:rPr>
          <w:rFonts w:cs="Arial"/>
          <w:sz w:val="20"/>
        </w:rPr>
        <w:t>.</w:t>
      </w:r>
      <w:proofErr w:type="gramEnd"/>
      <w:r w:rsidR="00610C93" w:rsidRPr="007D0CD1">
        <w:rPr>
          <w:rFonts w:cs="Arial"/>
          <w:sz w:val="20"/>
        </w:rPr>
        <w:t xml:space="preserve"> 86/27 v </w:t>
      </w:r>
      <w:proofErr w:type="spellStart"/>
      <w:r w:rsidR="00610C93" w:rsidRPr="007D0CD1">
        <w:rPr>
          <w:rFonts w:cs="Arial"/>
          <w:sz w:val="20"/>
        </w:rPr>
        <w:t>k.ú</w:t>
      </w:r>
      <w:proofErr w:type="spellEnd"/>
      <w:r w:rsidR="00610C93" w:rsidRPr="007D0CD1">
        <w:rPr>
          <w:rFonts w:cs="Arial"/>
          <w:sz w:val="20"/>
        </w:rPr>
        <w:t xml:space="preserve">. </w:t>
      </w:r>
      <w:proofErr w:type="spellStart"/>
      <w:r w:rsidR="00610C93" w:rsidRPr="007D0CD1">
        <w:rPr>
          <w:rFonts w:cs="Arial"/>
          <w:sz w:val="20"/>
        </w:rPr>
        <w:t>Krasice</w:t>
      </w:r>
      <w:proofErr w:type="spellEnd"/>
      <w:r w:rsidR="00610C93" w:rsidRPr="007D0CD1">
        <w:rPr>
          <w:rFonts w:cs="Arial"/>
          <w:sz w:val="20"/>
        </w:rPr>
        <w:t xml:space="preserve"> </w:t>
      </w:r>
      <w:r w:rsidR="00976E51" w:rsidRPr="007D0CD1">
        <w:rPr>
          <w:rFonts w:cs="Arial"/>
          <w:sz w:val="20"/>
        </w:rPr>
        <w:t xml:space="preserve">ve vlastnictví Statutárního města Prostějova </w:t>
      </w:r>
      <w:r w:rsidR="008B0D24" w:rsidRPr="007D0CD1">
        <w:rPr>
          <w:rFonts w:cs="Arial"/>
          <w:sz w:val="20"/>
        </w:rPr>
        <w:t xml:space="preserve">znalcem stanovena ve výši </w:t>
      </w:r>
      <w:r w:rsidR="00610C93" w:rsidRPr="007D0CD1">
        <w:rPr>
          <w:rFonts w:cs="Arial"/>
          <w:sz w:val="20"/>
        </w:rPr>
        <w:t>1</w:t>
      </w:r>
      <w:r w:rsidR="00A74526" w:rsidRPr="007D0CD1">
        <w:rPr>
          <w:rFonts w:cs="Arial"/>
          <w:sz w:val="20"/>
        </w:rPr>
        <w:t>.</w:t>
      </w:r>
      <w:r w:rsidR="00610C93" w:rsidRPr="007D0CD1">
        <w:rPr>
          <w:rFonts w:cs="Arial"/>
          <w:sz w:val="20"/>
        </w:rPr>
        <w:t>091</w:t>
      </w:r>
      <w:r w:rsidR="00104AC7" w:rsidRPr="007D0CD1">
        <w:rPr>
          <w:rFonts w:cs="Arial"/>
          <w:sz w:val="20"/>
        </w:rPr>
        <w:t xml:space="preserve"> </w:t>
      </w:r>
      <w:r w:rsidR="00745604" w:rsidRPr="007D0CD1">
        <w:rPr>
          <w:rFonts w:cs="Arial"/>
          <w:bCs/>
          <w:sz w:val="20"/>
        </w:rPr>
        <w:t>K</w:t>
      </w:r>
      <w:r w:rsidR="008B0D24" w:rsidRPr="007D0CD1">
        <w:rPr>
          <w:rFonts w:cs="Arial"/>
          <w:bCs/>
          <w:sz w:val="20"/>
        </w:rPr>
        <w:t>č/m</w:t>
      </w:r>
      <w:r w:rsidR="008B0D24" w:rsidRPr="007D0CD1">
        <w:rPr>
          <w:rFonts w:cs="Arial"/>
          <w:bCs/>
          <w:sz w:val="20"/>
          <w:vertAlign w:val="superscript"/>
        </w:rPr>
        <w:t>2</w:t>
      </w:r>
      <w:r w:rsidR="00976E51" w:rsidRPr="007D0CD1">
        <w:rPr>
          <w:rFonts w:cs="Arial"/>
          <w:bCs/>
          <w:sz w:val="20"/>
        </w:rPr>
        <w:t xml:space="preserve">, tj. celkem cca 13.092 Kč, </w:t>
      </w:r>
      <w:r w:rsidR="00610C93" w:rsidRPr="007D0CD1">
        <w:rPr>
          <w:rFonts w:cs="Arial"/>
          <w:bCs/>
          <w:sz w:val="20"/>
        </w:rPr>
        <w:t xml:space="preserve">a </w:t>
      </w:r>
      <w:r w:rsidR="00D5295F" w:rsidRPr="007D0CD1">
        <w:rPr>
          <w:rFonts w:cs="Arial"/>
          <w:bCs/>
          <w:sz w:val="20"/>
        </w:rPr>
        <w:t xml:space="preserve">obvyklá </w:t>
      </w:r>
      <w:r w:rsidR="00610C93" w:rsidRPr="007D0CD1">
        <w:rPr>
          <w:rFonts w:cs="Arial"/>
          <w:bCs/>
          <w:sz w:val="20"/>
        </w:rPr>
        <w:t xml:space="preserve">cena </w:t>
      </w:r>
      <w:r w:rsidR="00976E51" w:rsidRPr="007D0CD1">
        <w:rPr>
          <w:rFonts w:cs="Arial"/>
          <w:bCs/>
          <w:sz w:val="20"/>
        </w:rPr>
        <w:t xml:space="preserve">části </w:t>
      </w:r>
      <w:r w:rsidR="00610C93" w:rsidRPr="007D0CD1">
        <w:rPr>
          <w:rFonts w:cs="Arial"/>
          <w:bCs/>
          <w:sz w:val="20"/>
        </w:rPr>
        <w:t>pozemku st.</w:t>
      </w:r>
      <w:r w:rsidR="00976E51" w:rsidRPr="007D0CD1">
        <w:rPr>
          <w:rFonts w:cs="Arial"/>
          <w:bCs/>
          <w:sz w:val="20"/>
        </w:rPr>
        <w:t xml:space="preserve"> </w:t>
      </w:r>
      <w:proofErr w:type="spellStart"/>
      <w:proofErr w:type="gramStart"/>
      <w:r w:rsidR="00610C93" w:rsidRPr="007D0CD1">
        <w:rPr>
          <w:rFonts w:cs="Arial"/>
          <w:bCs/>
          <w:sz w:val="20"/>
        </w:rPr>
        <w:t>p.č</w:t>
      </w:r>
      <w:proofErr w:type="spellEnd"/>
      <w:r w:rsidR="00610C93" w:rsidRPr="007D0CD1">
        <w:rPr>
          <w:rFonts w:cs="Arial"/>
          <w:bCs/>
          <w:sz w:val="20"/>
        </w:rPr>
        <w:t>.</w:t>
      </w:r>
      <w:proofErr w:type="gramEnd"/>
      <w:r w:rsidR="00610C93" w:rsidRPr="007D0CD1">
        <w:rPr>
          <w:rFonts w:cs="Arial"/>
          <w:bCs/>
          <w:sz w:val="20"/>
        </w:rPr>
        <w:t xml:space="preserve"> 379 v </w:t>
      </w:r>
      <w:proofErr w:type="spellStart"/>
      <w:r w:rsidR="00610C93" w:rsidRPr="007D0CD1">
        <w:rPr>
          <w:rFonts w:cs="Arial"/>
          <w:bCs/>
          <w:sz w:val="20"/>
        </w:rPr>
        <w:t>k.ú</w:t>
      </w:r>
      <w:proofErr w:type="spellEnd"/>
      <w:r w:rsidR="00610C93" w:rsidRPr="007D0CD1">
        <w:rPr>
          <w:rFonts w:cs="Arial"/>
          <w:bCs/>
          <w:sz w:val="20"/>
        </w:rPr>
        <w:t xml:space="preserve">. </w:t>
      </w:r>
      <w:proofErr w:type="spellStart"/>
      <w:r w:rsidR="00610C93" w:rsidRPr="007D0CD1">
        <w:rPr>
          <w:rFonts w:cs="Arial"/>
          <w:bCs/>
          <w:sz w:val="20"/>
        </w:rPr>
        <w:t>Krasice</w:t>
      </w:r>
      <w:proofErr w:type="spellEnd"/>
      <w:r w:rsidR="00610C93" w:rsidRPr="007D0CD1">
        <w:rPr>
          <w:rFonts w:cs="Arial"/>
          <w:bCs/>
          <w:sz w:val="20"/>
        </w:rPr>
        <w:t xml:space="preserve"> </w:t>
      </w:r>
      <w:r w:rsidR="00976E51" w:rsidRPr="007D0CD1">
        <w:rPr>
          <w:rFonts w:cs="Arial"/>
          <w:bCs/>
          <w:sz w:val="20"/>
        </w:rPr>
        <w:t xml:space="preserve">ve vlastnictví </w:t>
      </w:r>
      <w:r w:rsidR="004F0588">
        <w:rPr>
          <w:rFonts w:cs="Arial"/>
          <w:bCs/>
          <w:sz w:val="20"/>
        </w:rPr>
        <w:t>fyzické osoby</w:t>
      </w:r>
      <w:r w:rsidR="00976E51" w:rsidRPr="007D0CD1">
        <w:rPr>
          <w:rFonts w:cs="Arial"/>
          <w:bCs/>
          <w:sz w:val="20"/>
        </w:rPr>
        <w:t xml:space="preserve"> stanovena </w:t>
      </w:r>
      <w:r w:rsidR="00610C93" w:rsidRPr="007D0CD1">
        <w:rPr>
          <w:rFonts w:cs="Arial"/>
          <w:bCs/>
          <w:sz w:val="20"/>
        </w:rPr>
        <w:t>ve výši 365 Kč/m</w:t>
      </w:r>
      <w:r w:rsidR="00610C93" w:rsidRPr="007D0CD1">
        <w:rPr>
          <w:rFonts w:cs="Arial"/>
          <w:bCs/>
          <w:sz w:val="20"/>
          <w:vertAlign w:val="superscript"/>
        </w:rPr>
        <w:t>2</w:t>
      </w:r>
      <w:r w:rsidR="00976E51" w:rsidRPr="007D0CD1">
        <w:rPr>
          <w:rFonts w:cs="Arial"/>
          <w:sz w:val="20"/>
        </w:rPr>
        <w:t>, tj. celkem cca 1.095 Kč.</w:t>
      </w:r>
    </w:p>
    <w:p w:rsidR="008B0D24" w:rsidRPr="007D0CD1" w:rsidRDefault="008B0D24" w:rsidP="00EB6D39">
      <w:pPr>
        <w:ind w:left="6"/>
        <w:jc w:val="both"/>
        <w:rPr>
          <w:rFonts w:cs="Arial"/>
          <w:bCs/>
          <w:sz w:val="10"/>
          <w:szCs w:val="10"/>
        </w:rPr>
      </w:pPr>
    </w:p>
    <w:p w:rsidR="00A5085B" w:rsidRPr="007D0CD1" w:rsidRDefault="00B810E9" w:rsidP="00A5085B">
      <w:pPr>
        <w:jc w:val="both"/>
        <w:rPr>
          <w:bCs/>
          <w:sz w:val="20"/>
        </w:rPr>
      </w:pPr>
      <w:r w:rsidRPr="007D0CD1">
        <w:rPr>
          <w:b/>
          <w:sz w:val="20"/>
        </w:rPr>
        <w:t xml:space="preserve">     </w:t>
      </w:r>
      <w:r w:rsidR="00A5085B" w:rsidRPr="007D0CD1">
        <w:rPr>
          <w:b/>
          <w:sz w:val="20"/>
        </w:rPr>
        <w:t>Odbor správy a údržby majetku města</w:t>
      </w:r>
      <w:r w:rsidR="00A5085B" w:rsidRPr="007D0CD1">
        <w:rPr>
          <w:sz w:val="20"/>
        </w:rPr>
        <w:t xml:space="preserve"> sděluje, že v případě části pozemku </w:t>
      </w:r>
      <w:proofErr w:type="spellStart"/>
      <w:proofErr w:type="gramStart"/>
      <w:r w:rsidR="00A5085B" w:rsidRPr="007D0CD1">
        <w:rPr>
          <w:sz w:val="20"/>
        </w:rPr>
        <w:t>p.č</w:t>
      </w:r>
      <w:proofErr w:type="spellEnd"/>
      <w:r w:rsidR="00A5085B" w:rsidRPr="007D0CD1">
        <w:rPr>
          <w:sz w:val="20"/>
        </w:rPr>
        <w:t>.</w:t>
      </w:r>
      <w:proofErr w:type="gramEnd"/>
      <w:r w:rsidR="00A5085B" w:rsidRPr="007D0CD1">
        <w:rPr>
          <w:sz w:val="20"/>
        </w:rPr>
        <w:t xml:space="preserve"> 86/27 v </w:t>
      </w:r>
      <w:proofErr w:type="spellStart"/>
      <w:r w:rsidR="00A5085B" w:rsidRPr="007D0CD1">
        <w:rPr>
          <w:sz w:val="20"/>
        </w:rPr>
        <w:t>k.ú</w:t>
      </w:r>
      <w:proofErr w:type="spellEnd"/>
      <w:r w:rsidR="00A5085B" w:rsidRPr="007D0CD1">
        <w:rPr>
          <w:sz w:val="20"/>
        </w:rPr>
        <w:t xml:space="preserve">. </w:t>
      </w:r>
      <w:proofErr w:type="spellStart"/>
      <w:r w:rsidR="00A5085B" w:rsidRPr="007D0CD1">
        <w:rPr>
          <w:sz w:val="20"/>
        </w:rPr>
        <w:t>Krasice</w:t>
      </w:r>
      <w:proofErr w:type="spellEnd"/>
      <w:r w:rsidR="00A5085B" w:rsidRPr="007D0CD1">
        <w:rPr>
          <w:sz w:val="20"/>
        </w:rPr>
        <w:t xml:space="preserve"> ve vlastnictví Statutárního města Prostějova určené ke směně se </w:t>
      </w:r>
      <w:proofErr w:type="gramStart"/>
      <w:r w:rsidR="00A5085B" w:rsidRPr="007D0CD1">
        <w:rPr>
          <w:sz w:val="20"/>
        </w:rPr>
        <w:t>jedná</w:t>
      </w:r>
      <w:proofErr w:type="gramEnd"/>
      <w:r w:rsidR="00A5085B" w:rsidRPr="007D0CD1">
        <w:rPr>
          <w:sz w:val="20"/>
        </w:rPr>
        <w:t xml:space="preserve"> o zastavěnou plochu, která vznikla v minulosti při výstavbě domu příp. zateplením štítové zdi; v případě části pozemku st. </w:t>
      </w:r>
      <w:proofErr w:type="spellStart"/>
      <w:proofErr w:type="gramStart"/>
      <w:r w:rsidR="00A5085B" w:rsidRPr="007D0CD1">
        <w:rPr>
          <w:sz w:val="20"/>
        </w:rPr>
        <w:t>p.č</w:t>
      </w:r>
      <w:proofErr w:type="spellEnd"/>
      <w:r w:rsidR="00A5085B" w:rsidRPr="007D0CD1">
        <w:rPr>
          <w:sz w:val="20"/>
        </w:rPr>
        <w:t>.</w:t>
      </w:r>
      <w:proofErr w:type="gramEnd"/>
      <w:r w:rsidR="00A5085B" w:rsidRPr="007D0CD1">
        <w:rPr>
          <w:sz w:val="20"/>
        </w:rPr>
        <w:t xml:space="preserve"> 379 v </w:t>
      </w:r>
      <w:proofErr w:type="spellStart"/>
      <w:r w:rsidR="00A5085B" w:rsidRPr="007D0CD1">
        <w:rPr>
          <w:sz w:val="20"/>
        </w:rPr>
        <w:t>k.ú</w:t>
      </w:r>
      <w:proofErr w:type="spellEnd"/>
      <w:r w:rsidR="00A5085B" w:rsidRPr="007D0CD1">
        <w:rPr>
          <w:sz w:val="20"/>
        </w:rPr>
        <w:t xml:space="preserve">. </w:t>
      </w:r>
      <w:proofErr w:type="spellStart"/>
      <w:r w:rsidR="00A5085B" w:rsidRPr="007D0CD1">
        <w:rPr>
          <w:sz w:val="20"/>
        </w:rPr>
        <w:t>Krasice</w:t>
      </w:r>
      <w:proofErr w:type="spellEnd"/>
      <w:r w:rsidR="00A5085B" w:rsidRPr="007D0CD1">
        <w:rPr>
          <w:sz w:val="20"/>
        </w:rPr>
        <w:t xml:space="preserve"> ve vlastnictví </w:t>
      </w:r>
      <w:r w:rsidR="004F0588">
        <w:rPr>
          <w:sz w:val="20"/>
        </w:rPr>
        <w:t>fyzické osoby</w:t>
      </w:r>
      <w:r w:rsidR="00A5085B" w:rsidRPr="007D0CD1">
        <w:rPr>
          <w:sz w:val="20"/>
        </w:rPr>
        <w:t xml:space="preserve"> určené ke směně se </w:t>
      </w:r>
      <w:proofErr w:type="gramStart"/>
      <w:r w:rsidR="00A5085B" w:rsidRPr="007D0CD1">
        <w:rPr>
          <w:sz w:val="20"/>
        </w:rPr>
        <w:t>jedná</w:t>
      </w:r>
      <w:proofErr w:type="gramEnd"/>
      <w:r w:rsidR="00A5085B" w:rsidRPr="007D0CD1">
        <w:rPr>
          <w:sz w:val="20"/>
        </w:rPr>
        <w:t xml:space="preserve"> o plochu, na které se nachází stavba komunikace ve vlastnictví Statutárního města Prostějova, rovněž vybudovaná v minulosti. S ohledem na tyt</w:t>
      </w:r>
      <w:r w:rsidR="00A74526" w:rsidRPr="007D0CD1">
        <w:rPr>
          <w:sz w:val="20"/>
        </w:rPr>
        <w:t>o</w:t>
      </w:r>
      <w:r w:rsidR="00A5085B" w:rsidRPr="007D0CD1">
        <w:rPr>
          <w:sz w:val="20"/>
        </w:rPr>
        <w:t xml:space="preserve"> skutečnosti a z důvodu vhodnosti sjednocení vlastníka pozemku a stavby </w:t>
      </w:r>
      <w:r w:rsidR="00A5085B" w:rsidRPr="007D0CD1">
        <w:rPr>
          <w:bCs/>
          <w:sz w:val="20"/>
        </w:rPr>
        <w:t xml:space="preserve">Odbor správy a údržby majetku města </w:t>
      </w:r>
      <w:r w:rsidR="00A5085B" w:rsidRPr="007D0CD1">
        <w:rPr>
          <w:b/>
          <w:sz w:val="20"/>
        </w:rPr>
        <w:t>doporučuje</w:t>
      </w:r>
      <w:r w:rsidR="00A5085B" w:rsidRPr="007D0CD1">
        <w:rPr>
          <w:sz w:val="20"/>
        </w:rPr>
        <w:t xml:space="preserve"> schválit směnu </w:t>
      </w:r>
      <w:r w:rsidR="00A5085B" w:rsidRPr="007D0CD1">
        <w:rPr>
          <w:bCs/>
          <w:sz w:val="20"/>
        </w:rPr>
        <w:t xml:space="preserve">části pozemku </w:t>
      </w:r>
      <w:proofErr w:type="spellStart"/>
      <w:proofErr w:type="gramStart"/>
      <w:r w:rsidR="00A5085B" w:rsidRPr="007D0CD1">
        <w:rPr>
          <w:bCs/>
          <w:sz w:val="20"/>
        </w:rPr>
        <w:t>p.č</w:t>
      </w:r>
      <w:proofErr w:type="spellEnd"/>
      <w:r w:rsidR="00A5085B" w:rsidRPr="007D0CD1">
        <w:rPr>
          <w:bCs/>
          <w:sz w:val="20"/>
        </w:rPr>
        <w:t>.</w:t>
      </w:r>
      <w:proofErr w:type="gramEnd"/>
      <w:r w:rsidR="00A5085B" w:rsidRPr="007D0CD1">
        <w:rPr>
          <w:bCs/>
          <w:sz w:val="20"/>
        </w:rPr>
        <w:t xml:space="preserve"> 86/27 – ostatní plocha v </w:t>
      </w:r>
      <w:proofErr w:type="spellStart"/>
      <w:r w:rsidR="00A5085B" w:rsidRPr="007D0CD1">
        <w:rPr>
          <w:bCs/>
          <w:sz w:val="20"/>
        </w:rPr>
        <w:t>k.ú</w:t>
      </w:r>
      <w:proofErr w:type="spellEnd"/>
      <w:r w:rsidR="00A5085B" w:rsidRPr="007D0CD1">
        <w:rPr>
          <w:bCs/>
          <w:sz w:val="20"/>
        </w:rPr>
        <w:t xml:space="preserve">. </w:t>
      </w:r>
      <w:proofErr w:type="spellStart"/>
      <w:r w:rsidR="00A5085B" w:rsidRPr="007D0CD1">
        <w:rPr>
          <w:bCs/>
          <w:sz w:val="20"/>
        </w:rPr>
        <w:t>Krasice</w:t>
      </w:r>
      <w:proofErr w:type="spellEnd"/>
      <w:r w:rsidR="00A5085B" w:rsidRPr="007D0CD1">
        <w:rPr>
          <w:bCs/>
          <w:sz w:val="20"/>
        </w:rPr>
        <w:t xml:space="preserve"> o výměře cca 12 m</w:t>
      </w:r>
      <w:r w:rsidR="00A5085B" w:rsidRPr="007D0CD1">
        <w:rPr>
          <w:bCs/>
          <w:sz w:val="20"/>
          <w:vertAlign w:val="superscript"/>
        </w:rPr>
        <w:t>2</w:t>
      </w:r>
      <w:r w:rsidR="00A5085B" w:rsidRPr="007D0CD1">
        <w:rPr>
          <w:bCs/>
          <w:sz w:val="20"/>
        </w:rPr>
        <w:t xml:space="preserve"> ve vlastnictví Statutárního města Prostějova za část pozemku st.</w:t>
      </w:r>
      <w:r w:rsidR="00A74526" w:rsidRPr="007D0CD1">
        <w:rPr>
          <w:bCs/>
          <w:sz w:val="20"/>
        </w:rPr>
        <w:t xml:space="preserve"> </w:t>
      </w:r>
      <w:proofErr w:type="spellStart"/>
      <w:proofErr w:type="gramStart"/>
      <w:r w:rsidR="00A5085B" w:rsidRPr="007D0CD1">
        <w:rPr>
          <w:bCs/>
          <w:sz w:val="20"/>
        </w:rPr>
        <w:t>p.č</w:t>
      </w:r>
      <w:proofErr w:type="spellEnd"/>
      <w:r w:rsidR="00A5085B" w:rsidRPr="007D0CD1">
        <w:rPr>
          <w:bCs/>
          <w:sz w:val="20"/>
        </w:rPr>
        <w:t>.</w:t>
      </w:r>
      <w:proofErr w:type="gramEnd"/>
      <w:r w:rsidR="00A5085B" w:rsidRPr="007D0CD1">
        <w:rPr>
          <w:bCs/>
          <w:sz w:val="20"/>
        </w:rPr>
        <w:t xml:space="preserve"> 379 – zastavěná plocha a nádvoří v </w:t>
      </w:r>
      <w:proofErr w:type="spellStart"/>
      <w:r w:rsidR="00A5085B" w:rsidRPr="007D0CD1">
        <w:rPr>
          <w:bCs/>
          <w:sz w:val="20"/>
        </w:rPr>
        <w:t>k.ú</w:t>
      </w:r>
      <w:proofErr w:type="spellEnd"/>
      <w:r w:rsidR="00A5085B" w:rsidRPr="007D0CD1">
        <w:rPr>
          <w:bCs/>
          <w:sz w:val="20"/>
        </w:rPr>
        <w:t xml:space="preserve">. </w:t>
      </w:r>
      <w:proofErr w:type="spellStart"/>
      <w:r w:rsidR="00A5085B" w:rsidRPr="007D0CD1">
        <w:rPr>
          <w:bCs/>
          <w:sz w:val="20"/>
        </w:rPr>
        <w:t>Krasice</w:t>
      </w:r>
      <w:proofErr w:type="spellEnd"/>
      <w:r w:rsidR="00A5085B" w:rsidRPr="007D0CD1">
        <w:rPr>
          <w:bCs/>
          <w:sz w:val="20"/>
        </w:rPr>
        <w:t xml:space="preserve"> o výměře cca 3 m</w:t>
      </w:r>
      <w:r w:rsidR="00A5085B" w:rsidRPr="007D0CD1">
        <w:rPr>
          <w:bCs/>
          <w:sz w:val="20"/>
          <w:vertAlign w:val="superscript"/>
        </w:rPr>
        <w:t>2</w:t>
      </w:r>
      <w:r w:rsidR="00A5085B" w:rsidRPr="007D0CD1">
        <w:rPr>
          <w:bCs/>
          <w:sz w:val="20"/>
        </w:rPr>
        <w:t xml:space="preserve"> ve </w:t>
      </w:r>
      <w:proofErr w:type="spellStart"/>
      <w:r w:rsidR="00A5085B" w:rsidRPr="007D0CD1">
        <w:rPr>
          <w:bCs/>
          <w:sz w:val="20"/>
        </w:rPr>
        <w:t>vlastnictví</w:t>
      </w:r>
      <w:r w:rsidR="004F0588">
        <w:rPr>
          <w:bCs/>
          <w:sz w:val="20"/>
        </w:rPr>
        <w:t>fyzické</w:t>
      </w:r>
      <w:proofErr w:type="spellEnd"/>
      <w:r w:rsidR="004F0588">
        <w:rPr>
          <w:bCs/>
          <w:sz w:val="20"/>
        </w:rPr>
        <w:t xml:space="preserve"> osoby</w:t>
      </w:r>
      <w:r w:rsidR="00A5085B" w:rsidRPr="007D0CD1">
        <w:rPr>
          <w:bCs/>
          <w:sz w:val="20"/>
        </w:rPr>
        <w:t xml:space="preserve">, za podmínek dle návrhu usnesení. </w:t>
      </w:r>
    </w:p>
    <w:p w:rsidR="00A5085B" w:rsidRPr="007D0CD1" w:rsidRDefault="00A74526" w:rsidP="00A5085B">
      <w:pPr>
        <w:jc w:val="both"/>
        <w:rPr>
          <w:bCs/>
          <w:sz w:val="20"/>
        </w:rPr>
      </w:pPr>
      <w:r w:rsidRPr="007D0CD1">
        <w:rPr>
          <w:bCs/>
          <w:sz w:val="20"/>
        </w:rPr>
        <w:t xml:space="preserve">     </w:t>
      </w:r>
      <w:r w:rsidR="00A5085B" w:rsidRPr="007D0CD1">
        <w:rPr>
          <w:bCs/>
          <w:sz w:val="20"/>
        </w:rPr>
        <w:t xml:space="preserve">Odbor správy a údržby majetku města upozorňuje na skutečnost, že na části pozemku st. </w:t>
      </w:r>
      <w:proofErr w:type="spellStart"/>
      <w:proofErr w:type="gramStart"/>
      <w:r w:rsidR="00A5085B" w:rsidRPr="007D0CD1">
        <w:rPr>
          <w:bCs/>
          <w:sz w:val="20"/>
        </w:rPr>
        <w:t>p.č</w:t>
      </w:r>
      <w:proofErr w:type="spellEnd"/>
      <w:r w:rsidR="00A5085B" w:rsidRPr="007D0CD1">
        <w:rPr>
          <w:bCs/>
          <w:sz w:val="20"/>
        </w:rPr>
        <w:t>.</w:t>
      </w:r>
      <w:proofErr w:type="gramEnd"/>
      <w:r w:rsidR="00A5085B" w:rsidRPr="007D0CD1">
        <w:rPr>
          <w:bCs/>
          <w:sz w:val="20"/>
        </w:rPr>
        <w:t xml:space="preserve"> 379 v </w:t>
      </w:r>
      <w:proofErr w:type="spellStart"/>
      <w:r w:rsidR="00A5085B" w:rsidRPr="007D0CD1">
        <w:rPr>
          <w:bCs/>
          <w:sz w:val="20"/>
        </w:rPr>
        <w:t>k.ú</w:t>
      </w:r>
      <w:proofErr w:type="spellEnd"/>
      <w:r w:rsidR="00A5085B" w:rsidRPr="007D0CD1">
        <w:rPr>
          <w:bCs/>
          <w:sz w:val="20"/>
        </w:rPr>
        <w:t xml:space="preserve">. </w:t>
      </w:r>
      <w:proofErr w:type="spellStart"/>
      <w:r w:rsidR="00A5085B" w:rsidRPr="007D0CD1">
        <w:rPr>
          <w:bCs/>
          <w:sz w:val="20"/>
        </w:rPr>
        <w:t>Krasice</w:t>
      </w:r>
      <w:proofErr w:type="spellEnd"/>
      <w:r w:rsidR="00A5085B" w:rsidRPr="007D0CD1">
        <w:rPr>
          <w:bCs/>
          <w:sz w:val="20"/>
        </w:rPr>
        <w:t xml:space="preserve"> určené ke směně je umístěno vedení plynovodu, vodovodní přípojky, kabelu NN, kabelu veřejného osvětlení a sdělovacího kabelu včetně jejich ochranných pásem, zasahuje do něho ochranné pásmo kanalizace a je zatížena věcným břemenem spočívajícím v právu zřídit a provozovat vedení plynárenského zařízení včetně jeho příslušenství a v právu vstupu a vjezdu na pozemek v souvislosti se zřízením, rekonstrukcemi, opravami a provozováním plynárenského zařízení, ve prospěch společnosti </w:t>
      </w:r>
      <w:proofErr w:type="spellStart"/>
      <w:r w:rsidR="00A5085B" w:rsidRPr="007D0CD1">
        <w:rPr>
          <w:bCs/>
          <w:sz w:val="20"/>
        </w:rPr>
        <w:t>GasNet</w:t>
      </w:r>
      <w:proofErr w:type="spellEnd"/>
      <w:r w:rsidR="00A5085B" w:rsidRPr="007D0CD1">
        <w:rPr>
          <w:bCs/>
          <w:sz w:val="20"/>
        </w:rPr>
        <w:t>, s.r.o.</w:t>
      </w:r>
    </w:p>
    <w:p w:rsidR="00A5085B" w:rsidRPr="007D0CD1" w:rsidRDefault="00A5085B" w:rsidP="00A5085B">
      <w:pPr>
        <w:jc w:val="both"/>
        <w:rPr>
          <w:bCs/>
          <w:sz w:val="10"/>
          <w:szCs w:val="10"/>
        </w:rPr>
      </w:pPr>
    </w:p>
    <w:p w:rsidR="00A5085B" w:rsidRPr="007D0CD1" w:rsidRDefault="00B810E9" w:rsidP="00A5085B">
      <w:pPr>
        <w:autoSpaceDE w:val="0"/>
        <w:autoSpaceDN w:val="0"/>
        <w:adjustRightInd w:val="0"/>
        <w:jc w:val="both"/>
        <w:rPr>
          <w:sz w:val="20"/>
        </w:rPr>
      </w:pPr>
      <w:r w:rsidRPr="007D0CD1">
        <w:rPr>
          <w:sz w:val="20"/>
        </w:rPr>
        <w:t xml:space="preserve">     </w:t>
      </w:r>
      <w:r w:rsidR="004F0588">
        <w:rPr>
          <w:sz w:val="20"/>
        </w:rPr>
        <w:t>Fyzické osoba</w:t>
      </w:r>
      <w:r w:rsidR="00A5085B" w:rsidRPr="007D0CD1">
        <w:rPr>
          <w:sz w:val="20"/>
        </w:rPr>
        <w:t xml:space="preserve"> není dlužníkem Statutárního města Prostějova.</w:t>
      </w:r>
    </w:p>
    <w:p w:rsidR="00A74A0D" w:rsidRPr="007D0CD1" w:rsidRDefault="00A74A0D" w:rsidP="00A40375">
      <w:pPr>
        <w:jc w:val="both"/>
        <w:rPr>
          <w:rFonts w:cs="Arial"/>
          <w:b/>
          <w:sz w:val="10"/>
          <w:szCs w:val="10"/>
        </w:rPr>
      </w:pPr>
    </w:p>
    <w:p w:rsidR="00C05C8C" w:rsidRPr="007D0CD1" w:rsidRDefault="00B810E9" w:rsidP="00C05C8C">
      <w:pPr>
        <w:jc w:val="both"/>
        <w:rPr>
          <w:rFonts w:cs="Arial"/>
          <w:b/>
          <w:sz w:val="20"/>
        </w:rPr>
      </w:pPr>
      <w:r w:rsidRPr="007D0CD1">
        <w:rPr>
          <w:rFonts w:cs="Arial"/>
          <w:b/>
          <w:bCs/>
          <w:sz w:val="20"/>
        </w:rPr>
        <w:t xml:space="preserve">     </w:t>
      </w:r>
      <w:r w:rsidR="00C05C8C" w:rsidRPr="007D0CD1">
        <w:rPr>
          <w:rFonts w:cs="Arial"/>
          <w:b/>
          <w:bCs/>
          <w:sz w:val="20"/>
        </w:rPr>
        <w:t xml:space="preserve">Materiál byl předložen k projednání na schůzi Finančního výboru dne </w:t>
      </w:r>
      <w:proofErr w:type="gramStart"/>
      <w:r w:rsidR="007E29CF" w:rsidRPr="007D0CD1">
        <w:rPr>
          <w:rFonts w:cs="Arial"/>
          <w:b/>
          <w:bCs/>
          <w:sz w:val="20"/>
        </w:rPr>
        <w:t>12.02.2019</w:t>
      </w:r>
      <w:proofErr w:type="gramEnd"/>
      <w:r w:rsidR="007220C2" w:rsidRPr="007D0CD1">
        <w:rPr>
          <w:rFonts w:cs="Arial"/>
          <w:b/>
          <w:bCs/>
          <w:sz w:val="20"/>
        </w:rPr>
        <w:t>.</w:t>
      </w:r>
    </w:p>
    <w:p w:rsidR="004F0588" w:rsidRDefault="004F0588" w:rsidP="004F0588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B810E9" w:rsidRPr="007D0CD1" w:rsidRDefault="00B810E9" w:rsidP="00A40375">
      <w:pPr>
        <w:jc w:val="both"/>
        <w:rPr>
          <w:rFonts w:cs="Arial"/>
          <w:b/>
          <w:sz w:val="20"/>
        </w:rPr>
      </w:pPr>
    </w:p>
    <w:p w:rsidR="00B810E9" w:rsidRPr="007D0CD1" w:rsidRDefault="00B810E9" w:rsidP="00A40375">
      <w:pPr>
        <w:jc w:val="both"/>
        <w:rPr>
          <w:rFonts w:cs="Arial"/>
          <w:b/>
          <w:sz w:val="20"/>
        </w:rPr>
      </w:pPr>
    </w:p>
    <w:p w:rsidR="003F014F" w:rsidRPr="007D0CD1" w:rsidRDefault="003F014F" w:rsidP="003F014F">
      <w:pPr>
        <w:jc w:val="both"/>
        <w:rPr>
          <w:rFonts w:cs="Arial"/>
          <w:sz w:val="20"/>
        </w:rPr>
      </w:pPr>
      <w:r w:rsidRPr="007D0CD1">
        <w:rPr>
          <w:rFonts w:cs="Arial"/>
          <w:sz w:val="20"/>
          <w:u w:val="single"/>
        </w:rPr>
        <w:t>Přílohy:</w:t>
      </w:r>
      <w:r w:rsidRPr="007D0CD1">
        <w:rPr>
          <w:rFonts w:cs="Arial"/>
          <w:sz w:val="20"/>
        </w:rPr>
        <w:t xml:space="preserve"> </w:t>
      </w:r>
      <w:r w:rsidRPr="007D0CD1">
        <w:rPr>
          <w:rFonts w:cs="Arial"/>
          <w:sz w:val="20"/>
        </w:rPr>
        <w:tab/>
        <w:t>situační map</w:t>
      </w:r>
      <w:r w:rsidR="00C05C8C" w:rsidRPr="007D0CD1">
        <w:rPr>
          <w:rFonts w:cs="Arial"/>
          <w:sz w:val="20"/>
        </w:rPr>
        <w:t>a</w:t>
      </w:r>
    </w:p>
    <w:p w:rsidR="00C05C8C" w:rsidRPr="007D0CD1" w:rsidRDefault="00C05C8C" w:rsidP="003F014F">
      <w:pPr>
        <w:jc w:val="both"/>
        <w:rPr>
          <w:rFonts w:cs="Arial"/>
          <w:sz w:val="20"/>
        </w:rPr>
      </w:pPr>
      <w:r w:rsidRPr="007D0CD1">
        <w:rPr>
          <w:rFonts w:cs="Arial"/>
          <w:sz w:val="20"/>
        </w:rPr>
        <w:tab/>
      </w:r>
      <w:r w:rsidRPr="007D0CD1">
        <w:rPr>
          <w:rFonts w:cs="Arial"/>
          <w:sz w:val="20"/>
        </w:rPr>
        <w:tab/>
      </w:r>
      <w:r w:rsidR="00CE720B" w:rsidRPr="007D0CD1">
        <w:rPr>
          <w:rFonts w:cs="Arial"/>
          <w:sz w:val="20"/>
        </w:rPr>
        <w:t xml:space="preserve">2x </w:t>
      </w:r>
      <w:r w:rsidRPr="007D0CD1">
        <w:rPr>
          <w:rFonts w:cs="Arial"/>
          <w:sz w:val="20"/>
        </w:rPr>
        <w:t>foto</w:t>
      </w:r>
    </w:p>
    <w:p w:rsidR="00C05C8C" w:rsidRPr="007D0CD1" w:rsidRDefault="00C05C8C" w:rsidP="003F014F">
      <w:pPr>
        <w:ind w:firstLine="708"/>
        <w:jc w:val="both"/>
        <w:rPr>
          <w:rFonts w:cs="Arial"/>
          <w:sz w:val="20"/>
        </w:rPr>
      </w:pPr>
    </w:p>
    <w:p w:rsidR="00147A52" w:rsidRPr="007D0CD1" w:rsidRDefault="00147A52" w:rsidP="00147A52">
      <w:pPr>
        <w:jc w:val="both"/>
        <w:rPr>
          <w:rFonts w:cs="Arial"/>
          <w:sz w:val="20"/>
        </w:rPr>
      </w:pPr>
      <w:r w:rsidRPr="007D0CD1">
        <w:rPr>
          <w:rFonts w:cs="Arial"/>
          <w:sz w:val="20"/>
        </w:rPr>
        <w:t>Prostějov:</w:t>
      </w:r>
      <w:r w:rsidRPr="007D0CD1">
        <w:rPr>
          <w:rFonts w:cs="Arial"/>
          <w:sz w:val="20"/>
        </w:rPr>
        <w:tab/>
      </w:r>
      <w:proofErr w:type="gramStart"/>
      <w:r w:rsidR="00C10B47" w:rsidRPr="007D0CD1">
        <w:rPr>
          <w:rFonts w:cs="Arial"/>
          <w:sz w:val="20"/>
        </w:rPr>
        <w:t>31.01.2019</w:t>
      </w:r>
      <w:proofErr w:type="gramEnd"/>
    </w:p>
    <w:p w:rsidR="00147A52" w:rsidRPr="007D0CD1" w:rsidRDefault="00147A52" w:rsidP="00147A52">
      <w:pPr>
        <w:jc w:val="both"/>
        <w:rPr>
          <w:rFonts w:cs="Arial"/>
          <w:sz w:val="20"/>
        </w:rPr>
      </w:pPr>
    </w:p>
    <w:p w:rsidR="00147A52" w:rsidRPr="007D0CD1" w:rsidRDefault="00147A52" w:rsidP="00147A52">
      <w:pPr>
        <w:ind w:left="3969" w:hanging="3969"/>
        <w:rPr>
          <w:rFonts w:cs="Arial"/>
          <w:sz w:val="20"/>
        </w:rPr>
      </w:pPr>
      <w:r w:rsidRPr="007D0CD1">
        <w:rPr>
          <w:rFonts w:cs="Arial"/>
          <w:sz w:val="20"/>
        </w:rPr>
        <w:t xml:space="preserve">Osoba odpovědná za zpracování materiálu: </w:t>
      </w:r>
      <w:r w:rsidRPr="007D0CD1">
        <w:rPr>
          <w:rFonts w:cs="Arial"/>
          <w:sz w:val="20"/>
        </w:rPr>
        <w:tab/>
        <w:t xml:space="preserve">Mgr. Libor Vojtek, vedoucí Odboru </w:t>
      </w:r>
      <w:r w:rsidR="00B810E9" w:rsidRPr="007D0CD1">
        <w:rPr>
          <w:rFonts w:cs="Arial"/>
          <w:sz w:val="20"/>
        </w:rPr>
        <w:t>SÚMM, v zastoupení Ing. Jaroslav Chromek, vedoucí oddělení údržby majetku města Odboru SÚMM</w:t>
      </w:r>
      <w:r w:rsidR="004F0588">
        <w:rPr>
          <w:rFonts w:cs="Arial"/>
          <w:sz w:val="20"/>
        </w:rPr>
        <w:t xml:space="preserve">, v. r </w:t>
      </w:r>
      <w:r w:rsidRPr="007D0CD1">
        <w:rPr>
          <w:rFonts w:cs="Arial"/>
          <w:sz w:val="20"/>
        </w:rPr>
        <w:t xml:space="preserve"> </w:t>
      </w:r>
    </w:p>
    <w:p w:rsidR="00C05C8C" w:rsidRPr="007D0CD1" w:rsidRDefault="00C05C8C" w:rsidP="00ED54F7">
      <w:pPr>
        <w:ind w:left="3969" w:hanging="3969"/>
        <w:rPr>
          <w:rFonts w:cs="Arial"/>
          <w:sz w:val="20"/>
        </w:rPr>
      </w:pPr>
    </w:p>
    <w:p w:rsidR="00147A52" w:rsidRPr="007D0CD1" w:rsidRDefault="00147A52" w:rsidP="00147A52">
      <w:pPr>
        <w:tabs>
          <w:tab w:val="left" w:pos="1134"/>
        </w:tabs>
        <w:ind w:left="3402" w:hanging="3402"/>
        <w:rPr>
          <w:rFonts w:cs="Arial"/>
          <w:sz w:val="20"/>
        </w:rPr>
      </w:pPr>
      <w:r w:rsidRPr="007D0CD1">
        <w:rPr>
          <w:rFonts w:cs="Arial"/>
          <w:sz w:val="20"/>
        </w:rPr>
        <w:t xml:space="preserve">Zpracoval: </w:t>
      </w:r>
      <w:r w:rsidRPr="007D0CD1">
        <w:rPr>
          <w:rFonts w:cs="Arial"/>
          <w:sz w:val="20"/>
        </w:rPr>
        <w:tab/>
        <w:t>Jiří Grygar, odborný referent oddělení nakládání s majetkem města Odboru SÚMM</w:t>
      </w:r>
      <w:r w:rsidR="004F0588">
        <w:rPr>
          <w:rFonts w:cs="Arial"/>
          <w:sz w:val="20"/>
        </w:rPr>
        <w:t xml:space="preserve">, v. r </w:t>
      </w:r>
    </w:p>
    <w:p w:rsidR="00C10B47" w:rsidRPr="00D5295F" w:rsidRDefault="00A5085B" w:rsidP="00D5757A">
      <w:pPr>
        <w:jc w:val="both"/>
        <w:rPr>
          <w:rFonts w:cs="Arial"/>
          <w:sz w:val="20"/>
        </w:rPr>
      </w:pPr>
      <w:r w:rsidRPr="00D5295F">
        <w:rPr>
          <w:noProof/>
          <w:sz w:val="20"/>
        </w:rPr>
        <w:lastRenderedPageBreak/>
        <w:drawing>
          <wp:inline distT="0" distB="0" distL="0" distR="0" wp14:anchorId="7F8A4EDD" wp14:editId="78006E7D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 II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85B" w:rsidRPr="00D5295F" w:rsidRDefault="00A5085B" w:rsidP="00D5757A">
      <w:pPr>
        <w:jc w:val="both"/>
        <w:rPr>
          <w:rFonts w:cs="Arial"/>
          <w:sz w:val="20"/>
        </w:rPr>
      </w:pPr>
    </w:p>
    <w:p w:rsidR="00A5085B" w:rsidRDefault="00A5085B" w:rsidP="00D5757A">
      <w:pPr>
        <w:jc w:val="both"/>
        <w:rPr>
          <w:rFonts w:cs="Arial"/>
          <w:sz w:val="20"/>
        </w:rPr>
      </w:pPr>
      <w:r w:rsidRPr="00D5295F">
        <w:rPr>
          <w:noProof/>
          <w:sz w:val="20"/>
        </w:rPr>
        <w:lastRenderedPageBreak/>
        <w:drawing>
          <wp:inline distT="0" distB="0" distL="0" distR="0" wp14:anchorId="680147DF" wp14:editId="142F1C4B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871" w:rsidRPr="00D5295F" w:rsidRDefault="00374871" w:rsidP="00D5757A">
      <w:pPr>
        <w:jc w:val="both"/>
        <w:rPr>
          <w:rFonts w:cs="Arial"/>
          <w:sz w:val="20"/>
        </w:rPr>
      </w:pPr>
    </w:p>
    <w:p w:rsidR="00A74526" w:rsidRPr="00E20C8E" w:rsidRDefault="00A74526" w:rsidP="00A74526">
      <w:pPr>
        <w:jc w:val="both"/>
        <w:rPr>
          <w:sz w:val="20"/>
        </w:rPr>
      </w:pPr>
      <w:bookmarkStart w:id="0" w:name="_GoBack"/>
      <w:r w:rsidRPr="00E20C8E">
        <w:rPr>
          <w:noProof/>
          <w:sz w:val="20"/>
        </w:rPr>
        <w:drawing>
          <wp:inline distT="0" distB="0" distL="0" distR="0" wp14:anchorId="6776CD74" wp14:editId="53B4CEAE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3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5085B" w:rsidRPr="00D5295F" w:rsidRDefault="00A5085B" w:rsidP="00A74526">
      <w:pPr>
        <w:jc w:val="both"/>
        <w:rPr>
          <w:rFonts w:cs="Arial"/>
          <w:sz w:val="20"/>
        </w:rPr>
      </w:pPr>
    </w:p>
    <w:sectPr w:rsidR="00A5085B" w:rsidRPr="00D5295F" w:rsidSect="007220C2">
      <w:footerReference w:type="even" r:id="rId12"/>
      <w:footerReference w:type="default" r:id="rId13"/>
      <w:footerReference w:type="first" r:id="rId14"/>
      <w:pgSz w:w="11906" w:h="16838" w:code="9"/>
      <w:pgMar w:top="1135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C1D" w:rsidRDefault="00A12C1D">
      <w:r>
        <w:separator/>
      </w:r>
    </w:p>
  </w:endnote>
  <w:endnote w:type="continuationSeparator" w:id="0">
    <w:p w:rsidR="00A12C1D" w:rsidRDefault="00A12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4F0588">
      <w:rPr>
        <w:rFonts w:ascii="Arial" w:hAnsi="Arial" w:cs="Arial"/>
        <w:noProof/>
        <w:sz w:val="20"/>
      </w:rPr>
      <w:t>1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C1D" w:rsidRDefault="00A12C1D">
      <w:r>
        <w:separator/>
      </w:r>
    </w:p>
  </w:footnote>
  <w:footnote w:type="continuationSeparator" w:id="0">
    <w:p w:rsidR="00A12C1D" w:rsidRDefault="00A12C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54C2DD7"/>
    <w:multiLevelType w:val="hybridMultilevel"/>
    <w:tmpl w:val="90C094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F1E23"/>
    <w:multiLevelType w:val="hybridMultilevel"/>
    <w:tmpl w:val="40AEBE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D3024"/>
    <w:multiLevelType w:val="hybridMultilevel"/>
    <w:tmpl w:val="400ED878"/>
    <w:lvl w:ilvl="0" w:tplc="F560F5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9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9E3257"/>
    <w:multiLevelType w:val="hybridMultilevel"/>
    <w:tmpl w:val="802A5C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AB7ECE"/>
    <w:multiLevelType w:val="hybridMultilevel"/>
    <w:tmpl w:val="751630F8"/>
    <w:lvl w:ilvl="0" w:tplc="3E2EFC30">
      <w:start w:val="1"/>
      <w:numFmt w:val="lowerLetter"/>
      <w:lvlText w:val="%1)"/>
      <w:lvlJc w:val="left"/>
      <w:pPr>
        <w:ind w:left="36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6" w:hanging="360"/>
      </w:pPr>
    </w:lvl>
    <w:lvl w:ilvl="2" w:tplc="0405001B" w:tentative="1">
      <w:start w:val="1"/>
      <w:numFmt w:val="lowerRoman"/>
      <w:lvlText w:val="%3."/>
      <w:lvlJc w:val="right"/>
      <w:pPr>
        <w:ind w:left="1806" w:hanging="180"/>
      </w:pPr>
    </w:lvl>
    <w:lvl w:ilvl="3" w:tplc="0405000F" w:tentative="1">
      <w:start w:val="1"/>
      <w:numFmt w:val="decimal"/>
      <w:lvlText w:val="%4."/>
      <w:lvlJc w:val="left"/>
      <w:pPr>
        <w:ind w:left="2526" w:hanging="360"/>
      </w:pPr>
    </w:lvl>
    <w:lvl w:ilvl="4" w:tplc="04050019" w:tentative="1">
      <w:start w:val="1"/>
      <w:numFmt w:val="lowerLetter"/>
      <w:lvlText w:val="%5."/>
      <w:lvlJc w:val="left"/>
      <w:pPr>
        <w:ind w:left="3246" w:hanging="360"/>
      </w:pPr>
    </w:lvl>
    <w:lvl w:ilvl="5" w:tplc="0405001B" w:tentative="1">
      <w:start w:val="1"/>
      <w:numFmt w:val="lowerRoman"/>
      <w:lvlText w:val="%6."/>
      <w:lvlJc w:val="right"/>
      <w:pPr>
        <w:ind w:left="3966" w:hanging="180"/>
      </w:pPr>
    </w:lvl>
    <w:lvl w:ilvl="6" w:tplc="0405000F" w:tentative="1">
      <w:start w:val="1"/>
      <w:numFmt w:val="decimal"/>
      <w:lvlText w:val="%7."/>
      <w:lvlJc w:val="left"/>
      <w:pPr>
        <w:ind w:left="4686" w:hanging="360"/>
      </w:pPr>
    </w:lvl>
    <w:lvl w:ilvl="7" w:tplc="04050019" w:tentative="1">
      <w:start w:val="1"/>
      <w:numFmt w:val="lowerLetter"/>
      <w:lvlText w:val="%8."/>
      <w:lvlJc w:val="left"/>
      <w:pPr>
        <w:ind w:left="5406" w:hanging="360"/>
      </w:pPr>
    </w:lvl>
    <w:lvl w:ilvl="8" w:tplc="0405001B" w:tentative="1">
      <w:start w:val="1"/>
      <w:numFmt w:val="lowerRoman"/>
      <w:lvlText w:val="%9."/>
      <w:lvlJc w:val="right"/>
      <w:pPr>
        <w:ind w:left="6126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7"/>
  </w:num>
  <w:num w:numId="11">
    <w:abstractNumId w:val="5"/>
  </w:num>
  <w:num w:numId="12">
    <w:abstractNumId w:val="11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30E7"/>
    <w:rsid w:val="00022C1F"/>
    <w:rsid w:val="00035F75"/>
    <w:rsid w:val="00045B18"/>
    <w:rsid w:val="0005064F"/>
    <w:rsid w:val="00050AE3"/>
    <w:rsid w:val="0005431D"/>
    <w:rsid w:val="000547DF"/>
    <w:rsid w:val="00066810"/>
    <w:rsid w:val="00070ED3"/>
    <w:rsid w:val="00072277"/>
    <w:rsid w:val="0008659C"/>
    <w:rsid w:val="00086AA7"/>
    <w:rsid w:val="000878C6"/>
    <w:rsid w:val="000B51D3"/>
    <w:rsid w:val="000B5CBF"/>
    <w:rsid w:val="000C0078"/>
    <w:rsid w:val="000C1667"/>
    <w:rsid w:val="000D0817"/>
    <w:rsid w:val="000D3BF4"/>
    <w:rsid w:val="000D49A0"/>
    <w:rsid w:val="000E366D"/>
    <w:rsid w:val="000F6A76"/>
    <w:rsid w:val="000F7162"/>
    <w:rsid w:val="00102204"/>
    <w:rsid w:val="00104AC7"/>
    <w:rsid w:val="00105545"/>
    <w:rsid w:val="00105CC7"/>
    <w:rsid w:val="001071DA"/>
    <w:rsid w:val="001172CC"/>
    <w:rsid w:val="00120879"/>
    <w:rsid w:val="00120F07"/>
    <w:rsid w:val="00121121"/>
    <w:rsid w:val="0012173D"/>
    <w:rsid w:val="001220CC"/>
    <w:rsid w:val="001249D1"/>
    <w:rsid w:val="001262DE"/>
    <w:rsid w:val="00137E17"/>
    <w:rsid w:val="00147A52"/>
    <w:rsid w:val="001538FE"/>
    <w:rsid w:val="00154970"/>
    <w:rsid w:val="001564F2"/>
    <w:rsid w:val="00164947"/>
    <w:rsid w:val="0016525C"/>
    <w:rsid w:val="001661FA"/>
    <w:rsid w:val="00166322"/>
    <w:rsid w:val="00171576"/>
    <w:rsid w:val="00177D4E"/>
    <w:rsid w:val="00187932"/>
    <w:rsid w:val="001973DE"/>
    <w:rsid w:val="001A411E"/>
    <w:rsid w:val="001B20A7"/>
    <w:rsid w:val="001B4688"/>
    <w:rsid w:val="001C5506"/>
    <w:rsid w:val="001C5785"/>
    <w:rsid w:val="001C765D"/>
    <w:rsid w:val="001D2C54"/>
    <w:rsid w:val="001D666E"/>
    <w:rsid w:val="001E66FA"/>
    <w:rsid w:val="001F0AAA"/>
    <w:rsid w:val="001F1D92"/>
    <w:rsid w:val="001F6545"/>
    <w:rsid w:val="00212F6A"/>
    <w:rsid w:val="00227FA8"/>
    <w:rsid w:val="00235643"/>
    <w:rsid w:val="002405FA"/>
    <w:rsid w:val="0024657F"/>
    <w:rsid w:val="00261FCD"/>
    <w:rsid w:val="002633BA"/>
    <w:rsid w:val="00271F4D"/>
    <w:rsid w:val="0027232C"/>
    <w:rsid w:val="002819AA"/>
    <w:rsid w:val="00292705"/>
    <w:rsid w:val="002A3D0F"/>
    <w:rsid w:val="002B06F7"/>
    <w:rsid w:val="002B2978"/>
    <w:rsid w:val="002B3045"/>
    <w:rsid w:val="002C5643"/>
    <w:rsid w:val="002C72A1"/>
    <w:rsid w:val="002D1673"/>
    <w:rsid w:val="002D3061"/>
    <w:rsid w:val="002D769B"/>
    <w:rsid w:val="002E2FE8"/>
    <w:rsid w:val="002E3E93"/>
    <w:rsid w:val="002E7A9B"/>
    <w:rsid w:val="002F714A"/>
    <w:rsid w:val="00302252"/>
    <w:rsid w:val="00343690"/>
    <w:rsid w:val="00344AAE"/>
    <w:rsid w:val="003455A1"/>
    <w:rsid w:val="003540E1"/>
    <w:rsid w:val="00362CC8"/>
    <w:rsid w:val="00374871"/>
    <w:rsid w:val="003A2329"/>
    <w:rsid w:val="003A7659"/>
    <w:rsid w:val="003B7041"/>
    <w:rsid w:val="003C3024"/>
    <w:rsid w:val="003C44F8"/>
    <w:rsid w:val="003C4E63"/>
    <w:rsid w:val="003D6DBB"/>
    <w:rsid w:val="003E0A2F"/>
    <w:rsid w:val="003E0AAB"/>
    <w:rsid w:val="003E2123"/>
    <w:rsid w:val="003F014F"/>
    <w:rsid w:val="003F56E2"/>
    <w:rsid w:val="00405745"/>
    <w:rsid w:val="0041139B"/>
    <w:rsid w:val="004129AF"/>
    <w:rsid w:val="0041540E"/>
    <w:rsid w:val="0043273D"/>
    <w:rsid w:val="004431BB"/>
    <w:rsid w:val="00447B89"/>
    <w:rsid w:val="00453079"/>
    <w:rsid w:val="004721D7"/>
    <w:rsid w:val="004755CF"/>
    <w:rsid w:val="0048187C"/>
    <w:rsid w:val="00482668"/>
    <w:rsid w:val="004875D1"/>
    <w:rsid w:val="0049000B"/>
    <w:rsid w:val="00490913"/>
    <w:rsid w:val="004A447D"/>
    <w:rsid w:val="004A79BC"/>
    <w:rsid w:val="004C068C"/>
    <w:rsid w:val="004C23CD"/>
    <w:rsid w:val="004C40DB"/>
    <w:rsid w:val="004E0CFB"/>
    <w:rsid w:val="004E2FC3"/>
    <w:rsid w:val="004E5949"/>
    <w:rsid w:val="004F0588"/>
    <w:rsid w:val="004F7373"/>
    <w:rsid w:val="00522AA1"/>
    <w:rsid w:val="0052422F"/>
    <w:rsid w:val="00526559"/>
    <w:rsid w:val="005328DA"/>
    <w:rsid w:val="005337A1"/>
    <w:rsid w:val="00544C22"/>
    <w:rsid w:val="00545A65"/>
    <w:rsid w:val="005516D5"/>
    <w:rsid w:val="00561C7C"/>
    <w:rsid w:val="00561EDA"/>
    <w:rsid w:val="0056292B"/>
    <w:rsid w:val="00565206"/>
    <w:rsid w:val="00565BB3"/>
    <w:rsid w:val="0058465D"/>
    <w:rsid w:val="005944E5"/>
    <w:rsid w:val="00595CA6"/>
    <w:rsid w:val="005972C9"/>
    <w:rsid w:val="0059796E"/>
    <w:rsid w:val="005A367F"/>
    <w:rsid w:val="005C691A"/>
    <w:rsid w:val="005C72A8"/>
    <w:rsid w:val="005E00E7"/>
    <w:rsid w:val="005F0F05"/>
    <w:rsid w:val="005F4EED"/>
    <w:rsid w:val="00610C93"/>
    <w:rsid w:val="00611711"/>
    <w:rsid w:val="00611808"/>
    <w:rsid w:val="00635542"/>
    <w:rsid w:val="006509E4"/>
    <w:rsid w:val="0065217A"/>
    <w:rsid w:val="006545C5"/>
    <w:rsid w:val="006624B1"/>
    <w:rsid w:val="00666BA8"/>
    <w:rsid w:val="00674D38"/>
    <w:rsid w:val="006774E5"/>
    <w:rsid w:val="00697141"/>
    <w:rsid w:val="006A1DDB"/>
    <w:rsid w:val="006A1E14"/>
    <w:rsid w:val="006A2296"/>
    <w:rsid w:val="006C1C18"/>
    <w:rsid w:val="006C36EA"/>
    <w:rsid w:val="006D01BC"/>
    <w:rsid w:val="006E354F"/>
    <w:rsid w:val="006F50E0"/>
    <w:rsid w:val="006F521B"/>
    <w:rsid w:val="0070216E"/>
    <w:rsid w:val="00702C55"/>
    <w:rsid w:val="00716EF0"/>
    <w:rsid w:val="007220C2"/>
    <w:rsid w:val="00744D58"/>
    <w:rsid w:val="00745604"/>
    <w:rsid w:val="00747202"/>
    <w:rsid w:val="0075325C"/>
    <w:rsid w:val="00763A2B"/>
    <w:rsid w:val="007650C1"/>
    <w:rsid w:val="0077030A"/>
    <w:rsid w:val="00770E29"/>
    <w:rsid w:val="007835F5"/>
    <w:rsid w:val="00785A95"/>
    <w:rsid w:val="007931FE"/>
    <w:rsid w:val="007A48AA"/>
    <w:rsid w:val="007A52D0"/>
    <w:rsid w:val="007B0B65"/>
    <w:rsid w:val="007D0CD1"/>
    <w:rsid w:val="007D2BB4"/>
    <w:rsid w:val="007E2257"/>
    <w:rsid w:val="007E29CF"/>
    <w:rsid w:val="007F10F4"/>
    <w:rsid w:val="007F54EC"/>
    <w:rsid w:val="007F610B"/>
    <w:rsid w:val="00801D69"/>
    <w:rsid w:val="00811F37"/>
    <w:rsid w:val="008127FE"/>
    <w:rsid w:val="00813EA5"/>
    <w:rsid w:val="00817846"/>
    <w:rsid w:val="00824C28"/>
    <w:rsid w:val="00830B98"/>
    <w:rsid w:val="00833C90"/>
    <w:rsid w:val="00836D86"/>
    <w:rsid w:val="008441F3"/>
    <w:rsid w:val="00854424"/>
    <w:rsid w:val="00855B5C"/>
    <w:rsid w:val="00861225"/>
    <w:rsid w:val="008653BE"/>
    <w:rsid w:val="008671CD"/>
    <w:rsid w:val="00870E7E"/>
    <w:rsid w:val="00871BF0"/>
    <w:rsid w:val="008846C3"/>
    <w:rsid w:val="008A05C5"/>
    <w:rsid w:val="008A79C7"/>
    <w:rsid w:val="008B074A"/>
    <w:rsid w:val="008B0D24"/>
    <w:rsid w:val="008B33E9"/>
    <w:rsid w:val="008C2BFA"/>
    <w:rsid w:val="008C4CC3"/>
    <w:rsid w:val="008E3240"/>
    <w:rsid w:val="008E34DC"/>
    <w:rsid w:val="008E4D48"/>
    <w:rsid w:val="008F72A4"/>
    <w:rsid w:val="00902F37"/>
    <w:rsid w:val="00906D91"/>
    <w:rsid w:val="009074F0"/>
    <w:rsid w:val="00907528"/>
    <w:rsid w:val="00926665"/>
    <w:rsid w:val="009462E0"/>
    <w:rsid w:val="00951489"/>
    <w:rsid w:val="0095748D"/>
    <w:rsid w:val="009600D0"/>
    <w:rsid w:val="0096089E"/>
    <w:rsid w:val="00962397"/>
    <w:rsid w:val="0096426C"/>
    <w:rsid w:val="00976E51"/>
    <w:rsid w:val="009814C5"/>
    <w:rsid w:val="009824F5"/>
    <w:rsid w:val="00983E6E"/>
    <w:rsid w:val="00986F6A"/>
    <w:rsid w:val="0099117C"/>
    <w:rsid w:val="00992471"/>
    <w:rsid w:val="00995E6E"/>
    <w:rsid w:val="009B2DDC"/>
    <w:rsid w:val="009C1939"/>
    <w:rsid w:val="009D2E42"/>
    <w:rsid w:val="009E2358"/>
    <w:rsid w:val="009E28FE"/>
    <w:rsid w:val="009E2ED5"/>
    <w:rsid w:val="009F65AC"/>
    <w:rsid w:val="00A00E17"/>
    <w:rsid w:val="00A02955"/>
    <w:rsid w:val="00A066DB"/>
    <w:rsid w:val="00A12C1D"/>
    <w:rsid w:val="00A15D35"/>
    <w:rsid w:val="00A215B8"/>
    <w:rsid w:val="00A21ABA"/>
    <w:rsid w:val="00A220EB"/>
    <w:rsid w:val="00A27ED1"/>
    <w:rsid w:val="00A34908"/>
    <w:rsid w:val="00A37EB1"/>
    <w:rsid w:val="00A40375"/>
    <w:rsid w:val="00A415C0"/>
    <w:rsid w:val="00A43A7B"/>
    <w:rsid w:val="00A43EBE"/>
    <w:rsid w:val="00A47492"/>
    <w:rsid w:val="00A5085B"/>
    <w:rsid w:val="00A60A0D"/>
    <w:rsid w:val="00A70F09"/>
    <w:rsid w:val="00A74526"/>
    <w:rsid w:val="00A74A0D"/>
    <w:rsid w:val="00A7623F"/>
    <w:rsid w:val="00A844E3"/>
    <w:rsid w:val="00A85699"/>
    <w:rsid w:val="00A92738"/>
    <w:rsid w:val="00A94251"/>
    <w:rsid w:val="00AA1F20"/>
    <w:rsid w:val="00AB25CA"/>
    <w:rsid w:val="00AB3B69"/>
    <w:rsid w:val="00AB7885"/>
    <w:rsid w:val="00AC203E"/>
    <w:rsid w:val="00AD25C6"/>
    <w:rsid w:val="00AD40A2"/>
    <w:rsid w:val="00AE0F65"/>
    <w:rsid w:val="00AF101D"/>
    <w:rsid w:val="00B01AE0"/>
    <w:rsid w:val="00B37B1D"/>
    <w:rsid w:val="00B459C6"/>
    <w:rsid w:val="00B56A02"/>
    <w:rsid w:val="00B57351"/>
    <w:rsid w:val="00B810E9"/>
    <w:rsid w:val="00B854DA"/>
    <w:rsid w:val="00BA011C"/>
    <w:rsid w:val="00BA0F46"/>
    <w:rsid w:val="00BA46F7"/>
    <w:rsid w:val="00BA6EDA"/>
    <w:rsid w:val="00BD24D8"/>
    <w:rsid w:val="00BD26F1"/>
    <w:rsid w:val="00BF4F23"/>
    <w:rsid w:val="00C00A38"/>
    <w:rsid w:val="00C03AF2"/>
    <w:rsid w:val="00C03FA0"/>
    <w:rsid w:val="00C05C8C"/>
    <w:rsid w:val="00C10B47"/>
    <w:rsid w:val="00C236B5"/>
    <w:rsid w:val="00C25A72"/>
    <w:rsid w:val="00C43C31"/>
    <w:rsid w:val="00C44DD1"/>
    <w:rsid w:val="00C54D56"/>
    <w:rsid w:val="00C65EC6"/>
    <w:rsid w:val="00C7386F"/>
    <w:rsid w:val="00C829D5"/>
    <w:rsid w:val="00C901B4"/>
    <w:rsid w:val="00C90563"/>
    <w:rsid w:val="00C9298B"/>
    <w:rsid w:val="00CA4A78"/>
    <w:rsid w:val="00CA6602"/>
    <w:rsid w:val="00CA66C5"/>
    <w:rsid w:val="00CB20F7"/>
    <w:rsid w:val="00CB25AE"/>
    <w:rsid w:val="00CB3C8F"/>
    <w:rsid w:val="00CB5971"/>
    <w:rsid w:val="00CB7655"/>
    <w:rsid w:val="00CD105D"/>
    <w:rsid w:val="00CE0BC4"/>
    <w:rsid w:val="00CE720B"/>
    <w:rsid w:val="00CF5A3F"/>
    <w:rsid w:val="00D0053F"/>
    <w:rsid w:val="00D024AF"/>
    <w:rsid w:val="00D04563"/>
    <w:rsid w:val="00D07AD3"/>
    <w:rsid w:val="00D12818"/>
    <w:rsid w:val="00D15B9B"/>
    <w:rsid w:val="00D26746"/>
    <w:rsid w:val="00D34129"/>
    <w:rsid w:val="00D42370"/>
    <w:rsid w:val="00D5295F"/>
    <w:rsid w:val="00D52C24"/>
    <w:rsid w:val="00D5757A"/>
    <w:rsid w:val="00D631F0"/>
    <w:rsid w:val="00D7524E"/>
    <w:rsid w:val="00D763E4"/>
    <w:rsid w:val="00D826CE"/>
    <w:rsid w:val="00D82DA0"/>
    <w:rsid w:val="00D86887"/>
    <w:rsid w:val="00DB234D"/>
    <w:rsid w:val="00DB7709"/>
    <w:rsid w:val="00DC42DE"/>
    <w:rsid w:val="00DC784F"/>
    <w:rsid w:val="00DD1C4A"/>
    <w:rsid w:val="00DF3B83"/>
    <w:rsid w:val="00E1069B"/>
    <w:rsid w:val="00E14C17"/>
    <w:rsid w:val="00E16AC5"/>
    <w:rsid w:val="00E34CD4"/>
    <w:rsid w:val="00E3713A"/>
    <w:rsid w:val="00E37236"/>
    <w:rsid w:val="00E422BB"/>
    <w:rsid w:val="00E427BE"/>
    <w:rsid w:val="00E47EAA"/>
    <w:rsid w:val="00E56392"/>
    <w:rsid w:val="00E62DBA"/>
    <w:rsid w:val="00E75801"/>
    <w:rsid w:val="00E81AE7"/>
    <w:rsid w:val="00E902C3"/>
    <w:rsid w:val="00E91CCA"/>
    <w:rsid w:val="00EA04E3"/>
    <w:rsid w:val="00EA7BBF"/>
    <w:rsid w:val="00EB6984"/>
    <w:rsid w:val="00EB6D39"/>
    <w:rsid w:val="00EC0582"/>
    <w:rsid w:val="00EC2319"/>
    <w:rsid w:val="00EC2CF5"/>
    <w:rsid w:val="00EC654E"/>
    <w:rsid w:val="00EC76E9"/>
    <w:rsid w:val="00ED34DA"/>
    <w:rsid w:val="00ED4EFE"/>
    <w:rsid w:val="00ED54F7"/>
    <w:rsid w:val="00EE2398"/>
    <w:rsid w:val="00EE67A9"/>
    <w:rsid w:val="00EF1A2C"/>
    <w:rsid w:val="00F2274D"/>
    <w:rsid w:val="00F25B75"/>
    <w:rsid w:val="00F52C9D"/>
    <w:rsid w:val="00F662F5"/>
    <w:rsid w:val="00F75D85"/>
    <w:rsid w:val="00F83FB0"/>
    <w:rsid w:val="00F9344B"/>
    <w:rsid w:val="00FA1A69"/>
    <w:rsid w:val="00FA7517"/>
    <w:rsid w:val="00FA7CDE"/>
    <w:rsid w:val="00FB04EC"/>
    <w:rsid w:val="00FB4B77"/>
    <w:rsid w:val="00FC08E7"/>
    <w:rsid w:val="00FC27B1"/>
    <w:rsid w:val="00FD2030"/>
    <w:rsid w:val="00FE2B7C"/>
    <w:rsid w:val="00FF4358"/>
    <w:rsid w:val="00FF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  <w:style w:type="character" w:customStyle="1" w:styleId="Styl1Char">
    <w:name w:val="Styl1 Char"/>
    <w:link w:val="Styl1"/>
    <w:locked/>
    <w:rsid w:val="00EA04E3"/>
    <w:rPr>
      <w:rFonts w:ascii="Calibri" w:eastAsia="Calibri" w:hAnsi="Calibri"/>
      <w:bCs/>
    </w:rPr>
  </w:style>
  <w:style w:type="paragraph" w:customStyle="1" w:styleId="Styl1">
    <w:name w:val="Styl1"/>
    <w:basedOn w:val="Normln"/>
    <w:link w:val="Styl1Char"/>
    <w:autoRedefine/>
    <w:qFormat/>
    <w:rsid w:val="00EA04E3"/>
    <w:pPr>
      <w:jc w:val="both"/>
    </w:pPr>
    <w:rPr>
      <w:rFonts w:ascii="Calibri" w:eastAsia="Calibri" w:hAnsi="Calibri"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  <w:style w:type="character" w:customStyle="1" w:styleId="Styl1Char">
    <w:name w:val="Styl1 Char"/>
    <w:link w:val="Styl1"/>
    <w:locked/>
    <w:rsid w:val="00EA04E3"/>
    <w:rPr>
      <w:rFonts w:ascii="Calibri" w:eastAsia="Calibri" w:hAnsi="Calibri"/>
      <w:bCs/>
    </w:rPr>
  </w:style>
  <w:style w:type="paragraph" w:customStyle="1" w:styleId="Styl1">
    <w:name w:val="Styl1"/>
    <w:basedOn w:val="Normln"/>
    <w:link w:val="Styl1Char"/>
    <w:autoRedefine/>
    <w:qFormat/>
    <w:rsid w:val="00EA04E3"/>
    <w:pPr>
      <w:jc w:val="both"/>
    </w:pPr>
    <w:rPr>
      <w:rFonts w:ascii="Calibri" w:eastAsia="Calibri" w:hAnsi="Calibri"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052CF-7720-4363-BC78-9FAA63CDA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1175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8007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2019-02-01T12:45:00Z</cp:lastPrinted>
  <dcterms:created xsi:type="dcterms:W3CDTF">2019-02-01T12:45:00Z</dcterms:created>
  <dcterms:modified xsi:type="dcterms:W3CDTF">2019-02-07T05:44:00Z</dcterms:modified>
</cp:coreProperties>
</file>