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9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42"/>
        <w:gridCol w:w="2959"/>
        <w:gridCol w:w="3108"/>
        <w:gridCol w:w="1162"/>
        <w:gridCol w:w="410"/>
        <w:gridCol w:w="29"/>
      </w:tblGrid>
      <w:tr w:rsidR="00671047" w:rsidRPr="00671047" w:rsidTr="006F50E0">
        <w:trPr>
          <w:gridAfter w:val="1"/>
          <w:wAfter w:w="29" w:type="dxa"/>
          <w:trHeight w:hRule="exact" w:val="420"/>
        </w:trPr>
        <w:tc>
          <w:tcPr>
            <w:tcW w:w="5086" w:type="dxa"/>
            <w:gridSpan w:val="3"/>
            <w:vAlign w:val="bottom"/>
          </w:tcPr>
          <w:p w:rsidR="00C901B4" w:rsidRPr="00671047" w:rsidRDefault="00C901B4" w:rsidP="00B459C6">
            <w:pPr>
              <w:pStyle w:val="Zkladntext"/>
              <w:ind w:left="-70"/>
              <w:rPr>
                <w:b/>
                <w:sz w:val="28"/>
              </w:rPr>
            </w:pPr>
            <w:r w:rsidRPr="00671047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671047" w:rsidRDefault="00C901B4">
            <w:pPr>
              <w:pStyle w:val="Zkladntext"/>
              <w:jc w:val="right"/>
            </w:pPr>
            <w:r w:rsidRPr="00671047">
              <w:t xml:space="preserve">číslo: </w:t>
            </w:r>
          </w:p>
        </w:tc>
        <w:tc>
          <w:tcPr>
            <w:tcW w:w="1572" w:type="dxa"/>
            <w:gridSpan w:val="2"/>
            <w:vAlign w:val="bottom"/>
          </w:tcPr>
          <w:p w:rsidR="00C901B4" w:rsidRPr="00671047" w:rsidRDefault="00C901B4">
            <w:pPr>
              <w:pStyle w:val="Zkladntext"/>
              <w:jc w:val="right"/>
            </w:pPr>
          </w:p>
        </w:tc>
      </w:tr>
      <w:tr w:rsidR="00671047" w:rsidRPr="00671047" w:rsidTr="006F50E0">
        <w:trPr>
          <w:gridAfter w:val="1"/>
          <w:wAfter w:w="29" w:type="dxa"/>
          <w:trHeight w:hRule="exact" w:val="426"/>
        </w:trPr>
        <w:tc>
          <w:tcPr>
            <w:tcW w:w="9766" w:type="dxa"/>
            <w:gridSpan w:val="6"/>
            <w:vAlign w:val="bottom"/>
          </w:tcPr>
          <w:p w:rsidR="00C901B4" w:rsidRPr="00671047" w:rsidRDefault="00C901B4" w:rsidP="00B459C6">
            <w:pPr>
              <w:pStyle w:val="Zkladntext"/>
              <w:ind w:left="-70"/>
              <w:rPr>
                <w:sz w:val="28"/>
              </w:rPr>
            </w:pPr>
            <w:r w:rsidRPr="00671047">
              <w:rPr>
                <w:b/>
                <w:sz w:val="28"/>
              </w:rPr>
              <w:t xml:space="preserve">pro zasedání  </w:t>
            </w:r>
          </w:p>
        </w:tc>
      </w:tr>
      <w:tr w:rsidR="00671047" w:rsidRPr="00671047" w:rsidTr="006F50E0">
        <w:trPr>
          <w:gridAfter w:val="1"/>
          <w:wAfter w:w="29" w:type="dxa"/>
          <w:trHeight w:hRule="exact" w:val="470"/>
        </w:trPr>
        <w:tc>
          <w:tcPr>
            <w:tcW w:w="9766" w:type="dxa"/>
            <w:gridSpan w:val="6"/>
            <w:vAlign w:val="bottom"/>
          </w:tcPr>
          <w:p w:rsidR="00C901B4" w:rsidRPr="00671047" w:rsidRDefault="00C901B4" w:rsidP="009E2358">
            <w:pPr>
              <w:pStyle w:val="Zkladntext"/>
              <w:tabs>
                <w:tab w:val="left" w:pos="356"/>
              </w:tabs>
              <w:ind w:left="-70"/>
              <w:rPr>
                <w:b/>
                <w:sz w:val="28"/>
              </w:rPr>
            </w:pPr>
            <w:r w:rsidRPr="00671047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9E2358" w:rsidRPr="00671047">
              <w:rPr>
                <w:b/>
                <w:sz w:val="28"/>
              </w:rPr>
              <w:t>19.02.2019</w:t>
            </w:r>
            <w:proofErr w:type="gramEnd"/>
          </w:p>
        </w:tc>
      </w:tr>
      <w:tr w:rsidR="00671047" w:rsidRPr="00671047" w:rsidTr="006F50E0">
        <w:trPr>
          <w:gridAfter w:val="1"/>
          <w:wAfter w:w="29" w:type="dxa"/>
          <w:trHeight w:hRule="exact" w:val="94"/>
        </w:trPr>
        <w:tc>
          <w:tcPr>
            <w:tcW w:w="9766" w:type="dxa"/>
            <w:gridSpan w:val="6"/>
          </w:tcPr>
          <w:p w:rsidR="00C901B4" w:rsidRPr="00671047" w:rsidRDefault="00C901B4">
            <w:pPr>
              <w:jc w:val="right"/>
            </w:pPr>
          </w:p>
        </w:tc>
      </w:tr>
      <w:tr w:rsidR="00671047" w:rsidRPr="00671047" w:rsidTr="006F50E0">
        <w:trPr>
          <w:gridAfter w:val="2"/>
          <w:wAfter w:w="439" w:type="dxa"/>
          <w:trHeight w:val="351"/>
        </w:trPr>
        <w:tc>
          <w:tcPr>
            <w:tcW w:w="2127" w:type="dxa"/>
            <w:gridSpan w:val="2"/>
          </w:tcPr>
          <w:p w:rsidR="00A415C0" w:rsidRPr="00671047" w:rsidRDefault="00A415C0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</w:p>
          <w:p w:rsidR="00C901B4" w:rsidRPr="00671047" w:rsidRDefault="00C901B4" w:rsidP="006F50E0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671047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7229" w:type="dxa"/>
            <w:gridSpan w:val="3"/>
          </w:tcPr>
          <w:p w:rsidR="00A415C0" w:rsidRPr="00671047" w:rsidRDefault="00A415C0" w:rsidP="00BA011C">
            <w:pPr>
              <w:ind w:left="1701" w:hanging="1701"/>
              <w:jc w:val="both"/>
              <w:rPr>
                <w:rFonts w:cs="Arial"/>
                <w:b/>
                <w:bCs/>
                <w:sz w:val="20"/>
              </w:rPr>
            </w:pPr>
          </w:p>
          <w:p w:rsidR="00D07AD3" w:rsidRPr="00671047" w:rsidRDefault="00D763E4" w:rsidP="00D07AD3">
            <w:pPr>
              <w:jc w:val="both"/>
              <w:rPr>
                <w:rFonts w:cs="Arial"/>
                <w:sz w:val="20"/>
              </w:rPr>
            </w:pPr>
            <w:r w:rsidRPr="00671047">
              <w:rPr>
                <w:rFonts w:cs="Arial"/>
                <w:b/>
                <w:bCs/>
                <w:sz w:val="20"/>
              </w:rPr>
              <w:t>Schválení p</w:t>
            </w:r>
            <w:r w:rsidR="00D07AD3" w:rsidRPr="00671047">
              <w:rPr>
                <w:rFonts w:cs="Arial"/>
                <w:b/>
                <w:bCs/>
                <w:sz w:val="20"/>
              </w:rPr>
              <w:t>rodej</w:t>
            </w:r>
            <w:r w:rsidRPr="00671047">
              <w:rPr>
                <w:rFonts w:cs="Arial"/>
                <w:b/>
                <w:bCs/>
                <w:sz w:val="20"/>
              </w:rPr>
              <w:t>e</w:t>
            </w:r>
            <w:r w:rsidR="00D07AD3" w:rsidRPr="00671047">
              <w:rPr>
                <w:rFonts w:cs="Arial"/>
                <w:b/>
                <w:bCs/>
                <w:sz w:val="20"/>
              </w:rPr>
              <w:t xml:space="preserve"> </w:t>
            </w:r>
            <w:r w:rsidR="0070216E" w:rsidRPr="00671047">
              <w:rPr>
                <w:rFonts w:cs="Arial"/>
                <w:b/>
                <w:bCs/>
                <w:sz w:val="20"/>
              </w:rPr>
              <w:t xml:space="preserve">pozemku </w:t>
            </w:r>
            <w:proofErr w:type="spellStart"/>
            <w:proofErr w:type="gramStart"/>
            <w:r w:rsidR="0070216E" w:rsidRPr="00671047">
              <w:rPr>
                <w:rFonts w:cs="Arial"/>
                <w:b/>
                <w:bCs/>
                <w:sz w:val="20"/>
              </w:rPr>
              <w:t>p.č</w:t>
            </w:r>
            <w:proofErr w:type="spellEnd"/>
            <w:r w:rsidR="0070216E" w:rsidRPr="00671047">
              <w:rPr>
                <w:rFonts w:cs="Arial"/>
                <w:b/>
                <w:bCs/>
                <w:sz w:val="20"/>
              </w:rPr>
              <w:t>.</w:t>
            </w:r>
            <w:proofErr w:type="gramEnd"/>
            <w:r w:rsidR="0070216E" w:rsidRPr="00671047">
              <w:rPr>
                <w:rFonts w:cs="Arial"/>
                <w:b/>
                <w:bCs/>
                <w:sz w:val="20"/>
              </w:rPr>
              <w:t xml:space="preserve"> </w:t>
            </w:r>
            <w:r w:rsidR="009E2358" w:rsidRPr="00671047">
              <w:rPr>
                <w:rFonts w:cs="Arial"/>
                <w:b/>
                <w:bCs/>
                <w:sz w:val="20"/>
              </w:rPr>
              <w:t>864</w:t>
            </w:r>
            <w:r w:rsidR="0070216E" w:rsidRPr="00671047">
              <w:rPr>
                <w:rFonts w:cs="Arial"/>
                <w:b/>
                <w:bCs/>
                <w:sz w:val="20"/>
              </w:rPr>
              <w:t xml:space="preserve"> v </w:t>
            </w:r>
            <w:proofErr w:type="spellStart"/>
            <w:r w:rsidR="0070216E" w:rsidRPr="00671047">
              <w:rPr>
                <w:rFonts w:cs="Arial"/>
                <w:b/>
                <w:bCs/>
                <w:sz w:val="20"/>
              </w:rPr>
              <w:t>k.ú</w:t>
            </w:r>
            <w:proofErr w:type="spellEnd"/>
            <w:r w:rsidR="0070216E" w:rsidRPr="00671047">
              <w:rPr>
                <w:rFonts w:cs="Arial"/>
                <w:b/>
                <w:bCs/>
                <w:sz w:val="20"/>
              </w:rPr>
              <w:t xml:space="preserve">. </w:t>
            </w:r>
            <w:r w:rsidR="009E2358" w:rsidRPr="00671047">
              <w:rPr>
                <w:rFonts w:cs="Arial"/>
                <w:b/>
                <w:bCs/>
                <w:sz w:val="20"/>
              </w:rPr>
              <w:t>Čechovice - Záhoří</w:t>
            </w:r>
          </w:p>
          <w:p w:rsidR="000547DF" w:rsidRPr="00671047" w:rsidRDefault="000547DF" w:rsidP="006F50E0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671047" w:rsidRPr="00671047" w:rsidTr="006F50E0">
        <w:trPr>
          <w:gridAfter w:val="2"/>
          <w:wAfter w:w="439" w:type="dxa"/>
          <w:trHeight w:val="181"/>
        </w:trPr>
        <w:tc>
          <w:tcPr>
            <w:tcW w:w="2127" w:type="dxa"/>
            <w:gridSpan w:val="2"/>
          </w:tcPr>
          <w:p w:rsidR="00C901B4" w:rsidRPr="00671047" w:rsidRDefault="00C901B4" w:rsidP="009B2DDC">
            <w:pPr>
              <w:ind w:left="-70"/>
              <w:rPr>
                <w:rFonts w:cs="Arial"/>
                <w:b/>
                <w:sz w:val="20"/>
              </w:rPr>
            </w:pPr>
            <w:r w:rsidRPr="00671047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7229" w:type="dxa"/>
            <w:gridSpan w:val="3"/>
          </w:tcPr>
          <w:p w:rsidR="00C901B4" w:rsidRPr="00671047" w:rsidRDefault="00C901B4">
            <w:pPr>
              <w:jc w:val="both"/>
              <w:rPr>
                <w:rFonts w:cs="Arial"/>
                <w:sz w:val="20"/>
              </w:rPr>
            </w:pPr>
            <w:r w:rsidRPr="00671047">
              <w:rPr>
                <w:rFonts w:cs="Arial"/>
                <w:sz w:val="20"/>
              </w:rPr>
              <w:t>Rada města Prostějova</w:t>
            </w:r>
          </w:p>
        </w:tc>
      </w:tr>
      <w:tr w:rsidR="00671047" w:rsidRPr="00671047" w:rsidTr="006F50E0">
        <w:trPr>
          <w:gridAfter w:val="2"/>
          <w:wAfter w:w="439" w:type="dxa"/>
          <w:trHeight w:val="170"/>
        </w:trPr>
        <w:tc>
          <w:tcPr>
            <w:tcW w:w="2127" w:type="dxa"/>
            <w:gridSpan w:val="2"/>
          </w:tcPr>
          <w:p w:rsidR="00C901B4" w:rsidRPr="00671047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7229" w:type="dxa"/>
            <w:gridSpan w:val="3"/>
          </w:tcPr>
          <w:p w:rsidR="00C901B4" w:rsidRPr="00671047" w:rsidRDefault="00C901B4" w:rsidP="005F0F05">
            <w:pPr>
              <w:jc w:val="both"/>
              <w:rPr>
                <w:rFonts w:cs="Arial"/>
                <w:sz w:val="20"/>
              </w:rPr>
            </w:pPr>
            <w:r w:rsidRPr="00671047">
              <w:rPr>
                <w:rFonts w:cs="Arial"/>
                <w:sz w:val="20"/>
              </w:rPr>
              <w:t xml:space="preserve">Mgr. </w:t>
            </w:r>
            <w:r w:rsidR="00674D38" w:rsidRPr="00671047">
              <w:rPr>
                <w:rFonts w:cs="Arial"/>
                <w:sz w:val="20"/>
              </w:rPr>
              <w:t xml:space="preserve">Jiří Pospíšil, </w:t>
            </w:r>
            <w:r w:rsidR="005F0F05" w:rsidRPr="00671047">
              <w:rPr>
                <w:rFonts w:cs="Arial"/>
                <w:sz w:val="20"/>
              </w:rPr>
              <w:t xml:space="preserve">1. </w:t>
            </w:r>
            <w:r w:rsidR="00A85699" w:rsidRPr="00671047">
              <w:rPr>
                <w:rFonts w:cs="Arial"/>
                <w:sz w:val="20"/>
              </w:rPr>
              <w:t>náměstek primátor</w:t>
            </w:r>
            <w:r w:rsidR="005F0F05" w:rsidRPr="00671047">
              <w:rPr>
                <w:rFonts w:cs="Arial"/>
                <w:sz w:val="20"/>
              </w:rPr>
              <w:t>a</w:t>
            </w:r>
            <w:r w:rsidR="00A52A7D">
              <w:rPr>
                <w:rFonts w:cs="Arial"/>
                <w:sz w:val="20"/>
              </w:rPr>
              <w:t xml:space="preserve">, v. r. </w:t>
            </w:r>
          </w:p>
        </w:tc>
      </w:tr>
      <w:tr w:rsidR="00671047" w:rsidRPr="00671047" w:rsidTr="006F50E0">
        <w:trPr>
          <w:trHeight w:val="170"/>
        </w:trPr>
        <w:tc>
          <w:tcPr>
            <w:tcW w:w="1985" w:type="dxa"/>
          </w:tcPr>
          <w:p w:rsidR="00E81AE7" w:rsidRPr="00671047" w:rsidRDefault="00E81AE7">
            <w:pPr>
              <w:rPr>
                <w:rFonts w:cs="Arial"/>
                <w:sz w:val="20"/>
              </w:rPr>
            </w:pPr>
          </w:p>
          <w:p w:rsidR="00D42370" w:rsidRPr="00671047" w:rsidRDefault="00D42370">
            <w:pPr>
              <w:rPr>
                <w:rFonts w:cs="Arial"/>
                <w:sz w:val="20"/>
              </w:rPr>
            </w:pPr>
          </w:p>
        </w:tc>
        <w:tc>
          <w:tcPr>
            <w:tcW w:w="7810" w:type="dxa"/>
            <w:gridSpan w:val="6"/>
          </w:tcPr>
          <w:p w:rsidR="00A415C0" w:rsidRPr="00671047" w:rsidRDefault="00A415C0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6A1E14" w:rsidRPr="00671047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671047">
        <w:rPr>
          <w:rFonts w:ascii="Arial" w:hAnsi="Arial" w:cs="Arial"/>
        </w:rPr>
        <w:t>Návrh usnesení:</w:t>
      </w:r>
    </w:p>
    <w:p w:rsidR="006A1E14" w:rsidRPr="00671047" w:rsidRDefault="006A1E14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</w:p>
    <w:p w:rsidR="009B2DDC" w:rsidRPr="00671047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671047">
        <w:rPr>
          <w:rFonts w:ascii="Arial" w:hAnsi="Arial" w:cs="Arial"/>
        </w:rPr>
        <w:t xml:space="preserve">Zastupitelstvo města Prostějova </w:t>
      </w:r>
      <w:r w:rsidR="00565206" w:rsidRPr="00671047">
        <w:rPr>
          <w:rFonts w:ascii="Arial" w:hAnsi="Arial" w:cs="Arial"/>
        </w:rPr>
        <w:t xml:space="preserve"> </w:t>
      </w:r>
    </w:p>
    <w:p w:rsidR="009B2DDC" w:rsidRPr="00671047" w:rsidRDefault="00EB6D39" w:rsidP="009B2DDC">
      <w:pPr>
        <w:pStyle w:val="Zkladntext310"/>
        <w:tabs>
          <w:tab w:val="left" w:pos="374"/>
        </w:tabs>
        <w:jc w:val="both"/>
        <w:rPr>
          <w:rFonts w:ascii="Arial" w:hAnsi="Arial" w:cs="Arial"/>
        </w:rPr>
      </w:pPr>
      <w:r w:rsidRPr="00671047">
        <w:rPr>
          <w:rFonts w:ascii="Arial" w:hAnsi="Arial" w:cs="Arial"/>
        </w:rPr>
        <w:t>s c h v a l u j e</w:t>
      </w:r>
    </w:p>
    <w:p w:rsidR="009E2358" w:rsidRPr="00671047" w:rsidRDefault="009E2358" w:rsidP="009E2358">
      <w:pPr>
        <w:jc w:val="both"/>
        <w:rPr>
          <w:rFonts w:cs="Arial"/>
          <w:b/>
          <w:sz w:val="20"/>
        </w:rPr>
      </w:pPr>
      <w:r w:rsidRPr="00671047">
        <w:rPr>
          <w:rFonts w:cs="Arial"/>
          <w:b/>
          <w:sz w:val="20"/>
        </w:rPr>
        <w:t xml:space="preserve">prodej pozemku </w:t>
      </w:r>
      <w:proofErr w:type="spellStart"/>
      <w:proofErr w:type="gramStart"/>
      <w:r w:rsidRPr="00671047">
        <w:rPr>
          <w:rFonts w:cs="Arial"/>
          <w:b/>
          <w:sz w:val="20"/>
        </w:rPr>
        <w:t>p.č</w:t>
      </w:r>
      <w:proofErr w:type="spellEnd"/>
      <w:r w:rsidRPr="00671047">
        <w:rPr>
          <w:rFonts w:cs="Arial"/>
          <w:b/>
          <w:sz w:val="20"/>
        </w:rPr>
        <w:t>.</w:t>
      </w:r>
      <w:proofErr w:type="gramEnd"/>
      <w:r w:rsidRPr="00671047">
        <w:rPr>
          <w:rFonts w:cs="Arial"/>
          <w:b/>
          <w:sz w:val="20"/>
        </w:rPr>
        <w:t xml:space="preserve"> 864 – ostatní plocha o výměře 37 m</w:t>
      </w:r>
      <w:r w:rsidRPr="00671047">
        <w:rPr>
          <w:rFonts w:cs="Arial"/>
          <w:b/>
          <w:sz w:val="20"/>
          <w:vertAlign w:val="superscript"/>
        </w:rPr>
        <w:t>2</w:t>
      </w:r>
      <w:r w:rsidRPr="00671047">
        <w:rPr>
          <w:rFonts w:cs="Arial"/>
          <w:b/>
          <w:sz w:val="20"/>
        </w:rPr>
        <w:t xml:space="preserve"> v </w:t>
      </w:r>
      <w:proofErr w:type="spellStart"/>
      <w:r w:rsidRPr="00671047">
        <w:rPr>
          <w:rFonts w:cs="Arial"/>
          <w:b/>
          <w:sz w:val="20"/>
        </w:rPr>
        <w:t>k.ú</w:t>
      </w:r>
      <w:proofErr w:type="spellEnd"/>
      <w:r w:rsidRPr="00671047">
        <w:rPr>
          <w:rFonts w:cs="Arial"/>
          <w:b/>
          <w:sz w:val="20"/>
        </w:rPr>
        <w:t>. Čechovice-Záhoří</w:t>
      </w:r>
      <w:r w:rsidRPr="00671047">
        <w:t xml:space="preserve"> </w:t>
      </w:r>
      <w:r w:rsidRPr="00671047">
        <w:rPr>
          <w:rFonts w:cs="Arial"/>
          <w:b/>
          <w:sz w:val="20"/>
        </w:rPr>
        <w:t>za následujících podmínek:</w:t>
      </w:r>
    </w:p>
    <w:p w:rsidR="00104AC7" w:rsidRPr="00671047" w:rsidRDefault="00104AC7" w:rsidP="00850A42">
      <w:pPr>
        <w:pStyle w:val="Odstavecseseznamem"/>
        <w:numPr>
          <w:ilvl w:val="0"/>
          <w:numId w:val="9"/>
        </w:numPr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671047">
        <w:rPr>
          <w:rFonts w:ascii="Arial" w:hAnsi="Arial" w:cs="Arial"/>
          <w:b/>
          <w:sz w:val="20"/>
          <w:szCs w:val="20"/>
        </w:rPr>
        <w:t>za kupní cenu ve výši dle znaleckého posudku (cena obvyklá) 133 Kč/m</w:t>
      </w:r>
      <w:r w:rsidRPr="00671047">
        <w:rPr>
          <w:rFonts w:ascii="Arial" w:hAnsi="Arial" w:cs="Arial"/>
          <w:b/>
          <w:sz w:val="20"/>
          <w:szCs w:val="20"/>
          <w:vertAlign w:val="superscript"/>
        </w:rPr>
        <w:t>2</w:t>
      </w:r>
      <w:r w:rsidRPr="00671047">
        <w:rPr>
          <w:rFonts w:ascii="Arial" w:hAnsi="Arial" w:cs="Arial"/>
          <w:b/>
          <w:sz w:val="20"/>
          <w:szCs w:val="20"/>
        </w:rPr>
        <w:t xml:space="preserve">, tj. celkem cca 4.921 Kč, splatnou před podpisem kupní smlouvy, </w:t>
      </w:r>
    </w:p>
    <w:p w:rsidR="00983E6E" w:rsidRPr="00671047" w:rsidRDefault="009E2358" w:rsidP="00850A42">
      <w:pPr>
        <w:pStyle w:val="Odstavecseseznamem"/>
        <w:numPr>
          <w:ilvl w:val="0"/>
          <w:numId w:val="9"/>
        </w:numPr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671047">
        <w:rPr>
          <w:rFonts w:ascii="Arial" w:hAnsi="Arial" w:cs="Arial"/>
          <w:b/>
          <w:sz w:val="20"/>
        </w:rPr>
        <w:t xml:space="preserve">náklady spojené s vypracováním znaleckého posudku a správní poplatek spojený s podáním návrhu na povolení vkladu vlastnického práva do katastru nemovitostí uhradí kupující. </w:t>
      </w:r>
      <w:r w:rsidR="00A40375" w:rsidRPr="00671047">
        <w:rPr>
          <w:rFonts w:ascii="Arial" w:hAnsi="Arial" w:cs="Arial"/>
          <w:bCs/>
          <w:sz w:val="20"/>
        </w:rPr>
        <w:t xml:space="preserve"> </w:t>
      </w:r>
    </w:p>
    <w:p w:rsidR="00D07AD3" w:rsidRPr="00671047" w:rsidRDefault="00D07AD3" w:rsidP="009B2DDC">
      <w:pPr>
        <w:pStyle w:val="Zkladntext3"/>
      </w:pPr>
    </w:p>
    <w:p w:rsidR="00850A42" w:rsidRPr="00671047" w:rsidRDefault="00850A42" w:rsidP="009B2DDC">
      <w:pPr>
        <w:pStyle w:val="Zkladntext3"/>
      </w:pPr>
    </w:p>
    <w:p w:rsidR="009B2DDC" w:rsidRPr="00671047" w:rsidRDefault="009B2DDC" w:rsidP="009B2DDC">
      <w:pPr>
        <w:pStyle w:val="Zkladntext3"/>
      </w:pPr>
      <w:r w:rsidRPr="00671047">
        <w:t>Důvodová zpráva:</w:t>
      </w:r>
    </w:p>
    <w:p w:rsidR="00343690" w:rsidRPr="00671047" w:rsidRDefault="00343690" w:rsidP="004431BB">
      <w:pPr>
        <w:jc w:val="both"/>
        <w:rPr>
          <w:rFonts w:cs="Arial"/>
          <w:sz w:val="20"/>
        </w:rPr>
      </w:pPr>
    </w:p>
    <w:p w:rsidR="009E2358" w:rsidRPr="00671047" w:rsidRDefault="002E479D" w:rsidP="009E2358">
      <w:pPr>
        <w:pStyle w:val="Zkladntext2"/>
        <w:autoSpaceDE w:val="0"/>
        <w:autoSpaceDN w:val="0"/>
        <w:adjustRightInd w:val="0"/>
        <w:rPr>
          <w:rFonts w:ascii="Arial" w:hAnsi="Arial" w:cs="Arial"/>
        </w:rPr>
      </w:pPr>
      <w:r w:rsidRPr="00671047">
        <w:rPr>
          <w:rFonts w:ascii="Arial" w:hAnsi="Arial" w:cs="Arial"/>
          <w:szCs w:val="20"/>
        </w:rPr>
        <w:t xml:space="preserve">     </w:t>
      </w:r>
      <w:r w:rsidR="009E2358" w:rsidRPr="00671047">
        <w:rPr>
          <w:rFonts w:ascii="Arial" w:hAnsi="Arial" w:cs="Arial"/>
          <w:szCs w:val="20"/>
        </w:rPr>
        <w:t xml:space="preserve">V rámci inventury pozemků v majetku Statutárního města Prostějova bylo zjištěno, že část pozemku Statutárního města Prostějova </w:t>
      </w:r>
      <w:proofErr w:type="spellStart"/>
      <w:proofErr w:type="gramStart"/>
      <w:r w:rsidR="009E2358" w:rsidRPr="00671047">
        <w:rPr>
          <w:rFonts w:ascii="Arial" w:hAnsi="Arial" w:cs="Arial"/>
          <w:szCs w:val="20"/>
        </w:rPr>
        <w:t>p.č</w:t>
      </w:r>
      <w:proofErr w:type="spellEnd"/>
      <w:r w:rsidR="009E2358" w:rsidRPr="00671047">
        <w:rPr>
          <w:rFonts w:ascii="Arial" w:hAnsi="Arial" w:cs="Arial"/>
          <w:szCs w:val="20"/>
        </w:rPr>
        <w:t>.</w:t>
      </w:r>
      <w:proofErr w:type="gramEnd"/>
      <w:r w:rsidR="009E2358" w:rsidRPr="00671047">
        <w:rPr>
          <w:rFonts w:ascii="Arial" w:hAnsi="Arial" w:cs="Arial"/>
          <w:szCs w:val="20"/>
        </w:rPr>
        <w:t xml:space="preserve"> 864  - ostatní plocha v </w:t>
      </w:r>
      <w:proofErr w:type="spellStart"/>
      <w:r w:rsidR="009E2358" w:rsidRPr="00671047">
        <w:rPr>
          <w:rFonts w:ascii="Arial" w:hAnsi="Arial" w:cs="Arial"/>
          <w:szCs w:val="20"/>
        </w:rPr>
        <w:t>k.ú</w:t>
      </w:r>
      <w:proofErr w:type="spellEnd"/>
      <w:r w:rsidR="009E2358" w:rsidRPr="00671047">
        <w:rPr>
          <w:rFonts w:ascii="Arial" w:hAnsi="Arial" w:cs="Arial"/>
          <w:szCs w:val="20"/>
        </w:rPr>
        <w:t xml:space="preserve">. </w:t>
      </w:r>
      <w:proofErr w:type="gramStart"/>
      <w:r w:rsidR="009E2358" w:rsidRPr="00671047">
        <w:rPr>
          <w:rFonts w:ascii="Arial" w:hAnsi="Arial" w:cs="Arial"/>
          <w:szCs w:val="20"/>
        </w:rPr>
        <w:t>Čechovice</w:t>
      </w:r>
      <w:proofErr w:type="gramEnd"/>
      <w:r w:rsidR="009E2358" w:rsidRPr="00671047">
        <w:rPr>
          <w:rFonts w:ascii="Arial" w:hAnsi="Arial" w:cs="Arial"/>
          <w:szCs w:val="20"/>
        </w:rPr>
        <w:t>–</w:t>
      </w:r>
      <w:proofErr w:type="gramStart"/>
      <w:r w:rsidR="009E2358" w:rsidRPr="00671047">
        <w:rPr>
          <w:rFonts w:ascii="Arial" w:hAnsi="Arial" w:cs="Arial"/>
          <w:szCs w:val="20"/>
        </w:rPr>
        <w:t>Záhoří</w:t>
      </w:r>
      <w:proofErr w:type="gramEnd"/>
      <w:r w:rsidR="009E2358" w:rsidRPr="00671047">
        <w:rPr>
          <w:rFonts w:ascii="Arial" w:hAnsi="Arial" w:cs="Arial"/>
          <w:szCs w:val="20"/>
        </w:rPr>
        <w:t xml:space="preserve"> o výměře cca 32 m</w:t>
      </w:r>
      <w:r w:rsidR="009E2358" w:rsidRPr="00671047">
        <w:rPr>
          <w:rFonts w:ascii="Arial" w:hAnsi="Arial" w:cs="Arial"/>
          <w:szCs w:val="20"/>
          <w:vertAlign w:val="superscript"/>
        </w:rPr>
        <w:t>2</w:t>
      </w:r>
      <w:r w:rsidR="009E2358" w:rsidRPr="00671047">
        <w:rPr>
          <w:rFonts w:ascii="Arial" w:hAnsi="Arial" w:cs="Arial"/>
          <w:szCs w:val="20"/>
        </w:rPr>
        <w:t xml:space="preserve"> užívá </w:t>
      </w:r>
      <w:r w:rsidR="00A52A7D">
        <w:rPr>
          <w:rFonts w:ascii="Arial" w:hAnsi="Arial" w:cs="Arial"/>
          <w:szCs w:val="20"/>
        </w:rPr>
        <w:t xml:space="preserve">uživatel </w:t>
      </w:r>
      <w:r w:rsidR="009E2358" w:rsidRPr="00671047">
        <w:rPr>
          <w:rFonts w:ascii="Arial" w:hAnsi="Arial" w:cs="Arial"/>
          <w:szCs w:val="20"/>
        </w:rPr>
        <w:t>bez právního důvodu</w:t>
      </w:r>
      <w:r w:rsidR="009E2358" w:rsidRPr="00671047">
        <w:rPr>
          <w:rFonts w:ascii="Arial" w:hAnsi="Arial" w:cs="Arial"/>
        </w:rPr>
        <w:t xml:space="preserve">. Tato část pozemku je oplocená a přičleněná k pozemku </w:t>
      </w:r>
      <w:proofErr w:type="spellStart"/>
      <w:proofErr w:type="gramStart"/>
      <w:r w:rsidR="009E2358" w:rsidRPr="00671047">
        <w:rPr>
          <w:rFonts w:ascii="Arial" w:hAnsi="Arial" w:cs="Arial"/>
        </w:rPr>
        <w:t>p.č</w:t>
      </w:r>
      <w:proofErr w:type="spellEnd"/>
      <w:r w:rsidR="009E2358" w:rsidRPr="00671047">
        <w:rPr>
          <w:rFonts w:ascii="Arial" w:hAnsi="Arial" w:cs="Arial"/>
        </w:rPr>
        <w:t>.</w:t>
      </w:r>
      <w:proofErr w:type="gramEnd"/>
      <w:r w:rsidR="009E2358" w:rsidRPr="00671047">
        <w:rPr>
          <w:rFonts w:ascii="Arial" w:hAnsi="Arial" w:cs="Arial"/>
        </w:rPr>
        <w:t xml:space="preserve"> 634/1 v </w:t>
      </w:r>
      <w:proofErr w:type="spellStart"/>
      <w:r w:rsidR="009E2358" w:rsidRPr="00671047">
        <w:rPr>
          <w:rFonts w:ascii="Arial" w:hAnsi="Arial" w:cs="Arial"/>
        </w:rPr>
        <w:t>k.ú</w:t>
      </w:r>
      <w:proofErr w:type="spellEnd"/>
      <w:r w:rsidR="009E2358" w:rsidRPr="00671047">
        <w:rPr>
          <w:rFonts w:ascii="Arial" w:hAnsi="Arial" w:cs="Arial"/>
        </w:rPr>
        <w:t xml:space="preserve">. Čechovice-Záhoří, </w:t>
      </w:r>
      <w:proofErr w:type="gramStart"/>
      <w:r w:rsidR="009E2358" w:rsidRPr="00671047">
        <w:rPr>
          <w:rFonts w:ascii="Arial" w:hAnsi="Arial" w:cs="Arial"/>
        </w:rPr>
        <w:t>který</w:t>
      </w:r>
      <w:proofErr w:type="gramEnd"/>
      <w:r w:rsidR="009E2358" w:rsidRPr="00671047">
        <w:rPr>
          <w:rFonts w:ascii="Arial" w:hAnsi="Arial" w:cs="Arial"/>
        </w:rPr>
        <w:t xml:space="preserve"> je v jeho vlastnictví. Odbor správy a údržby majetku města vyzval </w:t>
      </w:r>
      <w:r w:rsidR="00A52A7D">
        <w:rPr>
          <w:rFonts w:ascii="Arial" w:hAnsi="Arial" w:cs="Arial"/>
        </w:rPr>
        <w:t>uživatele</w:t>
      </w:r>
      <w:r w:rsidR="009E2358" w:rsidRPr="00671047">
        <w:rPr>
          <w:rFonts w:ascii="Arial" w:hAnsi="Arial" w:cs="Arial"/>
        </w:rPr>
        <w:t xml:space="preserve"> k majetkoprávnímu dořešení stávající situace. </w:t>
      </w:r>
    </w:p>
    <w:p w:rsidR="009E2358" w:rsidRPr="00671047" w:rsidRDefault="009E2358" w:rsidP="009E2358">
      <w:pPr>
        <w:pStyle w:val="Zkladntext2"/>
        <w:autoSpaceDE w:val="0"/>
        <w:autoSpaceDN w:val="0"/>
        <w:adjustRightInd w:val="0"/>
        <w:rPr>
          <w:rFonts w:ascii="Arial" w:hAnsi="Arial" w:cs="Arial"/>
          <w:szCs w:val="20"/>
        </w:rPr>
      </w:pPr>
      <w:r w:rsidRPr="00671047">
        <w:rPr>
          <w:rFonts w:ascii="Arial" w:hAnsi="Arial" w:cs="Arial"/>
        </w:rPr>
        <w:t xml:space="preserve">     </w:t>
      </w:r>
      <w:r w:rsidR="00A52A7D">
        <w:rPr>
          <w:rFonts w:ascii="Arial" w:hAnsi="Arial" w:cs="Arial"/>
        </w:rPr>
        <w:t>V</w:t>
      </w:r>
      <w:r w:rsidRPr="00671047">
        <w:rPr>
          <w:rFonts w:ascii="Arial" w:hAnsi="Arial" w:cs="Arial"/>
        </w:rPr>
        <w:t xml:space="preserve">zhledem k tomu, že jen malá část pozemku </w:t>
      </w:r>
      <w:proofErr w:type="spellStart"/>
      <w:proofErr w:type="gramStart"/>
      <w:r w:rsidRPr="00671047">
        <w:rPr>
          <w:rFonts w:ascii="Arial" w:hAnsi="Arial" w:cs="Arial"/>
        </w:rPr>
        <w:t>p.č</w:t>
      </w:r>
      <w:proofErr w:type="spellEnd"/>
      <w:r w:rsidRPr="00671047">
        <w:rPr>
          <w:rFonts w:ascii="Arial" w:hAnsi="Arial" w:cs="Arial"/>
        </w:rPr>
        <w:t>.</w:t>
      </w:r>
      <w:proofErr w:type="gramEnd"/>
      <w:r w:rsidRPr="00671047">
        <w:rPr>
          <w:rFonts w:ascii="Arial" w:hAnsi="Arial" w:cs="Arial"/>
        </w:rPr>
        <w:t xml:space="preserve"> 864 v </w:t>
      </w:r>
      <w:proofErr w:type="spellStart"/>
      <w:r w:rsidRPr="00671047">
        <w:rPr>
          <w:rFonts w:ascii="Arial" w:hAnsi="Arial" w:cs="Arial"/>
        </w:rPr>
        <w:t>k.ú</w:t>
      </w:r>
      <w:proofErr w:type="spellEnd"/>
      <w:r w:rsidRPr="00671047">
        <w:rPr>
          <w:rFonts w:ascii="Arial" w:hAnsi="Arial" w:cs="Arial"/>
        </w:rPr>
        <w:t>. Čechovice – Záhoří (cca 5 m</w:t>
      </w:r>
      <w:r w:rsidRPr="00671047">
        <w:rPr>
          <w:rFonts w:ascii="Arial" w:hAnsi="Arial" w:cs="Arial"/>
          <w:vertAlign w:val="superscript"/>
        </w:rPr>
        <w:t>2</w:t>
      </w:r>
      <w:r w:rsidRPr="00671047">
        <w:rPr>
          <w:rFonts w:ascii="Arial" w:hAnsi="Arial" w:cs="Arial"/>
        </w:rPr>
        <w:t xml:space="preserve">) je mimo oplocení, navrhl a požádal o odprodej celého pozemku </w:t>
      </w:r>
      <w:proofErr w:type="spellStart"/>
      <w:proofErr w:type="gramStart"/>
      <w:r w:rsidRPr="00671047">
        <w:rPr>
          <w:rFonts w:ascii="Arial" w:hAnsi="Arial" w:cs="Arial"/>
        </w:rPr>
        <w:t>p.č</w:t>
      </w:r>
      <w:proofErr w:type="spellEnd"/>
      <w:r w:rsidRPr="00671047">
        <w:rPr>
          <w:rFonts w:ascii="Arial" w:hAnsi="Arial" w:cs="Arial"/>
        </w:rPr>
        <w:t>.</w:t>
      </w:r>
      <w:proofErr w:type="gramEnd"/>
      <w:r w:rsidRPr="00671047">
        <w:rPr>
          <w:rFonts w:ascii="Arial" w:hAnsi="Arial" w:cs="Arial"/>
        </w:rPr>
        <w:t xml:space="preserve"> 864 v </w:t>
      </w:r>
      <w:proofErr w:type="spellStart"/>
      <w:r w:rsidRPr="00671047">
        <w:rPr>
          <w:rFonts w:ascii="Arial" w:hAnsi="Arial" w:cs="Arial"/>
        </w:rPr>
        <w:t>k.ú</w:t>
      </w:r>
      <w:proofErr w:type="spellEnd"/>
      <w:r w:rsidRPr="00671047">
        <w:rPr>
          <w:rFonts w:ascii="Arial" w:hAnsi="Arial" w:cs="Arial"/>
        </w:rPr>
        <w:t xml:space="preserve">. Čechovice – Záhoří. </w:t>
      </w:r>
      <w:r w:rsidRPr="00671047">
        <w:rPr>
          <w:rFonts w:ascii="Arial" w:hAnsi="Arial" w:cs="Arial"/>
          <w:szCs w:val="20"/>
        </w:rPr>
        <w:t xml:space="preserve">Záležitost je řešena pod </w:t>
      </w:r>
      <w:proofErr w:type="spellStart"/>
      <w:r w:rsidRPr="00671047">
        <w:rPr>
          <w:rFonts w:ascii="Arial" w:hAnsi="Arial" w:cs="Arial"/>
          <w:szCs w:val="20"/>
        </w:rPr>
        <w:t>sp</w:t>
      </w:r>
      <w:proofErr w:type="spellEnd"/>
      <w:r w:rsidRPr="00671047">
        <w:rPr>
          <w:rFonts w:ascii="Arial" w:hAnsi="Arial" w:cs="Arial"/>
          <w:szCs w:val="20"/>
        </w:rPr>
        <w:t xml:space="preserve">. zn. OSUMM 199/2018.  </w:t>
      </w:r>
    </w:p>
    <w:p w:rsidR="009E2358" w:rsidRPr="00671047" w:rsidRDefault="009E2358" w:rsidP="009E2358">
      <w:pPr>
        <w:jc w:val="both"/>
        <w:rPr>
          <w:rFonts w:cs="Arial"/>
          <w:bCs/>
          <w:sz w:val="20"/>
        </w:rPr>
      </w:pPr>
    </w:p>
    <w:p w:rsidR="009E2358" w:rsidRPr="00671047" w:rsidRDefault="009E2358" w:rsidP="009E235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671047">
        <w:rPr>
          <w:rFonts w:cs="Arial"/>
          <w:b/>
          <w:sz w:val="20"/>
        </w:rPr>
        <w:t xml:space="preserve">Odbor územního plánování a památkové péče </w:t>
      </w:r>
      <w:r w:rsidRPr="00671047">
        <w:rPr>
          <w:rFonts w:cs="Arial"/>
          <w:bCs/>
          <w:sz w:val="20"/>
        </w:rPr>
        <w:t>sděluje, že</w:t>
      </w:r>
      <w:r w:rsidRPr="00671047">
        <w:rPr>
          <w:rFonts w:cs="Arial"/>
          <w:sz w:val="20"/>
        </w:rPr>
        <w:t xml:space="preserve"> výše uvedený pozemek leží dle ÚP Prostějov v ploše </w:t>
      </w:r>
      <w:r w:rsidRPr="00671047">
        <w:rPr>
          <w:rFonts w:cs="Arial"/>
          <w:bCs/>
          <w:sz w:val="20"/>
        </w:rPr>
        <w:t>č. 0991 – Plochy rekreace – zahrádkářské osady</w:t>
      </w:r>
      <w:r w:rsidRPr="00671047">
        <w:rPr>
          <w:rFonts w:cs="Arial"/>
          <w:sz w:val="20"/>
        </w:rPr>
        <w:t xml:space="preserve">, </w:t>
      </w:r>
      <w:r w:rsidRPr="00671047">
        <w:rPr>
          <w:rFonts w:cs="Arial"/>
          <w:bCs/>
          <w:sz w:val="20"/>
        </w:rPr>
        <w:t xml:space="preserve">kde je povolena maximální výška 5/7 m </w:t>
      </w:r>
      <w:r w:rsidRPr="00671047">
        <w:rPr>
          <w:rFonts w:cs="Arial"/>
          <w:sz w:val="20"/>
        </w:rPr>
        <w:t xml:space="preserve">(maximální výška římsy nebo okapní hrany / maximální výška hřebene střechy nebo ustoupeného podlaží pod úhlem 45°). </w:t>
      </w:r>
    </w:p>
    <w:p w:rsidR="009E2358" w:rsidRPr="00671047" w:rsidRDefault="009E2358" w:rsidP="009E235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671047">
        <w:rPr>
          <w:rFonts w:cs="Arial"/>
          <w:bCs/>
          <w:sz w:val="20"/>
        </w:rPr>
        <w:t xml:space="preserve">Hlavním využitím </w:t>
      </w:r>
      <w:r w:rsidRPr="00671047">
        <w:rPr>
          <w:rFonts w:cs="Arial"/>
          <w:sz w:val="20"/>
        </w:rPr>
        <w:t xml:space="preserve">jsou pozemky pro pěstitelství, zahrádkaření a relaxaci situované do zahrádkářských osad. </w:t>
      </w:r>
    </w:p>
    <w:p w:rsidR="009E2358" w:rsidRPr="00671047" w:rsidRDefault="009E2358" w:rsidP="009E2358">
      <w:pPr>
        <w:autoSpaceDE w:val="0"/>
        <w:autoSpaceDN w:val="0"/>
        <w:adjustRightInd w:val="0"/>
        <w:jc w:val="both"/>
        <w:rPr>
          <w:rFonts w:cs="Arial"/>
          <w:bCs/>
          <w:sz w:val="20"/>
        </w:rPr>
      </w:pPr>
      <w:r w:rsidRPr="00671047">
        <w:rPr>
          <w:rFonts w:cs="Arial"/>
          <w:b/>
          <w:bCs/>
          <w:sz w:val="20"/>
        </w:rPr>
        <w:t xml:space="preserve">Odbor územního plánování a památkové péče nemá námitky </w:t>
      </w:r>
      <w:r w:rsidRPr="00671047">
        <w:rPr>
          <w:rFonts w:cs="Arial"/>
          <w:bCs/>
          <w:sz w:val="20"/>
        </w:rPr>
        <w:t xml:space="preserve">proti prodeji pozemku parcelní číslo 864 v katastrálním území Čechovice-Záhoří. </w:t>
      </w:r>
    </w:p>
    <w:p w:rsidR="009E2358" w:rsidRPr="00671047" w:rsidRDefault="009E2358" w:rsidP="009E2358">
      <w:pPr>
        <w:autoSpaceDE w:val="0"/>
        <w:autoSpaceDN w:val="0"/>
        <w:adjustRightInd w:val="0"/>
        <w:jc w:val="both"/>
        <w:rPr>
          <w:rFonts w:cs="Arial"/>
          <w:bCs/>
          <w:sz w:val="20"/>
        </w:rPr>
      </w:pPr>
    </w:p>
    <w:p w:rsidR="009E2358" w:rsidRPr="00671047" w:rsidRDefault="009E2358" w:rsidP="009E2358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671047">
        <w:rPr>
          <w:rFonts w:cs="Arial"/>
          <w:b/>
          <w:sz w:val="20"/>
        </w:rPr>
        <w:t>Odbor životního prostředí nemá námitek</w:t>
      </w:r>
      <w:r w:rsidRPr="00671047">
        <w:rPr>
          <w:rFonts w:cs="Arial"/>
          <w:sz w:val="20"/>
        </w:rPr>
        <w:t xml:space="preserve"> k odprodeji části pozemku </w:t>
      </w:r>
      <w:proofErr w:type="spellStart"/>
      <w:proofErr w:type="gramStart"/>
      <w:r w:rsidRPr="00671047">
        <w:rPr>
          <w:rFonts w:cs="Arial"/>
          <w:sz w:val="20"/>
        </w:rPr>
        <w:t>p.č</w:t>
      </w:r>
      <w:proofErr w:type="spellEnd"/>
      <w:r w:rsidRPr="00671047">
        <w:rPr>
          <w:rFonts w:cs="Arial"/>
          <w:sz w:val="20"/>
        </w:rPr>
        <w:t>.</w:t>
      </w:r>
      <w:proofErr w:type="gramEnd"/>
      <w:r w:rsidRPr="00671047">
        <w:rPr>
          <w:rFonts w:cs="Arial"/>
          <w:sz w:val="20"/>
        </w:rPr>
        <w:t xml:space="preserve"> 864 v </w:t>
      </w:r>
      <w:proofErr w:type="spellStart"/>
      <w:r w:rsidRPr="00671047">
        <w:rPr>
          <w:rFonts w:cs="Arial"/>
          <w:sz w:val="20"/>
        </w:rPr>
        <w:t>k.ú</w:t>
      </w:r>
      <w:proofErr w:type="spellEnd"/>
      <w:r w:rsidRPr="00671047">
        <w:rPr>
          <w:rFonts w:cs="Arial"/>
          <w:sz w:val="20"/>
        </w:rPr>
        <w:t>. Čechovice-Záhoří.</w:t>
      </w:r>
    </w:p>
    <w:p w:rsidR="009E2358" w:rsidRPr="00671047" w:rsidRDefault="009E2358" w:rsidP="009E235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:rsidR="009E2358" w:rsidRPr="00671047" w:rsidRDefault="009E2358" w:rsidP="009E2358">
      <w:pPr>
        <w:autoSpaceDE w:val="0"/>
        <w:autoSpaceDN w:val="0"/>
        <w:adjustRightInd w:val="0"/>
        <w:jc w:val="both"/>
        <w:rPr>
          <w:sz w:val="20"/>
        </w:rPr>
      </w:pPr>
      <w:r w:rsidRPr="00671047">
        <w:rPr>
          <w:b/>
          <w:sz w:val="20"/>
        </w:rPr>
        <w:t xml:space="preserve">Odbor rozvoje a investic </w:t>
      </w:r>
      <w:r w:rsidRPr="00671047">
        <w:rPr>
          <w:sz w:val="20"/>
        </w:rPr>
        <w:t xml:space="preserve">posoudil uvedenou žádost a sděluje, že s ohledem na zachování návaznosti na pozemek </w:t>
      </w:r>
      <w:proofErr w:type="spellStart"/>
      <w:proofErr w:type="gramStart"/>
      <w:r w:rsidRPr="00671047">
        <w:rPr>
          <w:sz w:val="20"/>
        </w:rPr>
        <w:t>p.č</w:t>
      </w:r>
      <w:proofErr w:type="spellEnd"/>
      <w:r w:rsidRPr="00671047">
        <w:rPr>
          <w:sz w:val="20"/>
        </w:rPr>
        <w:t>.</w:t>
      </w:r>
      <w:proofErr w:type="gramEnd"/>
      <w:r w:rsidRPr="00671047">
        <w:rPr>
          <w:sz w:val="20"/>
        </w:rPr>
        <w:t xml:space="preserve"> 863 ve vlastnictví Statutárního města Prostějova </w:t>
      </w:r>
      <w:r w:rsidRPr="00671047">
        <w:rPr>
          <w:b/>
          <w:sz w:val="20"/>
        </w:rPr>
        <w:t>doporučuje</w:t>
      </w:r>
      <w:r w:rsidRPr="00671047">
        <w:rPr>
          <w:sz w:val="20"/>
        </w:rPr>
        <w:t xml:space="preserve"> </w:t>
      </w:r>
      <w:r w:rsidRPr="00671047">
        <w:rPr>
          <w:b/>
          <w:sz w:val="20"/>
        </w:rPr>
        <w:t xml:space="preserve">jako vhodnější způsob majetkoprávního dořešení pronájem zaplocené části pozemku </w:t>
      </w:r>
      <w:proofErr w:type="spellStart"/>
      <w:r w:rsidRPr="00671047">
        <w:rPr>
          <w:b/>
          <w:sz w:val="20"/>
        </w:rPr>
        <w:t>p.č</w:t>
      </w:r>
      <w:proofErr w:type="spellEnd"/>
      <w:r w:rsidRPr="00671047">
        <w:rPr>
          <w:b/>
          <w:sz w:val="20"/>
        </w:rPr>
        <w:t xml:space="preserve">. 864, </w:t>
      </w:r>
      <w:proofErr w:type="spellStart"/>
      <w:r w:rsidRPr="00671047">
        <w:rPr>
          <w:b/>
          <w:sz w:val="20"/>
        </w:rPr>
        <w:t>k.ú</w:t>
      </w:r>
      <w:proofErr w:type="spellEnd"/>
      <w:r w:rsidRPr="00671047">
        <w:rPr>
          <w:b/>
          <w:sz w:val="20"/>
        </w:rPr>
        <w:t>. Čechovice – Záhoří</w:t>
      </w:r>
      <w:r w:rsidRPr="00671047">
        <w:rPr>
          <w:sz w:val="20"/>
        </w:rPr>
        <w:t>.</w:t>
      </w:r>
    </w:p>
    <w:p w:rsidR="00104AC7" w:rsidRPr="00671047" w:rsidRDefault="00104AC7" w:rsidP="009E2358">
      <w:pPr>
        <w:autoSpaceDE w:val="0"/>
        <w:autoSpaceDN w:val="0"/>
        <w:adjustRightInd w:val="0"/>
        <w:jc w:val="both"/>
        <w:rPr>
          <w:sz w:val="20"/>
        </w:rPr>
      </w:pPr>
    </w:p>
    <w:p w:rsidR="00104AC7" w:rsidRPr="00671047" w:rsidRDefault="00104AC7" w:rsidP="009E2358">
      <w:pPr>
        <w:autoSpaceDE w:val="0"/>
        <w:autoSpaceDN w:val="0"/>
        <w:adjustRightInd w:val="0"/>
        <w:jc w:val="both"/>
        <w:rPr>
          <w:iCs/>
          <w:sz w:val="20"/>
        </w:rPr>
      </w:pPr>
      <w:r w:rsidRPr="00671047">
        <w:rPr>
          <w:b/>
          <w:iCs/>
          <w:sz w:val="20"/>
        </w:rPr>
        <w:t>Komise pro rozvoj města a podporu podnikání</w:t>
      </w:r>
      <w:r w:rsidRPr="00671047">
        <w:rPr>
          <w:iCs/>
          <w:sz w:val="20"/>
        </w:rPr>
        <w:t xml:space="preserve"> </w:t>
      </w:r>
      <w:r w:rsidRPr="00671047">
        <w:rPr>
          <w:b/>
          <w:iCs/>
          <w:sz w:val="20"/>
        </w:rPr>
        <w:t>doporučuje</w:t>
      </w:r>
      <w:r w:rsidRPr="00671047">
        <w:rPr>
          <w:iCs/>
          <w:sz w:val="20"/>
        </w:rPr>
        <w:t xml:space="preserve"> Radě města Prostějova vyhovět žádosti o prodej pozemku </w:t>
      </w:r>
      <w:proofErr w:type="spellStart"/>
      <w:proofErr w:type="gramStart"/>
      <w:r w:rsidRPr="00671047">
        <w:rPr>
          <w:iCs/>
          <w:sz w:val="20"/>
        </w:rPr>
        <w:t>p.č</w:t>
      </w:r>
      <w:proofErr w:type="spellEnd"/>
      <w:r w:rsidRPr="00671047">
        <w:rPr>
          <w:iCs/>
          <w:sz w:val="20"/>
        </w:rPr>
        <w:t>.</w:t>
      </w:r>
      <w:proofErr w:type="gramEnd"/>
      <w:r w:rsidRPr="00671047">
        <w:rPr>
          <w:iCs/>
          <w:sz w:val="20"/>
        </w:rPr>
        <w:t xml:space="preserve"> 864 v </w:t>
      </w:r>
      <w:proofErr w:type="spellStart"/>
      <w:r w:rsidRPr="00671047">
        <w:rPr>
          <w:iCs/>
          <w:sz w:val="20"/>
        </w:rPr>
        <w:t>k.ú</w:t>
      </w:r>
      <w:proofErr w:type="spellEnd"/>
      <w:r w:rsidRPr="00671047">
        <w:rPr>
          <w:iCs/>
          <w:sz w:val="20"/>
        </w:rPr>
        <w:t>. Čechovice - Záhoří.</w:t>
      </w:r>
    </w:p>
    <w:p w:rsidR="00104AC7" w:rsidRPr="00671047" w:rsidRDefault="00104AC7" w:rsidP="009E2358">
      <w:pPr>
        <w:autoSpaceDE w:val="0"/>
        <w:autoSpaceDN w:val="0"/>
        <w:adjustRightInd w:val="0"/>
        <w:jc w:val="both"/>
        <w:rPr>
          <w:iCs/>
          <w:sz w:val="20"/>
        </w:rPr>
      </w:pPr>
    </w:p>
    <w:p w:rsidR="00104AC7" w:rsidRPr="00671047" w:rsidRDefault="00104AC7" w:rsidP="00104AC7">
      <w:pPr>
        <w:pStyle w:val="Default"/>
        <w:jc w:val="both"/>
        <w:rPr>
          <w:iCs/>
          <w:color w:val="auto"/>
          <w:sz w:val="20"/>
          <w:szCs w:val="20"/>
        </w:rPr>
      </w:pPr>
      <w:r w:rsidRPr="00671047">
        <w:rPr>
          <w:b/>
          <w:iCs/>
          <w:color w:val="auto"/>
          <w:sz w:val="20"/>
          <w:szCs w:val="20"/>
        </w:rPr>
        <w:t xml:space="preserve">Osadní výbor Čechovice, </w:t>
      </w:r>
      <w:proofErr w:type="spellStart"/>
      <w:r w:rsidRPr="00671047">
        <w:rPr>
          <w:b/>
          <w:iCs/>
          <w:color w:val="auto"/>
          <w:sz w:val="20"/>
          <w:szCs w:val="20"/>
        </w:rPr>
        <w:t>Domamyslice</w:t>
      </w:r>
      <w:proofErr w:type="spellEnd"/>
      <w:r w:rsidRPr="00671047">
        <w:rPr>
          <w:b/>
          <w:iCs/>
          <w:color w:val="auto"/>
          <w:sz w:val="20"/>
          <w:szCs w:val="20"/>
        </w:rPr>
        <w:t xml:space="preserve">, </w:t>
      </w:r>
      <w:proofErr w:type="spellStart"/>
      <w:r w:rsidRPr="00671047">
        <w:rPr>
          <w:b/>
          <w:iCs/>
          <w:color w:val="auto"/>
          <w:sz w:val="20"/>
          <w:szCs w:val="20"/>
        </w:rPr>
        <w:t>Krasice</w:t>
      </w:r>
      <w:proofErr w:type="spellEnd"/>
      <w:r w:rsidRPr="00671047">
        <w:rPr>
          <w:iCs/>
          <w:color w:val="auto"/>
          <w:sz w:val="20"/>
          <w:szCs w:val="20"/>
        </w:rPr>
        <w:t xml:space="preserve"> </w:t>
      </w:r>
      <w:r w:rsidRPr="00671047">
        <w:rPr>
          <w:b/>
          <w:iCs/>
          <w:color w:val="auto"/>
          <w:sz w:val="20"/>
          <w:szCs w:val="20"/>
        </w:rPr>
        <w:t xml:space="preserve">doporučuje prodej </w:t>
      </w:r>
      <w:r w:rsidRPr="00671047">
        <w:rPr>
          <w:iCs/>
          <w:color w:val="auto"/>
          <w:sz w:val="20"/>
          <w:szCs w:val="20"/>
        </w:rPr>
        <w:t xml:space="preserve">pozemku </w:t>
      </w:r>
      <w:proofErr w:type="spellStart"/>
      <w:proofErr w:type="gramStart"/>
      <w:r w:rsidRPr="00671047">
        <w:rPr>
          <w:iCs/>
          <w:color w:val="auto"/>
          <w:sz w:val="20"/>
          <w:szCs w:val="20"/>
        </w:rPr>
        <w:t>p.č</w:t>
      </w:r>
      <w:proofErr w:type="spellEnd"/>
      <w:r w:rsidRPr="00671047">
        <w:rPr>
          <w:iCs/>
          <w:color w:val="auto"/>
          <w:sz w:val="20"/>
          <w:szCs w:val="20"/>
        </w:rPr>
        <w:t>.</w:t>
      </w:r>
      <w:proofErr w:type="gramEnd"/>
      <w:r w:rsidRPr="00671047">
        <w:rPr>
          <w:iCs/>
          <w:color w:val="auto"/>
          <w:sz w:val="20"/>
          <w:szCs w:val="20"/>
        </w:rPr>
        <w:t xml:space="preserve"> 864 v </w:t>
      </w:r>
      <w:proofErr w:type="spellStart"/>
      <w:r w:rsidRPr="00671047">
        <w:rPr>
          <w:iCs/>
          <w:color w:val="auto"/>
          <w:sz w:val="20"/>
          <w:szCs w:val="20"/>
        </w:rPr>
        <w:t>k.ú</w:t>
      </w:r>
      <w:proofErr w:type="spellEnd"/>
      <w:r w:rsidRPr="00671047">
        <w:rPr>
          <w:iCs/>
          <w:color w:val="auto"/>
          <w:sz w:val="20"/>
          <w:szCs w:val="20"/>
        </w:rPr>
        <w:t xml:space="preserve">. Čechovice - Záhoří. </w:t>
      </w:r>
    </w:p>
    <w:p w:rsidR="00104AC7" w:rsidRPr="00671047" w:rsidRDefault="00104AC7" w:rsidP="009E2358">
      <w:pPr>
        <w:autoSpaceDE w:val="0"/>
        <w:autoSpaceDN w:val="0"/>
        <w:adjustRightInd w:val="0"/>
        <w:jc w:val="both"/>
        <w:rPr>
          <w:b/>
          <w:sz w:val="20"/>
        </w:rPr>
      </w:pPr>
    </w:p>
    <w:p w:rsidR="00104AC7" w:rsidRPr="00671047" w:rsidRDefault="00A74A0D" w:rsidP="00104AC7">
      <w:pPr>
        <w:jc w:val="both"/>
        <w:rPr>
          <w:rFonts w:cs="Arial"/>
          <w:bCs/>
          <w:sz w:val="20"/>
        </w:rPr>
      </w:pPr>
      <w:r w:rsidRPr="00671047">
        <w:rPr>
          <w:rFonts w:cs="Arial"/>
          <w:b/>
          <w:sz w:val="20"/>
        </w:rPr>
        <w:lastRenderedPageBreak/>
        <w:t>Rada města Prostějova</w:t>
      </w:r>
      <w:r w:rsidRPr="00671047">
        <w:rPr>
          <w:rFonts w:cs="Arial"/>
          <w:sz w:val="20"/>
        </w:rPr>
        <w:t xml:space="preserve"> </w:t>
      </w:r>
      <w:r w:rsidR="00D763E4" w:rsidRPr="00671047">
        <w:rPr>
          <w:rFonts w:cs="Arial"/>
          <w:sz w:val="20"/>
        </w:rPr>
        <w:t>d</w:t>
      </w:r>
      <w:r w:rsidRPr="00671047">
        <w:rPr>
          <w:rFonts w:cs="Arial"/>
          <w:iCs/>
          <w:sz w:val="20"/>
        </w:rPr>
        <w:t xml:space="preserve">ne </w:t>
      </w:r>
      <w:r w:rsidR="00104AC7" w:rsidRPr="00671047">
        <w:rPr>
          <w:rFonts w:cs="Arial"/>
          <w:iCs/>
          <w:sz w:val="20"/>
        </w:rPr>
        <w:t>10.09.2018</w:t>
      </w:r>
      <w:r w:rsidR="00745604" w:rsidRPr="00671047">
        <w:rPr>
          <w:rFonts w:cs="Arial"/>
          <w:iCs/>
          <w:sz w:val="20"/>
        </w:rPr>
        <w:t xml:space="preserve"> usnesením </w:t>
      </w:r>
      <w:r w:rsidR="00EA04E3" w:rsidRPr="00671047">
        <w:rPr>
          <w:rFonts w:cs="Arial"/>
          <w:iCs/>
          <w:sz w:val="20"/>
        </w:rPr>
        <w:t xml:space="preserve">č. </w:t>
      </w:r>
      <w:r w:rsidR="00104AC7" w:rsidRPr="00671047">
        <w:rPr>
          <w:rFonts w:cs="Arial"/>
          <w:iCs/>
          <w:sz w:val="20"/>
        </w:rPr>
        <w:t>8815</w:t>
      </w:r>
      <w:r w:rsidR="00745604" w:rsidRPr="00671047">
        <w:rPr>
          <w:rFonts w:cs="Arial"/>
          <w:iCs/>
          <w:sz w:val="20"/>
        </w:rPr>
        <w:t xml:space="preserve"> </w:t>
      </w:r>
      <w:r w:rsidR="00EB6D39" w:rsidRPr="00671047">
        <w:rPr>
          <w:rFonts w:cs="Arial"/>
          <w:b/>
          <w:sz w:val="20"/>
        </w:rPr>
        <w:t>vyhlásila</w:t>
      </w:r>
      <w:r w:rsidR="00EB6D39" w:rsidRPr="00671047">
        <w:rPr>
          <w:rFonts w:cs="Arial"/>
          <w:sz w:val="20"/>
        </w:rPr>
        <w:t xml:space="preserve"> </w:t>
      </w:r>
      <w:r w:rsidR="00716EF0" w:rsidRPr="00671047">
        <w:rPr>
          <w:rFonts w:cs="Arial"/>
          <w:sz w:val="20"/>
        </w:rPr>
        <w:t xml:space="preserve">záměr prodeje </w:t>
      </w:r>
      <w:r w:rsidR="00104AC7" w:rsidRPr="00671047">
        <w:rPr>
          <w:rFonts w:cs="Arial"/>
          <w:bCs/>
          <w:sz w:val="20"/>
        </w:rPr>
        <w:t xml:space="preserve">pozemku </w:t>
      </w:r>
      <w:proofErr w:type="spellStart"/>
      <w:proofErr w:type="gramStart"/>
      <w:r w:rsidR="00104AC7" w:rsidRPr="00671047">
        <w:rPr>
          <w:rFonts w:cs="Arial"/>
          <w:bCs/>
          <w:sz w:val="20"/>
        </w:rPr>
        <w:t>p.č</w:t>
      </w:r>
      <w:proofErr w:type="spellEnd"/>
      <w:r w:rsidR="00104AC7" w:rsidRPr="00671047">
        <w:rPr>
          <w:rFonts w:cs="Arial"/>
          <w:bCs/>
          <w:sz w:val="20"/>
        </w:rPr>
        <w:t>.</w:t>
      </w:r>
      <w:proofErr w:type="gramEnd"/>
      <w:r w:rsidR="00104AC7" w:rsidRPr="00671047">
        <w:rPr>
          <w:rFonts w:cs="Arial"/>
          <w:bCs/>
          <w:sz w:val="20"/>
        </w:rPr>
        <w:t xml:space="preserve"> 864 – ostatní plocha o výměře 37 m</w:t>
      </w:r>
      <w:r w:rsidR="00104AC7" w:rsidRPr="00671047">
        <w:rPr>
          <w:rFonts w:cs="Arial"/>
          <w:bCs/>
          <w:sz w:val="20"/>
          <w:vertAlign w:val="superscript"/>
        </w:rPr>
        <w:t>2</w:t>
      </w:r>
      <w:r w:rsidR="00104AC7" w:rsidRPr="00671047">
        <w:rPr>
          <w:rFonts w:cs="Arial"/>
          <w:bCs/>
          <w:sz w:val="20"/>
        </w:rPr>
        <w:t xml:space="preserve"> v </w:t>
      </w:r>
      <w:proofErr w:type="spellStart"/>
      <w:r w:rsidR="00104AC7" w:rsidRPr="00671047">
        <w:rPr>
          <w:rFonts w:cs="Arial"/>
          <w:bCs/>
          <w:sz w:val="20"/>
        </w:rPr>
        <w:t>k.ú</w:t>
      </w:r>
      <w:proofErr w:type="spellEnd"/>
      <w:r w:rsidR="00104AC7" w:rsidRPr="00671047">
        <w:rPr>
          <w:rFonts w:cs="Arial"/>
          <w:bCs/>
          <w:sz w:val="20"/>
        </w:rPr>
        <w:t>. Čechovice-Záhoří za následujících podmínek:</w:t>
      </w:r>
    </w:p>
    <w:p w:rsidR="00104AC7" w:rsidRPr="00671047" w:rsidRDefault="00104AC7" w:rsidP="00104AC7">
      <w:pPr>
        <w:pStyle w:val="Zkladntext310"/>
        <w:ind w:left="284" w:hanging="284"/>
        <w:jc w:val="both"/>
        <w:rPr>
          <w:rFonts w:ascii="Arial" w:hAnsi="Arial" w:cs="Arial"/>
          <w:b w:val="0"/>
          <w:bCs/>
        </w:rPr>
      </w:pPr>
      <w:r w:rsidRPr="00671047">
        <w:rPr>
          <w:rFonts w:ascii="Arial" w:hAnsi="Arial" w:cs="Arial"/>
          <w:b w:val="0"/>
        </w:rPr>
        <w:t xml:space="preserve">a) </w:t>
      </w:r>
      <w:r w:rsidR="00E96AC8" w:rsidRPr="00671047">
        <w:rPr>
          <w:rFonts w:ascii="Arial" w:hAnsi="Arial" w:cs="Arial"/>
          <w:b w:val="0"/>
        </w:rPr>
        <w:tab/>
      </w:r>
      <w:r w:rsidRPr="00671047">
        <w:rPr>
          <w:rFonts w:ascii="Arial" w:hAnsi="Arial" w:cs="Arial"/>
          <w:b w:val="0"/>
        </w:rPr>
        <w:t xml:space="preserve">za kupní cenu ve výši minimálně dle znaleckého posudku (cena obvyklá) splatnou před podpisem kupní smlouvy, </w:t>
      </w:r>
    </w:p>
    <w:p w:rsidR="00104AC7" w:rsidRPr="00671047" w:rsidRDefault="00104AC7" w:rsidP="00104AC7">
      <w:pPr>
        <w:pStyle w:val="Zkladntext310"/>
        <w:ind w:left="284" w:hanging="284"/>
        <w:jc w:val="both"/>
        <w:rPr>
          <w:rFonts w:ascii="Arial" w:hAnsi="Arial" w:cs="Arial"/>
          <w:b w:val="0"/>
          <w:bCs/>
        </w:rPr>
      </w:pPr>
      <w:r w:rsidRPr="00671047">
        <w:rPr>
          <w:rFonts w:ascii="Arial" w:hAnsi="Arial" w:cs="Arial"/>
          <w:b w:val="0"/>
          <w:bCs/>
        </w:rPr>
        <w:t xml:space="preserve">b) náklady spojené s vypracováním znaleckého posudku a správní poplatek spojený s podáním návrhu na povolení vkladu vlastnického práva do katastru nemovitostí uhradí kupující. </w:t>
      </w:r>
    </w:p>
    <w:p w:rsidR="00EB6D39" w:rsidRPr="00671047" w:rsidRDefault="00EB6D39" w:rsidP="00104AC7">
      <w:pPr>
        <w:pStyle w:val="Styl1"/>
        <w:rPr>
          <w:rFonts w:cs="Arial"/>
          <w:bCs w:val="0"/>
        </w:rPr>
      </w:pPr>
    </w:p>
    <w:p w:rsidR="00EB6D39" w:rsidRPr="00671047" w:rsidRDefault="00EB6D39" w:rsidP="00EB6D39">
      <w:pPr>
        <w:tabs>
          <w:tab w:val="left" w:pos="561"/>
        </w:tabs>
        <w:jc w:val="both"/>
        <w:rPr>
          <w:rFonts w:cs="Arial"/>
          <w:sz w:val="20"/>
        </w:rPr>
      </w:pPr>
      <w:r w:rsidRPr="00671047">
        <w:rPr>
          <w:rFonts w:cs="Arial"/>
          <w:sz w:val="20"/>
        </w:rPr>
        <w:t xml:space="preserve">Záměr </w:t>
      </w:r>
      <w:r w:rsidRPr="00671047">
        <w:rPr>
          <w:rFonts w:cs="Arial"/>
          <w:bCs/>
          <w:sz w:val="20"/>
        </w:rPr>
        <w:t xml:space="preserve">prodeje předmětného pozemku </w:t>
      </w:r>
      <w:r w:rsidRPr="00671047">
        <w:rPr>
          <w:rFonts w:cs="Arial"/>
          <w:sz w:val="20"/>
        </w:rPr>
        <w:t xml:space="preserve">byl v souladu s příslušnými ustanoveními zákona č. 128/2000 Sb., o obcích (obecní zřízení), ve znění pozdějších předpisů, zveřejněn vyvěšením na úřední desce Magistrátu města Prostějova a způsobem umožňujícím dálkový přístup. </w:t>
      </w:r>
      <w:r w:rsidR="002E3E93" w:rsidRPr="00671047">
        <w:rPr>
          <w:rFonts w:cs="Arial"/>
          <w:sz w:val="20"/>
        </w:rPr>
        <w:t>K vyhlášenému záměru se v zákonem stanovené lhůtě nikdo jiný nepřihlásil.</w:t>
      </w:r>
    </w:p>
    <w:p w:rsidR="00EB6D39" w:rsidRPr="00671047" w:rsidRDefault="00EB6D39" w:rsidP="00EB6D39">
      <w:pPr>
        <w:ind w:left="6"/>
        <w:jc w:val="both"/>
        <w:rPr>
          <w:rFonts w:cs="Arial"/>
          <w:bCs/>
          <w:sz w:val="20"/>
        </w:rPr>
      </w:pPr>
    </w:p>
    <w:p w:rsidR="008B0D24" w:rsidRPr="00671047" w:rsidRDefault="008B0D24" w:rsidP="008B0D24">
      <w:pPr>
        <w:jc w:val="both"/>
        <w:rPr>
          <w:rFonts w:cs="Arial"/>
          <w:bCs/>
          <w:sz w:val="20"/>
        </w:rPr>
      </w:pPr>
      <w:r w:rsidRPr="00671047">
        <w:rPr>
          <w:rFonts w:cs="Arial"/>
          <w:sz w:val="20"/>
        </w:rPr>
        <w:t xml:space="preserve">Dle znaleckého posudku byla obvyklá cena předmětného pozemku znalcem stanovena ve výši </w:t>
      </w:r>
      <w:r w:rsidR="00104AC7" w:rsidRPr="00671047">
        <w:rPr>
          <w:rFonts w:cs="Arial"/>
          <w:sz w:val="20"/>
        </w:rPr>
        <w:t xml:space="preserve">133 </w:t>
      </w:r>
      <w:r w:rsidR="00745604" w:rsidRPr="00671047">
        <w:rPr>
          <w:rFonts w:cs="Arial"/>
          <w:bCs/>
          <w:sz w:val="20"/>
        </w:rPr>
        <w:t>K</w:t>
      </w:r>
      <w:r w:rsidRPr="00671047">
        <w:rPr>
          <w:rFonts w:cs="Arial"/>
          <w:bCs/>
          <w:sz w:val="20"/>
        </w:rPr>
        <w:t>č/m</w:t>
      </w:r>
      <w:r w:rsidRPr="00671047">
        <w:rPr>
          <w:rFonts w:cs="Arial"/>
          <w:bCs/>
          <w:sz w:val="20"/>
          <w:vertAlign w:val="superscript"/>
        </w:rPr>
        <w:t>2</w:t>
      </w:r>
      <w:r w:rsidRPr="00671047">
        <w:rPr>
          <w:rFonts w:cs="Arial"/>
          <w:sz w:val="20"/>
        </w:rPr>
        <w:t>.</w:t>
      </w:r>
    </w:p>
    <w:p w:rsidR="008B0D24" w:rsidRPr="00671047" w:rsidRDefault="008B0D24" w:rsidP="00EB6D39">
      <w:pPr>
        <w:ind w:left="6"/>
        <w:jc w:val="both"/>
        <w:rPr>
          <w:rFonts w:cs="Arial"/>
          <w:bCs/>
          <w:sz w:val="20"/>
        </w:rPr>
      </w:pPr>
    </w:p>
    <w:p w:rsidR="00104AC7" w:rsidRPr="00671047" w:rsidRDefault="00104AC7" w:rsidP="00104AC7">
      <w:pPr>
        <w:jc w:val="both"/>
        <w:rPr>
          <w:bCs/>
          <w:sz w:val="20"/>
        </w:rPr>
      </w:pPr>
      <w:r w:rsidRPr="00671047">
        <w:rPr>
          <w:b/>
          <w:sz w:val="20"/>
        </w:rPr>
        <w:t>Odbor správy a údržby majetku města</w:t>
      </w:r>
      <w:r w:rsidRPr="00671047">
        <w:rPr>
          <w:sz w:val="20"/>
        </w:rPr>
        <w:t xml:space="preserve"> </w:t>
      </w:r>
      <w:r w:rsidRPr="00671047">
        <w:rPr>
          <w:b/>
          <w:sz w:val="20"/>
        </w:rPr>
        <w:t>nemá námitek</w:t>
      </w:r>
      <w:r w:rsidRPr="00671047">
        <w:rPr>
          <w:sz w:val="20"/>
        </w:rPr>
        <w:t xml:space="preserve"> ke schválení</w:t>
      </w:r>
      <w:r w:rsidRPr="00671047">
        <w:rPr>
          <w:b/>
          <w:sz w:val="20"/>
        </w:rPr>
        <w:t xml:space="preserve"> </w:t>
      </w:r>
      <w:r w:rsidRPr="00671047">
        <w:rPr>
          <w:sz w:val="20"/>
        </w:rPr>
        <w:t xml:space="preserve">prodeje pozemku </w:t>
      </w:r>
      <w:proofErr w:type="spellStart"/>
      <w:proofErr w:type="gramStart"/>
      <w:r w:rsidRPr="00671047">
        <w:rPr>
          <w:sz w:val="20"/>
        </w:rPr>
        <w:t>p.č</w:t>
      </w:r>
      <w:proofErr w:type="spellEnd"/>
      <w:r w:rsidRPr="00671047">
        <w:rPr>
          <w:sz w:val="20"/>
        </w:rPr>
        <w:t>.</w:t>
      </w:r>
      <w:proofErr w:type="gramEnd"/>
      <w:r w:rsidRPr="00671047">
        <w:rPr>
          <w:sz w:val="20"/>
        </w:rPr>
        <w:t xml:space="preserve"> </w:t>
      </w:r>
      <w:r w:rsidRPr="00671047">
        <w:rPr>
          <w:bCs/>
          <w:sz w:val="20"/>
        </w:rPr>
        <w:t>864 – ostatní plocha  o výměře 37 m</w:t>
      </w:r>
      <w:r w:rsidRPr="00671047">
        <w:rPr>
          <w:bCs/>
          <w:sz w:val="20"/>
          <w:vertAlign w:val="superscript"/>
        </w:rPr>
        <w:t>2</w:t>
      </w:r>
      <w:r w:rsidRPr="00671047">
        <w:rPr>
          <w:bCs/>
          <w:sz w:val="20"/>
        </w:rPr>
        <w:t xml:space="preserve"> v </w:t>
      </w:r>
      <w:proofErr w:type="spellStart"/>
      <w:r w:rsidRPr="00671047">
        <w:rPr>
          <w:bCs/>
          <w:sz w:val="20"/>
        </w:rPr>
        <w:t>k.ú</w:t>
      </w:r>
      <w:proofErr w:type="spellEnd"/>
      <w:r w:rsidRPr="00671047">
        <w:rPr>
          <w:bCs/>
          <w:sz w:val="20"/>
        </w:rPr>
        <w:t xml:space="preserve">. Čechovice - Záhoří </w:t>
      </w:r>
      <w:r w:rsidRPr="00671047">
        <w:rPr>
          <w:sz w:val="20"/>
        </w:rPr>
        <w:t>za podmínek dle návrhu usnesení</w:t>
      </w:r>
      <w:r w:rsidRPr="00671047">
        <w:rPr>
          <w:bCs/>
          <w:sz w:val="20"/>
        </w:rPr>
        <w:t xml:space="preserve">. </w:t>
      </w:r>
    </w:p>
    <w:p w:rsidR="003F014F" w:rsidRPr="00671047" w:rsidRDefault="003F014F" w:rsidP="003F014F">
      <w:pPr>
        <w:jc w:val="both"/>
        <w:rPr>
          <w:rFonts w:cs="Arial"/>
          <w:bCs/>
          <w:sz w:val="20"/>
        </w:rPr>
      </w:pPr>
    </w:p>
    <w:p w:rsidR="008B0D24" w:rsidRPr="00671047" w:rsidRDefault="00851E9A" w:rsidP="008B0D24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Uživatel </w:t>
      </w:r>
      <w:r w:rsidR="00104AC7" w:rsidRPr="00671047">
        <w:rPr>
          <w:rFonts w:cs="Arial"/>
          <w:sz w:val="20"/>
        </w:rPr>
        <w:t>není</w:t>
      </w:r>
      <w:r w:rsidR="00344AAE" w:rsidRPr="00671047">
        <w:rPr>
          <w:rFonts w:cs="Arial"/>
          <w:sz w:val="20"/>
        </w:rPr>
        <w:t xml:space="preserve"> </w:t>
      </w:r>
      <w:r w:rsidR="008B0D24" w:rsidRPr="00671047">
        <w:rPr>
          <w:rFonts w:cs="Arial"/>
          <w:sz w:val="20"/>
        </w:rPr>
        <w:t>dlužník</w:t>
      </w:r>
      <w:r w:rsidR="00104AC7" w:rsidRPr="00671047">
        <w:rPr>
          <w:rFonts w:cs="Arial"/>
          <w:sz w:val="20"/>
        </w:rPr>
        <w:t>em</w:t>
      </w:r>
      <w:r w:rsidR="008B0D24" w:rsidRPr="00671047">
        <w:rPr>
          <w:rFonts w:cs="Arial"/>
          <w:sz w:val="20"/>
        </w:rPr>
        <w:t xml:space="preserve"> Statutárního města Prostějova.</w:t>
      </w:r>
    </w:p>
    <w:p w:rsidR="00A74A0D" w:rsidRPr="00671047" w:rsidRDefault="00A74A0D" w:rsidP="00A40375">
      <w:pPr>
        <w:jc w:val="both"/>
        <w:rPr>
          <w:rFonts w:cs="Arial"/>
          <w:b/>
          <w:sz w:val="20"/>
        </w:rPr>
      </w:pPr>
    </w:p>
    <w:p w:rsidR="00C05C8C" w:rsidRPr="00671047" w:rsidRDefault="00C05C8C" w:rsidP="00C05C8C">
      <w:pPr>
        <w:jc w:val="both"/>
        <w:rPr>
          <w:rFonts w:cs="Arial"/>
          <w:b/>
          <w:sz w:val="20"/>
        </w:rPr>
      </w:pPr>
      <w:r w:rsidRPr="00671047">
        <w:rPr>
          <w:rFonts w:cs="Arial"/>
          <w:b/>
          <w:bCs/>
          <w:sz w:val="20"/>
        </w:rPr>
        <w:t xml:space="preserve">Materiál byl předložen k projednání na schůzi Finančního výboru dne </w:t>
      </w:r>
      <w:proofErr w:type="gramStart"/>
      <w:r w:rsidR="00B14B20" w:rsidRPr="00671047">
        <w:rPr>
          <w:rFonts w:cs="Arial"/>
          <w:b/>
          <w:bCs/>
          <w:sz w:val="20"/>
        </w:rPr>
        <w:t>12.02.2019</w:t>
      </w:r>
      <w:proofErr w:type="gramEnd"/>
      <w:r w:rsidR="002E479D" w:rsidRPr="00671047">
        <w:rPr>
          <w:rFonts w:cs="Arial"/>
          <w:b/>
          <w:bCs/>
          <w:sz w:val="20"/>
        </w:rPr>
        <w:t>.</w:t>
      </w:r>
    </w:p>
    <w:p w:rsidR="00A74A0D" w:rsidRPr="00671047" w:rsidRDefault="00A74A0D" w:rsidP="00A40375">
      <w:pPr>
        <w:jc w:val="both"/>
        <w:rPr>
          <w:rFonts w:cs="Arial"/>
          <w:b/>
          <w:sz w:val="20"/>
        </w:rPr>
      </w:pPr>
    </w:p>
    <w:p w:rsidR="00763A2B" w:rsidRPr="00671047" w:rsidRDefault="00763A2B" w:rsidP="00A40375">
      <w:pPr>
        <w:jc w:val="both"/>
        <w:rPr>
          <w:rFonts w:cs="Arial"/>
          <w:b/>
          <w:sz w:val="20"/>
        </w:rPr>
      </w:pPr>
    </w:p>
    <w:p w:rsidR="00763A2B" w:rsidRPr="00671047" w:rsidRDefault="00763A2B" w:rsidP="00A40375">
      <w:pPr>
        <w:jc w:val="both"/>
        <w:rPr>
          <w:rFonts w:cs="Arial"/>
          <w:b/>
          <w:sz w:val="20"/>
        </w:rPr>
      </w:pPr>
    </w:p>
    <w:p w:rsidR="00763A2B" w:rsidRPr="00671047" w:rsidRDefault="00763A2B" w:rsidP="00A40375">
      <w:pPr>
        <w:jc w:val="both"/>
        <w:rPr>
          <w:rFonts w:cs="Arial"/>
          <w:b/>
          <w:sz w:val="20"/>
        </w:rPr>
      </w:pPr>
    </w:p>
    <w:p w:rsidR="00851E9A" w:rsidRDefault="00851E9A" w:rsidP="00851E9A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  <w:bookmarkStart w:id="0" w:name="_GoBack"/>
      <w:bookmarkEnd w:id="0"/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2E479D" w:rsidRPr="00671047" w:rsidRDefault="002E479D" w:rsidP="00A40375">
      <w:pPr>
        <w:jc w:val="both"/>
        <w:rPr>
          <w:rFonts w:cs="Arial"/>
          <w:b/>
          <w:sz w:val="20"/>
        </w:rPr>
      </w:pPr>
    </w:p>
    <w:p w:rsidR="003F014F" w:rsidRPr="00671047" w:rsidRDefault="003F014F" w:rsidP="003F014F">
      <w:pPr>
        <w:jc w:val="both"/>
        <w:rPr>
          <w:rFonts w:cs="Arial"/>
          <w:sz w:val="20"/>
        </w:rPr>
      </w:pPr>
      <w:r w:rsidRPr="00671047">
        <w:rPr>
          <w:rFonts w:cs="Arial"/>
          <w:sz w:val="20"/>
          <w:u w:val="single"/>
        </w:rPr>
        <w:t>Přílohy:</w:t>
      </w:r>
      <w:r w:rsidRPr="00671047">
        <w:rPr>
          <w:rFonts w:cs="Arial"/>
          <w:sz w:val="20"/>
        </w:rPr>
        <w:t xml:space="preserve"> </w:t>
      </w:r>
      <w:r w:rsidRPr="00671047">
        <w:rPr>
          <w:rFonts w:cs="Arial"/>
          <w:sz w:val="20"/>
        </w:rPr>
        <w:tab/>
        <w:t>situační map</w:t>
      </w:r>
      <w:r w:rsidR="00C05C8C" w:rsidRPr="00671047">
        <w:rPr>
          <w:rFonts w:cs="Arial"/>
          <w:sz w:val="20"/>
        </w:rPr>
        <w:t>a</w:t>
      </w:r>
    </w:p>
    <w:p w:rsidR="00C05C8C" w:rsidRPr="00671047" w:rsidRDefault="00C05C8C" w:rsidP="003F014F">
      <w:pPr>
        <w:jc w:val="both"/>
        <w:rPr>
          <w:rFonts w:cs="Arial"/>
          <w:sz w:val="20"/>
        </w:rPr>
      </w:pPr>
      <w:r w:rsidRPr="00671047">
        <w:rPr>
          <w:rFonts w:cs="Arial"/>
          <w:sz w:val="20"/>
        </w:rPr>
        <w:tab/>
      </w:r>
      <w:r w:rsidRPr="00671047">
        <w:rPr>
          <w:rFonts w:cs="Arial"/>
          <w:sz w:val="20"/>
        </w:rPr>
        <w:tab/>
        <w:t>foto</w:t>
      </w:r>
    </w:p>
    <w:p w:rsidR="00C05C8C" w:rsidRPr="00671047" w:rsidRDefault="00C05C8C" w:rsidP="003F014F">
      <w:pPr>
        <w:ind w:firstLine="708"/>
        <w:jc w:val="both"/>
        <w:rPr>
          <w:rFonts w:cs="Arial"/>
          <w:sz w:val="20"/>
        </w:rPr>
      </w:pPr>
    </w:p>
    <w:p w:rsidR="002E479D" w:rsidRPr="00671047" w:rsidRDefault="002E479D" w:rsidP="003F014F">
      <w:pPr>
        <w:ind w:firstLine="708"/>
        <w:jc w:val="both"/>
        <w:rPr>
          <w:rFonts w:cs="Arial"/>
          <w:sz w:val="20"/>
        </w:rPr>
      </w:pPr>
    </w:p>
    <w:p w:rsidR="00147A52" w:rsidRPr="00671047" w:rsidRDefault="00147A52" w:rsidP="00147A52">
      <w:pPr>
        <w:jc w:val="both"/>
        <w:rPr>
          <w:rFonts w:cs="Arial"/>
          <w:sz w:val="20"/>
        </w:rPr>
      </w:pPr>
      <w:r w:rsidRPr="00671047">
        <w:rPr>
          <w:rFonts w:cs="Arial"/>
          <w:sz w:val="20"/>
        </w:rPr>
        <w:t>Prostějov:</w:t>
      </w:r>
      <w:r w:rsidRPr="00671047">
        <w:rPr>
          <w:rFonts w:cs="Arial"/>
          <w:sz w:val="20"/>
        </w:rPr>
        <w:tab/>
      </w:r>
      <w:proofErr w:type="gramStart"/>
      <w:r w:rsidR="00C10B47" w:rsidRPr="00671047">
        <w:rPr>
          <w:rFonts w:cs="Arial"/>
          <w:sz w:val="20"/>
        </w:rPr>
        <w:t>31.01.2019</w:t>
      </w:r>
      <w:proofErr w:type="gramEnd"/>
    </w:p>
    <w:p w:rsidR="00147A52" w:rsidRPr="00671047" w:rsidRDefault="00147A52" w:rsidP="00147A52">
      <w:pPr>
        <w:jc w:val="both"/>
        <w:rPr>
          <w:rFonts w:cs="Arial"/>
          <w:sz w:val="20"/>
        </w:rPr>
      </w:pPr>
    </w:p>
    <w:p w:rsidR="002E479D" w:rsidRPr="00671047" w:rsidRDefault="002E479D" w:rsidP="00147A52">
      <w:pPr>
        <w:jc w:val="both"/>
        <w:rPr>
          <w:rFonts w:cs="Arial"/>
          <w:sz w:val="20"/>
        </w:rPr>
      </w:pPr>
    </w:p>
    <w:p w:rsidR="00147A52" w:rsidRPr="00671047" w:rsidRDefault="00147A52" w:rsidP="00147A52">
      <w:pPr>
        <w:ind w:left="3969" w:hanging="3969"/>
        <w:rPr>
          <w:rFonts w:cs="Arial"/>
          <w:sz w:val="20"/>
        </w:rPr>
      </w:pPr>
      <w:r w:rsidRPr="00671047">
        <w:rPr>
          <w:rFonts w:cs="Arial"/>
          <w:sz w:val="20"/>
        </w:rPr>
        <w:t xml:space="preserve">Osoba odpovědná za zpracování materiálu: </w:t>
      </w:r>
      <w:r w:rsidRPr="00671047">
        <w:rPr>
          <w:rFonts w:cs="Arial"/>
          <w:sz w:val="20"/>
        </w:rPr>
        <w:tab/>
        <w:t>Mgr. Libor Vojtek, vedoucí Odboru správy a údržby</w:t>
      </w:r>
      <w:r w:rsidR="00763A2B" w:rsidRPr="00671047">
        <w:rPr>
          <w:rFonts w:cs="Arial"/>
          <w:sz w:val="20"/>
        </w:rPr>
        <w:t xml:space="preserve"> </w:t>
      </w:r>
      <w:r w:rsidRPr="00671047">
        <w:rPr>
          <w:rFonts w:cs="Arial"/>
          <w:sz w:val="20"/>
        </w:rPr>
        <w:t>majetku města</w:t>
      </w:r>
      <w:r w:rsidR="00851E9A">
        <w:rPr>
          <w:rFonts w:cs="Arial"/>
          <w:sz w:val="20"/>
        </w:rPr>
        <w:t xml:space="preserve">, v. r. </w:t>
      </w:r>
      <w:r w:rsidRPr="00671047">
        <w:rPr>
          <w:rFonts w:cs="Arial"/>
          <w:sz w:val="20"/>
        </w:rPr>
        <w:t xml:space="preserve"> </w:t>
      </w:r>
    </w:p>
    <w:p w:rsidR="00C05C8C" w:rsidRPr="00671047" w:rsidRDefault="00C05C8C" w:rsidP="00ED54F7">
      <w:pPr>
        <w:ind w:left="3969" w:hanging="3969"/>
        <w:rPr>
          <w:rFonts w:cs="Arial"/>
          <w:sz w:val="20"/>
        </w:rPr>
      </w:pPr>
    </w:p>
    <w:p w:rsidR="002E479D" w:rsidRPr="00671047" w:rsidRDefault="002E479D" w:rsidP="00ED54F7">
      <w:pPr>
        <w:ind w:left="3969" w:hanging="3969"/>
        <w:rPr>
          <w:rFonts w:cs="Arial"/>
          <w:sz w:val="20"/>
        </w:rPr>
      </w:pPr>
    </w:p>
    <w:p w:rsidR="00147A52" w:rsidRPr="00671047" w:rsidRDefault="00147A52" w:rsidP="00147A52">
      <w:pPr>
        <w:tabs>
          <w:tab w:val="left" w:pos="1134"/>
        </w:tabs>
        <w:ind w:left="3402" w:hanging="3402"/>
        <w:rPr>
          <w:rFonts w:cs="Arial"/>
          <w:sz w:val="20"/>
        </w:rPr>
      </w:pPr>
      <w:r w:rsidRPr="00671047">
        <w:rPr>
          <w:rFonts w:cs="Arial"/>
          <w:sz w:val="20"/>
        </w:rPr>
        <w:t xml:space="preserve">Zpracoval: </w:t>
      </w:r>
      <w:r w:rsidRPr="00671047">
        <w:rPr>
          <w:rFonts w:cs="Arial"/>
          <w:sz w:val="20"/>
        </w:rPr>
        <w:tab/>
        <w:t>Jiří Grygar, odborný referent oddělení nakládání s majetkem města Odboru SÚMM</w:t>
      </w:r>
      <w:r w:rsidR="00851E9A">
        <w:rPr>
          <w:rFonts w:cs="Arial"/>
          <w:sz w:val="20"/>
        </w:rPr>
        <w:t xml:space="preserve">, v. r. </w:t>
      </w:r>
    </w:p>
    <w:p w:rsidR="0043273D" w:rsidRPr="00C10B47" w:rsidRDefault="00104AC7" w:rsidP="00D5757A">
      <w:pPr>
        <w:jc w:val="both"/>
        <w:rPr>
          <w:rFonts w:cs="Arial"/>
          <w:sz w:val="20"/>
        </w:rPr>
      </w:pPr>
      <w:r w:rsidRPr="00C10B47">
        <w:rPr>
          <w:noProof/>
          <w:sz w:val="20"/>
        </w:rPr>
        <w:lastRenderedPageBreak/>
        <w:drawing>
          <wp:inline distT="0" distB="0" distL="0" distR="0" wp14:anchorId="2A097088" wp14:editId="472ECFE5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273D" w:rsidRPr="00C10B47" w:rsidRDefault="0043273D" w:rsidP="00D5757A">
      <w:pPr>
        <w:jc w:val="both"/>
        <w:rPr>
          <w:rFonts w:cs="Arial"/>
          <w:sz w:val="20"/>
        </w:rPr>
      </w:pPr>
    </w:p>
    <w:p w:rsidR="00ED54F7" w:rsidRPr="00C10B47" w:rsidRDefault="00104AC7" w:rsidP="00D5757A">
      <w:pPr>
        <w:jc w:val="both"/>
        <w:rPr>
          <w:rFonts w:cs="Arial"/>
          <w:sz w:val="20"/>
        </w:rPr>
      </w:pPr>
      <w:r w:rsidRPr="00C10B47">
        <w:rPr>
          <w:noProof/>
          <w:sz w:val="20"/>
        </w:rPr>
        <w:lastRenderedPageBreak/>
        <w:drawing>
          <wp:inline distT="0" distB="0" distL="0" distR="0" wp14:anchorId="1A55A473" wp14:editId="62929D7A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C7" w:rsidRPr="00C10B47" w:rsidRDefault="00C10B47" w:rsidP="00D5757A">
      <w:pPr>
        <w:jc w:val="both"/>
        <w:rPr>
          <w:rFonts w:cs="Arial"/>
          <w:sz w:val="20"/>
        </w:rPr>
      </w:pPr>
      <w:r w:rsidRPr="00C10B47">
        <w:rPr>
          <w:noProof/>
          <w:sz w:val="20"/>
        </w:rPr>
        <w:drawing>
          <wp:inline distT="0" distB="0" distL="0" distR="0" wp14:anchorId="767D3AD6" wp14:editId="3D4710EA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B47" w:rsidRPr="00C10B47" w:rsidRDefault="00C10B47" w:rsidP="00D5757A">
      <w:pPr>
        <w:jc w:val="both"/>
        <w:rPr>
          <w:rFonts w:cs="Arial"/>
          <w:sz w:val="20"/>
        </w:rPr>
      </w:pPr>
      <w:r w:rsidRPr="00C10B47">
        <w:rPr>
          <w:noProof/>
          <w:sz w:val="20"/>
        </w:rPr>
        <w:lastRenderedPageBreak/>
        <w:drawing>
          <wp:inline distT="0" distB="0" distL="0" distR="0" wp14:anchorId="3DAAD5B7" wp14:editId="5DD5A5BF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7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B47" w:rsidRPr="00C10B47" w:rsidSect="003F56E2">
      <w:footerReference w:type="even" r:id="rId13"/>
      <w:footerReference w:type="default" r:id="rId14"/>
      <w:footerReference w:type="first" r:id="rId15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C3E" w:rsidRDefault="00444C3E">
      <w:r>
        <w:separator/>
      </w:r>
    </w:p>
  </w:endnote>
  <w:endnote w:type="continuationSeparator" w:id="0">
    <w:p w:rsidR="00444C3E" w:rsidRDefault="00444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8846C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74D38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8846C3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="00635542"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851E9A">
      <w:rPr>
        <w:rFonts w:ascii="Arial" w:hAnsi="Arial" w:cs="Arial"/>
        <w:noProof/>
        <w:sz w:val="20"/>
      </w:rPr>
      <w:t>3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C3E" w:rsidRDefault="00444C3E">
      <w:r>
        <w:separator/>
      </w:r>
    </w:p>
  </w:footnote>
  <w:footnote w:type="continuationSeparator" w:id="0">
    <w:p w:rsidR="00444C3E" w:rsidRDefault="00444C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54C2DD7"/>
    <w:multiLevelType w:val="hybridMultilevel"/>
    <w:tmpl w:val="90C094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7F1E23"/>
    <w:multiLevelType w:val="hybridMultilevel"/>
    <w:tmpl w:val="40AEBE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D3024"/>
    <w:multiLevelType w:val="hybridMultilevel"/>
    <w:tmpl w:val="400ED878"/>
    <w:lvl w:ilvl="0" w:tplc="F560F5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9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AB7ECE"/>
    <w:multiLevelType w:val="hybridMultilevel"/>
    <w:tmpl w:val="751630F8"/>
    <w:lvl w:ilvl="0" w:tplc="3E2EFC30">
      <w:start w:val="1"/>
      <w:numFmt w:val="lowerLetter"/>
      <w:lvlText w:val="%1)"/>
      <w:lvlJc w:val="left"/>
      <w:pPr>
        <w:ind w:left="36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6" w:hanging="360"/>
      </w:pPr>
    </w:lvl>
    <w:lvl w:ilvl="2" w:tplc="0405001B" w:tentative="1">
      <w:start w:val="1"/>
      <w:numFmt w:val="lowerRoman"/>
      <w:lvlText w:val="%3."/>
      <w:lvlJc w:val="right"/>
      <w:pPr>
        <w:ind w:left="1806" w:hanging="180"/>
      </w:pPr>
    </w:lvl>
    <w:lvl w:ilvl="3" w:tplc="0405000F" w:tentative="1">
      <w:start w:val="1"/>
      <w:numFmt w:val="decimal"/>
      <w:lvlText w:val="%4."/>
      <w:lvlJc w:val="left"/>
      <w:pPr>
        <w:ind w:left="2526" w:hanging="360"/>
      </w:pPr>
    </w:lvl>
    <w:lvl w:ilvl="4" w:tplc="04050019" w:tentative="1">
      <w:start w:val="1"/>
      <w:numFmt w:val="lowerLetter"/>
      <w:lvlText w:val="%5."/>
      <w:lvlJc w:val="left"/>
      <w:pPr>
        <w:ind w:left="3246" w:hanging="360"/>
      </w:pPr>
    </w:lvl>
    <w:lvl w:ilvl="5" w:tplc="0405001B" w:tentative="1">
      <w:start w:val="1"/>
      <w:numFmt w:val="lowerRoman"/>
      <w:lvlText w:val="%6."/>
      <w:lvlJc w:val="right"/>
      <w:pPr>
        <w:ind w:left="3966" w:hanging="180"/>
      </w:pPr>
    </w:lvl>
    <w:lvl w:ilvl="6" w:tplc="0405000F" w:tentative="1">
      <w:start w:val="1"/>
      <w:numFmt w:val="decimal"/>
      <w:lvlText w:val="%7."/>
      <w:lvlJc w:val="left"/>
      <w:pPr>
        <w:ind w:left="4686" w:hanging="360"/>
      </w:pPr>
    </w:lvl>
    <w:lvl w:ilvl="7" w:tplc="04050019" w:tentative="1">
      <w:start w:val="1"/>
      <w:numFmt w:val="lowerLetter"/>
      <w:lvlText w:val="%8."/>
      <w:lvlJc w:val="left"/>
      <w:pPr>
        <w:ind w:left="5406" w:hanging="360"/>
      </w:pPr>
    </w:lvl>
    <w:lvl w:ilvl="8" w:tplc="0405001B" w:tentative="1">
      <w:start w:val="1"/>
      <w:numFmt w:val="lowerRoman"/>
      <w:lvlText w:val="%9."/>
      <w:lvlJc w:val="right"/>
      <w:pPr>
        <w:ind w:left="6126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7"/>
  </w:num>
  <w:num w:numId="11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30E7"/>
    <w:rsid w:val="00022C1F"/>
    <w:rsid w:val="00035F75"/>
    <w:rsid w:val="00045B18"/>
    <w:rsid w:val="0005064F"/>
    <w:rsid w:val="00050AE3"/>
    <w:rsid w:val="0005431D"/>
    <w:rsid w:val="000547DF"/>
    <w:rsid w:val="00066810"/>
    <w:rsid w:val="00070ED3"/>
    <w:rsid w:val="00072277"/>
    <w:rsid w:val="0008659C"/>
    <w:rsid w:val="00086AA7"/>
    <w:rsid w:val="000878C6"/>
    <w:rsid w:val="000B51D3"/>
    <w:rsid w:val="000B5CBF"/>
    <w:rsid w:val="000C0078"/>
    <w:rsid w:val="000C1667"/>
    <w:rsid w:val="000D0817"/>
    <w:rsid w:val="000D3BF4"/>
    <w:rsid w:val="000D49A0"/>
    <w:rsid w:val="000E366D"/>
    <w:rsid w:val="000F6A76"/>
    <w:rsid w:val="000F7162"/>
    <w:rsid w:val="00102204"/>
    <w:rsid w:val="00104AC7"/>
    <w:rsid w:val="00105545"/>
    <w:rsid w:val="00105CC7"/>
    <w:rsid w:val="001071DA"/>
    <w:rsid w:val="001172CC"/>
    <w:rsid w:val="00120879"/>
    <w:rsid w:val="00120F07"/>
    <w:rsid w:val="00121121"/>
    <w:rsid w:val="0012173D"/>
    <w:rsid w:val="001220CC"/>
    <w:rsid w:val="001249D1"/>
    <w:rsid w:val="001262DE"/>
    <w:rsid w:val="00137E17"/>
    <w:rsid w:val="00147A52"/>
    <w:rsid w:val="001538FE"/>
    <w:rsid w:val="00154970"/>
    <w:rsid w:val="00164947"/>
    <w:rsid w:val="0016525C"/>
    <w:rsid w:val="001661FA"/>
    <w:rsid w:val="00166322"/>
    <w:rsid w:val="00171576"/>
    <w:rsid w:val="00177D4E"/>
    <w:rsid w:val="00187932"/>
    <w:rsid w:val="001973DE"/>
    <w:rsid w:val="001A411E"/>
    <w:rsid w:val="001B20A7"/>
    <w:rsid w:val="001B4688"/>
    <w:rsid w:val="001C5506"/>
    <w:rsid w:val="001C5785"/>
    <w:rsid w:val="001C765D"/>
    <w:rsid w:val="001D2C54"/>
    <w:rsid w:val="001D666E"/>
    <w:rsid w:val="001E66FA"/>
    <w:rsid w:val="001F0AAA"/>
    <w:rsid w:val="001F1D92"/>
    <w:rsid w:val="001F6545"/>
    <w:rsid w:val="00212F6A"/>
    <w:rsid w:val="00235643"/>
    <w:rsid w:val="002405FA"/>
    <w:rsid w:val="0024657F"/>
    <w:rsid w:val="00261FCD"/>
    <w:rsid w:val="002633BA"/>
    <w:rsid w:val="00271F4D"/>
    <w:rsid w:val="0027232C"/>
    <w:rsid w:val="002819AA"/>
    <w:rsid w:val="00292705"/>
    <w:rsid w:val="002A3D0F"/>
    <w:rsid w:val="002B06F7"/>
    <w:rsid w:val="002B2978"/>
    <w:rsid w:val="002B3045"/>
    <w:rsid w:val="002C5643"/>
    <w:rsid w:val="002D1673"/>
    <w:rsid w:val="002D3061"/>
    <w:rsid w:val="002D6D75"/>
    <w:rsid w:val="002D769B"/>
    <w:rsid w:val="002E2FE8"/>
    <w:rsid w:val="002E3E93"/>
    <w:rsid w:val="002E479D"/>
    <w:rsid w:val="002E7A9B"/>
    <w:rsid w:val="002F714A"/>
    <w:rsid w:val="00302252"/>
    <w:rsid w:val="003071AD"/>
    <w:rsid w:val="00343690"/>
    <w:rsid w:val="00344AAE"/>
    <w:rsid w:val="003455A1"/>
    <w:rsid w:val="003540E1"/>
    <w:rsid w:val="00362CC8"/>
    <w:rsid w:val="003A2329"/>
    <w:rsid w:val="003A7659"/>
    <w:rsid w:val="003B7041"/>
    <w:rsid w:val="003C44F8"/>
    <w:rsid w:val="003C4E63"/>
    <w:rsid w:val="003D6DBB"/>
    <w:rsid w:val="003E0A2F"/>
    <w:rsid w:val="003E0AAB"/>
    <w:rsid w:val="003E2123"/>
    <w:rsid w:val="003F014F"/>
    <w:rsid w:val="003F56E2"/>
    <w:rsid w:val="00405745"/>
    <w:rsid w:val="0041139B"/>
    <w:rsid w:val="004129AF"/>
    <w:rsid w:val="0041540E"/>
    <w:rsid w:val="0043273D"/>
    <w:rsid w:val="004431BB"/>
    <w:rsid w:val="00444C3E"/>
    <w:rsid w:val="00447B89"/>
    <w:rsid w:val="00453079"/>
    <w:rsid w:val="004721D7"/>
    <w:rsid w:val="004755CF"/>
    <w:rsid w:val="0048187C"/>
    <w:rsid w:val="00482668"/>
    <w:rsid w:val="004875D1"/>
    <w:rsid w:val="0049000B"/>
    <w:rsid w:val="00490913"/>
    <w:rsid w:val="004A447D"/>
    <w:rsid w:val="004A79BC"/>
    <w:rsid w:val="004C068C"/>
    <w:rsid w:val="004C23CD"/>
    <w:rsid w:val="004C40DB"/>
    <w:rsid w:val="004E0CFB"/>
    <w:rsid w:val="004E2FC3"/>
    <w:rsid w:val="004E5949"/>
    <w:rsid w:val="004F7373"/>
    <w:rsid w:val="00522AA1"/>
    <w:rsid w:val="0052422F"/>
    <w:rsid w:val="00526559"/>
    <w:rsid w:val="005328DA"/>
    <w:rsid w:val="005337A1"/>
    <w:rsid w:val="00544C22"/>
    <w:rsid w:val="00545A65"/>
    <w:rsid w:val="005516D5"/>
    <w:rsid w:val="00561C7C"/>
    <w:rsid w:val="00561EDA"/>
    <w:rsid w:val="0056292B"/>
    <w:rsid w:val="00565206"/>
    <w:rsid w:val="00565BB3"/>
    <w:rsid w:val="0058465D"/>
    <w:rsid w:val="005944E5"/>
    <w:rsid w:val="00595CA6"/>
    <w:rsid w:val="005972C9"/>
    <w:rsid w:val="0059796E"/>
    <w:rsid w:val="005A367F"/>
    <w:rsid w:val="005C691A"/>
    <w:rsid w:val="005C72A8"/>
    <w:rsid w:val="005E00E7"/>
    <w:rsid w:val="005F0F05"/>
    <w:rsid w:val="005F4EED"/>
    <w:rsid w:val="00611711"/>
    <w:rsid w:val="00611808"/>
    <w:rsid w:val="00635542"/>
    <w:rsid w:val="006509E4"/>
    <w:rsid w:val="0065217A"/>
    <w:rsid w:val="006545C5"/>
    <w:rsid w:val="006624B1"/>
    <w:rsid w:val="00666BA8"/>
    <w:rsid w:val="00671047"/>
    <w:rsid w:val="00674D38"/>
    <w:rsid w:val="006774E5"/>
    <w:rsid w:val="006A1DDB"/>
    <w:rsid w:val="006A1E14"/>
    <w:rsid w:val="006A2296"/>
    <w:rsid w:val="006C1C18"/>
    <w:rsid w:val="006D01BC"/>
    <w:rsid w:val="006E354F"/>
    <w:rsid w:val="006F50E0"/>
    <w:rsid w:val="006F521B"/>
    <w:rsid w:val="0070216E"/>
    <w:rsid w:val="00702C55"/>
    <w:rsid w:val="00716EF0"/>
    <w:rsid w:val="00744D58"/>
    <w:rsid w:val="00745604"/>
    <w:rsid w:val="00747202"/>
    <w:rsid w:val="0075325C"/>
    <w:rsid w:val="00763A2B"/>
    <w:rsid w:val="007650C1"/>
    <w:rsid w:val="0077030A"/>
    <w:rsid w:val="00770E29"/>
    <w:rsid w:val="007835F5"/>
    <w:rsid w:val="00785A95"/>
    <w:rsid w:val="007931FE"/>
    <w:rsid w:val="007A48AA"/>
    <w:rsid w:val="007A52D0"/>
    <w:rsid w:val="007B0B65"/>
    <w:rsid w:val="007D2BB4"/>
    <w:rsid w:val="007E2257"/>
    <w:rsid w:val="007F10F4"/>
    <w:rsid w:val="007F54EC"/>
    <w:rsid w:val="007F610B"/>
    <w:rsid w:val="00801D69"/>
    <w:rsid w:val="00811F37"/>
    <w:rsid w:val="008127FE"/>
    <w:rsid w:val="00813EA5"/>
    <w:rsid w:val="00817846"/>
    <w:rsid w:val="00824C28"/>
    <w:rsid w:val="00830B98"/>
    <w:rsid w:val="00833C90"/>
    <w:rsid w:val="00836D86"/>
    <w:rsid w:val="008441F3"/>
    <w:rsid w:val="00850A42"/>
    <w:rsid w:val="00851E9A"/>
    <w:rsid w:val="00854424"/>
    <w:rsid w:val="00855B5C"/>
    <w:rsid w:val="00861225"/>
    <w:rsid w:val="008653BE"/>
    <w:rsid w:val="008671CD"/>
    <w:rsid w:val="00870E7E"/>
    <w:rsid w:val="00871BF0"/>
    <w:rsid w:val="008846C3"/>
    <w:rsid w:val="008A05C5"/>
    <w:rsid w:val="008A79C7"/>
    <w:rsid w:val="008B074A"/>
    <w:rsid w:val="008B0D24"/>
    <w:rsid w:val="008B33E9"/>
    <w:rsid w:val="008C2BFA"/>
    <w:rsid w:val="008C4CC3"/>
    <w:rsid w:val="008E3240"/>
    <w:rsid w:val="008E34DC"/>
    <w:rsid w:val="008F72A4"/>
    <w:rsid w:val="00902725"/>
    <w:rsid w:val="00902F37"/>
    <w:rsid w:val="00906D91"/>
    <w:rsid w:val="009074F0"/>
    <w:rsid w:val="00907528"/>
    <w:rsid w:val="00926665"/>
    <w:rsid w:val="009462E0"/>
    <w:rsid w:val="0095748D"/>
    <w:rsid w:val="009600D0"/>
    <w:rsid w:val="0096089E"/>
    <w:rsid w:val="00962397"/>
    <w:rsid w:val="0096426C"/>
    <w:rsid w:val="009814C5"/>
    <w:rsid w:val="009824F5"/>
    <w:rsid w:val="00983E6E"/>
    <w:rsid w:val="0099117C"/>
    <w:rsid w:val="00992471"/>
    <w:rsid w:val="00995E6E"/>
    <w:rsid w:val="009A1859"/>
    <w:rsid w:val="009B2DDC"/>
    <w:rsid w:val="009C1939"/>
    <w:rsid w:val="009D2E42"/>
    <w:rsid w:val="009E2358"/>
    <w:rsid w:val="009E28FE"/>
    <w:rsid w:val="009E2ED5"/>
    <w:rsid w:val="009F65AC"/>
    <w:rsid w:val="00A00E17"/>
    <w:rsid w:val="00A02955"/>
    <w:rsid w:val="00A066DB"/>
    <w:rsid w:val="00A15D35"/>
    <w:rsid w:val="00A215B8"/>
    <w:rsid w:val="00A21ABA"/>
    <w:rsid w:val="00A220EB"/>
    <w:rsid w:val="00A27ED1"/>
    <w:rsid w:val="00A34908"/>
    <w:rsid w:val="00A37EB1"/>
    <w:rsid w:val="00A40375"/>
    <w:rsid w:val="00A415C0"/>
    <w:rsid w:val="00A43A7B"/>
    <w:rsid w:val="00A43EBE"/>
    <w:rsid w:val="00A47492"/>
    <w:rsid w:val="00A52A7D"/>
    <w:rsid w:val="00A60A0D"/>
    <w:rsid w:val="00A70F09"/>
    <w:rsid w:val="00A74A0D"/>
    <w:rsid w:val="00A7623F"/>
    <w:rsid w:val="00A844E3"/>
    <w:rsid w:val="00A85699"/>
    <w:rsid w:val="00A92738"/>
    <w:rsid w:val="00A94251"/>
    <w:rsid w:val="00AB25CA"/>
    <w:rsid w:val="00AB3B69"/>
    <w:rsid w:val="00AB7885"/>
    <w:rsid w:val="00AC203E"/>
    <w:rsid w:val="00AD25C6"/>
    <w:rsid w:val="00AD40A2"/>
    <w:rsid w:val="00AE0F65"/>
    <w:rsid w:val="00AF101D"/>
    <w:rsid w:val="00B01AE0"/>
    <w:rsid w:val="00B14B20"/>
    <w:rsid w:val="00B37B1D"/>
    <w:rsid w:val="00B459C6"/>
    <w:rsid w:val="00B56A02"/>
    <w:rsid w:val="00B57351"/>
    <w:rsid w:val="00B854DA"/>
    <w:rsid w:val="00BA011C"/>
    <w:rsid w:val="00BA0F46"/>
    <w:rsid w:val="00BA46F7"/>
    <w:rsid w:val="00BA6EDA"/>
    <w:rsid w:val="00BD24D8"/>
    <w:rsid w:val="00BD26F1"/>
    <w:rsid w:val="00BF4F23"/>
    <w:rsid w:val="00C00A38"/>
    <w:rsid w:val="00C03AF2"/>
    <w:rsid w:val="00C03FA0"/>
    <w:rsid w:val="00C05C8C"/>
    <w:rsid w:val="00C10B47"/>
    <w:rsid w:val="00C236B5"/>
    <w:rsid w:val="00C25A72"/>
    <w:rsid w:val="00C43C31"/>
    <w:rsid w:val="00C44DD1"/>
    <w:rsid w:val="00C54D56"/>
    <w:rsid w:val="00C65EC6"/>
    <w:rsid w:val="00C7386F"/>
    <w:rsid w:val="00C829D5"/>
    <w:rsid w:val="00C901B4"/>
    <w:rsid w:val="00C90563"/>
    <w:rsid w:val="00C9298B"/>
    <w:rsid w:val="00CA4A78"/>
    <w:rsid w:val="00CA6602"/>
    <w:rsid w:val="00CA66C5"/>
    <w:rsid w:val="00CB20F7"/>
    <w:rsid w:val="00CB25AE"/>
    <w:rsid w:val="00CB3C8F"/>
    <w:rsid w:val="00CB5971"/>
    <w:rsid w:val="00CB7655"/>
    <w:rsid w:val="00CD105D"/>
    <w:rsid w:val="00CE0BC4"/>
    <w:rsid w:val="00CF5A3F"/>
    <w:rsid w:val="00D0053F"/>
    <w:rsid w:val="00D024AF"/>
    <w:rsid w:val="00D04563"/>
    <w:rsid w:val="00D07AD3"/>
    <w:rsid w:val="00D12818"/>
    <w:rsid w:val="00D15B9B"/>
    <w:rsid w:val="00D26746"/>
    <w:rsid w:val="00D34129"/>
    <w:rsid w:val="00D42370"/>
    <w:rsid w:val="00D52C24"/>
    <w:rsid w:val="00D5757A"/>
    <w:rsid w:val="00D631F0"/>
    <w:rsid w:val="00D7524E"/>
    <w:rsid w:val="00D763E4"/>
    <w:rsid w:val="00D826CE"/>
    <w:rsid w:val="00D82DA0"/>
    <w:rsid w:val="00D86887"/>
    <w:rsid w:val="00DB234D"/>
    <w:rsid w:val="00DB7709"/>
    <w:rsid w:val="00DC42DE"/>
    <w:rsid w:val="00DC784F"/>
    <w:rsid w:val="00DD1C4A"/>
    <w:rsid w:val="00DF3B83"/>
    <w:rsid w:val="00E1069B"/>
    <w:rsid w:val="00E14C17"/>
    <w:rsid w:val="00E16AC5"/>
    <w:rsid w:val="00E34CD4"/>
    <w:rsid w:val="00E3713A"/>
    <w:rsid w:val="00E37236"/>
    <w:rsid w:val="00E422BB"/>
    <w:rsid w:val="00E427BE"/>
    <w:rsid w:val="00E47EAA"/>
    <w:rsid w:val="00E56392"/>
    <w:rsid w:val="00E62DBA"/>
    <w:rsid w:val="00E75801"/>
    <w:rsid w:val="00E81AE7"/>
    <w:rsid w:val="00E902C3"/>
    <w:rsid w:val="00E91CCA"/>
    <w:rsid w:val="00E96AC8"/>
    <w:rsid w:val="00EA04E3"/>
    <w:rsid w:val="00EA7BBF"/>
    <w:rsid w:val="00EB6984"/>
    <w:rsid w:val="00EB6D39"/>
    <w:rsid w:val="00EC0582"/>
    <w:rsid w:val="00EC2319"/>
    <w:rsid w:val="00EC2CF5"/>
    <w:rsid w:val="00EC654E"/>
    <w:rsid w:val="00ED34DA"/>
    <w:rsid w:val="00ED4EFE"/>
    <w:rsid w:val="00ED54F7"/>
    <w:rsid w:val="00EE2398"/>
    <w:rsid w:val="00EE67A9"/>
    <w:rsid w:val="00EF1A2C"/>
    <w:rsid w:val="00F2274D"/>
    <w:rsid w:val="00F25B75"/>
    <w:rsid w:val="00F52C9D"/>
    <w:rsid w:val="00F662F5"/>
    <w:rsid w:val="00F75D85"/>
    <w:rsid w:val="00F83FB0"/>
    <w:rsid w:val="00FA1A69"/>
    <w:rsid w:val="00FA7517"/>
    <w:rsid w:val="00FA7CDE"/>
    <w:rsid w:val="00FB04EC"/>
    <w:rsid w:val="00FB4B77"/>
    <w:rsid w:val="00FC08E7"/>
    <w:rsid w:val="00FC27B1"/>
    <w:rsid w:val="00FD2030"/>
    <w:rsid w:val="00FE2B7C"/>
    <w:rsid w:val="00FF4358"/>
    <w:rsid w:val="00FF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  <w:style w:type="character" w:customStyle="1" w:styleId="Styl1Char">
    <w:name w:val="Styl1 Char"/>
    <w:link w:val="Styl1"/>
    <w:locked/>
    <w:rsid w:val="00EA04E3"/>
    <w:rPr>
      <w:rFonts w:ascii="Calibri" w:eastAsia="Calibri" w:hAnsi="Calibri"/>
      <w:bCs/>
    </w:rPr>
  </w:style>
  <w:style w:type="paragraph" w:customStyle="1" w:styleId="Styl1">
    <w:name w:val="Styl1"/>
    <w:basedOn w:val="Normln"/>
    <w:link w:val="Styl1Char"/>
    <w:autoRedefine/>
    <w:qFormat/>
    <w:rsid w:val="00EA04E3"/>
    <w:pPr>
      <w:jc w:val="both"/>
    </w:pPr>
    <w:rPr>
      <w:rFonts w:ascii="Calibri" w:eastAsia="Calibri" w:hAnsi="Calibri"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1"/>
      </w:numPr>
    </w:pPr>
  </w:style>
  <w:style w:type="paragraph" w:styleId="slovanseznam2">
    <w:name w:val="List Number 2"/>
    <w:basedOn w:val="Normln"/>
    <w:pPr>
      <w:numPr>
        <w:numId w:val="2"/>
      </w:numPr>
    </w:pPr>
  </w:style>
  <w:style w:type="paragraph" w:styleId="slovanseznam3">
    <w:name w:val="List Number 3"/>
    <w:basedOn w:val="Normln"/>
    <w:pPr>
      <w:numPr>
        <w:numId w:val="3"/>
      </w:numPr>
    </w:pPr>
  </w:style>
  <w:style w:type="paragraph" w:styleId="slovanseznam4">
    <w:name w:val="List Number 4"/>
    <w:basedOn w:val="Normln"/>
    <w:pPr>
      <w:numPr>
        <w:numId w:val="4"/>
      </w:numPr>
    </w:pPr>
  </w:style>
  <w:style w:type="paragraph" w:styleId="slovanseznam5">
    <w:name w:val="List Number 5"/>
    <w:basedOn w:val="Normln"/>
    <w:pPr>
      <w:numPr>
        <w:numId w:val="5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  <w:style w:type="character" w:customStyle="1" w:styleId="Styl1Char">
    <w:name w:val="Styl1 Char"/>
    <w:link w:val="Styl1"/>
    <w:locked/>
    <w:rsid w:val="00EA04E3"/>
    <w:rPr>
      <w:rFonts w:ascii="Calibri" w:eastAsia="Calibri" w:hAnsi="Calibri"/>
      <w:bCs/>
    </w:rPr>
  </w:style>
  <w:style w:type="paragraph" w:customStyle="1" w:styleId="Styl1">
    <w:name w:val="Styl1"/>
    <w:basedOn w:val="Normln"/>
    <w:link w:val="Styl1Char"/>
    <w:autoRedefine/>
    <w:qFormat/>
    <w:rsid w:val="00EA04E3"/>
    <w:pPr>
      <w:jc w:val="both"/>
    </w:pPr>
    <w:rPr>
      <w:rFonts w:ascii="Calibri" w:eastAsia="Calibri" w:hAnsi="Calibri"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EB360-5C61-4200-B8AD-8A626C036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662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4561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2019-02-01T10:38:00Z</cp:lastPrinted>
  <dcterms:created xsi:type="dcterms:W3CDTF">2019-02-01T10:38:00Z</dcterms:created>
  <dcterms:modified xsi:type="dcterms:W3CDTF">2019-02-07T05:31:00Z</dcterms:modified>
</cp:coreProperties>
</file>