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31413C" w:rsidRPr="0031413C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31413C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31413C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31413C" w:rsidRDefault="00C901B4">
            <w:pPr>
              <w:pStyle w:val="Zkladntext"/>
              <w:jc w:val="right"/>
            </w:pPr>
            <w:r w:rsidRPr="0031413C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31413C" w:rsidRDefault="00C901B4">
            <w:pPr>
              <w:pStyle w:val="Zkladntext"/>
              <w:jc w:val="right"/>
            </w:pPr>
          </w:p>
        </w:tc>
      </w:tr>
      <w:tr w:rsidR="0031413C" w:rsidRPr="0031413C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31413C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31413C">
              <w:rPr>
                <w:b/>
                <w:sz w:val="28"/>
              </w:rPr>
              <w:t xml:space="preserve">pro zasedání  </w:t>
            </w:r>
          </w:p>
        </w:tc>
      </w:tr>
      <w:tr w:rsidR="0031413C" w:rsidRPr="0031413C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31413C" w:rsidRDefault="00C901B4" w:rsidP="009E2358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31413C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9E2358" w:rsidRPr="0031413C">
              <w:rPr>
                <w:b/>
                <w:sz w:val="28"/>
              </w:rPr>
              <w:t>19.02.2019</w:t>
            </w:r>
            <w:proofErr w:type="gramEnd"/>
          </w:p>
        </w:tc>
      </w:tr>
      <w:tr w:rsidR="0031413C" w:rsidRPr="0031413C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31413C" w:rsidRDefault="00C901B4">
            <w:pPr>
              <w:jc w:val="right"/>
            </w:pPr>
          </w:p>
        </w:tc>
      </w:tr>
      <w:tr w:rsidR="0031413C" w:rsidRPr="0031413C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C901B4" w:rsidRPr="0031413C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31413C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9329CE" w:rsidRPr="0031413C" w:rsidRDefault="004F1850" w:rsidP="009329CE">
            <w:pPr>
              <w:rPr>
                <w:rFonts w:cs="Arial"/>
                <w:sz w:val="20"/>
              </w:rPr>
            </w:pPr>
            <w:r w:rsidRPr="0031413C">
              <w:rPr>
                <w:rFonts w:cs="Arial"/>
                <w:b/>
                <w:sz w:val="20"/>
              </w:rPr>
              <w:t>Schválení v</w:t>
            </w:r>
            <w:r w:rsidR="009329CE" w:rsidRPr="0031413C">
              <w:rPr>
                <w:rFonts w:cs="Arial"/>
                <w:b/>
                <w:sz w:val="20"/>
              </w:rPr>
              <w:t>ýkup</w:t>
            </w:r>
            <w:r w:rsidRPr="0031413C">
              <w:rPr>
                <w:rFonts w:cs="Arial"/>
                <w:b/>
                <w:sz w:val="20"/>
              </w:rPr>
              <w:t>u</w:t>
            </w:r>
            <w:r w:rsidR="009329CE" w:rsidRPr="0031413C">
              <w:rPr>
                <w:rFonts w:cs="Arial"/>
                <w:b/>
                <w:sz w:val="20"/>
              </w:rPr>
              <w:t xml:space="preserve"> pozemků </w:t>
            </w:r>
            <w:proofErr w:type="spellStart"/>
            <w:proofErr w:type="gramStart"/>
            <w:r w:rsidR="009329CE" w:rsidRPr="0031413C">
              <w:rPr>
                <w:rFonts w:cs="Arial"/>
                <w:b/>
                <w:sz w:val="20"/>
              </w:rPr>
              <w:t>p.č</w:t>
            </w:r>
            <w:proofErr w:type="spellEnd"/>
            <w:r w:rsidR="009329CE" w:rsidRPr="0031413C">
              <w:rPr>
                <w:rFonts w:cs="Arial"/>
                <w:b/>
                <w:sz w:val="20"/>
              </w:rPr>
              <w:t>.</w:t>
            </w:r>
            <w:proofErr w:type="gramEnd"/>
            <w:r w:rsidR="009329CE" w:rsidRPr="0031413C">
              <w:rPr>
                <w:rFonts w:cs="Arial"/>
                <w:b/>
                <w:sz w:val="20"/>
              </w:rPr>
              <w:t xml:space="preserve"> 6251/4, </w:t>
            </w:r>
            <w:proofErr w:type="spellStart"/>
            <w:r w:rsidR="009329CE" w:rsidRPr="0031413C">
              <w:rPr>
                <w:rFonts w:cs="Arial"/>
                <w:b/>
                <w:sz w:val="20"/>
              </w:rPr>
              <w:t>p.č</w:t>
            </w:r>
            <w:proofErr w:type="spellEnd"/>
            <w:r w:rsidR="009329CE" w:rsidRPr="0031413C">
              <w:rPr>
                <w:rFonts w:cs="Arial"/>
                <w:b/>
                <w:sz w:val="20"/>
              </w:rPr>
              <w:t xml:space="preserve">. 6251/7 a </w:t>
            </w:r>
            <w:proofErr w:type="spellStart"/>
            <w:r w:rsidR="009329CE" w:rsidRPr="0031413C">
              <w:rPr>
                <w:rFonts w:cs="Arial"/>
                <w:b/>
                <w:sz w:val="20"/>
              </w:rPr>
              <w:t>p.č</w:t>
            </w:r>
            <w:proofErr w:type="spellEnd"/>
            <w:r w:rsidR="009329CE" w:rsidRPr="0031413C">
              <w:rPr>
                <w:rFonts w:cs="Arial"/>
                <w:b/>
                <w:sz w:val="20"/>
              </w:rPr>
              <w:t>. 6251/14, vše v </w:t>
            </w:r>
            <w:proofErr w:type="spellStart"/>
            <w:r w:rsidR="009329CE" w:rsidRPr="0031413C">
              <w:rPr>
                <w:rFonts w:cs="Arial"/>
                <w:b/>
                <w:sz w:val="20"/>
              </w:rPr>
              <w:t>k.ú</w:t>
            </w:r>
            <w:proofErr w:type="spellEnd"/>
            <w:r w:rsidR="009329CE" w:rsidRPr="0031413C">
              <w:rPr>
                <w:rFonts w:cs="Arial"/>
                <w:b/>
                <w:sz w:val="20"/>
              </w:rPr>
              <w:t xml:space="preserve">. Prostějov, a staveb komunikace, veřejného osvětlení a dešťové kanalizace a ROZOP kapitoly 50 </w:t>
            </w:r>
          </w:p>
          <w:p w:rsidR="000547DF" w:rsidRPr="0031413C" w:rsidRDefault="000547DF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31413C" w:rsidRPr="0031413C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31413C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31413C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31413C" w:rsidRDefault="00C901B4">
            <w:pPr>
              <w:jc w:val="both"/>
              <w:rPr>
                <w:rFonts w:cs="Arial"/>
                <w:sz w:val="20"/>
              </w:rPr>
            </w:pPr>
            <w:r w:rsidRPr="0031413C">
              <w:rPr>
                <w:rFonts w:cs="Arial"/>
                <w:sz w:val="20"/>
              </w:rPr>
              <w:t>Rada města Prostějova</w:t>
            </w:r>
          </w:p>
        </w:tc>
      </w:tr>
      <w:tr w:rsidR="0031413C" w:rsidRPr="0031413C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31413C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31413C" w:rsidRDefault="00C901B4" w:rsidP="005F0F05">
            <w:pPr>
              <w:jc w:val="both"/>
              <w:rPr>
                <w:rFonts w:cs="Arial"/>
                <w:sz w:val="20"/>
              </w:rPr>
            </w:pPr>
            <w:r w:rsidRPr="0031413C">
              <w:rPr>
                <w:rFonts w:cs="Arial"/>
                <w:sz w:val="20"/>
              </w:rPr>
              <w:t xml:space="preserve">Mgr. </w:t>
            </w:r>
            <w:r w:rsidR="00674D38" w:rsidRPr="0031413C">
              <w:rPr>
                <w:rFonts w:cs="Arial"/>
                <w:sz w:val="20"/>
              </w:rPr>
              <w:t xml:space="preserve">Jiří Pospíšil, </w:t>
            </w:r>
            <w:r w:rsidR="005F0F05" w:rsidRPr="0031413C">
              <w:rPr>
                <w:rFonts w:cs="Arial"/>
                <w:sz w:val="20"/>
              </w:rPr>
              <w:t xml:space="preserve">1. </w:t>
            </w:r>
            <w:r w:rsidR="00A85699" w:rsidRPr="0031413C">
              <w:rPr>
                <w:rFonts w:cs="Arial"/>
                <w:sz w:val="20"/>
              </w:rPr>
              <w:t>náměstek primátor</w:t>
            </w:r>
            <w:r w:rsidR="005F0F05" w:rsidRPr="0031413C">
              <w:rPr>
                <w:rFonts w:cs="Arial"/>
                <w:sz w:val="20"/>
              </w:rPr>
              <w:t>a</w:t>
            </w:r>
            <w:r w:rsidR="00351CAF">
              <w:rPr>
                <w:rFonts w:cs="Arial"/>
                <w:sz w:val="20"/>
              </w:rPr>
              <w:t xml:space="preserve">, v. r. </w:t>
            </w:r>
          </w:p>
        </w:tc>
      </w:tr>
      <w:tr w:rsidR="0031413C" w:rsidRPr="0031413C" w:rsidTr="006F50E0">
        <w:trPr>
          <w:trHeight w:val="170"/>
        </w:trPr>
        <w:tc>
          <w:tcPr>
            <w:tcW w:w="1985" w:type="dxa"/>
          </w:tcPr>
          <w:p w:rsidR="00D42370" w:rsidRPr="0031413C" w:rsidRDefault="00D42370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A415C0" w:rsidRPr="0031413C" w:rsidRDefault="00A415C0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31413C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31413C">
        <w:rPr>
          <w:rFonts w:ascii="Arial" w:hAnsi="Arial" w:cs="Arial"/>
        </w:rPr>
        <w:t>Návrh usnesení:</w:t>
      </w:r>
    </w:p>
    <w:p w:rsidR="006A1E14" w:rsidRPr="0031413C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31413C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31413C">
        <w:rPr>
          <w:rFonts w:ascii="Arial" w:hAnsi="Arial" w:cs="Arial"/>
        </w:rPr>
        <w:t xml:space="preserve">Zastupitelstvo města Prostějova </w:t>
      </w:r>
      <w:r w:rsidR="00565206" w:rsidRPr="0031413C">
        <w:rPr>
          <w:rFonts w:ascii="Arial" w:hAnsi="Arial" w:cs="Arial"/>
        </w:rPr>
        <w:t xml:space="preserve"> </w:t>
      </w:r>
    </w:p>
    <w:p w:rsidR="009B2DDC" w:rsidRPr="0031413C" w:rsidRDefault="00D861BD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31413C">
        <w:rPr>
          <w:rFonts w:ascii="Arial" w:hAnsi="Arial" w:cs="Arial"/>
        </w:rPr>
        <w:t>s </w:t>
      </w:r>
      <w:r w:rsidR="009329CE" w:rsidRPr="0031413C">
        <w:rPr>
          <w:rFonts w:ascii="Arial" w:hAnsi="Arial" w:cs="Arial"/>
        </w:rPr>
        <w:t>c</w:t>
      </w:r>
      <w:r w:rsidRPr="0031413C">
        <w:rPr>
          <w:rFonts w:ascii="Arial" w:hAnsi="Arial" w:cs="Arial"/>
        </w:rPr>
        <w:t xml:space="preserve"> </w:t>
      </w:r>
      <w:r w:rsidR="009329CE" w:rsidRPr="0031413C">
        <w:rPr>
          <w:rFonts w:ascii="Arial" w:hAnsi="Arial" w:cs="Arial"/>
        </w:rPr>
        <w:t>h</w:t>
      </w:r>
      <w:r w:rsidRPr="0031413C">
        <w:rPr>
          <w:rFonts w:ascii="Arial" w:hAnsi="Arial" w:cs="Arial"/>
        </w:rPr>
        <w:t xml:space="preserve"> </w:t>
      </w:r>
      <w:r w:rsidR="009329CE" w:rsidRPr="0031413C">
        <w:rPr>
          <w:rFonts w:ascii="Arial" w:hAnsi="Arial" w:cs="Arial"/>
        </w:rPr>
        <w:t>v</w:t>
      </w:r>
      <w:r w:rsidRPr="0031413C">
        <w:rPr>
          <w:rFonts w:ascii="Arial" w:hAnsi="Arial" w:cs="Arial"/>
        </w:rPr>
        <w:t> </w:t>
      </w:r>
      <w:r w:rsidR="009329CE" w:rsidRPr="0031413C">
        <w:rPr>
          <w:rFonts w:ascii="Arial" w:hAnsi="Arial" w:cs="Arial"/>
        </w:rPr>
        <w:t>a</w:t>
      </w:r>
      <w:r w:rsidRPr="0031413C">
        <w:rPr>
          <w:rFonts w:ascii="Arial" w:hAnsi="Arial" w:cs="Arial"/>
        </w:rPr>
        <w:t xml:space="preserve"> </w:t>
      </w:r>
      <w:r w:rsidR="009329CE" w:rsidRPr="0031413C">
        <w:rPr>
          <w:rFonts w:ascii="Arial" w:hAnsi="Arial" w:cs="Arial"/>
        </w:rPr>
        <w:t>l</w:t>
      </w:r>
      <w:r w:rsidRPr="0031413C">
        <w:rPr>
          <w:rFonts w:ascii="Arial" w:hAnsi="Arial" w:cs="Arial"/>
        </w:rPr>
        <w:t xml:space="preserve"> </w:t>
      </w:r>
      <w:r w:rsidR="009329CE" w:rsidRPr="0031413C">
        <w:rPr>
          <w:rFonts w:ascii="Arial" w:hAnsi="Arial" w:cs="Arial"/>
        </w:rPr>
        <w:t>u</w:t>
      </w:r>
      <w:r w:rsidRPr="0031413C">
        <w:rPr>
          <w:rFonts w:ascii="Arial" w:hAnsi="Arial" w:cs="Arial"/>
        </w:rPr>
        <w:t xml:space="preserve"> </w:t>
      </w:r>
      <w:r w:rsidR="009329CE" w:rsidRPr="0031413C">
        <w:rPr>
          <w:rFonts w:ascii="Arial" w:hAnsi="Arial" w:cs="Arial"/>
        </w:rPr>
        <w:t>j</w:t>
      </w:r>
      <w:r w:rsidRPr="0031413C">
        <w:rPr>
          <w:rFonts w:ascii="Arial" w:hAnsi="Arial" w:cs="Arial"/>
        </w:rPr>
        <w:t xml:space="preserve"> </w:t>
      </w:r>
      <w:r w:rsidR="009329CE" w:rsidRPr="0031413C">
        <w:rPr>
          <w:rFonts w:ascii="Arial" w:hAnsi="Arial" w:cs="Arial"/>
        </w:rPr>
        <w:t>e</w:t>
      </w:r>
    </w:p>
    <w:p w:rsidR="009329CE" w:rsidRPr="0031413C" w:rsidRDefault="009329CE" w:rsidP="009329CE">
      <w:pPr>
        <w:pStyle w:val="Prosttext"/>
        <w:numPr>
          <w:ilvl w:val="0"/>
          <w:numId w:val="13"/>
        </w:numPr>
        <w:ind w:left="284" w:hanging="284"/>
        <w:jc w:val="both"/>
        <w:rPr>
          <w:rFonts w:ascii="Arial" w:hAnsi="Arial" w:cs="Arial"/>
          <w:b/>
          <w:sz w:val="20"/>
        </w:rPr>
      </w:pPr>
      <w:r w:rsidRPr="0031413C">
        <w:rPr>
          <w:rFonts w:ascii="Arial" w:hAnsi="Arial" w:cs="Arial"/>
          <w:b/>
          <w:sz w:val="20"/>
        </w:rPr>
        <w:t xml:space="preserve">výkup pozemků </w:t>
      </w:r>
      <w:proofErr w:type="spellStart"/>
      <w:proofErr w:type="gram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>.</w:t>
      </w:r>
      <w:proofErr w:type="gramEnd"/>
      <w:r w:rsidRPr="0031413C">
        <w:rPr>
          <w:rFonts w:ascii="Arial" w:hAnsi="Arial" w:cs="Arial"/>
          <w:b/>
          <w:sz w:val="20"/>
        </w:rPr>
        <w:t xml:space="preserve"> 6251/4 – ostatní plocha o výměře 584 m</w:t>
      </w:r>
      <w:r w:rsidRPr="0031413C">
        <w:rPr>
          <w:rFonts w:ascii="Arial" w:hAnsi="Arial" w:cs="Arial"/>
          <w:b/>
          <w:sz w:val="20"/>
          <w:vertAlign w:val="superscript"/>
        </w:rPr>
        <w:t>2</w:t>
      </w:r>
      <w:r w:rsidRPr="0031413C">
        <w:rPr>
          <w:rFonts w:ascii="Arial" w:hAnsi="Arial" w:cs="Arial"/>
          <w:b/>
          <w:sz w:val="20"/>
        </w:rPr>
        <w:t xml:space="preserve"> a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>. 6251/7 – ostatní plocha o výměře 580 m</w:t>
      </w:r>
      <w:r w:rsidRPr="0031413C">
        <w:rPr>
          <w:rFonts w:ascii="Arial" w:hAnsi="Arial" w:cs="Arial"/>
          <w:b/>
          <w:sz w:val="20"/>
          <w:vertAlign w:val="superscript"/>
        </w:rPr>
        <w:t>2</w:t>
      </w:r>
      <w:r w:rsidRPr="0031413C">
        <w:rPr>
          <w:rFonts w:ascii="Arial" w:hAnsi="Arial" w:cs="Arial"/>
          <w:b/>
          <w:sz w:val="20"/>
        </w:rPr>
        <w:t xml:space="preserve">, oba v </w:t>
      </w:r>
      <w:proofErr w:type="spellStart"/>
      <w:r w:rsidRPr="0031413C">
        <w:rPr>
          <w:rFonts w:ascii="Arial" w:hAnsi="Arial" w:cs="Arial"/>
          <w:b/>
          <w:sz w:val="20"/>
        </w:rPr>
        <w:t>k.ú</w:t>
      </w:r>
      <w:proofErr w:type="spellEnd"/>
      <w:r w:rsidRPr="0031413C">
        <w:rPr>
          <w:rFonts w:ascii="Arial" w:hAnsi="Arial" w:cs="Arial"/>
          <w:b/>
          <w:sz w:val="20"/>
        </w:rPr>
        <w:t>. Prostějov, do vlastnictví Statutárního města Prostějova za kupní cenu v celkové výši 2 Kč (1 Kč za každý jednotlivý pozemek) od spoluvlastníků těchto pozemků za následujících podmínek:</w:t>
      </w:r>
    </w:p>
    <w:p w:rsidR="009329CE" w:rsidRPr="0031413C" w:rsidRDefault="009329CE" w:rsidP="009329CE">
      <w:pPr>
        <w:pStyle w:val="Prosttext"/>
        <w:numPr>
          <w:ilvl w:val="0"/>
          <w:numId w:val="14"/>
        </w:numPr>
        <w:ind w:left="567" w:hanging="283"/>
        <w:jc w:val="both"/>
        <w:rPr>
          <w:rFonts w:ascii="Arial" w:hAnsi="Arial" w:cs="Arial"/>
          <w:b/>
          <w:sz w:val="20"/>
        </w:rPr>
      </w:pPr>
      <w:r w:rsidRPr="0031413C">
        <w:rPr>
          <w:rFonts w:ascii="Arial" w:hAnsi="Arial" w:cs="Arial"/>
          <w:b/>
          <w:sz w:val="20"/>
        </w:rPr>
        <w:t>splatnost kupní ceny do 14 dnů po provedení vkladu vlastnického práva dle kupní smlouvy do katastru nemovitostí,</w:t>
      </w:r>
    </w:p>
    <w:p w:rsidR="009329CE" w:rsidRPr="0031413C" w:rsidRDefault="009329CE" w:rsidP="009329CE">
      <w:pPr>
        <w:pStyle w:val="Prosttext"/>
        <w:numPr>
          <w:ilvl w:val="0"/>
          <w:numId w:val="14"/>
        </w:numPr>
        <w:ind w:left="567" w:hanging="283"/>
        <w:jc w:val="both"/>
        <w:rPr>
          <w:rFonts w:ascii="Arial" w:hAnsi="Arial" w:cs="Arial"/>
          <w:b/>
          <w:sz w:val="20"/>
        </w:rPr>
      </w:pPr>
      <w:r w:rsidRPr="0031413C">
        <w:rPr>
          <w:rFonts w:ascii="Arial" w:hAnsi="Arial" w:cs="Arial"/>
          <w:b/>
          <w:bCs/>
          <w:sz w:val="20"/>
        </w:rPr>
        <w:t>správní poplatek spojený s podáním návrhu na povolení vkladu vlastnického práva do katastru nemovitostí uhradí Statutární město Prostějov,</w:t>
      </w:r>
    </w:p>
    <w:p w:rsidR="009329CE" w:rsidRPr="0031413C" w:rsidRDefault="009329CE" w:rsidP="009329CE">
      <w:pPr>
        <w:pStyle w:val="Prosttext"/>
        <w:numPr>
          <w:ilvl w:val="0"/>
          <w:numId w:val="13"/>
        </w:numPr>
        <w:ind w:left="284" w:hanging="284"/>
        <w:jc w:val="both"/>
        <w:rPr>
          <w:rFonts w:ascii="Arial" w:hAnsi="Arial" w:cs="Arial"/>
          <w:b/>
          <w:sz w:val="20"/>
        </w:rPr>
      </w:pPr>
      <w:r w:rsidRPr="0031413C">
        <w:rPr>
          <w:rFonts w:ascii="Arial" w:hAnsi="Arial" w:cs="Arial"/>
          <w:b/>
          <w:sz w:val="20"/>
        </w:rPr>
        <w:t xml:space="preserve">výkup pozemku </w:t>
      </w:r>
      <w:proofErr w:type="spellStart"/>
      <w:proofErr w:type="gram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>.</w:t>
      </w:r>
      <w:proofErr w:type="gramEnd"/>
      <w:r w:rsidRPr="0031413C">
        <w:rPr>
          <w:rFonts w:ascii="Arial" w:hAnsi="Arial" w:cs="Arial"/>
          <w:b/>
          <w:sz w:val="20"/>
        </w:rPr>
        <w:t xml:space="preserve"> 6251/14 – ostatní plocha o výměře 143 m</w:t>
      </w:r>
      <w:r w:rsidRPr="0031413C">
        <w:rPr>
          <w:rFonts w:ascii="Arial" w:hAnsi="Arial" w:cs="Arial"/>
          <w:b/>
          <w:sz w:val="20"/>
          <w:vertAlign w:val="superscript"/>
        </w:rPr>
        <w:t>2</w:t>
      </w:r>
      <w:r w:rsidRPr="0031413C">
        <w:rPr>
          <w:rFonts w:ascii="Arial" w:hAnsi="Arial" w:cs="Arial"/>
          <w:b/>
          <w:sz w:val="20"/>
        </w:rPr>
        <w:t xml:space="preserve"> v </w:t>
      </w:r>
      <w:proofErr w:type="spellStart"/>
      <w:r w:rsidRPr="0031413C">
        <w:rPr>
          <w:rFonts w:ascii="Arial" w:hAnsi="Arial" w:cs="Arial"/>
          <w:b/>
          <w:sz w:val="20"/>
        </w:rPr>
        <w:t>k.ú</w:t>
      </w:r>
      <w:proofErr w:type="spellEnd"/>
      <w:r w:rsidRPr="0031413C">
        <w:rPr>
          <w:rFonts w:ascii="Arial" w:hAnsi="Arial" w:cs="Arial"/>
          <w:b/>
          <w:sz w:val="20"/>
        </w:rPr>
        <w:t>. Prostějov do vlastnictví Statutárního města Prostějova od vlastníka tohoto pozemku za kupní cenu ve výši 1 Kč za následujících podmínek:</w:t>
      </w:r>
    </w:p>
    <w:p w:rsidR="009329CE" w:rsidRPr="0031413C" w:rsidRDefault="009329CE" w:rsidP="009329CE">
      <w:pPr>
        <w:pStyle w:val="Prosttext"/>
        <w:numPr>
          <w:ilvl w:val="0"/>
          <w:numId w:val="15"/>
        </w:numPr>
        <w:ind w:left="567" w:hanging="283"/>
        <w:jc w:val="both"/>
        <w:rPr>
          <w:rFonts w:ascii="Arial" w:hAnsi="Arial" w:cs="Arial"/>
          <w:b/>
          <w:sz w:val="20"/>
        </w:rPr>
      </w:pPr>
      <w:r w:rsidRPr="0031413C">
        <w:rPr>
          <w:rFonts w:ascii="Arial" w:hAnsi="Arial" w:cs="Arial"/>
          <w:b/>
          <w:sz w:val="20"/>
        </w:rPr>
        <w:t>splatnost kupní ceny do 14 dnů po provedení vkladu vlastnického práva dle kupní smlouvy do katastru nemovitostí,</w:t>
      </w:r>
    </w:p>
    <w:p w:rsidR="009329CE" w:rsidRPr="0031413C" w:rsidRDefault="009329CE" w:rsidP="009329CE">
      <w:pPr>
        <w:pStyle w:val="Prosttext"/>
        <w:numPr>
          <w:ilvl w:val="0"/>
          <w:numId w:val="15"/>
        </w:numPr>
        <w:ind w:left="567" w:hanging="283"/>
        <w:jc w:val="both"/>
        <w:rPr>
          <w:rFonts w:ascii="Arial" w:hAnsi="Arial" w:cs="Arial"/>
          <w:b/>
          <w:sz w:val="20"/>
        </w:rPr>
      </w:pPr>
      <w:r w:rsidRPr="0031413C">
        <w:rPr>
          <w:rFonts w:ascii="Arial" w:hAnsi="Arial" w:cs="Arial"/>
          <w:b/>
          <w:bCs/>
          <w:sz w:val="20"/>
        </w:rPr>
        <w:t>správní poplatek spojený s podáním návrhu na povolení vkladu vlastnického práva do katastru nemovitostí uhradí Statutární město Prostějov,</w:t>
      </w:r>
    </w:p>
    <w:p w:rsidR="009329CE" w:rsidRPr="0031413C" w:rsidRDefault="009329CE" w:rsidP="009329CE">
      <w:pPr>
        <w:pStyle w:val="Prosttext"/>
        <w:numPr>
          <w:ilvl w:val="0"/>
          <w:numId w:val="13"/>
        </w:numPr>
        <w:ind w:left="284" w:hanging="284"/>
        <w:jc w:val="both"/>
        <w:rPr>
          <w:rFonts w:ascii="Arial" w:hAnsi="Arial" w:cs="Arial"/>
          <w:b/>
          <w:sz w:val="20"/>
        </w:rPr>
      </w:pPr>
      <w:r w:rsidRPr="0031413C">
        <w:rPr>
          <w:rFonts w:ascii="Arial" w:hAnsi="Arial" w:cs="Arial"/>
          <w:b/>
          <w:sz w:val="20"/>
        </w:rPr>
        <w:t xml:space="preserve">výkup stavby komunikace umístěné na pozemcích </w:t>
      </w:r>
      <w:proofErr w:type="spellStart"/>
      <w:proofErr w:type="gram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>.</w:t>
      </w:r>
      <w:proofErr w:type="gramEnd"/>
      <w:r w:rsidRPr="0031413C">
        <w:rPr>
          <w:rFonts w:ascii="Arial" w:hAnsi="Arial" w:cs="Arial"/>
          <w:b/>
          <w:sz w:val="20"/>
        </w:rPr>
        <w:t xml:space="preserve"> 6251/4,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 xml:space="preserve">. 6251/7,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 xml:space="preserve">. 7775/3,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 xml:space="preserve">. 6319/3,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 xml:space="preserve">. 6251/14,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 xml:space="preserve">. 6247/16 a části pozemku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>. 8319/2, vše v </w:t>
      </w:r>
      <w:proofErr w:type="spellStart"/>
      <w:r w:rsidRPr="0031413C">
        <w:rPr>
          <w:rFonts w:ascii="Arial" w:hAnsi="Arial" w:cs="Arial"/>
          <w:b/>
          <w:sz w:val="20"/>
        </w:rPr>
        <w:t>k.ú</w:t>
      </w:r>
      <w:proofErr w:type="spellEnd"/>
      <w:r w:rsidRPr="0031413C">
        <w:rPr>
          <w:rFonts w:ascii="Arial" w:hAnsi="Arial" w:cs="Arial"/>
          <w:b/>
          <w:sz w:val="20"/>
        </w:rPr>
        <w:t xml:space="preserve">. Prostějov, stavby dešťové kanalizace (včetně 9 uličních vpustí a 2 vsakovacích objektů) umístěné na pozemcích </w:t>
      </w:r>
      <w:proofErr w:type="spellStart"/>
      <w:proofErr w:type="gram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>.</w:t>
      </w:r>
      <w:proofErr w:type="gramEnd"/>
      <w:r w:rsidRPr="0031413C">
        <w:rPr>
          <w:rFonts w:ascii="Arial" w:hAnsi="Arial" w:cs="Arial"/>
          <w:b/>
          <w:sz w:val="20"/>
        </w:rPr>
        <w:t xml:space="preserve"> 6251/4,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 xml:space="preserve">. 6251/7,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 xml:space="preserve">. 7775/3 a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>. 6319/3, vše v </w:t>
      </w:r>
      <w:proofErr w:type="spellStart"/>
      <w:r w:rsidRPr="0031413C">
        <w:rPr>
          <w:rFonts w:ascii="Arial" w:hAnsi="Arial" w:cs="Arial"/>
          <w:b/>
          <w:sz w:val="20"/>
        </w:rPr>
        <w:t>k.ú</w:t>
      </w:r>
      <w:proofErr w:type="spellEnd"/>
      <w:r w:rsidRPr="0031413C">
        <w:rPr>
          <w:rFonts w:ascii="Arial" w:hAnsi="Arial" w:cs="Arial"/>
          <w:b/>
          <w:sz w:val="20"/>
        </w:rPr>
        <w:t xml:space="preserve">. Prostějov, a stavby veřejného osvětlení (včetně 9 osvětlovacích stožárů veřejného osvětlení a rozvaděče) umístěné na pozemcích </w:t>
      </w:r>
      <w:proofErr w:type="spellStart"/>
      <w:proofErr w:type="gram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>.</w:t>
      </w:r>
      <w:proofErr w:type="gramEnd"/>
      <w:r w:rsidRPr="0031413C">
        <w:rPr>
          <w:rFonts w:ascii="Arial" w:hAnsi="Arial" w:cs="Arial"/>
          <w:b/>
          <w:sz w:val="20"/>
        </w:rPr>
        <w:t xml:space="preserve"> 6251/4,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 xml:space="preserve">. 6251/7,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 xml:space="preserve">. 7775/3 a </w:t>
      </w:r>
      <w:proofErr w:type="spellStart"/>
      <w:r w:rsidRPr="0031413C">
        <w:rPr>
          <w:rFonts w:ascii="Arial" w:hAnsi="Arial" w:cs="Arial"/>
          <w:b/>
          <w:sz w:val="20"/>
        </w:rPr>
        <w:t>p.č</w:t>
      </w:r>
      <w:proofErr w:type="spellEnd"/>
      <w:r w:rsidRPr="0031413C">
        <w:rPr>
          <w:rFonts w:ascii="Arial" w:hAnsi="Arial" w:cs="Arial"/>
          <w:b/>
          <w:sz w:val="20"/>
        </w:rPr>
        <w:t>. 6319/3, vše v </w:t>
      </w:r>
      <w:proofErr w:type="spellStart"/>
      <w:r w:rsidRPr="0031413C">
        <w:rPr>
          <w:rFonts w:ascii="Arial" w:hAnsi="Arial" w:cs="Arial"/>
          <w:b/>
          <w:sz w:val="20"/>
        </w:rPr>
        <w:t>k.ú</w:t>
      </w:r>
      <w:proofErr w:type="spellEnd"/>
      <w:r w:rsidRPr="0031413C">
        <w:rPr>
          <w:rFonts w:ascii="Arial" w:hAnsi="Arial" w:cs="Arial"/>
          <w:b/>
          <w:sz w:val="20"/>
        </w:rPr>
        <w:t>. Prostějov, od spoluvlastníků předmětných staveb do vlastnictví Statutárního města Prostějova za kupní cenu v celkové výši 3 Kč (1 Kč za každou jednotlivou stavbu) za následujících podmínek:</w:t>
      </w:r>
    </w:p>
    <w:p w:rsidR="009329CE" w:rsidRPr="0031413C" w:rsidRDefault="009329CE" w:rsidP="009329CE">
      <w:pPr>
        <w:pStyle w:val="Prosttext"/>
        <w:numPr>
          <w:ilvl w:val="0"/>
          <w:numId w:val="12"/>
        </w:numPr>
        <w:ind w:left="567" w:hanging="284"/>
        <w:jc w:val="both"/>
        <w:rPr>
          <w:rFonts w:ascii="Arial" w:hAnsi="Arial" w:cs="Arial"/>
          <w:b/>
          <w:sz w:val="20"/>
        </w:rPr>
      </w:pPr>
      <w:r w:rsidRPr="0031413C">
        <w:rPr>
          <w:rFonts w:ascii="Arial" w:hAnsi="Arial" w:cs="Arial"/>
          <w:b/>
          <w:sz w:val="20"/>
        </w:rPr>
        <w:t>splatnost kupní ceny do 14 dnů ode dne uzavření kupní smlouvy,</w:t>
      </w:r>
    </w:p>
    <w:p w:rsidR="009329CE" w:rsidRPr="0031413C" w:rsidRDefault="009329CE" w:rsidP="009329CE">
      <w:pPr>
        <w:pStyle w:val="Prosttext"/>
        <w:numPr>
          <w:ilvl w:val="0"/>
          <w:numId w:val="12"/>
        </w:numPr>
        <w:ind w:left="567" w:hanging="284"/>
        <w:jc w:val="both"/>
        <w:rPr>
          <w:rFonts w:ascii="Arial" w:hAnsi="Arial" w:cs="Arial"/>
          <w:b/>
          <w:sz w:val="20"/>
        </w:rPr>
      </w:pPr>
      <w:r w:rsidRPr="0031413C">
        <w:rPr>
          <w:rFonts w:ascii="Arial" w:hAnsi="Arial" w:cs="Arial"/>
          <w:b/>
          <w:sz w:val="20"/>
        </w:rPr>
        <w:t xml:space="preserve">prodávající se zavážou po dobu pěti let od uzavření kupní smlouvy na své náklady zajišťovat opravy předmětné komunikace, veřejného osvětlení a dešťové kanalizace, zejména opravy propadů a vyjetých kolejí a odstraňování náletového plevele dle požadavků společností FCC Prostějov, s.r.o., </w:t>
      </w:r>
      <w:r w:rsidRPr="0031413C">
        <w:rPr>
          <w:rStyle w:val="preformatted"/>
          <w:rFonts w:ascii="Arial" w:hAnsi="Arial" w:cs="Arial"/>
          <w:b/>
          <w:sz w:val="20"/>
        </w:rPr>
        <w:t>ELTODO, a.s.</w:t>
      </w:r>
      <w:r w:rsidRPr="0031413C">
        <w:rPr>
          <w:rFonts w:ascii="Arial" w:hAnsi="Arial" w:cs="Arial"/>
          <w:b/>
          <w:sz w:val="20"/>
        </w:rPr>
        <w:t xml:space="preserve">, a </w:t>
      </w:r>
      <w:r w:rsidRPr="0031413C">
        <w:rPr>
          <w:rStyle w:val="preformatted"/>
          <w:rFonts w:ascii="Arial" w:hAnsi="Arial" w:cs="Arial"/>
          <w:b/>
          <w:sz w:val="20"/>
        </w:rPr>
        <w:t>ELTODO OSVĚTLENÍ, s.r.o.,</w:t>
      </w:r>
      <w:r w:rsidRPr="0031413C">
        <w:rPr>
          <w:rFonts w:ascii="Arial" w:hAnsi="Arial" w:cs="Arial"/>
          <w:b/>
          <w:sz w:val="20"/>
        </w:rPr>
        <w:t xml:space="preserve"> jako budoucích správců předmětné komunikace a veřejného osvětlení a opravy propadů vpustí, poškození vedení dešťové kanalizace a nefunkčnosti vsakovacích objektů,</w:t>
      </w:r>
    </w:p>
    <w:p w:rsidR="009329CE" w:rsidRPr="0031413C" w:rsidRDefault="009329CE" w:rsidP="009329CE">
      <w:pPr>
        <w:pStyle w:val="Prosttext"/>
        <w:numPr>
          <w:ilvl w:val="0"/>
          <w:numId w:val="12"/>
        </w:numPr>
        <w:ind w:left="567" w:hanging="284"/>
        <w:jc w:val="both"/>
        <w:rPr>
          <w:rFonts w:ascii="Arial" w:hAnsi="Arial" w:cs="Arial"/>
          <w:b/>
          <w:sz w:val="20"/>
        </w:rPr>
      </w:pPr>
      <w:r w:rsidRPr="0031413C">
        <w:rPr>
          <w:rFonts w:ascii="Arial" w:hAnsi="Arial" w:cs="Arial"/>
          <w:b/>
          <w:sz w:val="20"/>
        </w:rPr>
        <w:t xml:space="preserve">při předávce komunikace, veřejného osvětlení a dešťové kanalizace do správy společností FCC Prostějov, s.r.o., </w:t>
      </w:r>
      <w:r w:rsidRPr="0031413C">
        <w:rPr>
          <w:rStyle w:val="preformatted"/>
          <w:rFonts w:ascii="Arial" w:hAnsi="Arial" w:cs="Arial"/>
          <w:b/>
          <w:sz w:val="20"/>
        </w:rPr>
        <w:t>ELTODO, a.s.</w:t>
      </w:r>
      <w:r w:rsidRPr="0031413C">
        <w:rPr>
          <w:rFonts w:ascii="Arial" w:hAnsi="Arial" w:cs="Arial"/>
          <w:b/>
          <w:sz w:val="20"/>
        </w:rPr>
        <w:t xml:space="preserve">, a </w:t>
      </w:r>
      <w:r w:rsidRPr="0031413C">
        <w:rPr>
          <w:rStyle w:val="preformatted"/>
          <w:rFonts w:ascii="Arial" w:hAnsi="Arial" w:cs="Arial"/>
          <w:b/>
          <w:sz w:val="20"/>
        </w:rPr>
        <w:t>ELTODO OSVĚTLENÍ, s.r.o.,</w:t>
      </w:r>
      <w:r w:rsidRPr="0031413C">
        <w:rPr>
          <w:rFonts w:ascii="Arial" w:hAnsi="Arial" w:cs="Arial"/>
          <w:b/>
          <w:sz w:val="20"/>
        </w:rPr>
        <w:t xml:space="preserve"> a Statutárního města Prostějova, předají prodávající veškerou dokumentaci včetně technických zpráv s uvedením skladby komunikace a revizní zprávy na veřejné osvětlení,</w:t>
      </w:r>
    </w:p>
    <w:p w:rsidR="009329CE" w:rsidRPr="0031413C" w:rsidRDefault="009329CE" w:rsidP="009329CE">
      <w:pPr>
        <w:tabs>
          <w:tab w:val="left" w:pos="284"/>
        </w:tabs>
        <w:jc w:val="both"/>
        <w:rPr>
          <w:rFonts w:cs="Arial"/>
          <w:b/>
          <w:bCs/>
          <w:sz w:val="20"/>
        </w:rPr>
      </w:pPr>
      <w:proofErr w:type="gramStart"/>
      <w:r w:rsidRPr="0031413C">
        <w:rPr>
          <w:rFonts w:cs="Arial"/>
          <w:b/>
          <w:bCs/>
          <w:sz w:val="20"/>
        </w:rPr>
        <w:t>4)</w:t>
      </w:r>
      <w:r w:rsidRPr="0031413C">
        <w:rPr>
          <w:rFonts w:cs="Arial"/>
          <w:b/>
          <w:bCs/>
          <w:sz w:val="20"/>
        </w:rPr>
        <w:tab/>
        <w:t>rozpočtové</w:t>
      </w:r>
      <w:proofErr w:type="gramEnd"/>
      <w:r w:rsidRPr="0031413C">
        <w:rPr>
          <w:rFonts w:cs="Arial"/>
          <w:b/>
          <w:bCs/>
          <w:sz w:val="20"/>
        </w:rPr>
        <w:t xml:space="preserve"> opatření, kterým </w:t>
      </w:r>
      <w:proofErr w:type="gramStart"/>
      <w:r w:rsidRPr="0031413C">
        <w:rPr>
          <w:rFonts w:cs="Arial"/>
          <w:b/>
          <w:bCs/>
          <w:sz w:val="20"/>
        </w:rPr>
        <w:t>se</w:t>
      </w:r>
      <w:proofErr w:type="gramEnd"/>
      <w:r w:rsidRPr="0031413C">
        <w:rPr>
          <w:rFonts w:cs="Arial"/>
          <w:b/>
          <w:bCs/>
          <w:sz w:val="20"/>
        </w:rPr>
        <w:t xml:space="preserve"> </w:t>
      </w:r>
    </w:p>
    <w:p w:rsidR="009329CE" w:rsidRPr="0031413C" w:rsidRDefault="009329CE" w:rsidP="009329CE">
      <w:pPr>
        <w:pStyle w:val="Zkladntext310"/>
        <w:rPr>
          <w:rFonts w:ascii="Arial" w:hAnsi="Arial" w:cs="Arial"/>
        </w:rPr>
      </w:pPr>
      <w:r w:rsidRPr="0031413C">
        <w:rPr>
          <w:rFonts w:ascii="Arial" w:hAnsi="Arial" w:cs="Arial"/>
          <w:bCs/>
        </w:rPr>
        <w:t>- zvyšuje rozpočet výdajů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783"/>
        <w:gridCol w:w="727"/>
        <w:gridCol w:w="1701"/>
        <w:gridCol w:w="1837"/>
      </w:tblGrid>
      <w:tr w:rsidR="0031413C" w:rsidRPr="0031413C" w:rsidTr="0079446A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31413C">
              <w:rPr>
                <w:rFonts w:cs="Arial"/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O hodnotu v Kč</w:t>
            </w:r>
          </w:p>
        </w:tc>
      </w:tr>
      <w:tr w:rsidR="0031413C" w:rsidRPr="0031413C" w:rsidTr="0079446A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sz w:val="20"/>
              </w:rPr>
            </w:pPr>
            <w:r w:rsidRPr="0031413C">
              <w:rPr>
                <w:rFonts w:cs="Arial"/>
                <w:b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sz w:val="20"/>
              </w:rPr>
            </w:pPr>
            <w:r w:rsidRPr="0031413C">
              <w:rPr>
                <w:rFonts w:cs="Arial"/>
                <w:b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right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2.003</w:t>
            </w:r>
          </w:p>
        </w:tc>
      </w:tr>
      <w:tr w:rsidR="0031413C" w:rsidRPr="0031413C" w:rsidTr="0079446A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both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 xml:space="preserve">zvýšení pol. 6130 – pozemky; výkup pozemků </w:t>
            </w:r>
            <w:proofErr w:type="spellStart"/>
            <w:proofErr w:type="gramStart"/>
            <w:r w:rsidRPr="0031413C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31413C">
              <w:rPr>
                <w:rFonts w:cs="Arial"/>
                <w:b/>
                <w:bCs/>
                <w:sz w:val="20"/>
              </w:rPr>
              <w:t>.</w:t>
            </w:r>
            <w:proofErr w:type="gramEnd"/>
            <w:r w:rsidRPr="0031413C">
              <w:rPr>
                <w:rFonts w:cs="Arial"/>
                <w:b/>
                <w:bCs/>
                <w:sz w:val="20"/>
              </w:rPr>
              <w:t xml:space="preserve"> 6251/4, </w:t>
            </w:r>
            <w:proofErr w:type="spellStart"/>
            <w:r w:rsidRPr="0031413C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31413C">
              <w:rPr>
                <w:rFonts w:cs="Arial"/>
                <w:b/>
                <w:bCs/>
                <w:sz w:val="20"/>
              </w:rPr>
              <w:t xml:space="preserve">. 6251/7 a </w:t>
            </w:r>
            <w:proofErr w:type="spellStart"/>
            <w:r w:rsidRPr="0031413C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31413C">
              <w:rPr>
                <w:rFonts w:cs="Arial"/>
                <w:b/>
                <w:bCs/>
                <w:sz w:val="20"/>
              </w:rPr>
              <w:t>. 6251/14, vše v </w:t>
            </w:r>
            <w:proofErr w:type="spellStart"/>
            <w:r w:rsidRPr="0031413C">
              <w:rPr>
                <w:rFonts w:cs="Arial"/>
                <w:b/>
                <w:bCs/>
                <w:sz w:val="20"/>
              </w:rPr>
              <w:t>k.ú</w:t>
            </w:r>
            <w:proofErr w:type="spellEnd"/>
            <w:r w:rsidRPr="0031413C">
              <w:rPr>
                <w:rFonts w:cs="Arial"/>
                <w:b/>
                <w:bCs/>
                <w:sz w:val="20"/>
              </w:rPr>
              <w:t>. Prostějov (kupní ceny a správní poplatky spojené s podáním návrhů na povolení vkladu vlastnického práva do katastru nemovitostí)</w:t>
            </w:r>
          </w:p>
        </w:tc>
      </w:tr>
      <w:tr w:rsidR="0031413C" w:rsidRPr="0031413C" w:rsidTr="0079446A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lastRenderedPageBreak/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31413C">
              <w:rPr>
                <w:rFonts w:cs="Arial"/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O hodnotu v Kč</w:t>
            </w:r>
          </w:p>
        </w:tc>
      </w:tr>
      <w:tr w:rsidR="0031413C" w:rsidRPr="0031413C" w:rsidTr="0079446A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sz w:val="20"/>
              </w:rPr>
            </w:pPr>
            <w:r w:rsidRPr="0031413C">
              <w:rPr>
                <w:rFonts w:cs="Arial"/>
                <w:b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sz w:val="20"/>
              </w:rPr>
            </w:pPr>
            <w:r w:rsidRPr="0031413C">
              <w:rPr>
                <w:rFonts w:cs="Arial"/>
                <w:b/>
                <w:sz w:val="20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right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31413C" w:rsidRPr="0031413C" w:rsidTr="0079446A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both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 xml:space="preserve">zvýšení pol. 6121 – budovy, haly, stavby; výkup infrastruktury (komunikace, dešťová kanalizace a veřejné osvětlení na pozemcích </w:t>
            </w:r>
            <w:proofErr w:type="spellStart"/>
            <w:proofErr w:type="gramStart"/>
            <w:r w:rsidRPr="0031413C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31413C">
              <w:rPr>
                <w:rFonts w:cs="Arial"/>
                <w:b/>
                <w:bCs/>
                <w:sz w:val="20"/>
              </w:rPr>
              <w:t>.</w:t>
            </w:r>
            <w:proofErr w:type="gramEnd"/>
            <w:r w:rsidRPr="0031413C">
              <w:rPr>
                <w:rFonts w:cs="Arial"/>
                <w:b/>
                <w:bCs/>
                <w:sz w:val="20"/>
              </w:rPr>
              <w:t xml:space="preserve"> </w:t>
            </w:r>
            <w:r w:rsidRPr="0031413C">
              <w:rPr>
                <w:rFonts w:cs="Arial"/>
                <w:b/>
                <w:sz w:val="20"/>
              </w:rPr>
              <w:t xml:space="preserve">6251/4, </w:t>
            </w:r>
            <w:proofErr w:type="spellStart"/>
            <w:r w:rsidRPr="0031413C">
              <w:rPr>
                <w:rFonts w:cs="Arial"/>
                <w:b/>
                <w:sz w:val="20"/>
              </w:rPr>
              <w:t>p.č</w:t>
            </w:r>
            <w:proofErr w:type="spellEnd"/>
            <w:r w:rsidRPr="0031413C">
              <w:rPr>
                <w:rFonts w:cs="Arial"/>
                <w:b/>
                <w:sz w:val="20"/>
              </w:rPr>
              <w:t xml:space="preserve">. 6251/7, </w:t>
            </w:r>
            <w:proofErr w:type="spellStart"/>
            <w:r w:rsidRPr="0031413C">
              <w:rPr>
                <w:rFonts w:cs="Arial"/>
                <w:b/>
                <w:sz w:val="20"/>
              </w:rPr>
              <w:t>p.č</w:t>
            </w:r>
            <w:proofErr w:type="spellEnd"/>
            <w:r w:rsidRPr="0031413C">
              <w:rPr>
                <w:rFonts w:cs="Arial"/>
                <w:b/>
                <w:sz w:val="20"/>
              </w:rPr>
              <w:t xml:space="preserve">. 7775/3, </w:t>
            </w:r>
            <w:proofErr w:type="spellStart"/>
            <w:r w:rsidRPr="0031413C">
              <w:rPr>
                <w:rFonts w:cs="Arial"/>
                <w:b/>
                <w:sz w:val="20"/>
              </w:rPr>
              <w:t>p.č</w:t>
            </w:r>
            <w:proofErr w:type="spellEnd"/>
            <w:r w:rsidRPr="0031413C">
              <w:rPr>
                <w:rFonts w:cs="Arial"/>
                <w:b/>
                <w:sz w:val="20"/>
              </w:rPr>
              <w:t xml:space="preserve">. 6319/3, </w:t>
            </w:r>
            <w:proofErr w:type="spellStart"/>
            <w:r w:rsidRPr="0031413C">
              <w:rPr>
                <w:rFonts w:cs="Arial"/>
                <w:b/>
                <w:sz w:val="20"/>
              </w:rPr>
              <w:t>p.č</w:t>
            </w:r>
            <w:proofErr w:type="spellEnd"/>
            <w:r w:rsidRPr="0031413C">
              <w:rPr>
                <w:rFonts w:cs="Arial"/>
                <w:b/>
                <w:sz w:val="20"/>
              </w:rPr>
              <w:t xml:space="preserve">. 6251/14, </w:t>
            </w:r>
            <w:proofErr w:type="spellStart"/>
            <w:r w:rsidRPr="0031413C">
              <w:rPr>
                <w:rFonts w:cs="Arial"/>
                <w:b/>
                <w:sz w:val="20"/>
              </w:rPr>
              <w:t>p.č</w:t>
            </w:r>
            <w:proofErr w:type="spellEnd"/>
            <w:r w:rsidRPr="0031413C">
              <w:rPr>
                <w:rFonts w:cs="Arial"/>
                <w:b/>
                <w:sz w:val="20"/>
              </w:rPr>
              <w:t xml:space="preserve">. 6247/16 a </w:t>
            </w:r>
            <w:proofErr w:type="spellStart"/>
            <w:r w:rsidRPr="0031413C">
              <w:rPr>
                <w:rFonts w:cs="Arial"/>
                <w:b/>
                <w:sz w:val="20"/>
              </w:rPr>
              <w:t>p.č</w:t>
            </w:r>
            <w:proofErr w:type="spellEnd"/>
            <w:r w:rsidRPr="0031413C">
              <w:rPr>
                <w:rFonts w:cs="Arial"/>
                <w:b/>
                <w:sz w:val="20"/>
              </w:rPr>
              <w:t>. 8319/2, vše v </w:t>
            </w:r>
            <w:proofErr w:type="spellStart"/>
            <w:r w:rsidRPr="0031413C">
              <w:rPr>
                <w:rFonts w:cs="Arial"/>
                <w:b/>
                <w:sz w:val="20"/>
              </w:rPr>
              <w:t>k.ú</w:t>
            </w:r>
            <w:proofErr w:type="spellEnd"/>
            <w:r w:rsidRPr="0031413C">
              <w:rPr>
                <w:rFonts w:cs="Arial"/>
                <w:b/>
                <w:sz w:val="20"/>
              </w:rPr>
              <w:t xml:space="preserve">. </w:t>
            </w:r>
            <w:proofErr w:type="gramStart"/>
            <w:r w:rsidRPr="0031413C">
              <w:rPr>
                <w:rFonts w:cs="Arial"/>
                <w:b/>
                <w:sz w:val="20"/>
              </w:rPr>
              <w:t xml:space="preserve">Prostějov) </w:t>
            </w:r>
            <w:r w:rsidRPr="0031413C">
              <w:rPr>
                <w:rFonts w:cs="Arial"/>
                <w:b/>
                <w:bCs/>
                <w:sz w:val="20"/>
              </w:rPr>
              <w:t>(kupní</w:t>
            </w:r>
            <w:proofErr w:type="gramEnd"/>
            <w:r w:rsidRPr="0031413C">
              <w:rPr>
                <w:rFonts w:cs="Arial"/>
                <w:b/>
                <w:bCs/>
                <w:sz w:val="20"/>
              </w:rPr>
              <w:t xml:space="preserve"> cena)</w:t>
            </w:r>
          </w:p>
        </w:tc>
      </w:tr>
    </w:tbl>
    <w:p w:rsidR="009329CE" w:rsidRPr="0031413C" w:rsidRDefault="009329CE" w:rsidP="009329CE">
      <w:pPr>
        <w:tabs>
          <w:tab w:val="left" w:pos="213"/>
          <w:tab w:val="left" w:pos="9142"/>
        </w:tabs>
        <w:rPr>
          <w:rFonts w:cs="Arial"/>
          <w:b/>
          <w:bCs/>
          <w:sz w:val="20"/>
        </w:rPr>
      </w:pPr>
      <w:r w:rsidRPr="0031413C">
        <w:rPr>
          <w:rFonts w:cs="Arial"/>
          <w:b/>
          <w:sz w:val="20"/>
        </w:rPr>
        <w:t xml:space="preserve">- </w:t>
      </w:r>
      <w:r w:rsidRPr="0031413C">
        <w:rPr>
          <w:rFonts w:cs="Arial"/>
          <w:b/>
          <w:bCs/>
          <w:sz w:val="20"/>
        </w:rPr>
        <w:t>snižuje stav rezerv města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783"/>
        <w:gridCol w:w="727"/>
        <w:gridCol w:w="1701"/>
        <w:gridCol w:w="1837"/>
      </w:tblGrid>
      <w:tr w:rsidR="0031413C" w:rsidRPr="0031413C" w:rsidTr="0079446A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31413C">
              <w:rPr>
                <w:rFonts w:cs="Arial"/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O hodnotu v Kč</w:t>
            </w:r>
          </w:p>
        </w:tc>
      </w:tr>
      <w:tr w:rsidR="0031413C" w:rsidRPr="0031413C" w:rsidTr="0079446A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sz w:val="20"/>
              </w:rPr>
            </w:pPr>
            <w:r w:rsidRPr="0031413C">
              <w:rPr>
                <w:rFonts w:cs="Arial"/>
                <w:b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9CE" w:rsidRPr="0031413C" w:rsidRDefault="009329CE" w:rsidP="0079446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0700000000000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jc w:val="right"/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2.006</w:t>
            </w:r>
          </w:p>
        </w:tc>
      </w:tr>
      <w:tr w:rsidR="00A3595E" w:rsidRPr="0031413C" w:rsidTr="0079446A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329CE" w:rsidRPr="0031413C" w:rsidRDefault="009329CE" w:rsidP="0079446A">
            <w:pPr>
              <w:rPr>
                <w:rFonts w:cs="Arial"/>
                <w:b/>
                <w:bCs/>
                <w:sz w:val="20"/>
              </w:rPr>
            </w:pPr>
            <w:r w:rsidRPr="0031413C">
              <w:rPr>
                <w:rFonts w:cs="Arial"/>
                <w:b/>
                <w:bCs/>
                <w:sz w:val="20"/>
              </w:rPr>
              <w:t>snížení pol. 8115 - Fond rezerv a rozvoje</w:t>
            </w:r>
          </w:p>
        </w:tc>
      </w:tr>
    </w:tbl>
    <w:p w:rsidR="00D07AD3" w:rsidRPr="0031413C" w:rsidRDefault="00D07AD3" w:rsidP="009B2DDC">
      <w:pPr>
        <w:pStyle w:val="Zkladntext3"/>
      </w:pPr>
    </w:p>
    <w:p w:rsidR="00452871" w:rsidRPr="0031413C" w:rsidRDefault="00452871" w:rsidP="009B2DDC">
      <w:pPr>
        <w:pStyle w:val="Zkladntext3"/>
      </w:pPr>
    </w:p>
    <w:p w:rsidR="009B2DDC" w:rsidRPr="0031413C" w:rsidRDefault="009B2DDC" w:rsidP="009B2DDC">
      <w:pPr>
        <w:pStyle w:val="Zkladntext3"/>
      </w:pPr>
      <w:r w:rsidRPr="0031413C">
        <w:t>Důvodová zpráva:</w:t>
      </w:r>
    </w:p>
    <w:p w:rsidR="00343690" w:rsidRPr="0031413C" w:rsidRDefault="00343690" w:rsidP="004431BB">
      <w:pPr>
        <w:jc w:val="both"/>
        <w:rPr>
          <w:rFonts w:cs="Arial"/>
          <w:sz w:val="20"/>
        </w:rPr>
      </w:pPr>
    </w:p>
    <w:p w:rsidR="00BD26B9" w:rsidRPr="0031413C" w:rsidRDefault="00BD26B9" w:rsidP="00BD26B9">
      <w:pPr>
        <w:jc w:val="both"/>
        <w:rPr>
          <w:sz w:val="20"/>
        </w:rPr>
      </w:pPr>
      <w:r w:rsidRPr="0031413C">
        <w:rPr>
          <w:sz w:val="20"/>
        </w:rPr>
        <w:t xml:space="preserve">Na Odbor správy a údržby majetku města Magistrátu města Prostějova se dne 11.05.2018 obrátili </w:t>
      </w:r>
      <w:r w:rsidR="00351CAF">
        <w:rPr>
          <w:sz w:val="20"/>
        </w:rPr>
        <w:t>spoluvlastníci</w:t>
      </w:r>
      <w:r w:rsidRPr="0031413C">
        <w:rPr>
          <w:sz w:val="20"/>
        </w:rPr>
        <w:t xml:space="preserve">, s nabídkou odprodeje pozemků </w:t>
      </w:r>
      <w:proofErr w:type="spellStart"/>
      <w:proofErr w:type="gram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>.</w:t>
      </w:r>
      <w:proofErr w:type="gramEnd"/>
      <w:r w:rsidRPr="0031413C">
        <w:rPr>
          <w:sz w:val="20"/>
        </w:rPr>
        <w:t xml:space="preserve"> 6251/4 – ostatní plocha o výměře 584 m</w:t>
      </w:r>
      <w:r w:rsidRPr="0031413C">
        <w:rPr>
          <w:sz w:val="20"/>
          <w:vertAlign w:val="superscript"/>
        </w:rPr>
        <w:t>2</w:t>
      </w:r>
      <w:r w:rsidRPr="0031413C">
        <w:rPr>
          <w:sz w:val="20"/>
        </w:rPr>
        <w:t xml:space="preserve"> a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>. 6251/7 – ostatní plocha o výměře 580 m</w:t>
      </w:r>
      <w:r w:rsidRPr="0031413C">
        <w:rPr>
          <w:sz w:val="20"/>
          <w:vertAlign w:val="superscript"/>
        </w:rPr>
        <w:t>2</w:t>
      </w:r>
      <w:r w:rsidRPr="0031413C">
        <w:rPr>
          <w:sz w:val="20"/>
        </w:rPr>
        <w:t xml:space="preserve">, oba v </w:t>
      </w:r>
      <w:proofErr w:type="spellStart"/>
      <w:r w:rsidRPr="0031413C">
        <w:rPr>
          <w:sz w:val="20"/>
        </w:rPr>
        <w:t>k.ú</w:t>
      </w:r>
      <w:proofErr w:type="spellEnd"/>
      <w:r w:rsidRPr="0031413C">
        <w:rPr>
          <w:sz w:val="20"/>
        </w:rPr>
        <w:t xml:space="preserve">. Prostějov, stavby komunikace umístěné na pozemcích </w:t>
      </w:r>
      <w:proofErr w:type="spellStart"/>
      <w:proofErr w:type="gram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>.</w:t>
      </w:r>
      <w:proofErr w:type="gramEnd"/>
      <w:r w:rsidRPr="0031413C">
        <w:rPr>
          <w:sz w:val="20"/>
        </w:rPr>
        <w:t xml:space="preserve"> 6251/4 a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 xml:space="preserve">. 6251/7,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 xml:space="preserve">. 7775/3,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 xml:space="preserve">. 6319/3,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 xml:space="preserve">. 6251/14,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 xml:space="preserve">. 6247/16 a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>. 8319/2, vše v </w:t>
      </w:r>
      <w:proofErr w:type="spellStart"/>
      <w:r w:rsidRPr="0031413C">
        <w:rPr>
          <w:sz w:val="20"/>
        </w:rPr>
        <w:t>k.ú</w:t>
      </w:r>
      <w:proofErr w:type="spellEnd"/>
      <w:r w:rsidRPr="0031413C">
        <w:rPr>
          <w:sz w:val="20"/>
        </w:rPr>
        <w:t xml:space="preserve">. Prostějov, stavby dešťové kanalizace (včetně 9 uličních vpustí a 2 vsakovacích objektů) umístěné na pozemcích </w:t>
      </w:r>
      <w:proofErr w:type="spellStart"/>
      <w:proofErr w:type="gram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>.</w:t>
      </w:r>
      <w:proofErr w:type="gramEnd"/>
      <w:r w:rsidRPr="0031413C">
        <w:rPr>
          <w:sz w:val="20"/>
        </w:rPr>
        <w:t xml:space="preserve"> 6251/4,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 xml:space="preserve">. 6251/7,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 xml:space="preserve">. 7775/3 a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>. 6319/3, vše v </w:t>
      </w:r>
      <w:proofErr w:type="spellStart"/>
      <w:r w:rsidRPr="0031413C">
        <w:rPr>
          <w:sz w:val="20"/>
        </w:rPr>
        <w:t>k.ú</w:t>
      </w:r>
      <w:proofErr w:type="spellEnd"/>
      <w:r w:rsidRPr="0031413C">
        <w:rPr>
          <w:sz w:val="20"/>
        </w:rPr>
        <w:t xml:space="preserve">. Prostějov, a stavby veřejného osvětlení (včetně 9 osvětlovacích stožárů veřejného osvětlení a rozvaděče) umístěné na pozemcích </w:t>
      </w:r>
      <w:proofErr w:type="spellStart"/>
      <w:proofErr w:type="gram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>.</w:t>
      </w:r>
      <w:proofErr w:type="gramEnd"/>
      <w:r w:rsidRPr="0031413C">
        <w:rPr>
          <w:sz w:val="20"/>
        </w:rPr>
        <w:t xml:space="preserve"> 6251/4,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 xml:space="preserve">. 6251/7,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 xml:space="preserve">. 7775/3 a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>. 6319/3, vše v </w:t>
      </w:r>
      <w:proofErr w:type="spellStart"/>
      <w:r w:rsidRPr="0031413C">
        <w:rPr>
          <w:sz w:val="20"/>
        </w:rPr>
        <w:t>k.ú</w:t>
      </w:r>
      <w:proofErr w:type="spellEnd"/>
      <w:r w:rsidRPr="0031413C">
        <w:rPr>
          <w:sz w:val="20"/>
        </w:rPr>
        <w:t xml:space="preserve">. Prostějov, do vlastnictví Statutárního města Prostějova za symbolickou kupní cenu v celkové výši 5 Kč. </w:t>
      </w:r>
      <w:r w:rsidR="00351CAF">
        <w:rPr>
          <w:sz w:val="20"/>
        </w:rPr>
        <w:t xml:space="preserve">Spoluvlastníci </w:t>
      </w:r>
      <w:r w:rsidRPr="0031413C">
        <w:rPr>
          <w:sz w:val="20"/>
        </w:rPr>
        <w:t xml:space="preserve">jako investoři vybudovali předmětnou technickou infrastrukturu v rámci přípravy území pro výstavbu rodinných domů v lokalitě ohraničené ulicemi V Polích a Okružní (stavba označena jako „Řešení zástavby rodinnými domy pod ulicí Okružní, Prostějov“). Výše uvedené stavby jsou umístěny i na pozemcích Statutárního města Prostějova </w:t>
      </w:r>
      <w:proofErr w:type="spellStart"/>
      <w:proofErr w:type="gram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>.</w:t>
      </w:r>
      <w:proofErr w:type="gramEnd"/>
      <w:r w:rsidRPr="0031413C">
        <w:rPr>
          <w:sz w:val="20"/>
        </w:rPr>
        <w:t xml:space="preserve"> 7775/3,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 xml:space="preserve">. 6319/3 a </w:t>
      </w:r>
      <w:proofErr w:type="spell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>. 8319/2, vše v </w:t>
      </w:r>
      <w:proofErr w:type="spellStart"/>
      <w:r w:rsidRPr="0031413C">
        <w:rPr>
          <w:sz w:val="20"/>
        </w:rPr>
        <w:t>k.ú</w:t>
      </w:r>
      <w:proofErr w:type="spellEnd"/>
      <w:r w:rsidRPr="0031413C">
        <w:rPr>
          <w:sz w:val="20"/>
        </w:rPr>
        <w:t xml:space="preserve">. Prostějov. Umístění staveb na předmětných pozemcích Statutárního města Prostějova je smlouvě ošetřeno Smlouvou o budoucí smlouvě o zřízení věcného břemene č. 2015/50/468 ze dne </w:t>
      </w:r>
      <w:proofErr w:type="gramStart"/>
      <w:r w:rsidRPr="0031413C">
        <w:rPr>
          <w:sz w:val="20"/>
        </w:rPr>
        <w:t>14.01.2016</w:t>
      </w:r>
      <w:proofErr w:type="gramEnd"/>
      <w:r w:rsidRPr="0031413C">
        <w:rPr>
          <w:sz w:val="20"/>
        </w:rPr>
        <w:t xml:space="preserve"> a Smlouvou o souhlasu s umístěním a realizací stavby č. 2015/50/469 ze dne 14.01.2016. V současné době probíhá v této lokalitě výstavba rodinných domů. Dne </w:t>
      </w:r>
      <w:proofErr w:type="gramStart"/>
      <w:r w:rsidRPr="0031413C">
        <w:rPr>
          <w:sz w:val="20"/>
        </w:rPr>
        <w:t>24.10.2018</w:t>
      </w:r>
      <w:proofErr w:type="gramEnd"/>
      <w:r w:rsidRPr="0031413C">
        <w:rPr>
          <w:sz w:val="20"/>
        </w:rPr>
        <w:t xml:space="preserve"> se na Odbor správy a údržby majetku města Magistrátu města Prostějova obrátila společnost </w:t>
      </w:r>
      <w:proofErr w:type="spellStart"/>
      <w:r w:rsidRPr="0031413C">
        <w:rPr>
          <w:sz w:val="20"/>
        </w:rPr>
        <w:t>Shiroi</w:t>
      </w:r>
      <w:proofErr w:type="spellEnd"/>
      <w:r w:rsidRPr="0031413C">
        <w:rPr>
          <w:sz w:val="20"/>
        </w:rPr>
        <w:t xml:space="preserve"> </w:t>
      </w:r>
      <w:proofErr w:type="spellStart"/>
      <w:r w:rsidRPr="0031413C">
        <w:rPr>
          <w:sz w:val="20"/>
        </w:rPr>
        <w:t>kuruma</w:t>
      </w:r>
      <w:proofErr w:type="spellEnd"/>
      <w:r w:rsidRPr="0031413C">
        <w:rPr>
          <w:sz w:val="20"/>
        </w:rPr>
        <w:t xml:space="preserve"> s.r.o., </w:t>
      </w:r>
      <w:r w:rsidRPr="0031413C">
        <w:rPr>
          <w:bCs/>
          <w:sz w:val="20"/>
        </w:rPr>
        <w:t xml:space="preserve">se sídlem Olomouc, </w:t>
      </w:r>
      <w:proofErr w:type="spellStart"/>
      <w:r w:rsidRPr="0031413C">
        <w:rPr>
          <w:bCs/>
          <w:sz w:val="20"/>
        </w:rPr>
        <w:t>Neředín</w:t>
      </w:r>
      <w:proofErr w:type="spellEnd"/>
      <w:r w:rsidRPr="0031413C">
        <w:rPr>
          <w:bCs/>
          <w:sz w:val="20"/>
        </w:rPr>
        <w:t xml:space="preserve">, Neředínská 7/48, PSČ 779 00, IČ: 052 42 169, která nabídla k odprodeji pozemek </w:t>
      </w:r>
      <w:proofErr w:type="spellStart"/>
      <w:proofErr w:type="gramStart"/>
      <w:r w:rsidRPr="0031413C">
        <w:rPr>
          <w:bCs/>
          <w:sz w:val="20"/>
        </w:rPr>
        <w:t>p.č</w:t>
      </w:r>
      <w:proofErr w:type="spellEnd"/>
      <w:r w:rsidRPr="0031413C">
        <w:rPr>
          <w:bCs/>
          <w:sz w:val="20"/>
        </w:rPr>
        <w:t>.</w:t>
      </w:r>
      <w:proofErr w:type="gramEnd"/>
      <w:r w:rsidRPr="0031413C">
        <w:rPr>
          <w:bCs/>
          <w:sz w:val="20"/>
        </w:rPr>
        <w:t xml:space="preserve"> 6251/14 v </w:t>
      </w:r>
      <w:proofErr w:type="spellStart"/>
      <w:r w:rsidRPr="0031413C">
        <w:rPr>
          <w:bCs/>
          <w:sz w:val="20"/>
        </w:rPr>
        <w:t>k.ú</w:t>
      </w:r>
      <w:proofErr w:type="spellEnd"/>
      <w:r w:rsidRPr="0031413C">
        <w:rPr>
          <w:bCs/>
          <w:sz w:val="20"/>
        </w:rPr>
        <w:t xml:space="preserve">. Prostějov, na němž se nachází stavba komunikace, resp. chodníku, ve spoluvlastnictví investorů. Kupní cenu navrhuje společnost </w:t>
      </w:r>
      <w:proofErr w:type="spellStart"/>
      <w:r w:rsidRPr="0031413C">
        <w:rPr>
          <w:bCs/>
          <w:sz w:val="20"/>
        </w:rPr>
        <w:t>Shiroi</w:t>
      </w:r>
      <w:proofErr w:type="spellEnd"/>
      <w:r w:rsidRPr="0031413C">
        <w:rPr>
          <w:bCs/>
          <w:sz w:val="20"/>
        </w:rPr>
        <w:t xml:space="preserve"> </w:t>
      </w:r>
      <w:proofErr w:type="spellStart"/>
      <w:r w:rsidRPr="0031413C">
        <w:rPr>
          <w:bCs/>
          <w:sz w:val="20"/>
        </w:rPr>
        <w:t>kuruma</w:t>
      </w:r>
      <w:proofErr w:type="spellEnd"/>
      <w:r w:rsidRPr="0031413C">
        <w:rPr>
          <w:bCs/>
          <w:sz w:val="20"/>
        </w:rPr>
        <w:t xml:space="preserve"> s.r.o. rovněž ve výši 1 Kč. </w:t>
      </w:r>
      <w:r w:rsidRPr="0031413C">
        <w:rPr>
          <w:sz w:val="20"/>
        </w:rPr>
        <w:t xml:space="preserve">Záležitost je řešena pod </w:t>
      </w:r>
      <w:proofErr w:type="spellStart"/>
      <w:r w:rsidRPr="0031413C">
        <w:rPr>
          <w:sz w:val="20"/>
        </w:rPr>
        <w:t>sp</w:t>
      </w:r>
      <w:proofErr w:type="spellEnd"/>
      <w:r w:rsidRPr="0031413C">
        <w:rPr>
          <w:sz w:val="20"/>
        </w:rPr>
        <w:t>. zn. OSUMM 207/2018.</w:t>
      </w:r>
    </w:p>
    <w:p w:rsidR="00BD26B9" w:rsidRPr="0031413C" w:rsidRDefault="00BD26B9" w:rsidP="00BD26B9">
      <w:pPr>
        <w:jc w:val="both"/>
        <w:rPr>
          <w:sz w:val="20"/>
        </w:rPr>
      </w:pPr>
    </w:p>
    <w:p w:rsidR="00BD26B9" w:rsidRPr="0031413C" w:rsidRDefault="00BD26B9" w:rsidP="00BD26B9">
      <w:pPr>
        <w:jc w:val="both"/>
        <w:rPr>
          <w:sz w:val="20"/>
        </w:rPr>
      </w:pPr>
      <w:r w:rsidRPr="0031413C">
        <w:rPr>
          <w:b/>
          <w:sz w:val="20"/>
        </w:rPr>
        <w:t xml:space="preserve">Odbor územního plánování a památkové péče </w:t>
      </w:r>
      <w:r w:rsidRPr="0031413C">
        <w:rPr>
          <w:sz w:val="20"/>
        </w:rPr>
        <w:t xml:space="preserve">sděluje, </w:t>
      </w:r>
      <w:proofErr w:type="gramStart"/>
      <w:r w:rsidRPr="0031413C">
        <w:rPr>
          <w:sz w:val="20"/>
        </w:rPr>
        <w:t>že :</w:t>
      </w:r>
      <w:proofErr w:type="gramEnd"/>
    </w:p>
    <w:p w:rsidR="00BD26B9" w:rsidRPr="0031413C" w:rsidRDefault="00BD26B9" w:rsidP="00BD26B9">
      <w:pPr>
        <w:ind w:left="142" w:hanging="142"/>
        <w:jc w:val="both"/>
        <w:rPr>
          <w:sz w:val="20"/>
        </w:rPr>
      </w:pPr>
      <w:r w:rsidRPr="0031413C">
        <w:rPr>
          <w:sz w:val="20"/>
        </w:rPr>
        <w:t>- Předmětné pozemky se nachází v částečně v ploše č. 0658 - smíšené obytné (SX) a částečně v ploše č. 0661 – veřejných prostranství.</w:t>
      </w:r>
    </w:p>
    <w:p w:rsidR="00BD26B9" w:rsidRPr="0031413C" w:rsidRDefault="00BD26B9" w:rsidP="00BD26B9">
      <w:pPr>
        <w:jc w:val="both"/>
        <w:rPr>
          <w:sz w:val="20"/>
        </w:rPr>
      </w:pPr>
      <w:r w:rsidRPr="0031413C">
        <w:rPr>
          <w:sz w:val="20"/>
        </w:rPr>
        <w:t>- V těchto plochách jsou dle Územního plánu Prostějov přípustné stavby technické a dopravní infrastruktury. Podrobnější informace k hlavnímu, pod</w:t>
      </w:r>
      <w:bookmarkStart w:id="0" w:name="_GoBack"/>
      <w:bookmarkEnd w:id="0"/>
      <w:r w:rsidRPr="0031413C">
        <w:rPr>
          <w:sz w:val="20"/>
        </w:rPr>
        <w:t xml:space="preserve">míněně přípustnému a nepřípustnému využití naleznete v textové části platného Územního plánu Prostějov, který je uložen na Magistrátu města Prostějova, Odboru územního plánování a památkové péče, oddělení územního plánování, a také je dostupný na internetových stránkách města – </w:t>
      </w:r>
      <w:hyperlink r:id="rId9" w:history="1">
        <w:r w:rsidRPr="0031413C">
          <w:rPr>
            <w:rStyle w:val="Hypertextovodkaz"/>
            <w:color w:val="auto"/>
            <w:sz w:val="20"/>
          </w:rPr>
          <w:t>www.prostejov.eu/up</w:t>
        </w:r>
      </w:hyperlink>
      <w:r w:rsidRPr="0031413C">
        <w:rPr>
          <w:sz w:val="20"/>
        </w:rPr>
        <w:t>.</w:t>
      </w:r>
    </w:p>
    <w:p w:rsidR="00BD26B9" w:rsidRPr="0031413C" w:rsidRDefault="00BD26B9" w:rsidP="00BD26B9">
      <w:pPr>
        <w:jc w:val="both"/>
        <w:rPr>
          <w:sz w:val="20"/>
        </w:rPr>
      </w:pPr>
      <w:r w:rsidRPr="0031413C">
        <w:rPr>
          <w:sz w:val="20"/>
        </w:rPr>
        <w:t xml:space="preserve">Odbor územního plánování a památkové péče </w:t>
      </w:r>
      <w:r w:rsidRPr="0031413C">
        <w:rPr>
          <w:b/>
          <w:sz w:val="20"/>
        </w:rPr>
        <w:t>souhlasí</w:t>
      </w:r>
      <w:r w:rsidRPr="0031413C">
        <w:rPr>
          <w:sz w:val="20"/>
        </w:rPr>
        <w:t xml:space="preserve"> s prodejem částí výše uvedených pozemků za účelem zřízení veřejného prostranství.</w:t>
      </w:r>
    </w:p>
    <w:p w:rsidR="00BD26B9" w:rsidRPr="0031413C" w:rsidRDefault="00BD26B9" w:rsidP="00BD26B9">
      <w:pPr>
        <w:jc w:val="both"/>
        <w:rPr>
          <w:sz w:val="20"/>
        </w:rPr>
      </w:pPr>
    </w:p>
    <w:p w:rsidR="00BD26B9" w:rsidRPr="0031413C" w:rsidRDefault="00BD26B9" w:rsidP="00BD26B9">
      <w:pPr>
        <w:pStyle w:val="Default"/>
        <w:jc w:val="both"/>
        <w:rPr>
          <w:color w:val="auto"/>
          <w:sz w:val="20"/>
          <w:szCs w:val="20"/>
        </w:rPr>
      </w:pPr>
      <w:r w:rsidRPr="0031413C">
        <w:rPr>
          <w:b/>
          <w:color w:val="auto"/>
          <w:sz w:val="20"/>
          <w:szCs w:val="20"/>
        </w:rPr>
        <w:t>Odbor dopravy nemá námitek</w:t>
      </w:r>
      <w:r w:rsidRPr="0031413C">
        <w:rPr>
          <w:color w:val="auto"/>
          <w:sz w:val="20"/>
          <w:szCs w:val="20"/>
        </w:rPr>
        <w:t xml:space="preserve"> navrhovanému převodu. Odbor dopravy </w:t>
      </w:r>
      <w:r w:rsidRPr="0031413C">
        <w:rPr>
          <w:b/>
          <w:color w:val="auto"/>
          <w:sz w:val="20"/>
          <w:szCs w:val="20"/>
        </w:rPr>
        <w:t>doporučuje</w:t>
      </w:r>
      <w:r w:rsidRPr="0031413C">
        <w:rPr>
          <w:color w:val="auto"/>
          <w:sz w:val="20"/>
          <w:szCs w:val="20"/>
        </w:rPr>
        <w:t xml:space="preserve"> po provedení převodu zařazení komunikace do kategorie místní komunikace III. třídy. </w:t>
      </w:r>
    </w:p>
    <w:p w:rsidR="00BD26B9" w:rsidRPr="0031413C" w:rsidRDefault="00BD26B9" w:rsidP="00BD26B9">
      <w:pPr>
        <w:jc w:val="both"/>
        <w:rPr>
          <w:rFonts w:cs="Arial"/>
          <w:sz w:val="20"/>
        </w:rPr>
      </w:pPr>
    </w:p>
    <w:p w:rsidR="00BD26B9" w:rsidRPr="0031413C" w:rsidRDefault="00BD26B9" w:rsidP="00BD26B9">
      <w:pPr>
        <w:autoSpaceDE w:val="0"/>
        <w:autoSpaceDN w:val="0"/>
        <w:adjustRightInd w:val="0"/>
        <w:jc w:val="both"/>
        <w:rPr>
          <w:sz w:val="20"/>
        </w:rPr>
      </w:pPr>
      <w:r w:rsidRPr="0031413C">
        <w:rPr>
          <w:b/>
          <w:sz w:val="20"/>
        </w:rPr>
        <w:t xml:space="preserve">Odbor rozvoje a investic </w:t>
      </w:r>
      <w:r w:rsidRPr="0031413C">
        <w:rPr>
          <w:sz w:val="20"/>
        </w:rPr>
        <w:t xml:space="preserve">posoudil uvedenou žádost a sděluje následující: </w:t>
      </w:r>
    </w:p>
    <w:p w:rsidR="00BD26B9" w:rsidRPr="0031413C" w:rsidRDefault="00BD26B9" w:rsidP="00BD26B9">
      <w:pPr>
        <w:autoSpaceDE w:val="0"/>
        <w:autoSpaceDN w:val="0"/>
        <w:adjustRightInd w:val="0"/>
        <w:ind w:left="284" w:hanging="284"/>
        <w:jc w:val="both"/>
        <w:rPr>
          <w:sz w:val="20"/>
        </w:rPr>
      </w:pPr>
      <w:r w:rsidRPr="0031413C">
        <w:rPr>
          <w:sz w:val="20"/>
        </w:rPr>
        <w:t xml:space="preserve">1/ Vedení technických sítí splňuje požadavky příslušných technických norem a předpisů (hloubka uložení, chráničky, odstupy apod.). </w:t>
      </w:r>
    </w:p>
    <w:p w:rsidR="00BD26B9" w:rsidRPr="0031413C" w:rsidRDefault="00BD26B9" w:rsidP="00BD26B9">
      <w:pPr>
        <w:autoSpaceDE w:val="0"/>
        <w:autoSpaceDN w:val="0"/>
        <w:adjustRightInd w:val="0"/>
        <w:ind w:left="284" w:hanging="284"/>
        <w:jc w:val="both"/>
        <w:rPr>
          <w:sz w:val="20"/>
        </w:rPr>
      </w:pPr>
      <w:r w:rsidRPr="0031413C">
        <w:rPr>
          <w:sz w:val="20"/>
        </w:rPr>
        <w:t xml:space="preserve">2/  Upozorňujeme na důsledné naplňování Obecně závazné vyhlášky č. 1/2014, o vedení technické mapy obce (mj. povinnost ohlásit a doložit změny týkající se obsahu technické mapy města do 30 dnů od provedení této změny) a par. 27, odst. 4 zákona č. 183/2006 (Stavební zákon) ze strany stavebního úřadu města s ohledem na přípravu a realizaci investičních záměrů města. </w:t>
      </w:r>
    </w:p>
    <w:p w:rsidR="00BD26B9" w:rsidRPr="0031413C" w:rsidRDefault="00BD26B9" w:rsidP="00BD26B9">
      <w:pPr>
        <w:autoSpaceDE w:val="0"/>
        <w:autoSpaceDN w:val="0"/>
        <w:adjustRightInd w:val="0"/>
        <w:ind w:left="284" w:hanging="284"/>
        <w:jc w:val="both"/>
        <w:rPr>
          <w:sz w:val="20"/>
        </w:rPr>
      </w:pPr>
      <w:r w:rsidRPr="0031413C">
        <w:rPr>
          <w:sz w:val="20"/>
        </w:rPr>
        <w:t xml:space="preserve">3/ Upozorňujeme na dodržování Směrnice Rady města Prostějova č. 2/2013, kterou se upravuje postup pro bezúplatné převody veřejných pozemních komunikací a pozemků pod těmito komunikacemi do vlastnictví statutárního města Prostějova. </w:t>
      </w:r>
    </w:p>
    <w:p w:rsidR="00BD26B9" w:rsidRPr="0031413C" w:rsidRDefault="00BD26B9" w:rsidP="00BD26B9">
      <w:pPr>
        <w:autoSpaceDE w:val="0"/>
        <w:autoSpaceDN w:val="0"/>
        <w:adjustRightInd w:val="0"/>
        <w:jc w:val="both"/>
        <w:rPr>
          <w:sz w:val="20"/>
        </w:rPr>
      </w:pPr>
      <w:r w:rsidRPr="0031413C">
        <w:rPr>
          <w:sz w:val="20"/>
        </w:rPr>
        <w:lastRenderedPageBreak/>
        <w:t xml:space="preserve">ORI </w:t>
      </w:r>
      <w:proofErr w:type="spellStart"/>
      <w:r w:rsidRPr="0031413C">
        <w:rPr>
          <w:sz w:val="20"/>
        </w:rPr>
        <w:t>MMPv</w:t>
      </w:r>
      <w:proofErr w:type="spellEnd"/>
      <w:r w:rsidRPr="0031413C">
        <w:rPr>
          <w:sz w:val="20"/>
        </w:rPr>
        <w:t xml:space="preserve"> </w:t>
      </w:r>
      <w:r w:rsidRPr="0031413C">
        <w:rPr>
          <w:b/>
          <w:sz w:val="20"/>
        </w:rPr>
        <w:t>nemá námitky</w:t>
      </w:r>
      <w:r w:rsidRPr="0031413C">
        <w:rPr>
          <w:sz w:val="20"/>
        </w:rPr>
        <w:t xml:space="preserve"> k převodu uvedené technické a dopravní infrastruktury pro výstavbu RD, včetně převodu pozemků </w:t>
      </w:r>
      <w:proofErr w:type="spellStart"/>
      <w:proofErr w:type="gramStart"/>
      <w:r w:rsidRPr="0031413C">
        <w:rPr>
          <w:sz w:val="20"/>
        </w:rPr>
        <w:t>p.č</w:t>
      </w:r>
      <w:proofErr w:type="spellEnd"/>
      <w:r w:rsidRPr="0031413C">
        <w:rPr>
          <w:sz w:val="20"/>
        </w:rPr>
        <w:t>.</w:t>
      </w:r>
      <w:proofErr w:type="gramEnd"/>
      <w:r w:rsidRPr="0031413C">
        <w:rPr>
          <w:sz w:val="20"/>
        </w:rPr>
        <w:t xml:space="preserve"> 6251/4 a 6251/7, </w:t>
      </w:r>
      <w:proofErr w:type="spellStart"/>
      <w:r w:rsidRPr="0031413C">
        <w:rPr>
          <w:sz w:val="20"/>
        </w:rPr>
        <w:t>k.ú</w:t>
      </w:r>
      <w:proofErr w:type="spellEnd"/>
      <w:r w:rsidRPr="0031413C">
        <w:rPr>
          <w:sz w:val="20"/>
        </w:rPr>
        <w:t>. do vlastnictví Statutárního města Prostějova, při dodržení výše uvedených standartních podmínek stanovených pro umísťování a provozování inženýrských sítí na pozemcích Statutárního města Prostějova a pro bezúplatné převody veřejných pozemních komunikací a pozemků.</w:t>
      </w:r>
    </w:p>
    <w:p w:rsidR="00BD26B9" w:rsidRPr="0031413C" w:rsidRDefault="00BD26B9" w:rsidP="00BD26B9">
      <w:pPr>
        <w:pStyle w:val="PVNormal"/>
        <w:jc w:val="both"/>
        <w:rPr>
          <w:rFonts w:ascii="Times New Roman" w:hAnsi="Times New Roman"/>
          <w:b/>
          <w:sz w:val="20"/>
          <w:szCs w:val="20"/>
        </w:rPr>
      </w:pPr>
    </w:p>
    <w:p w:rsidR="00BD26B9" w:rsidRPr="0031413C" w:rsidRDefault="00BD26B9" w:rsidP="00BD26B9">
      <w:pPr>
        <w:autoSpaceDE w:val="0"/>
        <w:autoSpaceDN w:val="0"/>
        <w:jc w:val="both"/>
        <w:rPr>
          <w:sz w:val="20"/>
        </w:rPr>
      </w:pPr>
      <w:r w:rsidRPr="0031413C">
        <w:rPr>
          <w:b/>
          <w:sz w:val="20"/>
        </w:rPr>
        <w:t>Komise pro rozvoj města a podporu podnikání</w:t>
      </w:r>
      <w:r w:rsidRPr="0031413C">
        <w:rPr>
          <w:sz w:val="20"/>
        </w:rPr>
        <w:t xml:space="preserve"> </w:t>
      </w:r>
      <w:r w:rsidRPr="0031413C">
        <w:rPr>
          <w:b/>
          <w:sz w:val="20"/>
        </w:rPr>
        <w:t>doporučuje</w:t>
      </w:r>
      <w:r w:rsidRPr="0031413C">
        <w:rPr>
          <w:sz w:val="20"/>
        </w:rPr>
        <w:t xml:space="preserve"> Radě města Prostějova převod předmětných pozemků a staveb komunikace, dešťové kanalizace a veřejného osvětlení.</w:t>
      </w:r>
    </w:p>
    <w:p w:rsidR="00BD26B9" w:rsidRPr="0031413C" w:rsidRDefault="00BD26B9" w:rsidP="00BD26B9">
      <w:pPr>
        <w:pStyle w:val="PVNormal"/>
        <w:jc w:val="both"/>
        <w:rPr>
          <w:rFonts w:ascii="Times New Roman" w:hAnsi="Times New Roman"/>
          <w:b/>
          <w:sz w:val="20"/>
          <w:szCs w:val="20"/>
        </w:rPr>
      </w:pPr>
    </w:p>
    <w:p w:rsidR="00BD26B9" w:rsidRPr="0031413C" w:rsidRDefault="00BD26B9" w:rsidP="00BD26B9">
      <w:pPr>
        <w:pStyle w:val="PVNormal"/>
        <w:jc w:val="both"/>
        <w:rPr>
          <w:rFonts w:cs="Arial"/>
          <w:bCs/>
          <w:sz w:val="20"/>
          <w:szCs w:val="20"/>
        </w:rPr>
      </w:pPr>
      <w:r w:rsidRPr="0031413C">
        <w:rPr>
          <w:rFonts w:cs="Arial"/>
          <w:b/>
          <w:sz w:val="20"/>
          <w:szCs w:val="20"/>
        </w:rPr>
        <w:t xml:space="preserve">Stanovisko Osadního výboru Čechovice, </w:t>
      </w:r>
      <w:proofErr w:type="spellStart"/>
      <w:r w:rsidRPr="0031413C">
        <w:rPr>
          <w:rFonts w:cs="Arial"/>
          <w:b/>
          <w:sz w:val="20"/>
          <w:szCs w:val="20"/>
        </w:rPr>
        <w:t>Domamyslice</w:t>
      </w:r>
      <w:proofErr w:type="spellEnd"/>
      <w:r w:rsidRPr="0031413C">
        <w:rPr>
          <w:rFonts w:cs="Arial"/>
          <w:b/>
          <w:sz w:val="20"/>
          <w:szCs w:val="20"/>
        </w:rPr>
        <w:t xml:space="preserve">, </w:t>
      </w:r>
      <w:proofErr w:type="spellStart"/>
      <w:r w:rsidRPr="0031413C">
        <w:rPr>
          <w:rFonts w:cs="Arial"/>
          <w:b/>
          <w:sz w:val="20"/>
          <w:szCs w:val="20"/>
        </w:rPr>
        <w:t>Krasice</w:t>
      </w:r>
      <w:proofErr w:type="spellEnd"/>
      <w:r w:rsidRPr="0031413C">
        <w:rPr>
          <w:rFonts w:cs="Arial"/>
          <w:b/>
          <w:sz w:val="20"/>
          <w:szCs w:val="20"/>
        </w:rPr>
        <w:t xml:space="preserve"> </w:t>
      </w:r>
      <w:r w:rsidRPr="0031413C">
        <w:rPr>
          <w:rFonts w:cs="Arial"/>
          <w:bCs/>
          <w:sz w:val="20"/>
          <w:szCs w:val="20"/>
        </w:rPr>
        <w:t>k předmětné žádosti nebylo možné zajistit s ohledem na jeho zánik okamžikem konání voleb do obecních zastupitelstev v říjnu 2018.</w:t>
      </w:r>
    </w:p>
    <w:p w:rsidR="00104AC7" w:rsidRPr="0031413C" w:rsidRDefault="00104AC7" w:rsidP="009E2358">
      <w:pPr>
        <w:autoSpaceDE w:val="0"/>
        <w:autoSpaceDN w:val="0"/>
        <w:adjustRightInd w:val="0"/>
        <w:jc w:val="both"/>
        <w:rPr>
          <w:b/>
          <w:sz w:val="20"/>
        </w:rPr>
      </w:pPr>
    </w:p>
    <w:p w:rsidR="00BD26B9" w:rsidRPr="0031413C" w:rsidRDefault="00A74A0D" w:rsidP="008C351D">
      <w:pPr>
        <w:jc w:val="both"/>
        <w:rPr>
          <w:rFonts w:cs="Arial"/>
          <w:iCs/>
          <w:sz w:val="20"/>
        </w:rPr>
      </w:pPr>
      <w:r w:rsidRPr="0031413C">
        <w:rPr>
          <w:rFonts w:cs="Arial"/>
          <w:b/>
          <w:sz w:val="20"/>
        </w:rPr>
        <w:t>Rada města Prostějova</w:t>
      </w:r>
      <w:r w:rsidRPr="0031413C">
        <w:rPr>
          <w:rFonts w:cs="Arial"/>
          <w:sz w:val="20"/>
        </w:rPr>
        <w:t xml:space="preserve"> </w:t>
      </w:r>
      <w:r w:rsidR="00D763E4" w:rsidRPr="0031413C">
        <w:rPr>
          <w:rFonts w:cs="Arial"/>
          <w:sz w:val="20"/>
        </w:rPr>
        <w:t>d</w:t>
      </w:r>
      <w:r w:rsidRPr="0031413C">
        <w:rPr>
          <w:rFonts w:cs="Arial"/>
          <w:iCs/>
          <w:sz w:val="20"/>
        </w:rPr>
        <w:t xml:space="preserve">ne </w:t>
      </w:r>
      <w:proofErr w:type="gramStart"/>
      <w:r w:rsidR="00BD26B9" w:rsidRPr="0031413C">
        <w:rPr>
          <w:rFonts w:cs="Arial"/>
          <w:iCs/>
          <w:sz w:val="20"/>
        </w:rPr>
        <w:t>08.01.2019</w:t>
      </w:r>
      <w:proofErr w:type="gramEnd"/>
      <w:r w:rsidR="00745604" w:rsidRPr="0031413C">
        <w:rPr>
          <w:rFonts w:cs="Arial"/>
          <w:iCs/>
          <w:sz w:val="20"/>
        </w:rPr>
        <w:t xml:space="preserve"> usnesením </w:t>
      </w:r>
      <w:r w:rsidR="00EA04E3" w:rsidRPr="0031413C">
        <w:rPr>
          <w:rFonts w:cs="Arial"/>
          <w:iCs/>
          <w:sz w:val="20"/>
        </w:rPr>
        <w:t xml:space="preserve">č. </w:t>
      </w:r>
      <w:r w:rsidR="00BD26B9" w:rsidRPr="0031413C">
        <w:rPr>
          <w:rFonts w:cs="Arial"/>
          <w:iCs/>
          <w:sz w:val="20"/>
        </w:rPr>
        <w:t>9033</w:t>
      </w:r>
      <w:r w:rsidR="00745604" w:rsidRPr="0031413C">
        <w:rPr>
          <w:rFonts w:cs="Arial"/>
          <w:iCs/>
          <w:sz w:val="20"/>
        </w:rPr>
        <w:t xml:space="preserve"> </w:t>
      </w:r>
      <w:r w:rsidR="00EA0847" w:rsidRPr="0031413C">
        <w:rPr>
          <w:rFonts w:cs="Arial"/>
          <w:b/>
          <w:iCs/>
          <w:sz w:val="20"/>
        </w:rPr>
        <w:t xml:space="preserve">doporučila </w:t>
      </w:r>
      <w:r w:rsidR="00EA0847" w:rsidRPr="0031413C">
        <w:rPr>
          <w:rFonts w:cs="Arial"/>
          <w:iCs/>
          <w:sz w:val="20"/>
        </w:rPr>
        <w:t>Zastupitelstvu města Prostějova schválit:</w:t>
      </w:r>
    </w:p>
    <w:p w:rsidR="00BD26B9" w:rsidRPr="0031413C" w:rsidRDefault="00BD26B9" w:rsidP="00EA0847">
      <w:pPr>
        <w:ind w:left="284" w:hanging="284"/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 xml:space="preserve">1) </w:t>
      </w:r>
      <w:r w:rsidRPr="0031413C">
        <w:rPr>
          <w:rFonts w:cs="Arial"/>
          <w:sz w:val="20"/>
        </w:rPr>
        <w:tab/>
        <w:t xml:space="preserve">výkup pozemků </w:t>
      </w:r>
      <w:proofErr w:type="spellStart"/>
      <w:proofErr w:type="gram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>.</w:t>
      </w:r>
      <w:proofErr w:type="gramEnd"/>
      <w:r w:rsidRPr="0031413C">
        <w:rPr>
          <w:rFonts w:cs="Arial"/>
          <w:sz w:val="20"/>
        </w:rPr>
        <w:t xml:space="preserve"> 6251/4 – ostatní plocha o výměře 584 m</w:t>
      </w:r>
      <w:r w:rsidRPr="0031413C">
        <w:rPr>
          <w:rFonts w:cs="Arial"/>
          <w:sz w:val="20"/>
          <w:vertAlign w:val="superscript"/>
        </w:rPr>
        <w:t>2</w:t>
      </w:r>
      <w:r w:rsidRPr="0031413C">
        <w:rPr>
          <w:rFonts w:cs="Arial"/>
          <w:sz w:val="20"/>
        </w:rPr>
        <w:t xml:space="preserve"> a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>. 6251/7 – ostatní plocha o výměře 580 m</w:t>
      </w:r>
      <w:r w:rsidRPr="0031413C">
        <w:rPr>
          <w:rFonts w:cs="Arial"/>
          <w:sz w:val="20"/>
          <w:vertAlign w:val="superscript"/>
        </w:rPr>
        <w:t>2</w:t>
      </w:r>
      <w:r w:rsidRPr="0031413C">
        <w:rPr>
          <w:rFonts w:cs="Arial"/>
          <w:sz w:val="20"/>
        </w:rPr>
        <w:t xml:space="preserve">, oba v </w:t>
      </w:r>
      <w:proofErr w:type="spellStart"/>
      <w:r w:rsidRPr="0031413C">
        <w:rPr>
          <w:rFonts w:cs="Arial"/>
          <w:sz w:val="20"/>
        </w:rPr>
        <w:t>k.ú</w:t>
      </w:r>
      <w:proofErr w:type="spellEnd"/>
      <w:r w:rsidRPr="0031413C">
        <w:rPr>
          <w:rFonts w:cs="Arial"/>
          <w:sz w:val="20"/>
        </w:rPr>
        <w:t>. Prostějov, do vlastnictví Statutárního města Prostějova za kupní cenu v celkové výši 2 Kč (1 Kč za každý jednotlivý pozemek) od spoluvlastníků těchto pozemků za následujících podmínek:</w:t>
      </w:r>
    </w:p>
    <w:p w:rsidR="00BD26B9" w:rsidRPr="0031413C" w:rsidRDefault="00BD26B9" w:rsidP="00EA0847">
      <w:pPr>
        <w:ind w:left="567" w:hanging="284"/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 xml:space="preserve">a) </w:t>
      </w:r>
      <w:r w:rsidR="00A3595E" w:rsidRPr="0031413C">
        <w:rPr>
          <w:rFonts w:cs="Arial"/>
          <w:sz w:val="20"/>
        </w:rPr>
        <w:tab/>
      </w:r>
      <w:r w:rsidRPr="0031413C">
        <w:rPr>
          <w:rFonts w:cs="Arial"/>
          <w:sz w:val="20"/>
        </w:rPr>
        <w:t>splatnost kupní ceny do 14 dnů po provedení vkladu vlastnického práva dle kupní smlouvy do katastru nemovitostí,</w:t>
      </w:r>
    </w:p>
    <w:p w:rsidR="00BD26B9" w:rsidRPr="0031413C" w:rsidRDefault="00BD26B9" w:rsidP="00EA0847">
      <w:pPr>
        <w:ind w:left="567" w:hanging="285"/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 xml:space="preserve">b) </w:t>
      </w:r>
      <w:r w:rsidR="00A3595E" w:rsidRPr="0031413C">
        <w:rPr>
          <w:rFonts w:cs="Arial"/>
          <w:sz w:val="20"/>
        </w:rPr>
        <w:tab/>
      </w:r>
      <w:r w:rsidRPr="0031413C">
        <w:rPr>
          <w:rFonts w:cs="Arial"/>
          <w:sz w:val="20"/>
        </w:rPr>
        <w:t>správní poplatek spojený s podáním návrhu na povolení vkladu vlastnického práva do katastru nemovitostí uhradí Statutární město Prostějov,</w:t>
      </w:r>
    </w:p>
    <w:p w:rsidR="00BD26B9" w:rsidRPr="0031413C" w:rsidRDefault="00BD26B9" w:rsidP="00EA0847">
      <w:pPr>
        <w:ind w:left="284" w:hanging="284"/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 xml:space="preserve">2) </w:t>
      </w:r>
      <w:r w:rsidRPr="0031413C">
        <w:rPr>
          <w:rFonts w:cs="Arial"/>
          <w:sz w:val="20"/>
        </w:rPr>
        <w:tab/>
        <w:t xml:space="preserve">výkup pozemku </w:t>
      </w:r>
      <w:proofErr w:type="spellStart"/>
      <w:proofErr w:type="gram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>.</w:t>
      </w:r>
      <w:proofErr w:type="gramEnd"/>
      <w:r w:rsidRPr="0031413C">
        <w:rPr>
          <w:rFonts w:cs="Arial"/>
          <w:sz w:val="20"/>
        </w:rPr>
        <w:t xml:space="preserve"> 6251/14 – ostatní plocha o výměře 143 m</w:t>
      </w:r>
      <w:r w:rsidRPr="0031413C">
        <w:rPr>
          <w:rFonts w:cs="Arial"/>
          <w:sz w:val="20"/>
          <w:vertAlign w:val="superscript"/>
        </w:rPr>
        <w:t>2</w:t>
      </w:r>
      <w:r w:rsidRPr="0031413C">
        <w:rPr>
          <w:rFonts w:cs="Arial"/>
          <w:sz w:val="20"/>
        </w:rPr>
        <w:t xml:space="preserve"> v </w:t>
      </w:r>
      <w:proofErr w:type="spellStart"/>
      <w:r w:rsidRPr="0031413C">
        <w:rPr>
          <w:rFonts w:cs="Arial"/>
          <w:sz w:val="20"/>
        </w:rPr>
        <w:t>k.ú</w:t>
      </w:r>
      <w:proofErr w:type="spellEnd"/>
      <w:r w:rsidRPr="0031413C">
        <w:rPr>
          <w:rFonts w:cs="Arial"/>
          <w:sz w:val="20"/>
        </w:rPr>
        <w:t>. Prostějov do vlastnictví Statutárního města Prostějova od vlastníka tohoto pozemku za kupní cenu ve výši 1 Kč za následujících podmínek:</w:t>
      </w:r>
    </w:p>
    <w:p w:rsidR="00BD26B9" w:rsidRPr="0031413C" w:rsidRDefault="00BD26B9" w:rsidP="00EA0847">
      <w:pPr>
        <w:ind w:left="567" w:hanging="283"/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>a) splatnost kupní ceny do 14 dnů po provedení vkladu vlastnického práva dle kupní smlouvy do katastru nemovitostí,</w:t>
      </w:r>
    </w:p>
    <w:p w:rsidR="00BD26B9" w:rsidRPr="0031413C" w:rsidRDefault="00BD26B9" w:rsidP="00EA0847">
      <w:pPr>
        <w:ind w:left="567" w:hanging="283"/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>b) správní poplatek spojený s podáním návrhu na povolení vkladu vlastnického práva do katastru nemovitostí uhradí Statutární město Prostějov,</w:t>
      </w:r>
    </w:p>
    <w:p w:rsidR="00BD26B9" w:rsidRPr="0031413C" w:rsidRDefault="00BD26B9" w:rsidP="00EA0847">
      <w:pPr>
        <w:ind w:left="284" w:hanging="284"/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 xml:space="preserve">3) </w:t>
      </w:r>
      <w:r w:rsidRPr="0031413C">
        <w:rPr>
          <w:rFonts w:cs="Arial"/>
          <w:sz w:val="20"/>
        </w:rPr>
        <w:tab/>
        <w:t xml:space="preserve">výkup stavby komunikace umístěné na pozemcích </w:t>
      </w:r>
      <w:proofErr w:type="spellStart"/>
      <w:proofErr w:type="gram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>.</w:t>
      </w:r>
      <w:proofErr w:type="gramEnd"/>
      <w:r w:rsidRPr="0031413C">
        <w:rPr>
          <w:rFonts w:cs="Arial"/>
          <w:sz w:val="20"/>
        </w:rPr>
        <w:t xml:space="preserve"> 6251/4,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6251/7,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7775/3,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6319/3,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6251/14,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6247/16 a části pozemku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8319/2, vše v </w:t>
      </w:r>
      <w:proofErr w:type="spellStart"/>
      <w:r w:rsidRPr="0031413C">
        <w:rPr>
          <w:rFonts w:cs="Arial"/>
          <w:sz w:val="20"/>
        </w:rPr>
        <w:t>k.ú</w:t>
      </w:r>
      <w:proofErr w:type="spellEnd"/>
      <w:r w:rsidRPr="0031413C">
        <w:rPr>
          <w:rFonts w:cs="Arial"/>
          <w:sz w:val="20"/>
        </w:rPr>
        <w:t xml:space="preserve">. Prostějov, stavby dešťové kanalizace (včetně 9 uličních vpustí a 2 vsakovacích objektů) umístěné na pozemcích </w:t>
      </w:r>
      <w:proofErr w:type="spellStart"/>
      <w:proofErr w:type="gram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>.</w:t>
      </w:r>
      <w:proofErr w:type="gramEnd"/>
      <w:r w:rsidRPr="0031413C">
        <w:rPr>
          <w:rFonts w:cs="Arial"/>
          <w:sz w:val="20"/>
        </w:rPr>
        <w:t xml:space="preserve"> 6251/4,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6251/7,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7775/3 a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6319/3, vše v </w:t>
      </w:r>
      <w:proofErr w:type="spellStart"/>
      <w:r w:rsidRPr="0031413C">
        <w:rPr>
          <w:rFonts w:cs="Arial"/>
          <w:sz w:val="20"/>
        </w:rPr>
        <w:t>k.ú</w:t>
      </w:r>
      <w:proofErr w:type="spellEnd"/>
      <w:r w:rsidRPr="0031413C">
        <w:rPr>
          <w:rFonts w:cs="Arial"/>
          <w:sz w:val="20"/>
        </w:rPr>
        <w:t xml:space="preserve">. Prostějov, a stavby veřejného osvětlení (včetně 9 osvětlovacích stožárů veřejného osvětlení a rozvaděče) umístěné na pozemcích </w:t>
      </w:r>
      <w:proofErr w:type="spellStart"/>
      <w:proofErr w:type="gram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>.</w:t>
      </w:r>
      <w:proofErr w:type="gramEnd"/>
      <w:r w:rsidRPr="0031413C">
        <w:rPr>
          <w:rFonts w:cs="Arial"/>
          <w:sz w:val="20"/>
        </w:rPr>
        <w:t xml:space="preserve"> 6251/4,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6251/7,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7775/3 a </w:t>
      </w:r>
      <w:proofErr w:type="spellStart"/>
      <w:r w:rsidRPr="0031413C">
        <w:rPr>
          <w:rFonts w:cs="Arial"/>
          <w:sz w:val="20"/>
        </w:rPr>
        <w:t>p.č</w:t>
      </w:r>
      <w:proofErr w:type="spellEnd"/>
      <w:r w:rsidRPr="0031413C">
        <w:rPr>
          <w:rFonts w:cs="Arial"/>
          <w:sz w:val="20"/>
        </w:rPr>
        <w:t xml:space="preserve">. 6319/3, vše v </w:t>
      </w:r>
      <w:proofErr w:type="spellStart"/>
      <w:r w:rsidRPr="0031413C">
        <w:rPr>
          <w:rFonts w:cs="Arial"/>
          <w:sz w:val="20"/>
        </w:rPr>
        <w:t>k.ú</w:t>
      </w:r>
      <w:proofErr w:type="spellEnd"/>
      <w:r w:rsidRPr="0031413C">
        <w:rPr>
          <w:rFonts w:cs="Arial"/>
          <w:sz w:val="20"/>
        </w:rPr>
        <w:t>. Prostějov, od spoluvlastníků předmětných staveb do vlastnictví Statutárního města Prostějova za kupní cenu v celkové výši 3 Kč (1 Kč za každou jednotlivou stavbu) za následujících podmínek:</w:t>
      </w:r>
    </w:p>
    <w:p w:rsidR="00BD26B9" w:rsidRPr="0031413C" w:rsidRDefault="00BD26B9" w:rsidP="00EA0847">
      <w:pPr>
        <w:ind w:left="284"/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 xml:space="preserve">a) </w:t>
      </w:r>
      <w:r w:rsidR="00A3595E" w:rsidRPr="0031413C">
        <w:rPr>
          <w:rFonts w:cs="Arial"/>
          <w:sz w:val="20"/>
        </w:rPr>
        <w:tab/>
      </w:r>
      <w:r w:rsidRPr="0031413C">
        <w:rPr>
          <w:rFonts w:cs="Arial"/>
          <w:sz w:val="20"/>
        </w:rPr>
        <w:t>splatnost kupní ceny do 14 dnů ode dne uzavření kupní smlouvy,</w:t>
      </w:r>
    </w:p>
    <w:p w:rsidR="00BD26B9" w:rsidRPr="0031413C" w:rsidRDefault="00BD26B9" w:rsidP="00EA0847">
      <w:pPr>
        <w:ind w:left="567" w:hanging="283"/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 xml:space="preserve">b) </w:t>
      </w:r>
      <w:r w:rsidR="00A3595E" w:rsidRPr="0031413C">
        <w:rPr>
          <w:rFonts w:cs="Arial"/>
          <w:sz w:val="20"/>
        </w:rPr>
        <w:tab/>
      </w:r>
      <w:r w:rsidRPr="0031413C">
        <w:rPr>
          <w:rFonts w:cs="Arial"/>
          <w:sz w:val="20"/>
        </w:rPr>
        <w:t>prodávající se zavážou po dobu pěti let od uzavření kupní smlouvy na své náklady zajišťovat opravy předmětné komunikace, veřejného osvětlení a dešťové kanalizace, zejména opravy propadů a vyjetých kolejí a odstraňování náletového plevele dle požadavků společností FCC Prostějov, s.r.o., ELTODO, a.s., a ELTODO OSVĚTLENÍ, s.r.o., jako budoucích správců předmětné komunikace a veřejného osvětlení a opravy propadů vpustí, poškození vedení dešťové kanalizace a nefunkčnosti vsakovacích objektů,</w:t>
      </w:r>
    </w:p>
    <w:p w:rsidR="00BD26B9" w:rsidRPr="0031413C" w:rsidRDefault="00BD26B9" w:rsidP="00EA0847">
      <w:pPr>
        <w:ind w:left="567" w:hanging="283"/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 xml:space="preserve">c) </w:t>
      </w:r>
      <w:r w:rsidR="00A3595E" w:rsidRPr="0031413C">
        <w:rPr>
          <w:rFonts w:cs="Arial"/>
          <w:sz w:val="20"/>
        </w:rPr>
        <w:tab/>
      </w:r>
      <w:r w:rsidRPr="0031413C">
        <w:rPr>
          <w:rFonts w:cs="Arial"/>
          <w:sz w:val="20"/>
        </w:rPr>
        <w:t>při předávce komunikace, veřejného osvětlení a dešťové kanalizace do správy společností FCC Prostějov, s.r.o., ELTODO, a.s., a ELTODO OSVĚTLENÍ, s.r.o., a Statutárního města Prostějova, předají prodávající veškerou dokumentaci včetně technických zpráv s uvedením skladby komunikace a revizní zprávy na veřejné osvětlení,</w:t>
      </w:r>
    </w:p>
    <w:p w:rsidR="00BD26B9" w:rsidRPr="0031413C" w:rsidRDefault="00BD26B9" w:rsidP="00A3595E">
      <w:pPr>
        <w:tabs>
          <w:tab w:val="left" w:pos="284"/>
        </w:tabs>
        <w:rPr>
          <w:rFonts w:cs="Arial"/>
          <w:sz w:val="20"/>
        </w:rPr>
      </w:pPr>
      <w:proofErr w:type="gramStart"/>
      <w:r w:rsidRPr="0031413C">
        <w:rPr>
          <w:rFonts w:cs="Arial"/>
          <w:sz w:val="20"/>
        </w:rPr>
        <w:t xml:space="preserve">4) </w:t>
      </w:r>
      <w:r w:rsidRPr="0031413C">
        <w:rPr>
          <w:rFonts w:cs="Arial"/>
          <w:sz w:val="20"/>
        </w:rPr>
        <w:tab/>
        <w:t>rozpočtové</w:t>
      </w:r>
      <w:proofErr w:type="gramEnd"/>
      <w:r w:rsidRPr="0031413C">
        <w:rPr>
          <w:rFonts w:cs="Arial"/>
          <w:sz w:val="20"/>
        </w:rPr>
        <w:t xml:space="preserve"> opatření, kterým </w:t>
      </w:r>
      <w:proofErr w:type="gramStart"/>
      <w:r w:rsidRPr="0031413C">
        <w:rPr>
          <w:rFonts w:cs="Arial"/>
          <w:sz w:val="20"/>
        </w:rPr>
        <w:t>se</w:t>
      </w:r>
      <w:proofErr w:type="gramEnd"/>
      <w:r w:rsidRPr="0031413C">
        <w:rPr>
          <w:rFonts w:cs="Arial"/>
          <w:sz w:val="20"/>
        </w:rPr>
        <w:t xml:space="preserve"> </w:t>
      </w:r>
    </w:p>
    <w:p w:rsidR="00BD26B9" w:rsidRPr="0031413C" w:rsidRDefault="00BD26B9" w:rsidP="00BD26B9">
      <w:pPr>
        <w:pStyle w:val="Zkladntext310"/>
        <w:rPr>
          <w:rFonts w:ascii="Arial" w:hAnsi="Arial" w:cs="Arial"/>
          <w:b w:val="0"/>
        </w:rPr>
      </w:pPr>
      <w:r w:rsidRPr="0031413C">
        <w:rPr>
          <w:rFonts w:ascii="Arial" w:hAnsi="Arial" w:cs="Arial"/>
          <w:b w:val="0"/>
          <w:bCs/>
        </w:rPr>
        <w:t>- zvyšuje rozpočet výdajů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783"/>
        <w:gridCol w:w="727"/>
        <w:gridCol w:w="1701"/>
        <w:gridCol w:w="1837"/>
      </w:tblGrid>
      <w:tr w:rsidR="0031413C" w:rsidRPr="0031413C" w:rsidTr="0079446A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proofErr w:type="spellStart"/>
            <w:r w:rsidRPr="0031413C">
              <w:rPr>
                <w:rFonts w:cs="Arial"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31413C" w:rsidRPr="0031413C" w:rsidTr="0079446A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6B9" w:rsidRPr="0031413C" w:rsidRDefault="00BD26B9" w:rsidP="0079446A">
            <w:pPr>
              <w:jc w:val="center"/>
              <w:rPr>
                <w:rFonts w:cs="Arial"/>
                <w:sz w:val="20"/>
              </w:rPr>
            </w:pPr>
            <w:r w:rsidRPr="0031413C">
              <w:rPr>
                <w:rFonts w:cs="Arial"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6B9" w:rsidRPr="0031413C" w:rsidRDefault="00BD26B9" w:rsidP="0079446A">
            <w:pPr>
              <w:jc w:val="center"/>
              <w:rPr>
                <w:rFonts w:cs="Arial"/>
                <w:sz w:val="20"/>
              </w:rPr>
            </w:pPr>
            <w:r w:rsidRPr="0031413C">
              <w:rPr>
                <w:rFonts w:cs="Arial"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right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2.003</w:t>
            </w:r>
          </w:p>
        </w:tc>
      </w:tr>
      <w:tr w:rsidR="0031413C" w:rsidRPr="0031413C" w:rsidTr="0079446A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both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 xml:space="preserve">zvýšení pol. 6130 – pozemky; výkup pozemků </w:t>
            </w:r>
            <w:proofErr w:type="spellStart"/>
            <w:proofErr w:type="gramStart"/>
            <w:r w:rsidRPr="0031413C">
              <w:rPr>
                <w:rFonts w:cs="Arial"/>
                <w:bCs/>
                <w:sz w:val="20"/>
              </w:rPr>
              <w:t>p.č</w:t>
            </w:r>
            <w:proofErr w:type="spellEnd"/>
            <w:r w:rsidRPr="0031413C">
              <w:rPr>
                <w:rFonts w:cs="Arial"/>
                <w:bCs/>
                <w:sz w:val="20"/>
              </w:rPr>
              <w:t>.</w:t>
            </w:r>
            <w:proofErr w:type="gramEnd"/>
            <w:r w:rsidRPr="0031413C">
              <w:rPr>
                <w:rFonts w:cs="Arial"/>
                <w:bCs/>
                <w:sz w:val="20"/>
              </w:rPr>
              <w:t xml:space="preserve"> 6251/4, </w:t>
            </w:r>
            <w:proofErr w:type="spellStart"/>
            <w:r w:rsidRPr="0031413C">
              <w:rPr>
                <w:rFonts w:cs="Arial"/>
                <w:bCs/>
                <w:sz w:val="20"/>
              </w:rPr>
              <w:t>p.č</w:t>
            </w:r>
            <w:proofErr w:type="spellEnd"/>
            <w:r w:rsidRPr="0031413C">
              <w:rPr>
                <w:rFonts w:cs="Arial"/>
                <w:bCs/>
                <w:sz w:val="20"/>
              </w:rPr>
              <w:t xml:space="preserve">. 6251/7 a </w:t>
            </w:r>
            <w:proofErr w:type="spellStart"/>
            <w:r w:rsidRPr="0031413C">
              <w:rPr>
                <w:rFonts w:cs="Arial"/>
                <w:bCs/>
                <w:sz w:val="20"/>
              </w:rPr>
              <w:t>p.č</w:t>
            </w:r>
            <w:proofErr w:type="spellEnd"/>
            <w:r w:rsidRPr="0031413C">
              <w:rPr>
                <w:rFonts w:cs="Arial"/>
                <w:bCs/>
                <w:sz w:val="20"/>
              </w:rPr>
              <w:t>. 6251/14, vše v </w:t>
            </w:r>
            <w:proofErr w:type="spellStart"/>
            <w:r w:rsidRPr="0031413C">
              <w:rPr>
                <w:rFonts w:cs="Arial"/>
                <w:bCs/>
                <w:sz w:val="20"/>
              </w:rPr>
              <w:t>k.ú</w:t>
            </w:r>
            <w:proofErr w:type="spellEnd"/>
            <w:r w:rsidRPr="0031413C">
              <w:rPr>
                <w:rFonts w:cs="Arial"/>
                <w:bCs/>
                <w:sz w:val="20"/>
              </w:rPr>
              <w:t>. Prostějov (kupní ceny a správní poplatky spojené s podáním návrhů na povolení vkladu vlastnického práva do katastru nemovitostí)</w:t>
            </w:r>
          </w:p>
          <w:p w:rsidR="00951C59" w:rsidRPr="0031413C" w:rsidRDefault="00951C59" w:rsidP="0079446A">
            <w:pPr>
              <w:jc w:val="both"/>
              <w:rPr>
                <w:rFonts w:cs="Arial"/>
                <w:bCs/>
                <w:sz w:val="20"/>
              </w:rPr>
            </w:pPr>
          </w:p>
        </w:tc>
      </w:tr>
      <w:tr w:rsidR="0031413C" w:rsidRPr="0031413C" w:rsidTr="0079446A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951C59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proofErr w:type="spellStart"/>
            <w:r w:rsidRPr="0031413C">
              <w:rPr>
                <w:rFonts w:cs="Arial"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31413C" w:rsidRPr="0031413C" w:rsidTr="0079446A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sz w:val="20"/>
              </w:rPr>
            </w:pPr>
            <w:r w:rsidRPr="0031413C">
              <w:rPr>
                <w:rFonts w:cs="Arial"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sz w:val="20"/>
              </w:rPr>
            </w:pPr>
            <w:r w:rsidRPr="0031413C">
              <w:rPr>
                <w:rFonts w:cs="Arial"/>
                <w:sz w:val="20"/>
              </w:rPr>
              <w:t>6121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right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3</w:t>
            </w:r>
          </w:p>
        </w:tc>
      </w:tr>
      <w:tr w:rsidR="0031413C" w:rsidRPr="0031413C" w:rsidTr="0079446A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both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lastRenderedPageBreak/>
              <w:t xml:space="preserve">zvýšení pol. 6121 – budovy, haly, stavby; výkup infrastruktury (komunikace, dešťová kanalizace a veřejné osvětlení na pozemcích </w:t>
            </w:r>
            <w:proofErr w:type="spellStart"/>
            <w:proofErr w:type="gramStart"/>
            <w:r w:rsidRPr="0031413C">
              <w:rPr>
                <w:rFonts w:cs="Arial"/>
                <w:bCs/>
                <w:sz w:val="20"/>
              </w:rPr>
              <w:t>p.č</w:t>
            </w:r>
            <w:proofErr w:type="spellEnd"/>
            <w:r w:rsidRPr="0031413C">
              <w:rPr>
                <w:rFonts w:cs="Arial"/>
                <w:bCs/>
                <w:sz w:val="20"/>
              </w:rPr>
              <w:t>.</w:t>
            </w:r>
            <w:proofErr w:type="gramEnd"/>
            <w:r w:rsidRPr="0031413C">
              <w:rPr>
                <w:rFonts w:cs="Arial"/>
                <w:bCs/>
                <w:sz w:val="20"/>
              </w:rPr>
              <w:t xml:space="preserve"> </w:t>
            </w:r>
            <w:r w:rsidRPr="0031413C">
              <w:rPr>
                <w:rFonts w:cs="Arial"/>
                <w:sz w:val="20"/>
              </w:rPr>
              <w:t xml:space="preserve">6251/4, </w:t>
            </w:r>
            <w:proofErr w:type="spellStart"/>
            <w:r w:rsidRPr="0031413C">
              <w:rPr>
                <w:rFonts w:cs="Arial"/>
                <w:sz w:val="20"/>
              </w:rPr>
              <w:t>p.č</w:t>
            </w:r>
            <w:proofErr w:type="spellEnd"/>
            <w:r w:rsidRPr="0031413C">
              <w:rPr>
                <w:rFonts w:cs="Arial"/>
                <w:sz w:val="20"/>
              </w:rPr>
              <w:t xml:space="preserve">. 6251/7, </w:t>
            </w:r>
            <w:proofErr w:type="spellStart"/>
            <w:r w:rsidRPr="0031413C">
              <w:rPr>
                <w:rFonts w:cs="Arial"/>
                <w:sz w:val="20"/>
              </w:rPr>
              <w:t>p.č</w:t>
            </w:r>
            <w:proofErr w:type="spellEnd"/>
            <w:r w:rsidRPr="0031413C">
              <w:rPr>
                <w:rFonts w:cs="Arial"/>
                <w:sz w:val="20"/>
              </w:rPr>
              <w:t xml:space="preserve">. 7775/3, </w:t>
            </w:r>
            <w:proofErr w:type="spellStart"/>
            <w:r w:rsidRPr="0031413C">
              <w:rPr>
                <w:rFonts w:cs="Arial"/>
                <w:sz w:val="20"/>
              </w:rPr>
              <w:t>p.č</w:t>
            </w:r>
            <w:proofErr w:type="spellEnd"/>
            <w:r w:rsidRPr="0031413C">
              <w:rPr>
                <w:rFonts w:cs="Arial"/>
                <w:sz w:val="20"/>
              </w:rPr>
              <w:t xml:space="preserve">. 6319/3, </w:t>
            </w:r>
            <w:proofErr w:type="spellStart"/>
            <w:r w:rsidRPr="0031413C">
              <w:rPr>
                <w:rFonts w:cs="Arial"/>
                <w:sz w:val="20"/>
              </w:rPr>
              <w:t>p.č</w:t>
            </w:r>
            <w:proofErr w:type="spellEnd"/>
            <w:r w:rsidRPr="0031413C">
              <w:rPr>
                <w:rFonts w:cs="Arial"/>
                <w:sz w:val="20"/>
              </w:rPr>
              <w:t xml:space="preserve">. 6251/14, </w:t>
            </w:r>
            <w:proofErr w:type="spellStart"/>
            <w:r w:rsidRPr="0031413C">
              <w:rPr>
                <w:rFonts w:cs="Arial"/>
                <w:sz w:val="20"/>
              </w:rPr>
              <w:t>p.č</w:t>
            </w:r>
            <w:proofErr w:type="spellEnd"/>
            <w:r w:rsidRPr="0031413C">
              <w:rPr>
                <w:rFonts w:cs="Arial"/>
                <w:sz w:val="20"/>
              </w:rPr>
              <w:t xml:space="preserve">. 6247/16 a </w:t>
            </w:r>
            <w:proofErr w:type="spellStart"/>
            <w:r w:rsidRPr="0031413C">
              <w:rPr>
                <w:rFonts w:cs="Arial"/>
                <w:sz w:val="20"/>
              </w:rPr>
              <w:t>p.č</w:t>
            </w:r>
            <w:proofErr w:type="spellEnd"/>
            <w:r w:rsidRPr="0031413C">
              <w:rPr>
                <w:rFonts w:cs="Arial"/>
                <w:sz w:val="20"/>
              </w:rPr>
              <w:t>. 8319/2, vše v </w:t>
            </w:r>
            <w:proofErr w:type="spellStart"/>
            <w:r w:rsidRPr="0031413C">
              <w:rPr>
                <w:rFonts w:cs="Arial"/>
                <w:sz w:val="20"/>
              </w:rPr>
              <w:t>k.ú</w:t>
            </w:r>
            <w:proofErr w:type="spellEnd"/>
            <w:r w:rsidRPr="0031413C">
              <w:rPr>
                <w:rFonts w:cs="Arial"/>
                <w:sz w:val="20"/>
              </w:rPr>
              <w:t xml:space="preserve">. </w:t>
            </w:r>
            <w:proofErr w:type="gramStart"/>
            <w:r w:rsidRPr="0031413C">
              <w:rPr>
                <w:rFonts w:cs="Arial"/>
                <w:sz w:val="20"/>
              </w:rPr>
              <w:t xml:space="preserve">Prostějov) </w:t>
            </w:r>
            <w:r w:rsidRPr="0031413C">
              <w:rPr>
                <w:rFonts w:cs="Arial"/>
                <w:bCs/>
                <w:sz w:val="20"/>
              </w:rPr>
              <w:t>(kupní</w:t>
            </w:r>
            <w:proofErr w:type="gramEnd"/>
            <w:r w:rsidRPr="0031413C">
              <w:rPr>
                <w:rFonts w:cs="Arial"/>
                <w:bCs/>
                <w:sz w:val="20"/>
              </w:rPr>
              <w:t xml:space="preserve"> cena)</w:t>
            </w:r>
          </w:p>
        </w:tc>
      </w:tr>
    </w:tbl>
    <w:p w:rsidR="00BD26B9" w:rsidRPr="0031413C" w:rsidRDefault="00BD26B9" w:rsidP="00BD26B9">
      <w:pPr>
        <w:tabs>
          <w:tab w:val="left" w:pos="213"/>
          <w:tab w:val="left" w:pos="9142"/>
        </w:tabs>
        <w:rPr>
          <w:rFonts w:cs="Arial"/>
          <w:bCs/>
          <w:sz w:val="20"/>
        </w:rPr>
      </w:pPr>
      <w:r w:rsidRPr="0031413C">
        <w:rPr>
          <w:rFonts w:cs="Arial"/>
          <w:sz w:val="20"/>
        </w:rPr>
        <w:t xml:space="preserve">- </w:t>
      </w:r>
      <w:r w:rsidRPr="0031413C">
        <w:rPr>
          <w:rFonts w:cs="Arial"/>
          <w:bCs/>
          <w:sz w:val="20"/>
        </w:rPr>
        <w:t>snižuje stav rezerv města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783"/>
        <w:gridCol w:w="727"/>
        <w:gridCol w:w="1701"/>
        <w:gridCol w:w="1837"/>
      </w:tblGrid>
      <w:tr w:rsidR="0031413C" w:rsidRPr="0031413C" w:rsidTr="0079446A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proofErr w:type="spellStart"/>
            <w:r w:rsidRPr="0031413C">
              <w:rPr>
                <w:rFonts w:cs="Arial"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31413C" w:rsidRPr="0031413C" w:rsidTr="0079446A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6B9" w:rsidRPr="0031413C" w:rsidRDefault="00BD26B9" w:rsidP="0079446A">
            <w:pPr>
              <w:jc w:val="center"/>
              <w:rPr>
                <w:rFonts w:cs="Arial"/>
                <w:sz w:val="20"/>
              </w:rPr>
            </w:pPr>
            <w:r w:rsidRPr="0031413C">
              <w:rPr>
                <w:rFonts w:cs="Arial"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6B9" w:rsidRPr="0031413C" w:rsidRDefault="00BD26B9" w:rsidP="0079446A">
            <w:pPr>
              <w:jc w:val="center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0700000000000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jc w:val="right"/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2.006</w:t>
            </w:r>
          </w:p>
        </w:tc>
      </w:tr>
      <w:tr w:rsidR="00BD26B9" w:rsidRPr="0031413C" w:rsidTr="0079446A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6B9" w:rsidRPr="0031413C" w:rsidRDefault="00BD26B9" w:rsidP="0079446A">
            <w:pPr>
              <w:rPr>
                <w:rFonts w:cs="Arial"/>
                <w:bCs/>
                <w:sz w:val="20"/>
              </w:rPr>
            </w:pPr>
            <w:r w:rsidRPr="0031413C">
              <w:rPr>
                <w:rFonts w:cs="Arial"/>
                <w:bCs/>
                <w:sz w:val="20"/>
              </w:rPr>
              <w:t>snížení pol. 8115 - Fond rezerv a rozvoje</w:t>
            </w:r>
          </w:p>
        </w:tc>
      </w:tr>
    </w:tbl>
    <w:p w:rsidR="00BD26B9" w:rsidRPr="0031413C" w:rsidRDefault="00BD26B9" w:rsidP="00452871">
      <w:pPr>
        <w:jc w:val="both"/>
        <w:rPr>
          <w:rFonts w:cs="Arial"/>
          <w:b/>
          <w:sz w:val="20"/>
        </w:rPr>
      </w:pPr>
    </w:p>
    <w:p w:rsidR="00BD26B9" w:rsidRPr="0031413C" w:rsidRDefault="00BD26B9" w:rsidP="00BD26B9">
      <w:pPr>
        <w:pStyle w:val="PVNormal"/>
        <w:jc w:val="both"/>
        <w:rPr>
          <w:rFonts w:cs="Arial"/>
          <w:sz w:val="20"/>
          <w:szCs w:val="20"/>
        </w:rPr>
      </w:pPr>
      <w:r w:rsidRPr="0031413C">
        <w:rPr>
          <w:rFonts w:cs="Arial"/>
          <w:b/>
          <w:sz w:val="20"/>
          <w:szCs w:val="20"/>
        </w:rPr>
        <w:t>Odbor správy a údržby majetku města</w:t>
      </w:r>
      <w:r w:rsidRPr="0031413C">
        <w:rPr>
          <w:rFonts w:cs="Arial"/>
          <w:sz w:val="20"/>
          <w:szCs w:val="20"/>
        </w:rPr>
        <w:t xml:space="preserve"> </w:t>
      </w:r>
      <w:r w:rsidRPr="0031413C">
        <w:rPr>
          <w:rFonts w:cs="Arial"/>
          <w:b/>
          <w:sz w:val="20"/>
          <w:szCs w:val="20"/>
        </w:rPr>
        <w:t>nemá námitek</w:t>
      </w:r>
      <w:r w:rsidRPr="0031413C">
        <w:rPr>
          <w:rFonts w:cs="Arial"/>
          <w:sz w:val="20"/>
          <w:szCs w:val="20"/>
        </w:rPr>
        <w:t xml:space="preserve"> k</w:t>
      </w:r>
      <w:r w:rsidR="00951C59" w:rsidRPr="0031413C">
        <w:rPr>
          <w:rFonts w:cs="Arial"/>
          <w:sz w:val="20"/>
          <w:szCs w:val="20"/>
        </w:rPr>
        <w:t>e schválení</w:t>
      </w:r>
      <w:r w:rsidRPr="0031413C">
        <w:rPr>
          <w:rFonts w:cs="Arial"/>
          <w:sz w:val="20"/>
          <w:szCs w:val="20"/>
        </w:rPr>
        <w:t xml:space="preserve"> výkupu pozemků </w:t>
      </w:r>
      <w:proofErr w:type="spellStart"/>
      <w:proofErr w:type="gram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</w:t>
      </w:r>
      <w:proofErr w:type="gramEnd"/>
      <w:r w:rsidRPr="0031413C">
        <w:rPr>
          <w:rFonts w:cs="Arial"/>
          <w:sz w:val="20"/>
          <w:szCs w:val="20"/>
        </w:rPr>
        <w:t xml:space="preserve"> 6251/4 a p.č. 6251/7, oba v </w:t>
      </w:r>
      <w:proofErr w:type="spellStart"/>
      <w:r w:rsidRPr="0031413C">
        <w:rPr>
          <w:rFonts w:cs="Arial"/>
          <w:sz w:val="20"/>
          <w:szCs w:val="20"/>
        </w:rPr>
        <w:t>k.ú</w:t>
      </w:r>
      <w:proofErr w:type="spellEnd"/>
      <w:r w:rsidRPr="0031413C">
        <w:rPr>
          <w:rFonts w:cs="Arial"/>
          <w:sz w:val="20"/>
          <w:szCs w:val="20"/>
        </w:rPr>
        <w:t xml:space="preserve">. Prostějov, stavby komunikace umístěné na pozemcích </w:t>
      </w:r>
      <w:proofErr w:type="spellStart"/>
      <w:proofErr w:type="gram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</w:t>
      </w:r>
      <w:proofErr w:type="gramEnd"/>
      <w:r w:rsidRPr="0031413C">
        <w:rPr>
          <w:rFonts w:cs="Arial"/>
          <w:sz w:val="20"/>
          <w:szCs w:val="20"/>
        </w:rPr>
        <w:t xml:space="preserve"> 6251/4 a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 xml:space="preserve">. 6251/7,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 xml:space="preserve">. 7775/3,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 xml:space="preserve">. 6319/3,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 xml:space="preserve">. 6251/14,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 xml:space="preserve">. 6247/16 a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 8319/2, vše v </w:t>
      </w:r>
      <w:proofErr w:type="spellStart"/>
      <w:r w:rsidRPr="0031413C">
        <w:rPr>
          <w:rFonts w:cs="Arial"/>
          <w:sz w:val="20"/>
          <w:szCs w:val="20"/>
        </w:rPr>
        <w:t>k.ú</w:t>
      </w:r>
      <w:proofErr w:type="spellEnd"/>
      <w:r w:rsidRPr="0031413C">
        <w:rPr>
          <w:rFonts w:cs="Arial"/>
          <w:sz w:val="20"/>
          <w:szCs w:val="20"/>
        </w:rPr>
        <w:t xml:space="preserve">. Prostějov, stavby dešťové kanalizace (včetně 9 uličních vpustí a 2 vsakovacích objektů) umístěné na pozemcích </w:t>
      </w:r>
      <w:proofErr w:type="spellStart"/>
      <w:proofErr w:type="gram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</w:t>
      </w:r>
      <w:proofErr w:type="gramEnd"/>
      <w:r w:rsidRPr="0031413C">
        <w:rPr>
          <w:rFonts w:cs="Arial"/>
          <w:sz w:val="20"/>
          <w:szCs w:val="20"/>
        </w:rPr>
        <w:t xml:space="preserve"> 6251/4,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 xml:space="preserve">. 6251/7,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 xml:space="preserve">. 7775/3 a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 6319/3, vše v </w:t>
      </w:r>
      <w:proofErr w:type="spellStart"/>
      <w:r w:rsidRPr="0031413C">
        <w:rPr>
          <w:rFonts w:cs="Arial"/>
          <w:sz w:val="20"/>
          <w:szCs w:val="20"/>
        </w:rPr>
        <w:t>k.ú</w:t>
      </w:r>
      <w:proofErr w:type="spellEnd"/>
      <w:r w:rsidRPr="0031413C">
        <w:rPr>
          <w:rFonts w:cs="Arial"/>
          <w:sz w:val="20"/>
          <w:szCs w:val="20"/>
        </w:rPr>
        <w:t xml:space="preserve">. Prostějov, a stavby veřejného osvětlení (včetně 9 osvětlovacích stožárů veřejného osvětlení a rozvaděče) umístěné na pozemcích </w:t>
      </w:r>
      <w:proofErr w:type="spellStart"/>
      <w:proofErr w:type="gram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</w:t>
      </w:r>
      <w:proofErr w:type="gramEnd"/>
      <w:r w:rsidRPr="0031413C">
        <w:rPr>
          <w:rFonts w:cs="Arial"/>
          <w:sz w:val="20"/>
          <w:szCs w:val="20"/>
        </w:rPr>
        <w:t xml:space="preserve"> 6251/4,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 xml:space="preserve">. 6251/7,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 xml:space="preserve">. 7775/3 a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 6319/3, vše v </w:t>
      </w:r>
      <w:proofErr w:type="spellStart"/>
      <w:r w:rsidRPr="0031413C">
        <w:rPr>
          <w:rFonts w:cs="Arial"/>
          <w:sz w:val="20"/>
          <w:szCs w:val="20"/>
        </w:rPr>
        <w:t>k.ú</w:t>
      </w:r>
      <w:proofErr w:type="spellEnd"/>
      <w:r w:rsidRPr="0031413C">
        <w:rPr>
          <w:rFonts w:cs="Arial"/>
          <w:sz w:val="20"/>
          <w:szCs w:val="20"/>
        </w:rPr>
        <w:t xml:space="preserve">. Prostějov, od spoluvlastníků předmětných pozemků a staveb, a k výkupu pozemku </w:t>
      </w:r>
      <w:proofErr w:type="spellStart"/>
      <w:proofErr w:type="gram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</w:t>
      </w:r>
      <w:proofErr w:type="gramEnd"/>
      <w:r w:rsidRPr="0031413C">
        <w:rPr>
          <w:rFonts w:cs="Arial"/>
          <w:sz w:val="20"/>
          <w:szCs w:val="20"/>
        </w:rPr>
        <w:t xml:space="preserve"> 6251/14 v </w:t>
      </w:r>
      <w:proofErr w:type="spellStart"/>
      <w:r w:rsidRPr="0031413C">
        <w:rPr>
          <w:rFonts w:cs="Arial"/>
          <w:sz w:val="20"/>
          <w:szCs w:val="20"/>
        </w:rPr>
        <w:t>k.ú</w:t>
      </w:r>
      <w:proofErr w:type="spellEnd"/>
      <w:r w:rsidRPr="0031413C">
        <w:rPr>
          <w:rFonts w:cs="Arial"/>
          <w:sz w:val="20"/>
          <w:szCs w:val="20"/>
        </w:rPr>
        <w:t xml:space="preserve">. Prostějov od vlastníka tohoto pozemku do vlastnictví Statutárního města Prostějova, vše za podmínek dle návrhu usnesení.  </w:t>
      </w:r>
    </w:p>
    <w:p w:rsidR="00BD26B9" w:rsidRPr="0031413C" w:rsidRDefault="00BD26B9" w:rsidP="00BD26B9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 xml:space="preserve">V rámci realizace předmětné stavby komunikace byly dodrženy podmínky dle Směrnice Rady města Prostějova č. 2/2013, kterou se upravuje postup pro bezúplatné převody veřejných pozemních komunikací a pozemků pod těmito komunikacemi do vlastnictví Statutárního města Prostějova. V souladu s touto směrnicí zde byly ze strany Oddělení údržby majetku města Odboru SÚMM prováděny kontroly.  </w:t>
      </w:r>
    </w:p>
    <w:p w:rsidR="00BD26B9" w:rsidRPr="0031413C" w:rsidRDefault="00BD26B9" w:rsidP="00BD26B9">
      <w:pPr>
        <w:pStyle w:val="PVNormal"/>
        <w:jc w:val="both"/>
        <w:rPr>
          <w:rFonts w:cs="Arial"/>
          <w:sz w:val="20"/>
          <w:szCs w:val="20"/>
        </w:rPr>
      </w:pPr>
      <w:r w:rsidRPr="0031413C">
        <w:rPr>
          <w:rFonts w:cs="Arial"/>
          <w:sz w:val="20"/>
          <w:szCs w:val="20"/>
        </w:rPr>
        <w:t xml:space="preserve">Odbor správy a údržby majetku města upozorňuje na skutečnost, že pozemky </w:t>
      </w:r>
      <w:proofErr w:type="spellStart"/>
      <w:proofErr w:type="gram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</w:t>
      </w:r>
      <w:proofErr w:type="gramEnd"/>
      <w:r w:rsidRPr="0031413C">
        <w:rPr>
          <w:rFonts w:cs="Arial"/>
          <w:sz w:val="20"/>
          <w:szCs w:val="20"/>
        </w:rPr>
        <w:t xml:space="preserve"> 6251/4 a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 6251/7, oba v </w:t>
      </w:r>
      <w:proofErr w:type="spellStart"/>
      <w:r w:rsidRPr="0031413C">
        <w:rPr>
          <w:rFonts w:cs="Arial"/>
          <w:sz w:val="20"/>
          <w:szCs w:val="20"/>
        </w:rPr>
        <w:t>k.ú</w:t>
      </w:r>
      <w:proofErr w:type="spellEnd"/>
      <w:r w:rsidRPr="0031413C">
        <w:rPr>
          <w:rFonts w:cs="Arial"/>
          <w:sz w:val="20"/>
          <w:szCs w:val="20"/>
        </w:rPr>
        <w:t xml:space="preserve">. Prostějov, jsou zatíženy věcnými břemeny cesty a stezky ve prospěch stavebních parcel sousedících s pozemky </w:t>
      </w:r>
      <w:proofErr w:type="spellStart"/>
      <w:proofErr w:type="gram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</w:t>
      </w:r>
      <w:proofErr w:type="gramEnd"/>
      <w:r w:rsidRPr="0031413C">
        <w:rPr>
          <w:rFonts w:cs="Arial"/>
          <w:sz w:val="20"/>
          <w:szCs w:val="20"/>
        </w:rPr>
        <w:t xml:space="preserve"> 6251/4 a </w:t>
      </w:r>
      <w:proofErr w:type="spell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 6251/7, oba v </w:t>
      </w:r>
      <w:proofErr w:type="spellStart"/>
      <w:r w:rsidRPr="0031413C">
        <w:rPr>
          <w:rFonts w:cs="Arial"/>
          <w:sz w:val="20"/>
          <w:szCs w:val="20"/>
        </w:rPr>
        <w:t>k.ú</w:t>
      </w:r>
      <w:proofErr w:type="spellEnd"/>
      <w:r w:rsidRPr="0031413C">
        <w:rPr>
          <w:rFonts w:cs="Arial"/>
          <w:sz w:val="20"/>
          <w:szCs w:val="20"/>
        </w:rPr>
        <w:t xml:space="preserve">. Prostějov, a pozemek </w:t>
      </w:r>
      <w:proofErr w:type="spellStart"/>
      <w:proofErr w:type="gramStart"/>
      <w:r w:rsidRPr="0031413C">
        <w:rPr>
          <w:rFonts w:cs="Arial"/>
          <w:sz w:val="20"/>
          <w:szCs w:val="20"/>
        </w:rPr>
        <w:t>p.č</w:t>
      </w:r>
      <w:proofErr w:type="spellEnd"/>
      <w:r w:rsidRPr="0031413C">
        <w:rPr>
          <w:rFonts w:cs="Arial"/>
          <w:sz w:val="20"/>
          <w:szCs w:val="20"/>
        </w:rPr>
        <w:t>.</w:t>
      </w:r>
      <w:proofErr w:type="gramEnd"/>
      <w:r w:rsidRPr="0031413C">
        <w:rPr>
          <w:rFonts w:cs="Arial"/>
          <w:sz w:val="20"/>
          <w:szCs w:val="20"/>
        </w:rPr>
        <w:t xml:space="preserve"> 6251/14 v </w:t>
      </w:r>
      <w:proofErr w:type="spellStart"/>
      <w:r w:rsidRPr="0031413C">
        <w:rPr>
          <w:rFonts w:cs="Arial"/>
          <w:sz w:val="20"/>
          <w:szCs w:val="20"/>
        </w:rPr>
        <w:t>k.ú</w:t>
      </w:r>
      <w:proofErr w:type="spellEnd"/>
      <w:r w:rsidRPr="0031413C">
        <w:rPr>
          <w:rFonts w:cs="Arial"/>
          <w:sz w:val="20"/>
          <w:szCs w:val="20"/>
        </w:rPr>
        <w:t>. Prostějov je zatížen věcným břemenem spočívajícím v právu zřizování a provozování vedení vodovodu ve prospěch společnosti Vodovody a kanalizace Prostějov, a.s.</w:t>
      </w:r>
    </w:p>
    <w:p w:rsidR="00BD26B9" w:rsidRPr="0031413C" w:rsidRDefault="00BD26B9" w:rsidP="00BD26B9">
      <w:pPr>
        <w:jc w:val="both"/>
        <w:rPr>
          <w:rFonts w:cs="Arial"/>
          <w:sz w:val="20"/>
        </w:rPr>
      </w:pPr>
    </w:p>
    <w:p w:rsidR="00BD26B9" w:rsidRPr="0031413C" w:rsidRDefault="00351CAF" w:rsidP="00BD26B9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Spoluvlastníci a </w:t>
      </w:r>
      <w:r w:rsidR="00BD26B9" w:rsidRPr="0031413C">
        <w:rPr>
          <w:rFonts w:cs="Arial"/>
          <w:sz w:val="20"/>
        </w:rPr>
        <w:t xml:space="preserve">společnost </w:t>
      </w:r>
      <w:proofErr w:type="spellStart"/>
      <w:r w:rsidR="00BD26B9" w:rsidRPr="0031413C">
        <w:rPr>
          <w:rFonts w:cs="Arial"/>
          <w:sz w:val="20"/>
        </w:rPr>
        <w:t>Schiroi</w:t>
      </w:r>
      <w:proofErr w:type="spellEnd"/>
      <w:r w:rsidR="00BD26B9" w:rsidRPr="0031413C">
        <w:rPr>
          <w:rFonts w:cs="Arial"/>
          <w:sz w:val="20"/>
        </w:rPr>
        <w:t xml:space="preserve"> </w:t>
      </w:r>
      <w:proofErr w:type="spellStart"/>
      <w:r w:rsidR="00BD26B9" w:rsidRPr="0031413C">
        <w:rPr>
          <w:rFonts w:cs="Arial"/>
          <w:sz w:val="20"/>
        </w:rPr>
        <w:t>kuruma</w:t>
      </w:r>
      <w:proofErr w:type="spellEnd"/>
      <w:r w:rsidR="009D7734" w:rsidRPr="0031413C">
        <w:rPr>
          <w:rFonts w:cs="Arial"/>
          <w:sz w:val="20"/>
        </w:rPr>
        <w:t xml:space="preserve"> s.r.o.</w:t>
      </w:r>
      <w:r w:rsidR="00BD26B9" w:rsidRPr="0031413C">
        <w:rPr>
          <w:rFonts w:cs="Arial"/>
          <w:sz w:val="20"/>
        </w:rPr>
        <w:t xml:space="preserve"> nejsou dlužníky Statutárního města Prostějova.</w:t>
      </w:r>
    </w:p>
    <w:p w:rsidR="00BD26B9" w:rsidRPr="0031413C" w:rsidRDefault="00BD26B9" w:rsidP="00BD26B9">
      <w:pPr>
        <w:jc w:val="both"/>
        <w:rPr>
          <w:rFonts w:cs="Arial"/>
          <w:sz w:val="20"/>
        </w:rPr>
      </w:pPr>
    </w:p>
    <w:p w:rsidR="00BD26B9" w:rsidRPr="0031413C" w:rsidRDefault="00BD26B9" w:rsidP="00BD26B9">
      <w:pPr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>Předkládané rozpočtové opatření má vliv na rozpočet města. Dle výše uvedeného návrhu dojde ke snížení finančních prostředků ve Fondu rezerv a rozvoje o částku 2.006 Kč a současně ke zvýšení finančních prostředků výdajů u kapitoly 50 – správa a nakládání s majetkem města o částku 2.006</w:t>
      </w:r>
      <w:r w:rsidRPr="0031413C">
        <w:rPr>
          <w:rFonts w:cs="Arial"/>
          <w:b/>
          <w:bCs/>
          <w:sz w:val="20"/>
        </w:rPr>
        <w:t xml:space="preserve"> </w:t>
      </w:r>
      <w:r w:rsidRPr="0031413C">
        <w:rPr>
          <w:rFonts w:cs="Arial"/>
          <w:sz w:val="20"/>
        </w:rPr>
        <w:t>Kč. Finanční prostředky na úhradu kupní ceny navrhuje Odbor SÚMM čerpat z Fondu rezerv a rozvoje.</w:t>
      </w:r>
    </w:p>
    <w:p w:rsidR="00A74A0D" w:rsidRPr="0031413C" w:rsidRDefault="00A74A0D" w:rsidP="00A40375">
      <w:pPr>
        <w:jc w:val="both"/>
        <w:rPr>
          <w:rFonts w:cs="Arial"/>
          <w:b/>
          <w:sz w:val="20"/>
        </w:rPr>
      </w:pPr>
    </w:p>
    <w:p w:rsidR="00C05C8C" w:rsidRPr="0031413C" w:rsidRDefault="00C05C8C" w:rsidP="00C05C8C">
      <w:pPr>
        <w:jc w:val="both"/>
        <w:rPr>
          <w:rFonts w:cs="Arial"/>
          <w:b/>
          <w:sz w:val="20"/>
        </w:rPr>
      </w:pPr>
      <w:r w:rsidRPr="0031413C">
        <w:rPr>
          <w:rFonts w:cs="Arial"/>
          <w:b/>
          <w:bCs/>
          <w:sz w:val="20"/>
        </w:rPr>
        <w:t xml:space="preserve">Materiál byl předložen k projednání na schůzi Finančního výboru dne </w:t>
      </w:r>
      <w:proofErr w:type="gramStart"/>
      <w:r w:rsidR="00CF1623" w:rsidRPr="0031413C">
        <w:rPr>
          <w:rFonts w:cs="Arial"/>
          <w:b/>
          <w:bCs/>
          <w:sz w:val="20"/>
        </w:rPr>
        <w:t>12.02.201</w:t>
      </w:r>
      <w:r w:rsidR="009D7734" w:rsidRPr="0031413C">
        <w:rPr>
          <w:rFonts w:cs="Arial"/>
          <w:b/>
          <w:bCs/>
          <w:sz w:val="20"/>
        </w:rPr>
        <w:t>9</w:t>
      </w:r>
      <w:proofErr w:type="gramEnd"/>
      <w:r w:rsidR="00EA0847" w:rsidRPr="0031413C">
        <w:rPr>
          <w:rFonts w:cs="Arial"/>
          <w:b/>
          <w:bCs/>
          <w:sz w:val="20"/>
        </w:rPr>
        <w:t>.</w:t>
      </w:r>
    </w:p>
    <w:p w:rsidR="00A74A0D" w:rsidRPr="0031413C" w:rsidRDefault="00A74A0D" w:rsidP="00A40375">
      <w:pPr>
        <w:jc w:val="both"/>
        <w:rPr>
          <w:rFonts w:cs="Arial"/>
          <w:b/>
          <w:sz w:val="20"/>
        </w:rPr>
      </w:pPr>
    </w:p>
    <w:p w:rsidR="00351CAF" w:rsidRDefault="00351CAF" w:rsidP="00351CAF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D861BD" w:rsidRPr="0031413C" w:rsidRDefault="00D861BD" w:rsidP="00A40375">
      <w:pPr>
        <w:jc w:val="both"/>
        <w:rPr>
          <w:rFonts w:cs="Arial"/>
          <w:b/>
          <w:sz w:val="20"/>
        </w:rPr>
      </w:pPr>
    </w:p>
    <w:p w:rsidR="00951C59" w:rsidRPr="0031413C" w:rsidRDefault="00951C59" w:rsidP="00A40375">
      <w:pPr>
        <w:jc w:val="both"/>
        <w:rPr>
          <w:rFonts w:cs="Arial"/>
          <w:b/>
          <w:sz w:val="20"/>
        </w:rPr>
      </w:pPr>
    </w:p>
    <w:p w:rsidR="00951C59" w:rsidRPr="0031413C" w:rsidRDefault="00951C59" w:rsidP="00A40375">
      <w:pPr>
        <w:jc w:val="both"/>
        <w:rPr>
          <w:rFonts w:cs="Arial"/>
          <w:b/>
          <w:sz w:val="20"/>
        </w:rPr>
      </w:pPr>
    </w:p>
    <w:p w:rsidR="00951C59" w:rsidRPr="0031413C" w:rsidRDefault="00951C59" w:rsidP="00A40375">
      <w:pPr>
        <w:jc w:val="both"/>
        <w:rPr>
          <w:rFonts w:cs="Arial"/>
          <w:b/>
          <w:sz w:val="20"/>
        </w:rPr>
      </w:pPr>
    </w:p>
    <w:p w:rsidR="00951C59" w:rsidRPr="0031413C" w:rsidRDefault="00951C59" w:rsidP="00A40375">
      <w:pPr>
        <w:jc w:val="both"/>
        <w:rPr>
          <w:rFonts w:cs="Arial"/>
          <w:b/>
          <w:sz w:val="20"/>
        </w:rPr>
      </w:pPr>
    </w:p>
    <w:p w:rsidR="00763A2B" w:rsidRPr="0031413C" w:rsidRDefault="00763A2B" w:rsidP="00A40375">
      <w:pPr>
        <w:jc w:val="both"/>
        <w:rPr>
          <w:rFonts w:cs="Arial"/>
          <w:b/>
          <w:sz w:val="20"/>
        </w:rPr>
      </w:pPr>
    </w:p>
    <w:p w:rsidR="00BD26B9" w:rsidRPr="0031413C" w:rsidRDefault="003F014F" w:rsidP="00BD26B9">
      <w:pPr>
        <w:rPr>
          <w:sz w:val="20"/>
        </w:rPr>
      </w:pPr>
      <w:r w:rsidRPr="0031413C">
        <w:rPr>
          <w:rFonts w:cs="Arial"/>
          <w:sz w:val="20"/>
          <w:u w:val="single"/>
        </w:rPr>
        <w:t>Přílohy:</w:t>
      </w:r>
      <w:r w:rsidRPr="0031413C">
        <w:rPr>
          <w:rFonts w:cs="Arial"/>
          <w:sz w:val="20"/>
        </w:rPr>
        <w:t xml:space="preserve"> </w:t>
      </w:r>
      <w:r w:rsidRPr="0031413C">
        <w:rPr>
          <w:rFonts w:cs="Arial"/>
          <w:sz w:val="20"/>
        </w:rPr>
        <w:tab/>
      </w:r>
      <w:r w:rsidR="00BD26B9" w:rsidRPr="0031413C">
        <w:rPr>
          <w:sz w:val="20"/>
        </w:rPr>
        <w:t>situační mapky</w:t>
      </w:r>
    </w:p>
    <w:p w:rsidR="00BD26B9" w:rsidRPr="0031413C" w:rsidRDefault="00BD26B9" w:rsidP="00BD26B9">
      <w:pPr>
        <w:ind w:left="708" w:firstLine="426"/>
        <w:rPr>
          <w:sz w:val="20"/>
        </w:rPr>
      </w:pPr>
      <w:r w:rsidRPr="0031413C">
        <w:rPr>
          <w:sz w:val="20"/>
        </w:rPr>
        <w:t>kolaudační souhlasy</w:t>
      </w:r>
      <w:r w:rsidR="00351CAF">
        <w:rPr>
          <w:sz w:val="20"/>
        </w:rPr>
        <w:t xml:space="preserve"> – přílohy odstraněny z důvodu ochrany osobních údajů</w:t>
      </w:r>
    </w:p>
    <w:p w:rsidR="00C05C8C" w:rsidRPr="0031413C" w:rsidRDefault="00C05C8C" w:rsidP="00BD26B9">
      <w:pPr>
        <w:jc w:val="both"/>
        <w:rPr>
          <w:rFonts w:cs="Arial"/>
          <w:sz w:val="20"/>
        </w:rPr>
      </w:pPr>
    </w:p>
    <w:p w:rsidR="00147A52" w:rsidRPr="0031413C" w:rsidRDefault="00147A52" w:rsidP="00147A52">
      <w:pPr>
        <w:jc w:val="both"/>
        <w:rPr>
          <w:rFonts w:cs="Arial"/>
          <w:sz w:val="20"/>
        </w:rPr>
      </w:pPr>
      <w:r w:rsidRPr="0031413C">
        <w:rPr>
          <w:rFonts w:cs="Arial"/>
          <w:sz w:val="20"/>
        </w:rPr>
        <w:t>Prostějov:</w:t>
      </w:r>
      <w:r w:rsidRPr="0031413C">
        <w:rPr>
          <w:rFonts w:cs="Arial"/>
          <w:sz w:val="20"/>
        </w:rPr>
        <w:tab/>
      </w:r>
      <w:proofErr w:type="gramStart"/>
      <w:r w:rsidR="00C10B47" w:rsidRPr="0031413C">
        <w:rPr>
          <w:rFonts w:cs="Arial"/>
          <w:sz w:val="20"/>
        </w:rPr>
        <w:t>31.01.2019</w:t>
      </w:r>
      <w:proofErr w:type="gramEnd"/>
    </w:p>
    <w:p w:rsidR="00EA0847" w:rsidRPr="0031413C" w:rsidRDefault="00EA0847" w:rsidP="00147A52">
      <w:pPr>
        <w:jc w:val="both"/>
        <w:rPr>
          <w:rFonts w:cs="Arial"/>
          <w:sz w:val="20"/>
        </w:rPr>
      </w:pPr>
    </w:p>
    <w:p w:rsidR="00D861BD" w:rsidRPr="0031413C" w:rsidRDefault="00147A52" w:rsidP="00D861BD">
      <w:pPr>
        <w:ind w:left="3969" w:hanging="3969"/>
        <w:rPr>
          <w:rFonts w:cs="Arial"/>
          <w:sz w:val="20"/>
        </w:rPr>
      </w:pPr>
      <w:r w:rsidRPr="0031413C">
        <w:rPr>
          <w:rFonts w:cs="Arial"/>
          <w:sz w:val="20"/>
        </w:rPr>
        <w:t xml:space="preserve">Osoba odpovědná za zpracování materiálu: </w:t>
      </w:r>
      <w:r w:rsidRPr="0031413C">
        <w:rPr>
          <w:rFonts w:cs="Arial"/>
          <w:sz w:val="20"/>
        </w:rPr>
        <w:tab/>
        <w:t xml:space="preserve">Mgr. Libor Vojtek, vedoucí </w:t>
      </w:r>
      <w:r w:rsidR="00D861BD" w:rsidRPr="0031413C">
        <w:rPr>
          <w:rFonts w:cs="Arial"/>
          <w:sz w:val="20"/>
        </w:rPr>
        <w:t>Odboru SÚMM, v zastoupení Ing. Jaroslav Chromek, vedoucí oddělení údržby majetku města Odboru SÚMM</w:t>
      </w:r>
      <w:r w:rsidR="00351CAF">
        <w:rPr>
          <w:rFonts w:cs="Arial"/>
          <w:sz w:val="20"/>
        </w:rPr>
        <w:t xml:space="preserve">, </w:t>
      </w:r>
      <w:proofErr w:type="gramStart"/>
      <w:r w:rsidR="00351CAF">
        <w:rPr>
          <w:rFonts w:cs="Arial"/>
          <w:sz w:val="20"/>
        </w:rPr>
        <w:t>v.r.</w:t>
      </w:r>
      <w:proofErr w:type="gramEnd"/>
      <w:r w:rsidR="00351CAF">
        <w:rPr>
          <w:rFonts w:cs="Arial"/>
          <w:sz w:val="20"/>
        </w:rPr>
        <w:t xml:space="preserve"> </w:t>
      </w:r>
      <w:r w:rsidR="00D861BD" w:rsidRPr="0031413C">
        <w:rPr>
          <w:rFonts w:cs="Arial"/>
          <w:sz w:val="20"/>
        </w:rPr>
        <w:t xml:space="preserve"> </w:t>
      </w:r>
    </w:p>
    <w:p w:rsidR="00EA0847" w:rsidRPr="0031413C" w:rsidRDefault="00EA0847" w:rsidP="00ED54F7">
      <w:pPr>
        <w:ind w:left="3969" w:hanging="3969"/>
        <w:rPr>
          <w:rFonts w:cs="Arial"/>
          <w:sz w:val="20"/>
        </w:rPr>
      </w:pPr>
    </w:p>
    <w:p w:rsidR="00147A52" w:rsidRPr="0031413C" w:rsidRDefault="00147A52" w:rsidP="00147A52">
      <w:pPr>
        <w:tabs>
          <w:tab w:val="left" w:pos="1134"/>
        </w:tabs>
        <w:ind w:left="3402" w:hanging="3402"/>
        <w:rPr>
          <w:rFonts w:cs="Arial"/>
          <w:sz w:val="20"/>
        </w:rPr>
      </w:pPr>
      <w:r w:rsidRPr="0031413C">
        <w:rPr>
          <w:rFonts w:cs="Arial"/>
          <w:sz w:val="20"/>
        </w:rPr>
        <w:t xml:space="preserve">Zpracoval: </w:t>
      </w:r>
      <w:r w:rsidRPr="0031413C">
        <w:rPr>
          <w:rFonts w:cs="Arial"/>
          <w:sz w:val="20"/>
        </w:rPr>
        <w:tab/>
        <w:t>Jiří Grygar, odborný referent oddělení nakládání s majetkem města Odboru SÚMM</w:t>
      </w:r>
      <w:r w:rsidR="00351CAF">
        <w:rPr>
          <w:rFonts w:cs="Arial"/>
          <w:sz w:val="20"/>
        </w:rPr>
        <w:t xml:space="preserve">, v. r. </w:t>
      </w:r>
    </w:p>
    <w:p w:rsidR="00C10B47" w:rsidRDefault="00BD26B9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BCD765" wp14:editId="1DA01523">
            <wp:extent cx="5759450" cy="81464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komunika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1" w:rsidRDefault="00A3595E" w:rsidP="00D5757A">
      <w:pPr>
        <w:jc w:val="both"/>
        <w:rPr>
          <w:rFonts w:cs="Arial"/>
          <w:sz w:val="20"/>
        </w:rPr>
      </w:pPr>
      <w:r w:rsidRPr="0082076E">
        <w:rPr>
          <w:noProof/>
          <w:sz w:val="20"/>
        </w:rPr>
        <w:lastRenderedPageBreak/>
        <w:drawing>
          <wp:inline distT="0" distB="0" distL="0" distR="0" wp14:anchorId="43F7E96C" wp14:editId="18C2A7DB">
            <wp:extent cx="5759450" cy="81464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dešť. kanalizac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1" w:rsidRDefault="00A3595E" w:rsidP="00D5757A">
      <w:pPr>
        <w:jc w:val="both"/>
        <w:rPr>
          <w:rFonts w:cs="Arial"/>
          <w:sz w:val="20"/>
        </w:rPr>
      </w:pPr>
      <w:r w:rsidRPr="0082076E">
        <w:rPr>
          <w:noProof/>
          <w:sz w:val="20"/>
        </w:rPr>
        <w:lastRenderedPageBreak/>
        <w:drawing>
          <wp:inline distT="0" distB="0" distL="0" distR="0" wp14:anchorId="4098FDE3" wp14:editId="4850BE3D">
            <wp:extent cx="5759450" cy="81464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V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5E" w:rsidRDefault="00A3595E" w:rsidP="00D5757A">
      <w:pPr>
        <w:jc w:val="both"/>
        <w:rPr>
          <w:rFonts w:cs="Arial"/>
          <w:sz w:val="20"/>
        </w:rPr>
      </w:pPr>
    </w:p>
    <w:p w:rsidR="00A3595E" w:rsidRDefault="00A3595E" w:rsidP="00D5757A">
      <w:pPr>
        <w:jc w:val="both"/>
        <w:rPr>
          <w:rFonts w:cs="Arial"/>
          <w:sz w:val="20"/>
        </w:rPr>
      </w:pPr>
    </w:p>
    <w:p w:rsidR="00A3595E" w:rsidRDefault="00A3595E" w:rsidP="00D5757A">
      <w:pPr>
        <w:jc w:val="both"/>
        <w:rPr>
          <w:rFonts w:cs="Arial"/>
          <w:sz w:val="20"/>
        </w:rPr>
      </w:pPr>
    </w:p>
    <w:p w:rsidR="00A3595E" w:rsidRDefault="00A3595E" w:rsidP="00D5757A">
      <w:pPr>
        <w:jc w:val="both"/>
        <w:rPr>
          <w:rFonts w:cs="Arial"/>
          <w:sz w:val="20"/>
        </w:rPr>
      </w:pPr>
    </w:p>
    <w:p w:rsidR="00A3595E" w:rsidRDefault="00A3595E" w:rsidP="00D5757A">
      <w:pPr>
        <w:jc w:val="both"/>
        <w:rPr>
          <w:rFonts w:cs="Arial"/>
          <w:sz w:val="20"/>
        </w:rPr>
      </w:pPr>
    </w:p>
    <w:p w:rsidR="00A3595E" w:rsidRDefault="00A3595E" w:rsidP="00D5757A">
      <w:pPr>
        <w:jc w:val="both"/>
        <w:rPr>
          <w:rFonts w:cs="Arial"/>
          <w:sz w:val="20"/>
        </w:rPr>
      </w:pPr>
    </w:p>
    <w:p w:rsidR="00A3595E" w:rsidRDefault="00A3595E" w:rsidP="00D5757A">
      <w:pPr>
        <w:jc w:val="both"/>
        <w:rPr>
          <w:rFonts w:cs="Arial"/>
          <w:sz w:val="20"/>
        </w:rPr>
      </w:pPr>
    </w:p>
    <w:p w:rsidR="00A3595E" w:rsidRPr="00C10B47" w:rsidRDefault="00A3595E" w:rsidP="00D5757A">
      <w:pPr>
        <w:jc w:val="both"/>
        <w:rPr>
          <w:rFonts w:cs="Arial"/>
          <w:sz w:val="20"/>
        </w:rPr>
      </w:pPr>
    </w:p>
    <w:sectPr w:rsidR="00A3595E" w:rsidRPr="00C10B47" w:rsidSect="003F56E2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21C" w:rsidRDefault="0080021C">
      <w:r>
        <w:separator/>
      </w:r>
    </w:p>
  </w:endnote>
  <w:endnote w:type="continuationSeparator" w:id="0">
    <w:p w:rsidR="0080021C" w:rsidRDefault="0080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351CAF">
      <w:rPr>
        <w:rFonts w:ascii="Arial" w:hAnsi="Arial" w:cs="Arial"/>
        <w:noProof/>
        <w:sz w:val="20"/>
      </w:rPr>
      <w:t>1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21C" w:rsidRDefault="0080021C">
      <w:r>
        <w:separator/>
      </w:r>
    </w:p>
  </w:footnote>
  <w:footnote w:type="continuationSeparator" w:id="0">
    <w:p w:rsidR="0080021C" w:rsidRDefault="008002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54C2DD7"/>
    <w:multiLevelType w:val="hybridMultilevel"/>
    <w:tmpl w:val="90C094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23FA5"/>
    <w:multiLevelType w:val="hybridMultilevel"/>
    <w:tmpl w:val="0902E8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F1E23"/>
    <w:multiLevelType w:val="hybridMultilevel"/>
    <w:tmpl w:val="40AEBE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0D3024"/>
    <w:multiLevelType w:val="hybridMultilevel"/>
    <w:tmpl w:val="400ED878"/>
    <w:lvl w:ilvl="0" w:tplc="F560F5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E3DA0"/>
    <w:multiLevelType w:val="hybridMultilevel"/>
    <w:tmpl w:val="658E4FDC"/>
    <w:lvl w:ilvl="0" w:tplc="F10294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29D3D9B"/>
    <w:multiLevelType w:val="hybridMultilevel"/>
    <w:tmpl w:val="4504FA42"/>
    <w:lvl w:ilvl="0" w:tplc="5E5EC58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2">
    <w:nsid w:val="65675FEC"/>
    <w:multiLevelType w:val="hybridMultilevel"/>
    <w:tmpl w:val="D45A01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AB7ECE"/>
    <w:multiLevelType w:val="hybridMultilevel"/>
    <w:tmpl w:val="751630F8"/>
    <w:lvl w:ilvl="0" w:tplc="3E2EFC30">
      <w:start w:val="1"/>
      <w:numFmt w:val="lowerLetter"/>
      <w:lvlText w:val="%1)"/>
      <w:lvlJc w:val="left"/>
      <w:pPr>
        <w:ind w:left="36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6" w:hanging="360"/>
      </w:pPr>
    </w:lvl>
    <w:lvl w:ilvl="2" w:tplc="0405001B" w:tentative="1">
      <w:start w:val="1"/>
      <w:numFmt w:val="lowerRoman"/>
      <w:lvlText w:val="%3."/>
      <w:lvlJc w:val="right"/>
      <w:pPr>
        <w:ind w:left="1806" w:hanging="180"/>
      </w:pPr>
    </w:lvl>
    <w:lvl w:ilvl="3" w:tplc="0405000F" w:tentative="1">
      <w:start w:val="1"/>
      <w:numFmt w:val="decimal"/>
      <w:lvlText w:val="%4."/>
      <w:lvlJc w:val="left"/>
      <w:pPr>
        <w:ind w:left="2526" w:hanging="360"/>
      </w:pPr>
    </w:lvl>
    <w:lvl w:ilvl="4" w:tplc="04050019" w:tentative="1">
      <w:start w:val="1"/>
      <w:numFmt w:val="lowerLetter"/>
      <w:lvlText w:val="%5."/>
      <w:lvlJc w:val="left"/>
      <w:pPr>
        <w:ind w:left="3246" w:hanging="360"/>
      </w:pPr>
    </w:lvl>
    <w:lvl w:ilvl="5" w:tplc="0405001B" w:tentative="1">
      <w:start w:val="1"/>
      <w:numFmt w:val="lowerRoman"/>
      <w:lvlText w:val="%6."/>
      <w:lvlJc w:val="right"/>
      <w:pPr>
        <w:ind w:left="3966" w:hanging="180"/>
      </w:pPr>
    </w:lvl>
    <w:lvl w:ilvl="6" w:tplc="0405000F" w:tentative="1">
      <w:start w:val="1"/>
      <w:numFmt w:val="decimal"/>
      <w:lvlText w:val="%7."/>
      <w:lvlJc w:val="left"/>
      <w:pPr>
        <w:ind w:left="4686" w:hanging="360"/>
      </w:pPr>
    </w:lvl>
    <w:lvl w:ilvl="7" w:tplc="04050019" w:tentative="1">
      <w:start w:val="1"/>
      <w:numFmt w:val="lowerLetter"/>
      <w:lvlText w:val="%8."/>
      <w:lvlJc w:val="left"/>
      <w:pPr>
        <w:ind w:left="5406" w:hanging="360"/>
      </w:pPr>
    </w:lvl>
    <w:lvl w:ilvl="8" w:tplc="0405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</w:num>
  <w:num w:numId="11">
    <w:abstractNumId w:val="5"/>
  </w:num>
  <w:num w:numId="12">
    <w:abstractNumId w:val="6"/>
  </w:num>
  <w:num w:numId="13">
    <w:abstractNumId w:val="12"/>
  </w:num>
  <w:num w:numId="14">
    <w:abstractNumId w:val="10"/>
  </w:num>
  <w:num w:numId="15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337FA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1D3"/>
    <w:rsid w:val="000B5CBF"/>
    <w:rsid w:val="000C0078"/>
    <w:rsid w:val="000C1667"/>
    <w:rsid w:val="000D0817"/>
    <w:rsid w:val="000D3BF4"/>
    <w:rsid w:val="000D49A0"/>
    <w:rsid w:val="000E366D"/>
    <w:rsid w:val="000F6A76"/>
    <w:rsid w:val="000F7162"/>
    <w:rsid w:val="00102204"/>
    <w:rsid w:val="00104AC7"/>
    <w:rsid w:val="00105545"/>
    <w:rsid w:val="00105CC7"/>
    <w:rsid w:val="001071DA"/>
    <w:rsid w:val="001172CC"/>
    <w:rsid w:val="00120879"/>
    <w:rsid w:val="00120F07"/>
    <w:rsid w:val="00121121"/>
    <w:rsid w:val="0012173D"/>
    <w:rsid w:val="001220CC"/>
    <w:rsid w:val="001249D1"/>
    <w:rsid w:val="001262DE"/>
    <w:rsid w:val="00137E17"/>
    <w:rsid w:val="00141DF3"/>
    <w:rsid w:val="00147A52"/>
    <w:rsid w:val="001538FE"/>
    <w:rsid w:val="00154970"/>
    <w:rsid w:val="00164947"/>
    <w:rsid w:val="0016525C"/>
    <w:rsid w:val="001661FA"/>
    <w:rsid w:val="00166322"/>
    <w:rsid w:val="00171576"/>
    <w:rsid w:val="00177D4E"/>
    <w:rsid w:val="00187932"/>
    <w:rsid w:val="001973DE"/>
    <w:rsid w:val="001A411E"/>
    <w:rsid w:val="001B20A7"/>
    <w:rsid w:val="001B4688"/>
    <w:rsid w:val="001C5506"/>
    <w:rsid w:val="001C5785"/>
    <w:rsid w:val="001C765D"/>
    <w:rsid w:val="001D2C54"/>
    <w:rsid w:val="001D666E"/>
    <w:rsid w:val="001E66FA"/>
    <w:rsid w:val="001F0AAA"/>
    <w:rsid w:val="001F1D92"/>
    <w:rsid w:val="001F6545"/>
    <w:rsid w:val="00212F6A"/>
    <w:rsid w:val="00235643"/>
    <w:rsid w:val="002405FA"/>
    <w:rsid w:val="0024657F"/>
    <w:rsid w:val="00261FCD"/>
    <w:rsid w:val="002633BA"/>
    <w:rsid w:val="00271F4D"/>
    <w:rsid w:val="0027232C"/>
    <w:rsid w:val="002819AA"/>
    <w:rsid w:val="00292705"/>
    <w:rsid w:val="002A3D0F"/>
    <w:rsid w:val="002B06F7"/>
    <w:rsid w:val="002B2978"/>
    <w:rsid w:val="002B3045"/>
    <w:rsid w:val="002C5643"/>
    <w:rsid w:val="002D1673"/>
    <w:rsid w:val="002D3061"/>
    <w:rsid w:val="002D769B"/>
    <w:rsid w:val="002E2FE8"/>
    <w:rsid w:val="002E3E93"/>
    <w:rsid w:val="002E7A9B"/>
    <w:rsid w:val="002F714A"/>
    <w:rsid w:val="00302252"/>
    <w:rsid w:val="0031413C"/>
    <w:rsid w:val="00343690"/>
    <w:rsid w:val="00344AAE"/>
    <w:rsid w:val="003455A1"/>
    <w:rsid w:val="00351CAF"/>
    <w:rsid w:val="003540E1"/>
    <w:rsid w:val="00362CC8"/>
    <w:rsid w:val="003A2329"/>
    <w:rsid w:val="003A7659"/>
    <w:rsid w:val="003B7041"/>
    <w:rsid w:val="003C44F8"/>
    <w:rsid w:val="003C4E63"/>
    <w:rsid w:val="003D6DBB"/>
    <w:rsid w:val="003E0A2F"/>
    <w:rsid w:val="003E0AAB"/>
    <w:rsid w:val="003E2123"/>
    <w:rsid w:val="003F014F"/>
    <w:rsid w:val="003F56E2"/>
    <w:rsid w:val="004055A1"/>
    <w:rsid w:val="00405745"/>
    <w:rsid w:val="0041139B"/>
    <w:rsid w:val="004129AF"/>
    <w:rsid w:val="0041540E"/>
    <w:rsid w:val="00422B1D"/>
    <w:rsid w:val="0043273D"/>
    <w:rsid w:val="00434A30"/>
    <w:rsid w:val="004431BB"/>
    <w:rsid w:val="00447B89"/>
    <w:rsid w:val="00452871"/>
    <w:rsid w:val="00453079"/>
    <w:rsid w:val="004721D7"/>
    <w:rsid w:val="004755CF"/>
    <w:rsid w:val="0048187C"/>
    <w:rsid w:val="00482668"/>
    <w:rsid w:val="004875D1"/>
    <w:rsid w:val="0049000B"/>
    <w:rsid w:val="00490913"/>
    <w:rsid w:val="004A447D"/>
    <w:rsid w:val="004A79BC"/>
    <w:rsid w:val="004C068C"/>
    <w:rsid w:val="004C23CD"/>
    <w:rsid w:val="004C40DB"/>
    <w:rsid w:val="004E0CFB"/>
    <w:rsid w:val="004E2FC3"/>
    <w:rsid w:val="004E5949"/>
    <w:rsid w:val="004F1850"/>
    <w:rsid w:val="004F7373"/>
    <w:rsid w:val="00522AA1"/>
    <w:rsid w:val="0052422F"/>
    <w:rsid w:val="00526559"/>
    <w:rsid w:val="005328DA"/>
    <w:rsid w:val="005337A1"/>
    <w:rsid w:val="00544C22"/>
    <w:rsid w:val="00545A65"/>
    <w:rsid w:val="005516D5"/>
    <w:rsid w:val="00561C7C"/>
    <w:rsid w:val="00561EDA"/>
    <w:rsid w:val="0056292B"/>
    <w:rsid w:val="00565206"/>
    <w:rsid w:val="00565BB3"/>
    <w:rsid w:val="0058465D"/>
    <w:rsid w:val="005944E5"/>
    <w:rsid w:val="00595CA6"/>
    <w:rsid w:val="005972C9"/>
    <w:rsid w:val="0059796E"/>
    <w:rsid w:val="005A367F"/>
    <w:rsid w:val="005C691A"/>
    <w:rsid w:val="005C72A8"/>
    <w:rsid w:val="005E00E7"/>
    <w:rsid w:val="005E6E28"/>
    <w:rsid w:val="005F0F05"/>
    <w:rsid w:val="005F4EED"/>
    <w:rsid w:val="00611711"/>
    <w:rsid w:val="00611808"/>
    <w:rsid w:val="00635542"/>
    <w:rsid w:val="006509E4"/>
    <w:rsid w:val="0065217A"/>
    <w:rsid w:val="006545C5"/>
    <w:rsid w:val="006624B1"/>
    <w:rsid w:val="00666BA8"/>
    <w:rsid w:val="00674D38"/>
    <w:rsid w:val="006774E5"/>
    <w:rsid w:val="006A1DDB"/>
    <w:rsid w:val="006A1E14"/>
    <w:rsid w:val="006A2296"/>
    <w:rsid w:val="006C1C18"/>
    <w:rsid w:val="006D01BC"/>
    <w:rsid w:val="006E354F"/>
    <w:rsid w:val="006F50E0"/>
    <w:rsid w:val="006F521B"/>
    <w:rsid w:val="0070216E"/>
    <w:rsid w:val="00702C55"/>
    <w:rsid w:val="00716EF0"/>
    <w:rsid w:val="00724CC8"/>
    <w:rsid w:val="00744D58"/>
    <w:rsid w:val="00745604"/>
    <w:rsid w:val="00747202"/>
    <w:rsid w:val="0075325C"/>
    <w:rsid w:val="00763A2B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D2BB4"/>
    <w:rsid w:val="007E1F6D"/>
    <w:rsid w:val="007E2257"/>
    <w:rsid w:val="007F10F4"/>
    <w:rsid w:val="007F54EC"/>
    <w:rsid w:val="007F610B"/>
    <w:rsid w:val="0080021C"/>
    <w:rsid w:val="00801D69"/>
    <w:rsid w:val="00811F37"/>
    <w:rsid w:val="008127FE"/>
    <w:rsid w:val="00813EA5"/>
    <w:rsid w:val="00817846"/>
    <w:rsid w:val="00824C28"/>
    <w:rsid w:val="00830B98"/>
    <w:rsid w:val="00833C90"/>
    <w:rsid w:val="00836D86"/>
    <w:rsid w:val="008441F3"/>
    <w:rsid w:val="00854424"/>
    <w:rsid w:val="00855B5C"/>
    <w:rsid w:val="00861225"/>
    <w:rsid w:val="008653BE"/>
    <w:rsid w:val="008671CD"/>
    <w:rsid w:val="00870E7E"/>
    <w:rsid w:val="00871BF0"/>
    <w:rsid w:val="008846C3"/>
    <w:rsid w:val="008A05C5"/>
    <w:rsid w:val="008A79C7"/>
    <w:rsid w:val="008B074A"/>
    <w:rsid w:val="008B0D24"/>
    <w:rsid w:val="008B33E9"/>
    <w:rsid w:val="008C2BFA"/>
    <w:rsid w:val="008C351D"/>
    <w:rsid w:val="008C4CC3"/>
    <w:rsid w:val="008E3240"/>
    <w:rsid w:val="008E34DC"/>
    <w:rsid w:val="008F72A4"/>
    <w:rsid w:val="00902F37"/>
    <w:rsid w:val="00906D91"/>
    <w:rsid w:val="009074F0"/>
    <w:rsid w:val="00907528"/>
    <w:rsid w:val="00926665"/>
    <w:rsid w:val="009329CE"/>
    <w:rsid w:val="009462E0"/>
    <w:rsid w:val="00951C59"/>
    <w:rsid w:val="0095748D"/>
    <w:rsid w:val="009600D0"/>
    <w:rsid w:val="0096089E"/>
    <w:rsid w:val="00962397"/>
    <w:rsid w:val="0096426C"/>
    <w:rsid w:val="009814C5"/>
    <w:rsid w:val="009824F5"/>
    <w:rsid w:val="00983E6E"/>
    <w:rsid w:val="0099117C"/>
    <w:rsid w:val="00992471"/>
    <w:rsid w:val="00995E6E"/>
    <w:rsid w:val="009A7CB0"/>
    <w:rsid w:val="009B2DDC"/>
    <w:rsid w:val="009C1939"/>
    <w:rsid w:val="009D2E42"/>
    <w:rsid w:val="009D7734"/>
    <w:rsid w:val="009E2358"/>
    <w:rsid w:val="009E28FE"/>
    <w:rsid w:val="009E2ED5"/>
    <w:rsid w:val="009F65AC"/>
    <w:rsid w:val="00A00E17"/>
    <w:rsid w:val="00A02955"/>
    <w:rsid w:val="00A066DB"/>
    <w:rsid w:val="00A15D35"/>
    <w:rsid w:val="00A215B8"/>
    <w:rsid w:val="00A21ABA"/>
    <w:rsid w:val="00A220EB"/>
    <w:rsid w:val="00A27ED1"/>
    <w:rsid w:val="00A34908"/>
    <w:rsid w:val="00A3595E"/>
    <w:rsid w:val="00A37EB1"/>
    <w:rsid w:val="00A40375"/>
    <w:rsid w:val="00A415C0"/>
    <w:rsid w:val="00A43A7B"/>
    <w:rsid w:val="00A43EBE"/>
    <w:rsid w:val="00A47492"/>
    <w:rsid w:val="00A60A0D"/>
    <w:rsid w:val="00A70F09"/>
    <w:rsid w:val="00A74A0D"/>
    <w:rsid w:val="00A7623F"/>
    <w:rsid w:val="00A77116"/>
    <w:rsid w:val="00A844E3"/>
    <w:rsid w:val="00A85699"/>
    <w:rsid w:val="00A92738"/>
    <w:rsid w:val="00A94251"/>
    <w:rsid w:val="00AB25CA"/>
    <w:rsid w:val="00AB3B69"/>
    <w:rsid w:val="00AB7885"/>
    <w:rsid w:val="00AC203E"/>
    <w:rsid w:val="00AD25C6"/>
    <w:rsid w:val="00AD40A2"/>
    <w:rsid w:val="00AE0F65"/>
    <w:rsid w:val="00AF101D"/>
    <w:rsid w:val="00B01AE0"/>
    <w:rsid w:val="00B06195"/>
    <w:rsid w:val="00B06E3E"/>
    <w:rsid w:val="00B37B1D"/>
    <w:rsid w:val="00B459C6"/>
    <w:rsid w:val="00B56A02"/>
    <w:rsid w:val="00B57351"/>
    <w:rsid w:val="00B854DA"/>
    <w:rsid w:val="00BA011C"/>
    <w:rsid w:val="00BA0F46"/>
    <w:rsid w:val="00BA46F7"/>
    <w:rsid w:val="00BA6EDA"/>
    <w:rsid w:val="00BD24D8"/>
    <w:rsid w:val="00BD26B9"/>
    <w:rsid w:val="00BD26F1"/>
    <w:rsid w:val="00BF4F23"/>
    <w:rsid w:val="00C00A38"/>
    <w:rsid w:val="00C03AF2"/>
    <w:rsid w:val="00C03FA0"/>
    <w:rsid w:val="00C05C8C"/>
    <w:rsid w:val="00C10B47"/>
    <w:rsid w:val="00C23469"/>
    <w:rsid w:val="00C236B5"/>
    <w:rsid w:val="00C25A72"/>
    <w:rsid w:val="00C43C31"/>
    <w:rsid w:val="00C44DD1"/>
    <w:rsid w:val="00C54D56"/>
    <w:rsid w:val="00C65EC6"/>
    <w:rsid w:val="00C7386F"/>
    <w:rsid w:val="00C829D5"/>
    <w:rsid w:val="00C901B4"/>
    <w:rsid w:val="00C90563"/>
    <w:rsid w:val="00C9298B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F1623"/>
    <w:rsid w:val="00CF5A3F"/>
    <w:rsid w:val="00D0053F"/>
    <w:rsid w:val="00D024AF"/>
    <w:rsid w:val="00D04563"/>
    <w:rsid w:val="00D07AD3"/>
    <w:rsid w:val="00D12818"/>
    <w:rsid w:val="00D15B9B"/>
    <w:rsid w:val="00D26746"/>
    <w:rsid w:val="00D34129"/>
    <w:rsid w:val="00D42370"/>
    <w:rsid w:val="00D45488"/>
    <w:rsid w:val="00D52C24"/>
    <w:rsid w:val="00D5757A"/>
    <w:rsid w:val="00D631F0"/>
    <w:rsid w:val="00D7524E"/>
    <w:rsid w:val="00D763E4"/>
    <w:rsid w:val="00D826CE"/>
    <w:rsid w:val="00D82DA0"/>
    <w:rsid w:val="00D861BD"/>
    <w:rsid w:val="00D86887"/>
    <w:rsid w:val="00DB234D"/>
    <w:rsid w:val="00DB7709"/>
    <w:rsid w:val="00DC42DE"/>
    <w:rsid w:val="00DC784F"/>
    <w:rsid w:val="00DD1C4A"/>
    <w:rsid w:val="00DF3B83"/>
    <w:rsid w:val="00E1069B"/>
    <w:rsid w:val="00E14A08"/>
    <w:rsid w:val="00E14C17"/>
    <w:rsid w:val="00E16AC5"/>
    <w:rsid w:val="00E34CD4"/>
    <w:rsid w:val="00E3713A"/>
    <w:rsid w:val="00E37236"/>
    <w:rsid w:val="00E422BB"/>
    <w:rsid w:val="00E427BE"/>
    <w:rsid w:val="00E47EAA"/>
    <w:rsid w:val="00E56392"/>
    <w:rsid w:val="00E62DBA"/>
    <w:rsid w:val="00E75801"/>
    <w:rsid w:val="00E81AE7"/>
    <w:rsid w:val="00E902C3"/>
    <w:rsid w:val="00E91CCA"/>
    <w:rsid w:val="00EA04E3"/>
    <w:rsid w:val="00EA0847"/>
    <w:rsid w:val="00EA7BBF"/>
    <w:rsid w:val="00EB6984"/>
    <w:rsid w:val="00EB6D39"/>
    <w:rsid w:val="00EC0582"/>
    <w:rsid w:val="00EC2319"/>
    <w:rsid w:val="00EC2CF5"/>
    <w:rsid w:val="00EC654E"/>
    <w:rsid w:val="00ED34DA"/>
    <w:rsid w:val="00ED4EFE"/>
    <w:rsid w:val="00ED54F7"/>
    <w:rsid w:val="00EE2398"/>
    <w:rsid w:val="00EE67A9"/>
    <w:rsid w:val="00EF1A2C"/>
    <w:rsid w:val="00F2274D"/>
    <w:rsid w:val="00F25B75"/>
    <w:rsid w:val="00F52C9D"/>
    <w:rsid w:val="00F662F5"/>
    <w:rsid w:val="00F75D85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  <w:rsid w:val="00FF4358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character" w:customStyle="1" w:styleId="Styl1Char">
    <w:name w:val="Styl1 Char"/>
    <w:link w:val="Styl1"/>
    <w:locked/>
    <w:rsid w:val="00EA04E3"/>
    <w:rPr>
      <w:rFonts w:ascii="Calibri" w:eastAsia="Calibri" w:hAnsi="Calibri"/>
      <w:bCs/>
    </w:rPr>
  </w:style>
  <w:style w:type="paragraph" w:customStyle="1" w:styleId="Styl1">
    <w:name w:val="Styl1"/>
    <w:basedOn w:val="Normln"/>
    <w:link w:val="Styl1Char"/>
    <w:autoRedefine/>
    <w:qFormat/>
    <w:rsid w:val="00EA04E3"/>
    <w:pPr>
      <w:jc w:val="both"/>
    </w:pPr>
    <w:rPr>
      <w:rFonts w:ascii="Calibri" w:eastAsia="Calibri" w:hAnsi="Calibri"/>
      <w:bCs/>
      <w:sz w:val="20"/>
    </w:rPr>
  </w:style>
  <w:style w:type="character" w:customStyle="1" w:styleId="ProsttextChar">
    <w:name w:val="Prostý text Char"/>
    <w:basedOn w:val="Standardnpsmoodstavce"/>
    <w:link w:val="Prosttext"/>
    <w:rsid w:val="009329CE"/>
    <w:rPr>
      <w:sz w:val="24"/>
    </w:rPr>
  </w:style>
  <w:style w:type="character" w:customStyle="1" w:styleId="preformatted">
    <w:name w:val="preformatted"/>
    <w:basedOn w:val="Standardnpsmoodstavce"/>
    <w:rsid w:val="009329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character" w:customStyle="1" w:styleId="Styl1Char">
    <w:name w:val="Styl1 Char"/>
    <w:link w:val="Styl1"/>
    <w:locked/>
    <w:rsid w:val="00EA04E3"/>
    <w:rPr>
      <w:rFonts w:ascii="Calibri" w:eastAsia="Calibri" w:hAnsi="Calibri"/>
      <w:bCs/>
    </w:rPr>
  </w:style>
  <w:style w:type="paragraph" w:customStyle="1" w:styleId="Styl1">
    <w:name w:val="Styl1"/>
    <w:basedOn w:val="Normln"/>
    <w:link w:val="Styl1Char"/>
    <w:autoRedefine/>
    <w:qFormat/>
    <w:rsid w:val="00EA04E3"/>
    <w:pPr>
      <w:jc w:val="both"/>
    </w:pPr>
    <w:rPr>
      <w:rFonts w:ascii="Calibri" w:eastAsia="Calibri" w:hAnsi="Calibri"/>
      <w:bCs/>
      <w:sz w:val="20"/>
    </w:rPr>
  </w:style>
  <w:style w:type="character" w:customStyle="1" w:styleId="ProsttextChar">
    <w:name w:val="Prostý text Char"/>
    <w:basedOn w:val="Standardnpsmoodstavce"/>
    <w:link w:val="Prosttext"/>
    <w:rsid w:val="009329CE"/>
    <w:rPr>
      <w:sz w:val="24"/>
    </w:rPr>
  </w:style>
  <w:style w:type="character" w:customStyle="1" w:styleId="preformatted">
    <w:name w:val="preformatted"/>
    <w:basedOn w:val="Standardnpsmoodstavce"/>
    <w:rsid w:val="00932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www.prostejov.eu/up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D21EC-B119-4557-B108-00271695C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2229</Words>
  <Characters>13080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2019-02-01T13:03:00Z</cp:lastPrinted>
  <dcterms:created xsi:type="dcterms:W3CDTF">2019-02-01T13:04:00Z</dcterms:created>
  <dcterms:modified xsi:type="dcterms:W3CDTF">2019-02-07T05:52:00Z</dcterms:modified>
</cp:coreProperties>
</file>