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E3" w:rsidRPr="00B178CB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292627" w:rsidRPr="00B178CB" w:rsidRDefault="00292627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B178CB" w:rsidRDefault="00627234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="00354CAE" w:rsidRPr="00B178CB">
        <w:rPr>
          <w:rFonts w:ascii="Arial" w:hAnsi="Arial" w:cs="Arial"/>
          <w:bCs/>
          <w:sz w:val="20"/>
          <w:szCs w:val="20"/>
        </w:rPr>
        <w:t>Předkládá:</w:t>
      </w:r>
      <w:r w:rsidR="00354CAE" w:rsidRPr="00B178CB">
        <w:rPr>
          <w:rFonts w:ascii="Arial" w:hAnsi="Arial" w:cs="Arial"/>
          <w:bCs/>
          <w:sz w:val="20"/>
          <w:szCs w:val="20"/>
        </w:rPr>
        <w:tab/>
      </w:r>
      <w:r w:rsidR="00292627" w:rsidRPr="00B178CB">
        <w:rPr>
          <w:rFonts w:ascii="Arial" w:hAnsi="Arial" w:cs="Arial"/>
          <w:bCs/>
          <w:sz w:val="20"/>
          <w:szCs w:val="20"/>
        </w:rPr>
        <w:t>Mgr. Jiří Pospíšil</w:t>
      </w:r>
      <w:r w:rsidR="001B3A80" w:rsidRPr="00B178CB">
        <w:rPr>
          <w:rFonts w:ascii="Arial" w:hAnsi="Arial" w:cs="Arial"/>
          <w:bCs/>
          <w:sz w:val="20"/>
          <w:szCs w:val="20"/>
        </w:rPr>
        <w:t>,</w:t>
      </w:r>
    </w:p>
    <w:p w:rsidR="00B92A9B" w:rsidRPr="00B178CB" w:rsidRDefault="006E772C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="00292627" w:rsidRPr="00B178CB">
        <w:rPr>
          <w:rFonts w:ascii="Arial" w:hAnsi="Arial" w:cs="Arial"/>
          <w:bCs/>
          <w:sz w:val="20"/>
          <w:szCs w:val="20"/>
        </w:rPr>
        <w:tab/>
        <w:t xml:space="preserve">1. </w:t>
      </w:r>
      <w:r w:rsidRPr="00B178CB">
        <w:rPr>
          <w:rFonts w:ascii="Arial" w:hAnsi="Arial" w:cs="Arial"/>
          <w:bCs/>
          <w:sz w:val="20"/>
          <w:szCs w:val="20"/>
        </w:rPr>
        <w:t xml:space="preserve">náměstek </w:t>
      </w:r>
      <w:r w:rsidR="00292627" w:rsidRPr="00B178CB">
        <w:rPr>
          <w:rFonts w:ascii="Arial" w:hAnsi="Arial" w:cs="Arial"/>
          <w:bCs/>
          <w:sz w:val="20"/>
          <w:szCs w:val="20"/>
        </w:rPr>
        <w:t>primátora</w:t>
      </w:r>
    </w:p>
    <w:p w:rsidR="00354CAE" w:rsidRPr="00B178CB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354CAE" w:rsidRPr="00B178CB" w:rsidRDefault="00354CA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  <w:t>Zpracovali:</w:t>
      </w:r>
      <w:r w:rsidR="00292627" w:rsidRPr="00B178CB">
        <w:rPr>
          <w:rFonts w:ascii="Arial" w:hAnsi="Arial" w:cs="Arial"/>
          <w:bCs/>
          <w:sz w:val="20"/>
          <w:szCs w:val="20"/>
        </w:rPr>
        <w:tab/>
        <w:t>Mgr. Libor Vojtek</w:t>
      </w:r>
      <w:r w:rsidR="001B3A80" w:rsidRPr="00B178CB">
        <w:rPr>
          <w:rFonts w:ascii="Arial" w:hAnsi="Arial" w:cs="Arial"/>
          <w:bCs/>
          <w:sz w:val="20"/>
          <w:szCs w:val="20"/>
        </w:rPr>
        <w:t>,</w:t>
      </w:r>
    </w:p>
    <w:p w:rsidR="00292627" w:rsidRPr="00B178CB" w:rsidRDefault="00354CAE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bCs/>
          <w:sz w:val="20"/>
          <w:szCs w:val="20"/>
        </w:rPr>
        <w:tab/>
      </w:r>
      <w:r w:rsidRPr="00B178CB">
        <w:rPr>
          <w:rFonts w:ascii="Arial" w:hAnsi="Arial" w:cs="Arial"/>
          <w:sz w:val="20"/>
        </w:rPr>
        <w:t xml:space="preserve">vedoucí Odboru </w:t>
      </w:r>
      <w:r w:rsidR="00292627" w:rsidRPr="00B178CB">
        <w:rPr>
          <w:rFonts w:ascii="Arial" w:hAnsi="Arial" w:cs="Arial"/>
          <w:sz w:val="20"/>
        </w:rPr>
        <w:t xml:space="preserve">správy a údržby </w:t>
      </w:r>
    </w:p>
    <w:p w:rsidR="00354CAE" w:rsidRPr="00B178CB" w:rsidRDefault="00292627" w:rsidP="00292627">
      <w:pPr>
        <w:tabs>
          <w:tab w:val="left" w:pos="1620"/>
        </w:tabs>
        <w:ind w:left="4248" w:hanging="1620"/>
        <w:rPr>
          <w:rFonts w:ascii="Arial" w:hAnsi="Arial" w:cs="Arial"/>
          <w:sz w:val="20"/>
        </w:rPr>
      </w:pPr>
      <w:r w:rsidRPr="00B178CB">
        <w:rPr>
          <w:rFonts w:ascii="Arial" w:hAnsi="Arial" w:cs="Arial"/>
          <w:sz w:val="20"/>
        </w:rPr>
        <w:tab/>
      </w:r>
      <w:r w:rsidRPr="00B178CB">
        <w:rPr>
          <w:rFonts w:ascii="Arial" w:hAnsi="Arial" w:cs="Arial"/>
          <w:sz w:val="20"/>
        </w:rPr>
        <w:tab/>
      </w:r>
      <w:r w:rsidRPr="00B178CB">
        <w:rPr>
          <w:rFonts w:ascii="Arial" w:hAnsi="Arial" w:cs="Arial"/>
          <w:sz w:val="20"/>
        </w:rPr>
        <w:tab/>
      </w:r>
      <w:r w:rsidRPr="00B178CB">
        <w:rPr>
          <w:rFonts w:ascii="Arial" w:hAnsi="Arial" w:cs="Arial"/>
          <w:sz w:val="20"/>
        </w:rPr>
        <w:tab/>
        <w:t>majetku města</w:t>
      </w:r>
    </w:p>
    <w:p w:rsidR="00244A7E" w:rsidRPr="00B178CB" w:rsidRDefault="00244A7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</w:p>
    <w:p w:rsidR="001B3A80" w:rsidRPr="00B178CB" w:rsidRDefault="00354CAE" w:rsidP="00292627">
      <w:pPr>
        <w:tabs>
          <w:tab w:val="left" w:pos="1620"/>
        </w:tabs>
        <w:ind w:left="2124" w:hanging="1620"/>
        <w:rPr>
          <w:rFonts w:ascii="Arial" w:hAnsi="Arial" w:cs="Arial"/>
          <w:sz w:val="20"/>
          <w:szCs w:val="20"/>
        </w:rPr>
      </w:pPr>
      <w:r w:rsidRPr="00B178CB">
        <w:rPr>
          <w:rFonts w:ascii="Arial" w:hAnsi="Arial" w:cs="Arial"/>
          <w:sz w:val="20"/>
          <w:szCs w:val="20"/>
        </w:rPr>
        <w:tab/>
      </w:r>
      <w:r w:rsidRPr="00B178CB">
        <w:rPr>
          <w:rFonts w:ascii="Arial" w:hAnsi="Arial" w:cs="Arial"/>
          <w:sz w:val="20"/>
          <w:szCs w:val="20"/>
        </w:rPr>
        <w:tab/>
      </w:r>
      <w:r w:rsidRPr="00B178CB">
        <w:rPr>
          <w:rFonts w:ascii="Arial" w:hAnsi="Arial" w:cs="Arial"/>
          <w:sz w:val="20"/>
          <w:szCs w:val="20"/>
        </w:rPr>
        <w:tab/>
      </w:r>
      <w:r w:rsidRPr="00B178CB">
        <w:rPr>
          <w:rFonts w:ascii="Arial" w:hAnsi="Arial" w:cs="Arial"/>
          <w:sz w:val="20"/>
          <w:szCs w:val="20"/>
        </w:rPr>
        <w:tab/>
      </w:r>
      <w:r w:rsidRPr="00B178CB">
        <w:rPr>
          <w:rFonts w:ascii="Arial" w:hAnsi="Arial" w:cs="Arial"/>
          <w:sz w:val="20"/>
          <w:szCs w:val="20"/>
        </w:rPr>
        <w:tab/>
      </w:r>
      <w:r w:rsidRPr="00B178CB">
        <w:rPr>
          <w:rFonts w:ascii="Arial" w:hAnsi="Arial" w:cs="Arial"/>
          <w:sz w:val="20"/>
          <w:szCs w:val="20"/>
        </w:rPr>
        <w:tab/>
      </w:r>
      <w:r w:rsidRPr="00B178CB">
        <w:rPr>
          <w:rFonts w:ascii="Arial" w:hAnsi="Arial" w:cs="Arial"/>
          <w:sz w:val="20"/>
          <w:szCs w:val="20"/>
        </w:rPr>
        <w:tab/>
      </w:r>
      <w:r w:rsidRPr="00B178CB">
        <w:rPr>
          <w:rFonts w:ascii="Arial" w:hAnsi="Arial" w:cs="Arial"/>
          <w:sz w:val="20"/>
          <w:szCs w:val="20"/>
        </w:rPr>
        <w:tab/>
      </w:r>
      <w:r w:rsidR="001B76DF" w:rsidRPr="00B178CB">
        <w:rPr>
          <w:rFonts w:ascii="Arial" w:hAnsi="Arial" w:cs="Arial"/>
          <w:sz w:val="20"/>
          <w:szCs w:val="20"/>
        </w:rPr>
        <w:t>Zuzana Zapletalová</w:t>
      </w:r>
      <w:r w:rsidR="001B3A80" w:rsidRPr="00B178CB">
        <w:rPr>
          <w:rFonts w:ascii="Arial" w:hAnsi="Arial" w:cs="Arial"/>
          <w:sz w:val="20"/>
          <w:szCs w:val="20"/>
        </w:rPr>
        <w:t>,</w:t>
      </w:r>
      <w:r w:rsidR="001B3A80" w:rsidRPr="00B178CB">
        <w:rPr>
          <w:rFonts w:ascii="Arial" w:hAnsi="Arial" w:cs="Arial"/>
          <w:sz w:val="20"/>
          <w:szCs w:val="20"/>
        </w:rPr>
        <w:tab/>
      </w:r>
    </w:p>
    <w:p w:rsidR="00354CAE" w:rsidRPr="00B178CB" w:rsidRDefault="001B3A80" w:rsidP="00574D61">
      <w:pPr>
        <w:tabs>
          <w:tab w:val="left" w:pos="1620"/>
          <w:tab w:val="left" w:pos="6379"/>
        </w:tabs>
        <w:ind w:left="6379" w:hanging="6379"/>
        <w:rPr>
          <w:rFonts w:ascii="Arial" w:hAnsi="Arial" w:cs="Arial"/>
          <w:sz w:val="20"/>
          <w:szCs w:val="20"/>
        </w:rPr>
      </w:pPr>
      <w:r w:rsidRPr="00B178CB">
        <w:rPr>
          <w:rFonts w:ascii="Arial" w:hAnsi="Arial" w:cs="Arial"/>
          <w:sz w:val="20"/>
          <w:szCs w:val="20"/>
        </w:rPr>
        <w:tab/>
      </w:r>
      <w:r w:rsidRPr="00B178CB">
        <w:rPr>
          <w:rFonts w:ascii="Arial" w:hAnsi="Arial" w:cs="Arial"/>
          <w:sz w:val="20"/>
          <w:szCs w:val="20"/>
        </w:rPr>
        <w:tab/>
      </w:r>
      <w:r w:rsidR="000353A7" w:rsidRPr="00B178CB">
        <w:rPr>
          <w:rFonts w:ascii="Arial" w:hAnsi="Arial" w:cs="Arial"/>
          <w:sz w:val="20"/>
          <w:szCs w:val="20"/>
        </w:rPr>
        <w:t xml:space="preserve">odborný referent </w:t>
      </w:r>
      <w:r w:rsidR="00292627" w:rsidRPr="00B178CB">
        <w:rPr>
          <w:rFonts w:ascii="Arial" w:hAnsi="Arial" w:cs="Arial"/>
          <w:sz w:val="20"/>
          <w:szCs w:val="20"/>
        </w:rPr>
        <w:t>oddělení nakládání s majetkem města Odboru SÚMM</w:t>
      </w:r>
    </w:p>
    <w:p w:rsidR="00354CAE" w:rsidRPr="00B178CB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E66748" w:rsidRPr="00B178CB" w:rsidRDefault="00E66748" w:rsidP="00E6674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B178CB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E66748" w:rsidRPr="00B178CB" w:rsidRDefault="00E66748" w:rsidP="00E66748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B178CB">
        <w:rPr>
          <w:rFonts w:ascii="Arial" w:hAnsi="Arial" w:cs="Arial"/>
          <w:bCs/>
          <w:sz w:val="36"/>
          <w:szCs w:val="36"/>
        </w:rPr>
        <w:t>konané dne 05. 11. 2019</w:t>
      </w:r>
    </w:p>
    <w:p w:rsidR="00710CAD" w:rsidRPr="00B178CB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B178CB" w:rsidRDefault="00E66748" w:rsidP="007B598F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B178CB">
        <w:rPr>
          <w:rFonts w:ascii="Arial" w:hAnsi="Arial" w:cs="Arial"/>
          <w:b/>
        </w:rPr>
        <w:t>P</w:t>
      </w:r>
      <w:r w:rsidR="00BC0575" w:rsidRPr="00B178CB">
        <w:rPr>
          <w:rFonts w:ascii="Arial" w:hAnsi="Arial" w:cs="Arial"/>
          <w:b/>
        </w:rPr>
        <w:t>ro</w:t>
      </w:r>
      <w:r w:rsidR="00C63D53" w:rsidRPr="00B178CB">
        <w:rPr>
          <w:rFonts w:ascii="Arial" w:hAnsi="Arial" w:cs="Arial"/>
          <w:b/>
        </w:rPr>
        <w:t>dej</w:t>
      </w:r>
      <w:r w:rsidR="00BC0575" w:rsidRPr="00B178CB">
        <w:rPr>
          <w:rFonts w:ascii="Arial" w:hAnsi="Arial" w:cs="Arial"/>
          <w:b/>
        </w:rPr>
        <w:t xml:space="preserve"> pozemk</w:t>
      </w:r>
      <w:r w:rsidR="00EF7157" w:rsidRPr="00B178CB">
        <w:rPr>
          <w:rFonts w:ascii="Arial" w:hAnsi="Arial" w:cs="Arial"/>
          <w:b/>
        </w:rPr>
        <w:t xml:space="preserve">u </w:t>
      </w:r>
      <w:r w:rsidR="00BC0575" w:rsidRPr="00B178CB">
        <w:rPr>
          <w:rFonts w:ascii="Arial" w:hAnsi="Arial" w:cs="Arial"/>
          <w:b/>
        </w:rPr>
        <w:t xml:space="preserve">p.č. </w:t>
      </w:r>
      <w:r w:rsidR="001B76DF" w:rsidRPr="00B178CB">
        <w:rPr>
          <w:rFonts w:ascii="Arial" w:hAnsi="Arial" w:cs="Arial"/>
          <w:b/>
        </w:rPr>
        <w:t>150/1</w:t>
      </w:r>
      <w:r w:rsidR="00C63D53" w:rsidRPr="00B178CB">
        <w:rPr>
          <w:rFonts w:ascii="Arial" w:hAnsi="Arial" w:cs="Arial"/>
          <w:b/>
        </w:rPr>
        <w:t xml:space="preserve"> </w:t>
      </w:r>
      <w:r w:rsidR="00FD57ED" w:rsidRPr="00B178CB">
        <w:rPr>
          <w:rFonts w:ascii="Arial" w:hAnsi="Arial" w:cs="Arial"/>
          <w:b/>
        </w:rPr>
        <w:t xml:space="preserve">v k.ú. </w:t>
      </w:r>
      <w:r w:rsidR="001B76DF" w:rsidRPr="00B178CB">
        <w:rPr>
          <w:rFonts w:ascii="Arial" w:hAnsi="Arial" w:cs="Arial"/>
          <w:b/>
        </w:rPr>
        <w:t>Čechůvky</w:t>
      </w:r>
    </w:p>
    <w:p w:rsidR="00710CAD" w:rsidRPr="00B178CB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B178CB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B178CB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B178CB">
        <w:rPr>
          <w:rFonts w:ascii="Arial" w:hAnsi="Arial" w:cs="Arial"/>
          <w:szCs w:val="20"/>
        </w:rPr>
        <w:t>Návrh usnesení:</w:t>
      </w:r>
    </w:p>
    <w:p w:rsidR="00D1621E" w:rsidRPr="00B178CB" w:rsidRDefault="00D1621E" w:rsidP="00B8533E">
      <w:pPr>
        <w:rPr>
          <w:rFonts w:ascii="Arial" w:hAnsi="Arial" w:cs="Arial"/>
          <w:b/>
        </w:rPr>
      </w:pPr>
    </w:p>
    <w:p w:rsidR="00E66748" w:rsidRPr="00B178CB" w:rsidRDefault="00E66748" w:rsidP="00E66748">
      <w:pPr>
        <w:jc w:val="both"/>
        <w:rPr>
          <w:rFonts w:ascii="Arial" w:hAnsi="Arial" w:cs="Arial"/>
          <w:b/>
        </w:rPr>
      </w:pPr>
      <w:r w:rsidRPr="00B178CB">
        <w:rPr>
          <w:rFonts w:ascii="Arial" w:hAnsi="Arial" w:cs="Arial"/>
          <w:b/>
        </w:rPr>
        <w:t>Zastupitelstvo města Prostějova</w:t>
      </w:r>
    </w:p>
    <w:p w:rsidR="00E66748" w:rsidRPr="00B178CB" w:rsidRDefault="00E66748" w:rsidP="00E66748">
      <w:pPr>
        <w:jc w:val="both"/>
        <w:rPr>
          <w:rFonts w:ascii="Arial" w:hAnsi="Arial" w:cs="Arial"/>
          <w:b/>
        </w:rPr>
      </w:pPr>
      <w:r w:rsidRPr="00B178CB">
        <w:rPr>
          <w:rFonts w:ascii="Arial" w:hAnsi="Arial" w:cs="Arial"/>
          <w:b/>
          <w:kern w:val="22"/>
        </w:rPr>
        <w:t>n e v y h o v u j e</w:t>
      </w:r>
    </w:p>
    <w:p w:rsidR="006559BC" w:rsidRPr="00B178CB" w:rsidRDefault="0052599F" w:rsidP="00E66748">
      <w:pPr>
        <w:jc w:val="both"/>
        <w:rPr>
          <w:rFonts w:ascii="Arial" w:hAnsi="Arial" w:cs="Arial"/>
          <w:b/>
        </w:rPr>
      </w:pPr>
      <w:r w:rsidRPr="00B178CB">
        <w:rPr>
          <w:rFonts w:ascii="Arial" w:eastAsia="Calibri" w:hAnsi="Arial" w:cs="Arial"/>
          <w:b/>
          <w:szCs w:val="20"/>
        </w:rPr>
        <w:t xml:space="preserve">žádosti o prodej </w:t>
      </w:r>
      <w:r w:rsidR="004059FB" w:rsidRPr="00B178CB">
        <w:rPr>
          <w:rFonts w:ascii="Arial" w:hAnsi="Arial" w:cs="Arial"/>
          <w:b/>
        </w:rPr>
        <w:t>pozemk</w:t>
      </w:r>
      <w:r w:rsidR="00942634" w:rsidRPr="00B178CB">
        <w:rPr>
          <w:rFonts w:ascii="Arial" w:hAnsi="Arial" w:cs="Arial"/>
          <w:b/>
        </w:rPr>
        <w:t>u</w:t>
      </w:r>
      <w:r w:rsidR="004059FB" w:rsidRPr="00B178CB">
        <w:rPr>
          <w:rFonts w:ascii="Arial" w:hAnsi="Arial" w:cs="Arial"/>
          <w:b/>
        </w:rPr>
        <w:t xml:space="preserve"> </w:t>
      </w:r>
      <w:r w:rsidRPr="00B178CB">
        <w:rPr>
          <w:rFonts w:ascii="Arial" w:hAnsi="Arial" w:cs="Arial"/>
          <w:b/>
        </w:rPr>
        <w:t xml:space="preserve">p.č. </w:t>
      </w:r>
      <w:r w:rsidR="001B76DF" w:rsidRPr="00B178CB">
        <w:rPr>
          <w:rFonts w:ascii="Arial" w:hAnsi="Arial" w:cs="Arial"/>
          <w:b/>
        </w:rPr>
        <w:t>150/1</w:t>
      </w:r>
      <w:r w:rsidRPr="00B178CB">
        <w:rPr>
          <w:rFonts w:ascii="Arial" w:hAnsi="Arial" w:cs="Arial"/>
          <w:b/>
        </w:rPr>
        <w:t xml:space="preserve">– </w:t>
      </w:r>
      <w:r w:rsidR="001B76DF" w:rsidRPr="00B178CB">
        <w:rPr>
          <w:rFonts w:ascii="Arial" w:hAnsi="Arial" w:cs="Arial"/>
          <w:b/>
        </w:rPr>
        <w:t>zahrada</w:t>
      </w:r>
      <w:r w:rsidRPr="00B178CB">
        <w:rPr>
          <w:rFonts w:ascii="Arial" w:hAnsi="Arial" w:cs="Arial"/>
          <w:b/>
        </w:rPr>
        <w:t xml:space="preserve"> o výměře </w:t>
      </w:r>
      <w:r w:rsidR="001B76DF" w:rsidRPr="00B178CB">
        <w:rPr>
          <w:rFonts w:ascii="Arial" w:hAnsi="Arial" w:cs="Arial"/>
          <w:b/>
        </w:rPr>
        <w:t>410</w:t>
      </w:r>
      <w:r w:rsidRPr="00B178CB">
        <w:rPr>
          <w:rFonts w:ascii="Arial" w:hAnsi="Arial" w:cs="Arial"/>
          <w:b/>
        </w:rPr>
        <w:t xml:space="preserve"> m</w:t>
      </w:r>
      <w:r w:rsidRPr="00B178CB">
        <w:rPr>
          <w:rFonts w:ascii="Arial" w:hAnsi="Arial" w:cs="Arial"/>
          <w:b/>
          <w:vertAlign w:val="superscript"/>
        </w:rPr>
        <w:t>2</w:t>
      </w:r>
      <w:r w:rsidRPr="00B178CB">
        <w:rPr>
          <w:rFonts w:ascii="Arial" w:hAnsi="Arial" w:cs="Arial"/>
          <w:b/>
        </w:rPr>
        <w:t xml:space="preserve"> v k.ú. </w:t>
      </w:r>
      <w:r w:rsidR="001B76DF" w:rsidRPr="00B178CB">
        <w:rPr>
          <w:rFonts w:ascii="Arial" w:hAnsi="Arial" w:cs="Arial"/>
          <w:b/>
        </w:rPr>
        <w:t>Čechůvky</w:t>
      </w:r>
      <w:r w:rsidR="00381E5B" w:rsidRPr="00B178CB">
        <w:rPr>
          <w:rFonts w:ascii="Arial" w:hAnsi="Arial" w:cs="Arial"/>
          <w:b/>
        </w:rPr>
        <w:t>.</w:t>
      </w:r>
    </w:p>
    <w:p w:rsidR="0062002A" w:rsidRPr="00B178CB" w:rsidRDefault="0062002A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E66748" w:rsidRPr="00B178CB" w:rsidRDefault="00E66748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62002A" w:rsidRPr="00B178CB" w:rsidRDefault="0062002A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p w:rsidR="0062002A" w:rsidRPr="00B178CB" w:rsidRDefault="0062002A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/>
          <w:kern w:val="22"/>
          <w:sz w:val="16"/>
          <w:szCs w:val="16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B178CB" w:rsidRPr="00B178CB" w:rsidTr="00627234">
        <w:tc>
          <w:tcPr>
            <w:tcW w:w="9430" w:type="dxa"/>
            <w:gridSpan w:val="4"/>
          </w:tcPr>
          <w:p w:rsidR="00FE3AB7" w:rsidRPr="00B178CB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178CB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244A7E" w:rsidRPr="00B178C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B178CB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B178CB" w:rsidRPr="00B178CB" w:rsidTr="00FE3AB7">
        <w:tc>
          <w:tcPr>
            <w:tcW w:w="2234" w:type="dxa"/>
          </w:tcPr>
          <w:p w:rsidR="00284CB3" w:rsidRPr="00B178CB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B178CB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178CB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B178CB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B178CB" w:rsidRDefault="00292627" w:rsidP="00292627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178CB">
              <w:rPr>
                <w:rFonts w:ascii="Arial" w:hAnsi="Arial" w:cs="Arial"/>
                <w:bCs/>
                <w:i/>
                <w:sz w:val="20"/>
                <w:szCs w:val="20"/>
              </w:rPr>
              <w:t>Mgr. Jiří Pospíšil, 1. náměstek primátora</w:t>
            </w:r>
          </w:p>
        </w:tc>
        <w:tc>
          <w:tcPr>
            <w:tcW w:w="1799" w:type="dxa"/>
            <w:vAlign w:val="bottom"/>
          </w:tcPr>
          <w:p w:rsidR="00284CB3" w:rsidRPr="00B178CB" w:rsidRDefault="00E66748" w:rsidP="00E6674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178CB">
              <w:rPr>
                <w:rFonts w:ascii="Arial" w:hAnsi="Arial" w:cs="Arial"/>
                <w:bCs/>
                <w:i/>
                <w:sz w:val="20"/>
                <w:szCs w:val="20"/>
              </w:rPr>
              <w:t>23</w:t>
            </w:r>
            <w:r w:rsidR="001B76DF" w:rsidRPr="00B178CB">
              <w:rPr>
                <w:rFonts w:ascii="Arial" w:hAnsi="Arial" w:cs="Arial"/>
                <w:bCs/>
                <w:i/>
                <w:sz w:val="20"/>
                <w:szCs w:val="20"/>
              </w:rPr>
              <w:t>.10</w:t>
            </w:r>
            <w:r w:rsidR="00632DFE" w:rsidRPr="00B178CB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</w:p>
        </w:tc>
        <w:tc>
          <w:tcPr>
            <w:tcW w:w="1799" w:type="dxa"/>
            <w:vAlign w:val="bottom"/>
          </w:tcPr>
          <w:p w:rsidR="00284CB3" w:rsidRPr="00B178CB" w:rsidRDefault="00602571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Pospíšil, v.r.</w:t>
            </w:r>
          </w:p>
        </w:tc>
      </w:tr>
      <w:tr w:rsidR="00B178CB" w:rsidRPr="00B178CB" w:rsidTr="00FE3AB7">
        <w:tc>
          <w:tcPr>
            <w:tcW w:w="2234" w:type="dxa"/>
          </w:tcPr>
          <w:p w:rsidR="00284CB3" w:rsidRPr="00B178CB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B178CB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178CB">
              <w:rPr>
                <w:rFonts w:ascii="Arial" w:hAnsi="Arial" w:cs="Arial"/>
                <w:bCs/>
                <w:sz w:val="20"/>
                <w:szCs w:val="20"/>
              </w:rPr>
              <w:t>Za správnost</w:t>
            </w:r>
          </w:p>
        </w:tc>
        <w:tc>
          <w:tcPr>
            <w:tcW w:w="3598" w:type="dxa"/>
          </w:tcPr>
          <w:p w:rsidR="00284CB3" w:rsidRPr="00B178CB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62002A" w:rsidRPr="00B178CB" w:rsidRDefault="00292627" w:rsidP="00EE4C5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178CB">
              <w:rPr>
                <w:rFonts w:ascii="Arial" w:hAnsi="Arial" w:cs="Arial"/>
                <w:bCs/>
                <w:i/>
                <w:sz w:val="20"/>
                <w:szCs w:val="20"/>
              </w:rPr>
              <w:t>Mgr. Libor Vojtek, vedoucí Odboru správy a údržby majetku města</w:t>
            </w:r>
          </w:p>
        </w:tc>
        <w:tc>
          <w:tcPr>
            <w:tcW w:w="1799" w:type="dxa"/>
            <w:vAlign w:val="bottom"/>
          </w:tcPr>
          <w:p w:rsidR="00284CB3" w:rsidRPr="00B178CB" w:rsidRDefault="00E66748" w:rsidP="00E6674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178CB">
              <w:rPr>
                <w:rFonts w:ascii="Arial" w:hAnsi="Arial" w:cs="Arial"/>
                <w:bCs/>
                <w:i/>
                <w:sz w:val="20"/>
                <w:szCs w:val="20"/>
              </w:rPr>
              <w:t>23</w:t>
            </w:r>
            <w:r w:rsidR="001B76DF" w:rsidRPr="00B178CB">
              <w:rPr>
                <w:rFonts w:ascii="Arial" w:hAnsi="Arial" w:cs="Arial"/>
                <w:bCs/>
                <w:i/>
                <w:sz w:val="20"/>
                <w:szCs w:val="20"/>
              </w:rPr>
              <w:t>.10</w:t>
            </w:r>
            <w:r w:rsidR="00632DFE" w:rsidRPr="00B178CB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</w:p>
        </w:tc>
        <w:tc>
          <w:tcPr>
            <w:tcW w:w="1799" w:type="dxa"/>
            <w:vAlign w:val="bottom"/>
          </w:tcPr>
          <w:p w:rsidR="00284CB3" w:rsidRPr="00B178CB" w:rsidRDefault="00602571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Mgr. Vojtek, v.r.</w:t>
            </w:r>
          </w:p>
        </w:tc>
      </w:tr>
      <w:tr w:rsidR="00284CB3" w:rsidRPr="00B178CB" w:rsidTr="00FE3AB7">
        <w:tc>
          <w:tcPr>
            <w:tcW w:w="2234" w:type="dxa"/>
          </w:tcPr>
          <w:p w:rsidR="00284CB3" w:rsidRPr="00B178CB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B178CB" w:rsidRDefault="00284CB3" w:rsidP="00632DF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178CB">
              <w:rPr>
                <w:rFonts w:ascii="Arial" w:hAnsi="Arial" w:cs="Arial"/>
                <w:bCs/>
                <w:sz w:val="20"/>
                <w:szCs w:val="20"/>
              </w:rPr>
              <w:t xml:space="preserve">Zpracovatel </w:t>
            </w:r>
          </w:p>
        </w:tc>
        <w:tc>
          <w:tcPr>
            <w:tcW w:w="3598" w:type="dxa"/>
          </w:tcPr>
          <w:p w:rsidR="00284CB3" w:rsidRPr="00B178CB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B178CB" w:rsidRDefault="001B76DF" w:rsidP="00632DF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178CB">
              <w:rPr>
                <w:rFonts w:ascii="Arial" w:hAnsi="Arial" w:cs="Arial"/>
                <w:bCs/>
                <w:i/>
                <w:sz w:val="20"/>
                <w:szCs w:val="20"/>
              </w:rPr>
              <w:t>Zuzana Zapletalová</w:t>
            </w:r>
            <w:r w:rsidR="00292627" w:rsidRPr="00B178CB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="00FD5F08" w:rsidRPr="00B178C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32DFE" w:rsidRPr="00B178CB">
              <w:rPr>
                <w:rFonts w:ascii="Arial" w:hAnsi="Arial" w:cs="Arial"/>
                <w:bCs/>
                <w:i/>
                <w:sz w:val="20"/>
                <w:szCs w:val="20"/>
              </w:rPr>
              <w:t>odborný referent oddě</w:t>
            </w:r>
            <w:r w:rsidR="00292627" w:rsidRPr="00B178CB">
              <w:rPr>
                <w:rFonts w:ascii="Arial" w:hAnsi="Arial" w:cs="Arial"/>
                <w:bCs/>
                <w:i/>
                <w:sz w:val="20"/>
                <w:szCs w:val="20"/>
              </w:rPr>
              <w:t>lení nakládání s majetkem města Odboru SÚMM</w:t>
            </w:r>
          </w:p>
        </w:tc>
        <w:tc>
          <w:tcPr>
            <w:tcW w:w="1799" w:type="dxa"/>
            <w:vAlign w:val="bottom"/>
          </w:tcPr>
          <w:p w:rsidR="00284CB3" w:rsidRPr="00B178CB" w:rsidRDefault="00E66748" w:rsidP="00E66748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178CB">
              <w:rPr>
                <w:rFonts w:ascii="Arial" w:hAnsi="Arial" w:cs="Arial"/>
                <w:bCs/>
                <w:i/>
                <w:sz w:val="20"/>
                <w:szCs w:val="20"/>
              </w:rPr>
              <w:t>23</w:t>
            </w:r>
            <w:r w:rsidR="001B76DF" w:rsidRPr="00B178CB">
              <w:rPr>
                <w:rFonts w:ascii="Arial" w:hAnsi="Arial" w:cs="Arial"/>
                <w:bCs/>
                <w:i/>
                <w:sz w:val="20"/>
                <w:szCs w:val="20"/>
              </w:rPr>
              <w:t>.10</w:t>
            </w:r>
            <w:r w:rsidR="00632DFE" w:rsidRPr="00B178CB">
              <w:rPr>
                <w:rFonts w:ascii="Arial" w:hAnsi="Arial" w:cs="Arial"/>
                <w:bCs/>
                <w:i/>
                <w:sz w:val="20"/>
                <w:szCs w:val="20"/>
              </w:rPr>
              <w:t>.2019</w:t>
            </w:r>
          </w:p>
        </w:tc>
        <w:tc>
          <w:tcPr>
            <w:tcW w:w="1799" w:type="dxa"/>
            <w:vAlign w:val="bottom"/>
          </w:tcPr>
          <w:p w:rsidR="00284CB3" w:rsidRPr="00B178CB" w:rsidRDefault="00602571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Zapletalová, v.r.</w:t>
            </w:r>
          </w:p>
        </w:tc>
      </w:tr>
    </w:tbl>
    <w:p w:rsidR="0062002A" w:rsidRPr="00B178CB" w:rsidRDefault="0062002A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B8533E" w:rsidRPr="00B178CB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178CB">
        <w:rPr>
          <w:rFonts w:ascii="Arial" w:hAnsi="Arial" w:cs="Arial"/>
          <w:b/>
          <w:sz w:val="24"/>
          <w:u w:val="single"/>
        </w:rPr>
        <w:t>Důvodová zpráva:</w:t>
      </w:r>
    </w:p>
    <w:p w:rsidR="00E20EB9" w:rsidRPr="00B178CB" w:rsidRDefault="00E20EB9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16"/>
          <w:szCs w:val="16"/>
          <w:u w:val="single"/>
        </w:rPr>
      </w:pPr>
    </w:p>
    <w:p w:rsidR="00381E5B" w:rsidRPr="00B178CB" w:rsidRDefault="00E20EB9" w:rsidP="00381E5B">
      <w:pPr>
        <w:jc w:val="both"/>
        <w:rPr>
          <w:rFonts w:ascii="Arial" w:eastAsia="Calibri" w:hAnsi="Arial" w:cs="Arial"/>
          <w:szCs w:val="20"/>
          <w:lang w:eastAsia="en-US"/>
        </w:rPr>
      </w:pPr>
      <w:r w:rsidRPr="00B178CB">
        <w:rPr>
          <w:rFonts w:ascii="Arial" w:eastAsia="Calibri" w:hAnsi="Arial" w:cs="Arial"/>
          <w:szCs w:val="20"/>
          <w:lang w:eastAsia="en-US"/>
        </w:rPr>
        <w:lastRenderedPageBreak/>
        <w:t xml:space="preserve">Dne </w:t>
      </w:r>
      <w:r w:rsidR="001B76DF" w:rsidRPr="00B178CB">
        <w:rPr>
          <w:rFonts w:ascii="Arial" w:eastAsia="Calibri" w:hAnsi="Arial" w:cs="Arial"/>
          <w:szCs w:val="20"/>
          <w:lang w:eastAsia="en-US"/>
        </w:rPr>
        <w:t>06.06.2019</w:t>
      </w:r>
      <w:r w:rsidRPr="00B178CB">
        <w:rPr>
          <w:rFonts w:ascii="Arial" w:eastAsia="Calibri" w:hAnsi="Arial" w:cs="Arial"/>
          <w:szCs w:val="20"/>
          <w:lang w:eastAsia="en-US"/>
        </w:rPr>
        <w:t xml:space="preserve"> se na Odbor správy a údržby majetku města Magistrátu města Prostějova </w:t>
      </w:r>
      <w:r w:rsidR="001B76DF" w:rsidRPr="00B178CB">
        <w:rPr>
          <w:rFonts w:ascii="Arial" w:eastAsia="Calibri" w:hAnsi="Arial" w:cs="Arial"/>
          <w:szCs w:val="20"/>
          <w:lang w:eastAsia="en-US"/>
        </w:rPr>
        <w:t>obrátil</w:t>
      </w:r>
      <w:r w:rsidR="00C75311" w:rsidRPr="00B178CB">
        <w:rPr>
          <w:rFonts w:ascii="Arial" w:eastAsia="Calibri" w:hAnsi="Arial" w:cs="Arial"/>
          <w:szCs w:val="20"/>
          <w:lang w:eastAsia="en-US"/>
        </w:rPr>
        <w:t xml:space="preserve"> </w:t>
      </w:r>
      <w:r w:rsidR="00602571">
        <w:rPr>
          <w:rFonts w:ascii="Arial" w:eastAsia="Calibri" w:hAnsi="Arial" w:cs="Arial"/>
          <w:szCs w:val="20"/>
        </w:rPr>
        <w:t>žadatel</w:t>
      </w:r>
      <w:r w:rsidR="00C2233F" w:rsidRPr="00B178CB">
        <w:rPr>
          <w:rFonts w:ascii="Arial" w:eastAsia="Calibri" w:hAnsi="Arial" w:cs="Arial"/>
          <w:szCs w:val="20"/>
          <w:lang w:eastAsia="en-US"/>
        </w:rPr>
        <w:t xml:space="preserve"> </w:t>
      </w:r>
      <w:r w:rsidR="0062002A" w:rsidRPr="00B178CB">
        <w:rPr>
          <w:rFonts w:ascii="Arial" w:eastAsia="Calibri" w:hAnsi="Arial" w:cs="Arial"/>
          <w:szCs w:val="20"/>
          <w:lang w:eastAsia="en-US"/>
        </w:rPr>
        <w:t xml:space="preserve">se žádostí </w:t>
      </w:r>
      <w:r w:rsidR="00C75311" w:rsidRPr="00B178CB">
        <w:rPr>
          <w:rFonts w:ascii="Arial" w:eastAsia="Calibri" w:hAnsi="Arial" w:cs="Arial"/>
          <w:szCs w:val="20"/>
          <w:lang w:eastAsia="en-US"/>
        </w:rPr>
        <w:t xml:space="preserve">o prodej pozemku </w:t>
      </w:r>
      <w:r w:rsidR="0033232C" w:rsidRPr="00B178CB">
        <w:rPr>
          <w:rFonts w:ascii="Arial" w:eastAsia="Calibri" w:hAnsi="Arial" w:cs="Arial"/>
          <w:szCs w:val="20"/>
          <w:lang w:eastAsia="en-US"/>
        </w:rPr>
        <w:t xml:space="preserve">Statutárního města Prostějova </w:t>
      </w:r>
      <w:r w:rsidR="00C75311" w:rsidRPr="00B178CB">
        <w:rPr>
          <w:rFonts w:ascii="Arial" w:eastAsia="Calibri" w:hAnsi="Arial" w:cs="Arial"/>
          <w:szCs w:val="20"/>
          <w:lang w:eastAsia="en-US"/>
        </w:rPr>
        <w:t xml:space="preserve">p.č. </w:t>
      </w:r>
      <w:r w:rsidR="001B76DF" w:rsidRPr="00B178CB">
        <w:rPr>
          <w:rFonts w:ascii="Arial" w:eastAsia="Calibri" w:hAnsi="Arial" w:cs="Arial"/>
          <w:szCs w:val="20"/>
          <w:lang w:eastAsia="en-US"/>
        </w:rPr>
        <w:t>150/1</w:t>
      </w:r>
      <w:r w:rsidR="00C75311" w:rsidRPr="00B178CB">
        <w:rPr>
          <w:rFonts w:ascii="Arial" w:eastAsia="Calibri" w:hAnsi="Arial" w:cs="Arial"/>
          <w:szCs w:val="20"/>
          <w:lang w:eastAsia="en-US"/>
        </w:rPr>
        <w:t xml:space="preserve"> – </w:t>
      </w:r>
      <w:r w:rsidR="001B76DF" w:rsidRPr="00B178CB">
        <w:rPr>
          <w:rFonts w:ascii="Arial" w:eastAsia="Calibri" w:hAnsi="Arial" w:cs="Arial"/>
          <w:szCs w:val="20"/>
          <w:lang w:eastAsia="en-US"/>
        </w:rPr>
        <w:t>zahrada</w:t>
      </w:r>
      <w:r w:rsidR="00C75311" w:rsidRPr="00B178CB">
        <w:rPr>
          <w:rFonts w:ascii="Arial" w:eastAsia="Calibri" w:hAnsi="Arial" w:cs="Arial"/>
          <w:szCs w:val="20"/>
          <w:lang w:eastAsia="en-US"/>
        </w:rPr>
        <w:t xml:space="preserve"> o </w:t>
      </w:r>
      <w:r w:rsidR="005B405C" w:rsidRPr="00B178CB">
        <w:rPr>
          <w:rFonts w:ascii="Arial" w:eastAsia="Calibri" w:hAnsi="Arial" w:cs="Arial"/>
          <w:szCs w:val="20"/>
          <w:lang w:eastAsia="en-US"/>
        </w:rPr>
        <w:t xml:space="preserve">výměře </w:t>
      </w:r>
      <w:r w:rsidR="001B76DF" w:rsidRPr="00B178CB">
        <w:rPr>
          <w:rFonts w:ascii="Arial" w:eastAsia="Calibri" w:hAnsi="Arial" w:cs="Arial"/>
          <w:szCs w:val="20"/>
          <w:lang w:eastAsia="en-US"/>
        </w:rPr>
        <w:t>410</w:t>
      </w:r>
      <w:r w:rsidR="005B405C" w:rsidRPr="00B178CB">
        <w:rPr>
          <w:rFonts w:ascii="Arial" w:eastAsia="Calibri" w:hAnsi="Arial" w:cs="Arial"/>
          <w:szCs w:val="20"/>
          <w:lang w:eastAsia="en-US"/>
        </w:rPr>
        <w:t xml:space="preserve"> m</w:t>
      </w:r>
      <w:r w:rsidR="005B405C" w:rsidRPr="00B178CB">
        <w:rPr>
          <w:rFonts w:ascii="Arial" w:eastAsia="Calibri" w:hAnsi="Arial" w:cs="Arial"/>
          <w:szCs w:val="20"/>
          <w:vertAlign w:val="superscript"/>
          <w:lang w:eastAsia="en-US"/>
        </w:rPr>
        <w:t>2</w:t>
      </w:r>
      <w:r w:rsidR="005B405C" w:rsidRPr="00B178CB">
        <w:rPr>
          <w:rFonts w:ascii="Arial" w:eastAsia="Calibri" w:hAnsi="Arial" w:cs="Arial"/>
          <w:szCs w:val="20"/>
          <w:lang w:eastAsia="en-US"/>
        </w:rPr>
        <w:t xml:space="preserve"> v k.ú. </w:t>
      </w:r>
      <w:r w:rsidR="001B76DF" w:rsidRPr="00B178CB">
        <w:rPr>
          <w:rFonts w:ascii="Arial" w:eastAsia="Calibri" w:hAnsi="Arial" w:cs="Arial"/>
          <w:szCs w:val="20"/>
          <w:lang w:eastAsia="en-US"/>
        </w:rPr>
        <w:t>Čechůvky</w:t>
      </w:r>
      <w:r w:rsidR="005B405C" w:rsidRPr="00B178CB">
        <w:rPr>
          <w:rFonts w:ascii="Arial" w:eastAsia="Calibri" w:hAnsi="Arial" w:cs="Arial"/>
          <w:szCs w:val="20"/>
          <w:lang w:eastAsia="en-US"/>
        </w:rPr>
        <w:t xml:space="preserve"> za účelem</w:t>
      </w:r>
      <w:r w:rsidR="001B76DF" w:rsidRPr="00B178CB">
        <w:rPr>
          <w:rFonts w:ascii="Arial" w:eastAsia="Calibri" w:hAnsi="Arial" w:cs="Arial"/>
          <w:szCs w:val="20"/>
          <w:lang w:eastAsia="en-US"/>
        </w:rPr>
        <w:t xml:space="preserve"> jeho </w:t>
      </w:r>
      <w:r w:rsidR="00B417DC" w:rsidRPr="00B178CB">
        <w:rPr>
          <w:rFonts w:ascii="Arial" w:eastAsia="Calibri" w:hAnsi="Arial" w:cs="Arial"/>
          <w:szCs w:val="20"/>
          <w:lang w:eastAsia="en-US"/>
        </w:rPr>
        <w:t>údržby a vytvoření</w:t>
      </w:r>
      <w:r w:rsidR="001B76DF" w:rsidRPr="00B178CB">
        <w:rPr>
          <w:rFonts w:ascii="Arial" w:eastAsia="Calibri" w:hAnsi="Arial" w:cs="Arial"/>
          <w:szCs w:val="20"/>
          <w:lang w:eastAsia="en-US"/>
        </w:rPr>
        <w:t xml:space="preserve"> malého dětského hřiště/dětské zahrady s průlezkami vlastní výroby pro vlastní děti a děti ze sousedních domů</w:t>
      </w:r>
      <w:r w:rsidR="000924B9" w:rsidRPr="00B178CB">
        <w:rPr>
          <w:rFonts w:ascii="Arial" w:eastAsia="Calibri" w:hAnsi="Arial" w:cs="Arial"/>
          <w:szCs w:val="20"/>
          <w:lang w:eastAsia="en-US"/>
        </w:rPr>
        <w:t>.</w:t>
      </w:r>
      <w:r w:rsidR="00C75311" w:rsidRPr="00B178CB">
        <w:rPr>
          <w:rFonts w:ascii="Arial" w:eastAsia="Calibri" w:hAnsi="Arial" w:cs="Arial"/>
          <w:szCs w:val="20"/>
          <w:lang w:eastAsia="en-US"/>
        </w:rPr>
        <w:t xml:space="preserve"> </w:t>
      </w:r>
      <w:r w:rsidR="00381E5B" w:rsidRPr="00B178CB">
        <w:rPr>
          <w:rFonts w:ascii="Arial" w:hAnsi="Arial" w:cs="Arial"/>
        </w:rPr>
        <w:t xml:space="preserve">Záležitost je řešena pod </w:t>
      </w:r>
      <w:r w:rsidR="001B76DF" w:rsidRPr="00B178CB">
        <w:rPr>
          <w:rFonts w:ascii="Arial" w:hAnsi="Arial" w:cs="Arial"/>
        </w:rPr>
        <w:t>Sp.Z</w:t>
      </w:r>
      <w:r w:rsidR="00381E5B" w:rsidRPr="00B178CB">
        <w:rPr>
          <w:rFonts w:ascii="Arial" w:hAnsi="Arial" w:cs="Arial"/>
        </w:rPr>
        <w:t xml:space="preserve">n. OSUMM </w:t>
      </w:r>
      <w:r w:rsidR="001B76DF" w:rsidRPr="00B178CB">
        <w:rPr>
          <w:rFonts w:ascii="Arial" w:hAnsi="Arial" w:cs="Arial"/>
        </w:rPr>
        <w:t>245</w:t>
      </w:r>
      <w:r w:rsidR="00381E5B" w:rsidRPr="00B178CB">
        <w:rPr>
          <w:rFonts w:ascii="Arial" w:hAnsi="Arial" w:cs="Arial"/>
        </w:rPr>
        <w:t>/201</w:t>
      </w:r>
      <w:r w:rsidR="00143A74" w:rsidRPr="00B178CB">
        <w:rPr>
          <w:rFonts w:ascii="Arial" w:hAnsi="Arial" w:cs="Arial"/>
        </w:rPr>
        <w:t>9</w:t>
      </w:r>
      <w:r w:rsidR="00381E5B" w:rsidRPr="00B178CB">
        <w:rPr>
          <w:rFonts w:ascii="Arial" w:hAnsi="Arial" w:cs="Arial"/>
        </w:rPr>
        <w:t xml:space="preserve">. </w:t>
      </w:r>
    </w:p>
    <w:p w:rsidR="00EB2DE7" w:rsidRPr="00B178CB" w:rsidRDefault="00EB2DE7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</w:p>
    <w:p w:rsidR="00617492" w:rsidRPr="00B178CB" w:rsidRDefault="00D1621E" w:rsidP="00617492">
      <w:pPr>
        <w:tabs>
          <w:tab w:val="left" w:pos="284"/>
        </w:tabs>
        <w:jc w:val="both"/>
        <w:rPr>
          <w:rFonts w:ascii="Arial" w:hAnsi="Arial" w:cs="Arial"/>
          <w:b/>
          <w:u w:val="single"/>
        </w:rPr>
      </w:pPr>
      <w:r w:rsidRPr="00B178CB">
        <w:rPr>
          <w:rFonts w:ascii="Arial" w:hAnsi="Arial" w:cs="Arial"/>
          <w:b/>
          <w:u w:val="single"/>
        </w:rPr>
        <w:t>Stanoviska</w:t>
      </w:r>
      <w:r w:rsidR="00617492" w:rsidRPr="00B178CB">
        <w:rPr>
          <w:rFonts w:ascii="Arial" w:hAnsi="Arial" w:cs="Arial"/>
          <w:b/>
          <w:u w:val="single"/>
        </w:rPr>
        <w:t xml:space="preserve"> odborů MMPv (subjektů):</w:t>
      </w:r>
    </w:p>
    <w:p w:rsidR="00244A7E" w:rsidRPr="00B178CB" w:rsidRDefault="00244A7E" w:rsidP="0075667E">
      <w:pPr>
        <w:tabs>
          <w:tab w:val="left" w:pos="284"/>
        </w:tabs>
        <w:jc w:val="both"/>
        <w:rPr>
          <w:rFonts w:ascii="Arial" w:hAnsi="Arial" w:cs="Arial"/>
          <w:b/>
          <w:sz w:val="16"/>
          <w:szCs w:val="16"/>
        </w:rPr>
      </w:pPr>
    </w:p>
    <w:p w:rsidR="000F51F9" w:rsidRPr="00B178CB" w:rsidRDefault="00617492" w:rsidP="0075667E">
      <w:pPr>
        <w:tabs>
          <w:tab w:val="left" w:pos="284"/>
        </w:tabs>
        <w:jc w:val="both"/>
        <w:rPr>
          <w:rFonts w:ascii="Arial" w:hAnsi="Arial" w:cs="Arial"/>
        </w:rPr>
      </w:pPr>
      <w:r w:rsidRPr="00B178CB">
        <w:rPr>
          <w:rFonts w:ascii="Arial" w:hAnsi="Arial" w:cs="Arial"/>
          <w:b/>
        </w:rPr>
        <w:t xml:space="preserve">1. Odbor územního plánování a památkové péče </w:t>
      </w:r>
      <w:r w:rsidR="00846483" w:rsidRPr="00B178CB">
        <w:rPr>
          <w:rFonts w:ascii="Arial" w:hAnsi="Arial" w:cs="Arial"/>
        </w:rPr>
        <w:t xml:space="preserve">prodej pozemku </w:t>
      </w:r>
      <w:r w:rsidR="00846483" w:rsidRPr="00B178CB">
        <w:rPr>
          <w:rFonts w:ascii="Arial" w:hAnsi="Arial" w:cs="Arial"/>
          <w:b/>
        </w:rPr>
        <w:t>zásadně nedoporučuje</w:t>
      </w:r>
      <w:r w:rsidR="00846483" w:rsidRPr="00B178CB">
        <w:rPr>
          <w:rFonts w:ascii="Arial" w:hAnsi="Arial" w:cs="Arial"/>
        </w:rPr>
        <w:t>. Jedná se stabilizovanou plochu smíšenou obytnou. Pozemek p.č. 150/1 v k.ú. Čechůvky je v této ploše veřejným prostranstvím. Jeho prodej by zamezil přístup na sousední pozemky určené pro výstavbu.</w:t>
      </w:r>
    </w:p>
    <w:p w:rsidR="00244A7E" w:rsidRPr="00B178CB" w:rsidRDefault="00244A7E" w:rsidP="009A2552">
      <w:pPr>
        <w:pStyle w:val="Default"/>
        <w:tabs>
          <w:tab w:val="left" w:pos="284"/>
        </w:tabs>
        <w:jc w:val="both"/>
        <w:rPr>
          <w:b/>
          <w:color w:val="auto"/>
          <w:sz w:val="16"/>
          <w:szCs w:val="16"/>
        </w:rPr>
      </w:pPr>
    </w:p>
    <w:p w:rsidR="00617492" w:rsidRPr="00B178CB" w:rsidRDefault="00617492" w:rsidP="009A2552">
      <w:pPr>
        <w:pStyle w:val="Default"/>
        <w:tabs>
          <w:tab w:val="left" w:pos="284"/>
        </w:tabs>
        <w:jc w:val="both"/>
        <w:rPr>
          <w:bCs/>
          <w:color w:val="auto"/>
        </w:rPr>
      </w:pPr>
      <w:r w:rsidRPr="00B178CB">
        <w:rPr>
          <w:b/>
          <w:color w:val="auto"/>
        </w:rPr>
        <w:t xml:space="preserve">2. </w:t>
      </w:r>
      <w:r w:rsidRPr="00B178CB">
        <w:rPr>
          <w:b/>
          <w:bCs/>
          <w:color w:val="auto"/>
        </w:rPr>
        <w:t>Odbor rozvoje a investic</w:t>
      </w:r>
      <w:r w:rsidR="00846483" w:rsidRPr="00B178CB">
        <w:rPr>
          <w:b/>
          <w:bCs/>
          <w:color w:val="auto"/>
        </w:rPr>
        <w:t xml:space="preserve"> </w:t>
      </w:r>
      <w:r w:rsidR="00846483" w:rsidRPr="00B178CB">
        <w:rPr>
          <w:bCs/>
          <w:color w:val="auto"/>
        </w:rPr>
        <w:t>sděluje, že</w:t>
      </w:r>
      <w:r w:rsidRPr="00B178CB">
        <w:rPr>
          <w:b/>
          <w:bCs/>
          <w:color w:val="auto"/>
        </w:rPr>
        <w:t xml:space="preserve"> </w:t>
      </w:r>
      <w:r w:rsidR="00412A06" w:rsidRPr="00B178CB">
        <w:rPr>
          <w:b/>
          <w:bCs/>
          <w:color w:val="auto"/>
        </w:rPr>
        <w:t>n</w:t>
      </w:r>
      <w:r w:rsidR="00392443" w:rsidRPr="00B178CB">
        <w:rPr>
          <w:b/>
          <w:bCs/>
          <w:color w:val="auto"/>
        </w:rPr>
        <w:t>edoporučuje</w:t>
      </w:r>
      <w:r w:rsidR="00392443" w:rsidRPr="00B178CB">
        <w:rPr>
          <w:bCs/>
          <w:color w:val="auto"/>
        </w:rPr>
        <w:t xml:space="preserve"> </w:t>
      </w:r>
      <w:r w:rsidR="00846483" w:rsidRPr="00B178CB">
        <w:rPr>
          <w:bCs/>
          <w:color w:val="auto"/>
        </w:rPr>
        <w:t>od</w:t>
      </w:r>
      <w:r w:rsidR="00412A06" w:rsidRPr="00B178CB">
        <w:rPr>
          <w:bCs/>
          <w:color w:val="auto"/>
        </w:rPr>
        <w:t>prodej</w:t>
      </w:r>
      <w:r w:rsidR="00846483" w:rsidRPr="00B178CB">
        <w:rPr>
          <w:bCs/>
          <w:color w:val="auto"/>
        </w:rPr>
        <w:t xml:space="preserve"> uvedeného</w:t>
      </w:r>
      <w:r w:rsidR="00412A06" w:rsidRPr="00B178CB">
        <w:rPr>
          <w:bCs/>
          <w:color w:val="auto"/>
        </w:rPr>
        <w:t xml:space="preserve"> pozemk</w:t>
      </w:r>
      <w:r w:rsidR="00846483" w:rsidRPr="00B178CB">
        <w:rPr>
          <w:bCs/>
          <w:color w:val="auto"/>
        </w:rPr>
        <w:t>u, neboť jde o součást veřejného prostranství. ORI doporučuje, nabídnou žadateli možnost dlouhodobého pronájmu za podmínky veřejného přístupu na dětské hřiště, případně oslovit osadní výbor ve Vrahovicích s ohledem na jiný vhodný veřejně prospěšný účel.</w:t>
      </w:r>
    </w:p>
    <w:p w:rsidR="00244A7E" w:rsidRPr="00B178CB" w:rsidRDefault="00244A7E" w:rsidP="00617492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b/>
          <w:sz w:val="10"/>
          <w:szCs w:val="10"/>
        </w:rPr>
      </w:pPr>
    </w:p>
    <w:p w:rsidR="00617492" w:rsidRPr="00B178CB" w:rsidRDefault="0051413E" w:rsidP="00617492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sz w:val="24"/>
        </w:rPr>
      </w:pPr>
      <w:r w:rsidRPr="00B178CB">
        <w:rPr>
          <w:rFonts w:ascii="Arial" w:hAnsi="Arial" w:cs="Arial"/>
          <w:b/>
          <w:sz w:val="24"/>
        </w:rPr>
        <w:t>3</w:t>
      </w:r>
      <w:r w:rsidR="00617492" w:rsidRPr="00B178CB">
        <w:rPr>
          <w:rFonts w:ascii="Arial" w:hAnsi="Arial" w:cs="Arial"/>
          <w:b/>
          <w:sz w:val="24"/>
        </w:rPr>
        <w:t xml:space="preserve">. </w:t>
      </w:r>
      <w:r w:rsidR="00392443" w:rsidRPr="00B178CB">
        <w:rPr>
          <w:rFonts w:ascii="Arial" w:hAnsi="Arial" w:cs="Arial"/>
          <w:b/>
          <w:sz w:val="24"/>
        </w:rPr>
        <w:t>Odbor životního prostředí</w:t>
      </w:r>
      <w:r w:rsidR="00846483" w:rsidRPr="00B178CB">
        <w:rPr>
          <w:rFonts w:ascii="Arial" w:hAnsi="Arial" w:cs="Arial"/>
          <w:b/>
          <w:sz w:val="24"/>
        </w:rPr>
        <w:t xml:space="preserve"> </w:t>
      </w:r>
      <w:r w:rsidR="00846483" w:rsidRPr="00B178CB">
        <w:rPr>
          <w:rFonts w:ascii="Arial" w:hAnsi="Arial" w:cs="Arial"/>
          <w:sz w:val="24"/>
        </w:rPr>
        <w:t xml:space="preserve">na základě místního šetření </w:t>
      </w:r>
      <w:r w:rsidR="00846483" w:rsidRPr="00B178CB">
        <w:rPr>
          <w:rFonts w:ascii="Arial" w:hAnsi="Arial" w:cs="Arial"/>
          <w:b/>
          <w:sz w:val="24"/>
        </w:rPr>
        <w:t>doporučuje pouze pronájem</w:t>
      </w:r>
      <w:r w:rsidR="00846483" w:rsidRPr="00B178CB">
        <w:rPr>
          <w:rFonts w:ascii="Arial" w:hAnsi="Arial" w:cs="Arial"/>
          <w:sz w:val="24"/>
        </w:rPr>
        <w:t xml:space="preserve"> předmětného pozemku. Jedná se o velmi pěknou chráněnou lokalitu pro vybudování zázemí rodinných domů. V případě pronájmu doporučujeme ponechat pozemek bez oplocení.</w:t>
      </w:r>
    </w:p>
    <w:p w:rsidR="00244A7E" w:rsidRPr="00B178CB" w:rsidRDefault="00244A7E" w:rsidP="00617492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b/>
          <w:sz w:val="16"/>
          <w:szCs w:val="16"/>
        </w:rPr>
      </w:pPr>
    </w:p>
    <w:p w:rsidR="0024078A" w:rsidRPr="00B178CB" w:rsidRDefault="0024078A" w:rsidP="00617492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sz w:val="24"/>
        </w:rPr>
      </w:pPr>
      <w:r w:rsidRPr="00B178CB">
        <w:rPr>
          <w:rFonts w:ascii="Arial" w:hAnsi="Arial" w:cs="Arial"/>
          <w:b/>
          <w:sz w:val="24"/>
        </w:rPr>
        <w:t xml:space="preserve">4. Odbor </w:t>
      </w:r>
      <w:r w:rsidR="006C47C3" w:rsidRPr="00B178CB">
        <w:rPr>
          <w:rFonts w:ascii="Arial" w:hAnsi="Arial" w:cs="Arial"/>
          <w:b/>
          <w:sz w:val="24"/>
        </w:rPr>
        <w:t>dopravy</w:t>
      </w:r>
      <w:r w:rsidRPr="00B178CB">
        <w:rPr>
          <w:rFonts w:ascii="Arial" w:hAnsi="Arial" w:cs="Arial"/>
          <w:b/>
          <w:sz w:val="24"/>
        </w:rPr>
        <w:t xml:space="preserve"> </w:t>
      </w:r>
      <w:r w:rsidR="006C47C3" w:rsidRPr="00B178CB">
        <w:rPr>
          <w:rFonts w:ascii="Arial" w:hAnsi="Arial" w:cs="Arial"/>
          <w:sz w:val="24"/>
        </w:rPr>
        <w:t>jako příslušný silniční správní úřad pro místní komunikace, veřejně přístupné účelové komunikace a silnice II. a III. tříd dle § 40 odst. 4 a</w:t>
      </w:r>
      <w:r w:rsidR="007177EF" w:rsidRPr="00B178CB">
        <w:rPr>
          <w:rFonts w:ascii="Arial" w:hAnsi="Arial" w:cs="Arial"/>
          <w:sz w:val="24"/>
        </w:rPr>
        <w:t xml:space="preserve"> </w:t>
      </w:r>
      <w:r w:rsidR="006C47C3" w:rsidRPr="00B178CB">
        <w:rPr>
          <w:rFonts w:ascii="Arial" w:hAnsi="Arial" w:cs="Arial"/>
          <w:sz w:val="24"/>
        </w:rPr>
        <w:t xml:space="preserve">5 zákona č. 13/1997 Sb., o pozemních komunikacích, ve znění pozdějších předpisů, </w:t>
      </w:r>
      <w:r w:rsidR="002D3B18" w:rsidRPr="00B178CB">
        <w:rPr>
          <w:rFonts w:ascii="Arial" w:hAnsi="Arial" w:cs="Arial"/>
          <w:sz w:val="24"/>
        </w:rPr>
        <w:t xml:space="preserve">k prodeji pozemku </w:t>
      </w:r>
      <w:r w:rsidR="002D3B18" w:rsidRPr="00B178CB">
        <w:rPr>
          <w:rFonts w:ascii="Arial" w:hAnsi="Arial" w:cs="Arial"/>
          <w:b/>
          <w:sz w:val="24"/>
        </w:rPr>
        <w:t>nemá námitek</w:t>
      </w:r>
      <w:r w:rsidR="006C47C3" w:rsidRPr="00B178CB">
        <w:rPr>
          <w:rFonts w:ascii="Arial" w:hAnsi="Arial" w:cs="Arial"/>
          <w:b/>
          <w:sz w:val="24"/>
        </w:rPr>
        <w:t>.</w:t>
      </w:r>
    </w:p>
    <w:p w:rsidR="00244A7E" w:rsidRPr="00B178CB" w:rsidRDefault="00244A7E" w:rsidP="00617492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b/>
          <w:sz w:val="16"/>
          <w:szCs w:val="16"/>
        </w:rPr>
      </w:pPr>
    </w:p>
    <w:p w:rsidR="00144412" w:rsidRPr="00B178CB" w:rsidRDefault="00244A7E" w:rsidP="00617492">
      <w:pPr>
        <w:pStyle w:val="Zkladntext"/>
        <w:tabs>
          <w:tab w:val="clear" w:pos="0"/>
          <w:tab w:val="left" w:pos="426"/>
          <w:tab w:val="left" w:pos="2127"/>
          <w:tab w:val="left" w:pos="9072"/>
        </w:tabs>
        <w:rPr>
          <w:rFonts w:ascii="Arial" w:hAnsi="Arial" w:cs="Arial"/>
          <w:sz w:val="24"/>
        </w:rPr>
      </w:pPr>
      <w:r w:rsidRPr="00B178CB">
        <w:rPr>
          <w:rFonts w:ascii="Arial" w:hAnsi="Arial" w:cs="Arial"/>
          <w:b/>
          <w:sz w:val="24"/>
        </w:rPr>
        <w:t>5</w:t>
      </w:r>
      <w:r w:rsidR="00FD6F11" w:rsidRPr="00B178CB">
        <w:rPr>
          <w:rFonts w:ascii="Arial" w:hAnsi="Arial" w:cs="Arial"/>
          <w:b/>
          <w:sz w:val="24"/>
        </w:rPr>
        <w:t xml:space="preserve">. </w:t>
      </w:r>
      <w:r w:rsidR="00846483" w:rsidRPr="00B178CB">
        <w:rPr>
          <w:rFonts w:ascii="Arial" w:hAnsi="Arial" w:cs="Arial"/>
          <w:b/>
          <w:sz w:val="24"/>
        </w:rPr>
        <w:t>Osadní výbor Vrahovice, Čechůvky</w:t>
      </w:r>
      <w:r w:rsidR="00A510AC" w:rsidRPr="00B178CB">
        <w:rPr>
          <w:rFonts w:ascii="Arial" w:hAnsi="Arial" w:cs="Arial"/>
          <w:b/>
          <w:sz w:val="24"/>
        </w:rPr>
        <w:t xml:space="preserve"> nedoporučuje </w:t>
      </w:r>
      <w:r w:rsidR="00A510AC" w:rsidRPr="00B178CB">
        <w:rPr>
          <w:rFonts w:ascii="Arial" w:hAnsi="Arial" w:cs="Arial"/>
          <w:sz w:val="24"/>
        </w:rPr>
        <w:t>žádosti o prodej vyhovět.</w:t>
      </w:r>
    </w:p>
    <w:p w:rsidR="00617492" w:rsidRPr="00B178CB" w:rsidRDefault="00617492" w:rsidP="00617492">
      <w:pPr>
        <w:jc w:val="both"/>
        <w:rPr>
          <w:rFonts w:ascii="Arial" w:hAnsi="Arial" w:cs="Arial"/>
          <w:bCs/>
        </w:rPr>
      </w:pPr>
    </w:p>
    <w:p w:rsidR="00E66748" w:rsidRPr="00B178CB" w:rsidRDefault="00E66748" w:rsidP="00E66748">
      <w:pPr>
        <w:pStyle w:val="Zkladntext33"/>
        <w:jc w:val="both"/>
        <w:rPr>
          <w:rFonts w:ascii="Arial" w:hAnsi="Arial" w:cs="Arial"/>
          <w:b w:val="0"/>
          <w:iCs/>
          <w:sz w:val="24"/>
          <w:szCs w:val="24"/>
        </w:rPr>
      </w:pPr>
      <w:r w:rsidRPr="00B178CB">
        <w:rPr>
          <w:rFonts w:ascii="Arial" w:hAnsi="Arial" w:cs="Arial"/>
          <w:sz w:val="24"/>
          <w:szCs w:val="24"/>
        </w:rPr>
        <w:t xml:space="preserve">Rada města Prostějova </w:t>
      </w:r>
      <w:r w:rsidRPr="00B178CB">
        <w:rPr>
          <w:rFonts w:ascii="Arial" w:hAnsi="Arial" w:cs="Arial"/>
          <w:b w:val="0"/>
          <w:sz w:val="24"/>
          <w:szCs w:val="24"/>
        </w:rPr>
        <w:t>d</w:t>
      </w:r>
      <w:r w:rsidRPr="00B178CB">
        <w:rPr>
          <w:rFonts w:ascii="Arial" w:hAnsi="Arial" w:cs="Arial"/>
          <w:b w:val="0"/>
          <w:iCs/>
          <w:sz w:val="24"/>
          <w:szCs w:val="24"/>
        </w:rPr>
        <w:t>ne 22.10.2019:</w:t>
      </w:r>
    </w:p>
    <w:p w:rsidR="00E66748" w:rsidRPr="00B178CB" w:rsidRDefault="00E66748" w:rsidP="00E66748">
      <w:pPr>
        <w:pStyle w:val="Zkladntext311"/>
        <w:numPr>
          <w:ilvl w:val="0"/>
          <w:numId w:val="35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178CB">
        <w:rPr>
          <w:rFonts w:ascii="Arial" w:hAnsi="Arial" w:cs="Arial"/>
          <w:bCs/>
          <w:sz w:val="24"/>
          <w:szCs w:val="24"/>
        </w:rPr>
        <w:t>neschválila</w:t>
      </w:r>
    </w:p>
    <w:p w:rsidR="00E66748" w:rsidRPr="00B178CB" w:rsidRDefault="00E66748" w:rsidP="00E66748">
      <w:pPr>
        <w:pStyle w:val="Zkladntext311"/>
        <w:ind w:left="284"/>
        <w:jc w:val="both"/>
        <w:rPr>
          <w:rFonts w:ascii="Arial" w:hAnsi="Arial" w:cs="Arial"/>
          <w:b w:val="0"/>
          <w:bCs/>
          <w:sz w:val="24"/>
          <w:szCs w:val="24"/>
        </w:rPr>
      </w:pPr>
      <w:r w:rsidRPr="00B178CB">
        <w:rPr>
          <w:rFonts w:ascii="Arial" w:hAnsi="Arial" w:cs="Arial"/>
          <w:b w:val="0"/>
          <w:kern w:val="22"/>
          <w:sz w:val="24"/>
          <w:szCs w:val="24"/>
        </w:rPr>
        <w:t xml:space="preserve">záměr </w:t>
      </w:r>
      <w:r w:rsidRPr="00B178CB">
        <w:rPr>
          <w:rFonts w:ascii="Arial" w:hAnsi="Arial" w:cs="Arial"/>
          <w:b w:val="0"/>
          <w:sz w:val="24"/>
          <w:szCs w:val="24"/>
        </w:rPr>
        <w:t>prodeje pozemku  p.č. 150/1  –  zahrada o výměře 410 m</w:t>
      </w:r>
      <w:r w:rsidRPr="00B178CB">
        <w:rPr>
          <w:rFonts w:ascii="Arial" w:hAnsi="Arial" w:cs="Arial"/>
          <w:b w:val="0"/>
          <w:sz w:val="24"/>
          <w:szCs w:val="24"/>
          <w:vertAlign w:val="superscript"/>
        </w:rPr>
        <w:t>2</w:t>
      </w:r>
      <w:r w:rsidRPr="00B178CB">
        <w:rPr>
          <w:rFonts w:ascii="Arial" w:hAnsi="Arial" w:cs="Arial"/>
          <w:b w:val="0"/>
          <w:sz w:val="24"/>
          <w:szCs w:val="24"/>
        </w:rPr>
        <w:t xml:space="preserve"> v k.ú. Čechůvky</w:t>
      </w:r>
      <w:r w:rsidRPr="00B178CB">
        <w:rPr>
          <w:rFonts w:ascii="Arial" w:eastAsia="Calibri" w:hAnsi="Arial" w:cs="Arial"/>
          <w:b w:val="0"/>
          <w:sz w:val="24"/>
          <w:szCs w:val="24"/>
          <w:lang w:eastAsia="en-US"/>
        </w:rPr>
        <w:t>,</w:t>
      </w:r>
    </w:p>
    <w:p w:rsidR="00E66748" w:rsidRPr="00B178CB" w:rsidRDefault="00E66748" w:rsidP="00E66748">
      <w:pPr>
        <w:pStyle w:val="Zkladntext311"/>
        <w:numPr>
          <w:ilvl w:val="0"/>
          <w:numId w:val="35"/>
        </w:numPr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B178CB">
        <w:rPr>
          <w:rFonts w:ascii="Arial" w:hAnsi="Arial" w:cs="Arial"/>
          <w:bCs/>
          <w:sz w:val="24"/>
          <w:szCs w:val="24"/>
        </w:rPr>
        <w:t>doporučila</w:t>
      </w:r>
    </w:p>
    <w:p w:rsidR="00E66748" w:rsidRPr="00B178CB" w:rsidRDefault="00E66748" w:rsidP="00E66748">
      <w:pPr>
        <w:pStyle w:val="Zkladntext311"/>
        <w:ind w:left="284"/>
        <w:jc w:val="both"/>
        <w:rPr>
          <w:rFonts w:ascii="Arial" w:hAnsi="Arial" w:cs="Arial"/>
          <w:sz w:val="24"/>
          <w:szCs w:val="24"/>
        </w:rPr>
      </w:pPr>
      <w:r w:rsidRPr="00B178CB">
        <w:rPr>
          <w:rFonts w:ascii="Arial" w:hAnsi="Arial" w:cs="Arial"/>
          <w:b w:val="0"/>
          <w:bCs/>
          <w:sz w:val="24"/>
          <w:szCs w:val="24"/>
        </w:rPr>
        <w:t xml:space="preserve">Zastupitelstvu města Prostějova </w:t>
      </w:r>
      <w:r w:rsidRPr="00B178CB">
        <w:rPr>
          <w:rFonts w:ascii="Arial" w:hAnsi="Arial" w:cs="Arial"/>
          <w:b w:val="0"/>
          <w:sz w:val="24"/>
          <w:szCs w:val="24"/>
        </w:rPr>
        <w:t xml:space="preserve">nevyhovět </w:t>
      </w:r>
      <w:r w:rsidRPr="00B178CB">
        <w:rPr>
          <w:rFonts w:ascii="Arial" w:eastAsia="Calibri" w:hAnsi="Arial" w:cs="Arial"/>
          <w:b w:val="0"/>
          <w:sz w:val="24"/>
          <w:szCs w:val="24"/>
        </w:rPr>
        <w:t xml:space="preserve">žádosti o prodej </w:t>
      </w:r>
      <w:r w:rsidRPr="00B178CB">
        <w:rPr>
          <w:rFonts w:ascii="Arial" w:hAnsi="Arial" w:cs="Arial"/>
          <w:b w:val="0"/>
          <w:sz w:val="24"/>
          <w:szCs w:val="24"/>
        </w:rPr>
        <w:t>pozemku p.č. 150/1– zahrada o výměře 410 m</w:t>
      </w:r>
      <w:r w:rsidRPr="00B178CB">
        <w:rPr>
          <w:rFonts w:ascii="Arial" w:hAnsi="Arial" w:cs="Arial"/>
          <w:b w:val="0"/>
          <w:sz w:val="24"/>
          <w:szCs w:val="24"/>
          <w:vertAlign w:val="superscript"/>
        </w:rPr>
        <w:t>2</w:t>
      </w:r>
      <w:r w:rsidRPr="00B178CB">
        <w:rPr>
          <w:rFonts w:ascii="Arial" w:hAnsi="Arial" w:cs="Arial"/>
          <w:b w:val="0"/>
          <w:sz w:val="24"/>
          <w:szCs w:val="24"/>
        </w:rPr>
        <w:t xml:space="preserve"> v k.ú. Čechůvky.</w:t>
      </w:r>
    </w:p>
    <w:p w:rsidR="00E66748" w:rsidRPr="00B178CB" w:rsidRDefault="00E66748" w:rsidP="00617492">
      <w:pPr>
        <w:jc w:val="both"/>
        <w:rPr>
          <w:rFonts w:ascii="Arial" w:hAnsi="Arial" w:cs="Arial"/>
          <w:bCs/>
        </w:rPr>
      </w:pPr>
    </w:p>
    <w:p w:rsidR="00617492" w:rsidRPr="00B178CB" w:rsidRDefault="001963DA" w:rsidP="00617492">
      <w:pPr>
        <w:jc w:val="both"/>
        <w:rPr>
          <w:rFonts w:ascii="Arial" w:hAnsi="Arial" w:cs="Arial"/>
          <w:b/>
          <w:bCs/>
          <w:u w:val="single"/>
        </w:rPr>
      </w:pPr>
      <w:r w:rsidRPr="00B178CB">
        <w:rPr>
          <w:rFonts w:ascii="Arial" w:hAnsi="Arial" w:cs="Arial"/>
          <w:b/>
          <w:bCs/>
          <w:u w:val="single"/>
        </w:rPr>
        <w:t>6</w:t>
      </w:r>
      <w:r w:rsidR="00617492" w:rsidRPr="00B178CB">
        <w:rPr>
          <w:rFonts w:ascii="Arial" w:hAnsi="Arial" w:cs="Arial"/>
          <w:b/>
          <w:bCs/>
          <w:u w:val="single"/>
        </w:rPr>
        <w:t xml:space="preserve">. </w:t>
      </w:r>
      <w:r w:rsidR="00D1621E" w:rsidRPr="00B178CB">
        <w:rPr>
          <w:rFonts w:ascii="Arial" w:hAnsi="Arial" w:cs="Arial"/>
          <w:b/>
          <w:bCs/>
          <w:u w:val="single"/>
        </w:rPr>
        <w:t>Stanovisko</w:t>
      </w:r>
      <w:r w:rsidR="00617492" w:rsidRPr="00B178CB">
        <w:rPr>
          <w:rFonts w:ascii="Arial" w:hAnsi="Arial" w:cs="Arial"/>
          <w:b/>
          <w:bCs/>
          <w:u w:val="single"/>
        </w:rPr>
        <w:t xml:space="preserve"> předkladatele:</w:t>
      </w:r>
    </w:p>
    <w:p w:rsidR="00544CF5" w:rsidRPr="00B178CB" w:rsidRDefault="00381E5B" w:rsidP="00544CF5">
      <w:pPr>
        <w:jc w:val="both"/>
        <w:rPr>
          <w:rFonts w:ascii="Arial" w:hAnsi="Arial" w:cs="Arial"/>
        </w:rPr>
      </w:pPr>
      <w:r w:rsidRPr="00B178CB">
        <w:rPr>
          <w:rFonts w:ascii="Arial" w:hAnsi="Arial" w:cs="Arial"/>
          <w:bCs/>
        </w:rPr>
        <w:t>S ohledem na výše uvedená stanoviska</w:t>
      </w:r>
      <w:r w:rsidR="00492630" w:rsidRPr="00B178CB">
        <w:rPr>
          <w:rFonts w:ascii="Arial" w:hAnsi="Arial" w:cs="Arial"/>
          <w:bCs/>
        </w:rPr>
        <w:t xml:space="preserve"> </w:t>
      </w:r>
      <w:r w:rsidR="003F4A7C" w:rsidRPr="00B178CB">
        <w:rPr>
          <w:rFonts w:ascii="Arial" w:hAnsi="Arial" w:cs="Arial"/>
          <w:b/>
          <w:bCs/>
        </w:rPr>
        <w:t xml:space="preserve">Odbor správy a údržby majetku města </w:t>
      </w:r>
      <w:r w:rsidR="001460A8" w:rsidRPr="00B178CB">
        <w:rPr>
          <w:rFonts w:ascii="Arial" w:hAnsi="Arial" w:cs="Arial"/>
          <w:bCs/>
        </w:rPr>
        <w:t>nedoporučuje</w:t>
      </w:r>
      <w:r w:rsidR="001460A8" w:rsidRPr="00B178CB">
        <w:rPr>
          <w:rFonts w:ascii="Arial" w:hAnsi="Arial" w:cs="Arial"/>
        </w:rPr>
        <w:t xml:space="preserve"> </w:t>
      </w:r>
      <w:r w:rsidR="001963DA" w:rsidRPr="00B178CB">
        <w:rPr>
          <w:rFonts w:ascii="Arial" w:hAnsi="Arial" w:cs="Arial"/>
        </w:rPr>
        <w:t xml:space="preserve">prodej pozemku  p.č. </w:t>
      </w:r>
      <w:r w:rsidR="00A510AC" w:rsidRPr="00B178CB">
        <w:rPr>
          <w:rFonts w:ascii="Arial" w:hAnsi="Arial" w:cs="Arial"/>
        </w:rPr>
        <w:t>150</w:t>
      </w:r>
      <w:r w:rsidR="001963DA" w:rsidRPr="00B178CB">
        <w:rPr>
          <w:rFonts w:ascii="Arial" w:hAnsi="Arial" w:cs="Arial"/>
        </w:rPr>
        <w:t xml:space="preserve">/1 – </w:t>
      </w:r>
      <w:r w:rsidR="00A510AC" w:rsidRPr="00B178CB">
        <w:rPr>
          <w:rFonts w:ascii="Arial" w:hAnsi="Arial" w:cs="Arial"/>
        </w:rPr>
        <w:t>zahrada</w:t>
      </w:r>
      <w:r w:rsidR="001963DA" w:rsidRPr="00B178CB">
        <w:rPr>
          <w:rFonts w:ascii="Arial" w:hAnsi="Arial" w:cs="Arial"/>
        </w:rPr>
        <w:t xml:space="preserve"> o výměře </w:t>
      </w:r>
      <w:r w:rsidR="00A510AC" w:rsidRPr="00B178CB">
        <w:rPr>
          <w:rFonts w:ascii="Arial" w:hAnsi="Arial" w:cs="Arial"/>
        </w:rPr>
        <w:t xml:space="preserve">410 </w:t>
      </w:r>
      <w:r w:rsidR="001963DA" w:rsidRPr="00B178CB">
        <w:rPr>
          <w:rFonts w:ascii="Arial" w:hAnsi="Arial" w:cs="Arial"/>
        </w:rPr>
        <w:t>m</w:t>
      </w:r>
      <w:r w:rsidR="001963DA" w:rsidRPr="00B178CB">
        <w:rPr>
          <w:rFonts w:ascii="Arial" w:hAnsi="Arial" w:cs="Arial"/>
          <w:vertAlign w:val="superscript"/>
        </w:rPr>
        <w:t>2</w:t>
      </w:r>
      <w:r w:rsidR="007177EF" w:rsidRPr="00B178CB">
        <w:rPr>
          <w:rFonts w:ascii="Arial" w:hAnsi="Arial" w:cs="Arial"/>
        </w:rPr>
        <w:t xml:space="preserve"> v k.ú. </w:t>
      </w:r>
      <w:r w:rsidR="00A510AC" w:rsidRPr="00B178CB">
        <w:rPr>
          <w:rFonts w:ascii="Arial" w:hAnsi="Arial" w:cs="Arial"/>
        </w:rPr>
        <w:t>Čechůvky</w:t>
      </w:r>
      <w:r w:rsidR="001460A8" w:rsidRPr="00B178CB">
        <w:rPr>
          <w:rFonts w:ascii="Arial" w:hAnsi="Arial" w:cs="Arial"/>
        </w:rPr>
        <w:t xml:space="preserve"> a</w:t>
      </w:r>
      <w:r w:rsidR="001460A8" w:rsidRPr="00B178CB">
        <w:rPr>
          <w:rFonts w:ascii="Arial" w:hAnsi="Arial" w:cs="Arial"/>
          <w:bCs/>
        </w:rPr>
        <w:t xml:space="preserve"> </w:t>
      </w:r>
      <w:r w:rsidR="00E66748" w:rsidRPr="00B178CB">
        <w:rPr>
          <w:rFonts w:ascii="Arial" w:hAnsi="Arial" w:cs="Arial"/>
          <w:b/>
          <w:bCs/>
        </w:rPr>
        <w:t xml:space="preserve">doporučuje </w:t>
      </w:r>
      <w:r w:rsidR="001460A8" w:rsidRPr="00B178CB">
        <w:rPr>
          <w:rFonts w:ascii="Arial" w:hAnsi="Arial" w:cs="Arial"/>
          <w:bCs/>
        </w:rPr>
        <w:t>tedy</w:t>
      </w:r>
      <w:r w:rsidR="001460A8" w:rsidRPr="00B178CB">
        <w:rPr>
          <w:rFonts w:ascii="Arial" w:hAnsi="Arial" w:cs="Arial"/>
          <w:b/>
          <w:bCs/>
        </w:rPr>
        <w:t xml:space="preserve"> </w:t>
      </w:r>
      <w:r w:rsidR="00E66748" w:rsidRPr="00B178CB">
        <w:rPr>
          <w:rFonts w:ascii="Arial" w:hAnsi="Arial" w:cs="Arial"/>
          <w:b/>
        </w:rPr>
        <w:t>postupovat dle návrhu usnesení</w:t>
      </w:r>
      <w:r w:rsidR="001460A8" w:rsidRPr="00B178CB">
        <w:rPr>
          <w:rFonts w:ascii="Arial" w:hAnsi="Arial" w:cs="Arial"/>
          <w:b/>
        </w:rPr>
        <w:t xml:space="preserve">, </w:t>
      </w:r>
      <w:r w:rsidR="001460A8" w:rsidRPr="00B178CB">
        <w:rPr>
          <w:rFonts w:ascii="Arial" w:hAnsi="Arial" w:cs="Arial"/>
        </w:rPr>
        <w:t>tj.</w:t>
      </w:r>
      <w:r w:rsidR="001460A8" w:rsidRPr="00B178CB">
        <w:rPr>
          <w:rFonts w:ascii="Arial" w:hAnsi="Arial" w:cs="Arial"/>
          <w:b/>
        </w:rPr>
        <w:t xml:space="preserve"> nevyhovět </w:t>
      </w:r>
      <w:r w:rsidR="001460A8" w:rsidRPr="00B178CB">
        <w:rPr>
          <w:rFonts w:ascii="Arial" w:eastAsia="Calibri" w:hAnsi="Arial" w:cs="Arial"/>
          <w:szCs w:val="20"/>
        </w:rPr>
        <w:t xml:space="preserve">žádosti o prodej </w:t>
      </w:r>
      <w:r w:rsidR="001460A8" w:rsidRPr="00B178CB">
        <w:rPr>
          <w:rFonts w:ascii="Arial" w:hAnsi="Arial" w:cs="Arial"/>
        </w:rPr>
        <w:t>pozemku p.č. 150/1– zahrada o výměře 410 m</w:t>
      </w:r>
      <w:r w:rsidR="001460A8" w:rsidRPr="00B178CB">
        <w:rPr>
          <w:rFonts w:ascii="Arial" w:hAnsi="Arial" w:cs="Arial"/>
          <w:vertAlign w:val="superscript"/>
        </w:rPr>
        <w:t>2</w:t>
      </w:r>
      <w:r w:rsidR="001460A8" w:rsidRPr="00B178CB">
        <w:rPr>
          <w:rFonts w:ascii="Arial" w:hAnsi="Arial" w:cs="Arial"/>
        </w:rPr>
        <w:t xml:space="preserve"> v k.ú. Čechůvky).</w:t>
      </w:r>
    </w:p>
    <w:p w:rsidR="00973BBC" w:rsidRPr="00B178CB" w:rsidRDefault="00973BBC" w:rsidP="002319FB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0"/>
          <w:lang w:eastAsia="en-US"/>
        </w:rPr>
      </w:pPr>
      <w:r w:rsidRPr="00B178CB">
        <w:rPr>
          <w:rFonts w:ascii="Arial" w:eastAsia="Calibri" w:hAnsi="Arial" w:cs="Arial"/>
          <w:szCs w:val="20"/>
          <w:lang w:eastAsia="en-US"/>
        </w:rPr>
        <w:t>Odbor SÚMM upozorňuje na skutečnost, že části pozemku p.č. 150/1 v k.ú. Čechůvky jsou zatíženy věcným břemenem chůze a jízdy ve prospěch pozemků p.č. st. 31, p.č. st. 32, p.č. st. 33, p.č. 17/1 a p.č. 153, vše v k.ú. Čechůvky.</w:t>
      </w:r>
    </w:p>
    <w:p w:rsidR="00244A7E" w:rsidRPr="00B178CB" w:rsidRDefault="00973BBC" w:rsidP="002319F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B178CB">
        <w:rPr>
          <w:rFonts w:ascii="Arial" w:eastAsia="Calibri" w:hAnsi="Arial" w:cs="Arial"/>
          <w:szCs w:val="20"/>
          <w:lang w:eastAsia="en-US"/>
        </w:rPr>
        <w:t xml:space="preserve"> </w:t>
      </w:r>
    </w:p>
    <w:p w:rsidR="002319FB" w:rsidRPr="00B178CB" w:rsidRDefault="00602571" w:rsidP="002319F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  <w:szCs w:val="20"/>
          <w:lang w:eastAsia="en-US"/>
        </w:rPr>
        <w:t>Žadatel</w:t>
      </w:r>
      <w:r w:rsidR="000924B9" w:rsidRPr="00B178CB">
        <w:rPr>
          <w:rFonts w:ascii="Arial" w:eastAsia="Calibri" w:hAnsi="Arial" w:cs="Arial"/>
          <w:szCs w:val="20"/>
          <w:lang w:eastAsia="en-US"/>
        </w:rPr>
        <w:t xml:space="preserve"> </w:t>
      </w:r>
      <w:r w:rsidR="002319FB" w:rsidRPr="00B178CB">
        <w:rPr>
          <w:rFonts w:ascii="Arial" w:hAnsi="Arial" w:cs="Arial"/>
        </w:rPr>
        <w:t>není dlužníkem Statutárního města Prostějova.</w:t>
      </w:r>
    </w:p>
    <w:p w:rsidR="00244A7E" w:rsidRPr="00B178CB" w:rsidRDefault="00244A7E" w:rsidP="00B8533E">
      <w:pPr>
        <w:jc w:val="both"/>
        <w:rPr>
          <w:rFonts w:ascii="Arial" w:hAnsi="Arial" w:cs="Arial"/>
          <w:bCs/>
        </w:rPr>
      </w:pPr>
    </w:p>
    <w:p w:rsidR="00E66748" w:rsidRPr="00B178CB" w:rsidRDefault="00E66748" w:rsidP="00E66748">
      <w:pPr>
        <w:pStyle w:val="PVNormal"/>
        <w:jc w:val="both"/>
        <w:rPr>
          <w:rFonts w:cs="Arial"/>
          <w:b/>
        </w:rPr>
      </w:pPr>
      <w:r w:rsidRPr="00B178CB">
        <w:rPr>
          <w:rFonts w:cs="Arial"/>
          <w:b/>
        </w:rPr>
        <w:t>Materiál byl předložen k projednání na schůzi Finančního výboru dne 31.10.2019.</w:t>
      </w:r>
    </w:p>
    <w:p w:rsidR="00244A7E" w:rsidRPr="00B178CB" w:rsidRDefault="00244A7E" w:rsidP="00B8533E">
      <w:pPr>
        <w:jc w:val="both"/>
        <w:rPr>
          <w:rFonts w:ascii="Arial" w:hAnsi="Arial" w:cs="Arial"/>
          <w:bCs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19"/>
        <w:gridCol w:w="2835"/>
        <w:gridCol w:w="2413"/>
        <w:gridCol w:w="4047"/>
      </w:tblGrid>
      <w:tr w:rsidR="00B178CB" w:rsidRPr="00B178CB" w:rsidTr="00B417DC">
        <w:tc>
          <w:tcPr>
            <w:tcW w:w="5000" w:type="pct"/>
            <w:gridSpan w:val="4"/>
            <w:shd w:val="clear" w:color="auto" w:fill="EEECE1" w:themeFill="background2"/>
          </w:tcPr>
          <w:p w:rsidR="00B8533E" w:rsidRPr="00B178CB" w:rsidRDefault="00FE3AB7" w:rsidP="00627234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 xml:space="preserve">Důvodová </w:t>
            </w:r>
            <w:r w:rsidR="00E6619E" w:rsidRPr="00B178CB">
              <w:rPr>
                <w:rFonts w:ascii="Arial" w:hAnsi="Arial" w:cs="Arial"/>
                <w:bCs/>
              </w:rPr>
              <w:t>zpráva obsahuje stanoviska dotčených odborů MMPv (subjektů)</w:t>
            </w:r>
          </w:p>
        </w:tc>
      </w:tr>
      <w:tr w:rsidR="00B178CB" w:rsidRPr="00B178CB" w:rsidTr="00B417DC">
        <w:tc>
          <w:tcPr>
            <w:tcW w:w="1675" w:type="pct"/>
            <w:gridSpan w:val="2"/>
            <w:shd w:val="clear" w:color="auto" w:fill="EEECE1" w:themeFill="background2"/>
          </w:tcPr>
          <w:p w:rsidR="00B8533E" w:rsidRPr="00B178CB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Odbor MMPv (subjekt)</w:t>
            </w:r>
          </w:p>
        </w:tc>
        <w:tc>
          <w:tcPr>
            <w:tcW w:w="1242" w:type="pct"/>
            <w:shd w:val="clear" w:color="auto" w:fill="EEECE1" w:themeFill="background2"/>
          </w:tcPr>
          <w:p w:rsidR="00B8533E" w:rsidRPr="00B178CB" w:rsidRDefault="00E6619E" w:rsidP="00E6619E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Stanovisko ze d</w:t>
            </w:r>
            <w:r w:rsidR="00B8533E" w:rsidRPr="00B178CB">
              <w:rPr>
                <w:rFonts w:ascii="Arial" w:hAnsi="Arial" w:cs="Arial"/>
                <w:bCs/>
              </w:rPr>
              <w:t>ne</w:t>
            </w:r>
          </w:p>
        </w:tc>
        <w:tc>
          <w:tcPr>
            <w:tcW w:w="2083" w:type="pct"/>
            <w:shd w:val="clear" w:color="auto" w:fill="EEECE1" w:themeFill="background2"/>
          </w:tcPr>
          <w:p w:rsidR="00B8533E" w:rsidRPr="00B178CB" w:rsidRDefault="00916B74" w:rsidP="00916B74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Resumé</w:t>
            </w:r>
          </w:p>
        </w:tc>
      </w:tr>
      <w:tr w:rsidR="00B178CB" w:rsidRPr="00B178CB" w:rsidTr="00B417DC">
        <w:tc>
          <w:tcPr>
            <w:tcW w:w="216" w:type="pct"/>
          </w:tcPr>
          <w:p w:rsidR="00E6619E" w:rsidRPr="00B178CB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459" w:type="pct"/>
          </w:tcPr>
          <w:p w:rsidR="00E6619E" w:rsidRPr="00B178CB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OÚPPP</w:t>
            </w:r>
          </w:p>
        </w:tc>
        <w:tc>
          <w:tcPr>
            <w:tcW w:w="1242" w:type="pct"/>
          </w:tcPr>
          <w:p w:rsidR="00E6619E" w:rsidRPr="00B178CB" w:rsidRDefault="00A510AC" w:rsidP="00A44421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07.08.2019</w:t>
            </w:r>
          </w:p>
        </w:tc>
        <w:tc>
          <w:tcPr>
            <w:tcW w:w="2083" w:type="pct"/>
          </w:tcPr>
          <w:p w:rsidR="00E6619E" w:rsidRPr="00B178CB" w:rsidRDefault="00244A7E" w:rsidP="00244A7E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 xml:space="preserve">zásadně </w:t>
            </w:r>
            <w:r w:rsidR="00492630" w:rsidRPr="00B178CB">
              <w:rPr>
                <w:rFonts w:ascii="Arial" w:hAnsi="Arial" w:cs="Arial"/>
                <w:bCs/>
              </w:rPr>
              <w:t>n</w:t>
            </w:r>
            <w:r w:rsidR="00D10FBC" w:rsidRPr="00B178CB">
              <w:rPr>
                <w:rFonts w:ascii="Arial" w:hAnsi="Arial" w:cs="Arial"/>
                <w:bCs/>
              </w:rPr>
              <w:t>edoporučuje</w:t>
            </w:r>
            <w:r w:rsidR="006F0AE9" w:rsidRPr="00B178CB">
              <w:rPr>
                <w:rFonts w:ascii="Arial" w:hAnsi="Arial" w:cs="Arial"/>
                <w:bCs/>
              </w:rPr>
              <w:t xml:space="preserve"> prodej</w:t>
            </w:r>
          </w:p>
        </w:tc>
      </w:tr>
      <w:tr w:rsidR="00B178CB" w:rsidRPr="00B178CB" w:rsidTr="00B417DC">
        <w:tc>
          <w:tcPr>
            <w:tcW w:w="216" w:type="pct"/>
          </w:tcPr>
          <w:p w:rsidR="00E6619E" w:rsidRPr="00B178CB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459" w:type="pct"/>
          </w:tcPr>
          <w:p w:rsidR="00E6619E" w:rsidRPr="00B178CB" w:rsidRDefault="00AC2558" w:rsidP="00627234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ORI</w:t>
            </w:r>
          </w:p>
        </w:tc>
        <w:tc>
          <w:tcPr>
            <w:tcW w:w="1242" w:type="pct"/>
          </w:tcPr>
          <w:p w:rsidR="00E6619E" w:rsidRPr="00B178CB" w:rsidRDefault="00A510AC" w:rsidP="00A44421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17.07.2019</w:t>
            </w:r>
          </w:p>
        </w:tc>
        <w:tc>
          <w:tcPr>
            <w:tcW w:w="2083" w:type="pct"/>
          </w:tcPr>
          <w:p w:rsidR="00E6619E" w:rsidRPr="00B178CB" w:rsidRDefault="00244A7E" w:rsidP="00244A7E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n</w:t>
            </w:r>
            <w:r w:rsidR="006B5CF1" w:rsidRPr="00B178CB">
              <w:rPr>
                <w:rFonts w:ascii="Arial" w:hAnsi="Arial" w:cs="Arial"/>
                <w:bCs/>
              </w:rPr>
              <w:t>e</w:t>
            </w:r>
            <w:r w:rsidR="00A52915" w:rsidRPr="00B178CB">
              <w:rPr>
                <w:rFonts w:ascii="Arial" w:hAnsi="Arial" w:cs="Arial"/>
                <w:bCs/>
              </w:rPr>
              <w:t>doporučuje</w:t>
            </w:r>
            <w:r w:rsidRPr="00B178CB">
              <w:rPr>
                <w:rFonts w:ascii="Arial" w:hAnsi="Arial" w:cs="Arial"/>
                <w:bCs/>
              </w:rPr>
              <w:t xml:space="preserve"> prodej</w:t>
            </w:r>
            <w:r w:rsidR="00482CE2" w:rsidRPr="00B178CB">
              <w:rPr>
                <w:rFonts w:ascii="Arial" w:hAnsi="Arial" w:cs="Arial"/>
                <w:bCs/>
              </w:rPr>
              <w:t>,</w:t>
            </w:r>
            <w:r w:rsidRPr="00B178CB">
              <w:rPr>
                <w:rFonts w:ascii="Arial" w:hAnsi="Arial" w:cs="Arial"/>
                <w:bCs/>
              </w:rPr>
              <w:t xml:space="preserve"> </w:t>
            </w:r>
            <w:r w:rsidR="00482CE2" w:rsidRPr="00B178CB">
              <w:rPr>
                <w:rFonts w:ascii="Arial" w:hAnsi="Arial" w:cs="Arial"/>
                <w:bCs/>
              </w:rPr>
              <w:t xml:space="preserve">doporučuje </w:t>
            </w:r>
            <w:r w:rsidR="00482CE2" w:rsidRPr="00B178CB">
              <w:rPr>
                <w:rFonts w:ascii="Arial" w:hAnsi="Arial" w:cs="Arial"/>
                <w:bCs/>
              </w:rPr>
              <w:lastRenderedPageBreak/>
              <w:t>pronájem</w:t>
            </w:r>
          </w:p>
        </w:tc>
      </w:tr>
      <w:tr w:rsidR="00B178CB" w:rsidRPr="00B178CB" w:rsidTr="00B417DC">
        <w:tc>
          <w:tcPr>
            <w:tcW w:w="216" w:type="pct"/>
          </w:tcPr>
          <w:p w:rsidR="00E6619E" w:rsidRPr="00B178CB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lastRenderedPageBreak/>
              <w:t>3.</w:t>
            </w:r>
          </w:p>
        </w:tc>
        <w:tc>
          <w:tcPr>
            <w:tcW w:w="1459" w:type="pct"/>
            <w:vAlign w:val="bottom"/>
          </w:tcPr>
          <w:p w:rsidR="00E6619E" w:rsidRPr="00B178CB" w:rsidRDefault="00B417DC" w:rsidP="00AC2558">
            <w:pPr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OŽP</w:t>
            </w:r>
          </w:p>
          <w:p w:rsidR="00CD19E9" w:rsidRPr="00B178CB" w:rsidRDefault="00CD19E9" w:rsidP="00AC255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42" w:type="pct"/>
          </w:tcPr>
          <w:p w:rsidR="00E6619E" w:rsidRPr="00B178CB" w:rsidRDefault="00A510AC" w:rsidP="00A44421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02.07.2019</w:t>
            </w:r>
          </w:p>
        </w:tc>
        <w:tc>
          <w:tcPr>
            <w:tcW w:w="2083" w:type="pct"/>
          </w:tcPr>
          <w:p w:rsidR="00E6619E" w:rsidRPr="00B178CB" w:rsidRDefault="00CD19E9" w:rsidP="00CD19E9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n</w:t>
            </w:r>
            <w:r w:rsidR="00E6619E" w:rsidRPr="00B178CB">
              <w:rPr>
                <w:rFonts w:ascii="Arial" w:hAnsi="Arial" w:cs="Arial"/>
                <w:bCs/>
              </w:rPr>
              <w:t>e</w:t>
            </w:r>
            <w:r w:rsidR="00A44421" w:rsidRPr="00B178CB">
              <w:rPr>
                <w:rFonts w:ascii="Arial" w:hAnsi="Arial" w:cs="Arial"/>
                <w:bCs/>
              </w:rPr>
              <w:t>doporučuje</w:t>
            </w:r>
            <w:r w:rsidRPr="00B178CB">
              <w:rPr>
                <w:rFonts w:ascii="Arial" w:hAnsi="Arial" w:cs="Arial"/>
                <w:bCs/>
              </w:rPr>
              <w:t xml:space="preserve"> prodej</w:t>
            </w:r>
            <w:r w:rsidR="00482CE2" w:rsidRPr="00B178CB">
              <w:rPr>
                <w:rFonts w:ascii="Arial" w:hAnsi="Arial" w:cs="Arial"/>
                <w:bCs/>
              </w:rPr>
              <w:t>,</w:t>
            </w:r>
            <w:r w:rsidRPr="00B178CB">
              <w:rPr>
                <w:rFonts w:ascii="Arial" w:hAnsi="Arial" w:cs="Arial"/>
                <w:bCs/>
              </w:rPr>
              <w:t xml:space="preserve"> </w:t>
            </w:r>
            <w:r w:rsidR="00482CE2" w:rsidRPr="00B178CB">
              <w:rPr>
                <w:rFonts w:ascii="Arial" w:hAnsi="Arial" w:cs="Arial"/>
                <w:bCs/>
              </w:rPr>
              <w:t>doporučuje pronájem</w:t>
            </w:r>
          </w:p>
        </w:tc>
      </w:tr>
      <w:tr w:rsidR="00B178CB" w:rsidRPr="00B178CB" w:rsidTr="00B417DC">
        <w:tc>
          <w:tcPr>
            <w:tcW w:w="216" w:type="pct"/>
          </w:tcPr>
          <w:p w:rsidR="00E6619E" w:rsidRPr="00B178CB" w:rsidRDefault="00E6619E" w:rsidP="00627234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459" w:type="pct"/>
          </w:tcPr>
          <w:p w:rsidR="00E6619E" w:rsidRPr="00B178CB" w:rsidRDefault="00AC2558" w:rsidP="00D10FBC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O</w:t>
            </w:r>
            <w:r w:rsidR="00D10FBC" w:rsidRPr="00B178CB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1242" w:type="pct"/>
          </w:tcPr>
          <w:p w:rsidR="00E6619E" w:rsidRPr="00B178CB" w:rsidRDefault="00A44421" w:rsidP="00A44421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19</w:t>
            </w:r>
            <w:r w:rsidR="00C74D35" w:rsidRPr="00B178CB">
              <w:rPr>
                <w:rFonts w:ascii="Arial" w:hAnsi="Arial" w:cs="Arial"/>
                <w:bCs/>
              </w:rPr>
              <w:t>.0</w:t>
            </w:r>
            <w:r w:rsidRPr="00B178CB">
              <w:rPr>
                <w:rFonts w:ascii="Arial" w:hAnsi="Arial" w:cs="Arial"/>
                <w:bCs/>
              </w:rPr>
              <w:t>6</w:t>
            </w:r>
            <w:r w:rsidR="00C74D35" w:rsidRPr="00B178CB">
              <w:rPr>
                <w:rFonts w:ascii="Arial" w:hAnsi="Arial" w:cs="Arial"/>
                <w:bCs/>
              </w:rPr>
              <w:t>.2019</w:t>
            </w:r>
          </w:p>
        </w:tc>
        <w:tc>
          <w:tcPr>
            <w:tcW w:w="2083" w:type="pct"/>
          </w:tcPr>
          <w:p w:rsidR="00E6619E" w:rsidRPr="00B178CB" w:rsidRDefault="00A44421" w:rsidP="009679CB">
            <w:pPr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nemá námitek</w:t>
            </w:r>
            <w:r w:rsidR="006F0AE9" w:rsidRPr="00B178CB">
              <w:rPr>
                <w:rFonts w:ascii="Arial" w:hAnsi="Arial" w:cs="Arial"/>
                <w:bCs/>
              </w:rPr>
              <w:t xml:space="preserve"> k prodeji</w:t>
            </w:r>
          </w:p>
        </w:tc>
      </w:tr>
      <w:tr w:rsidR="00B178CB" w:rsidRPr="00B178CB" w:rsidTr="00B417DC">
        <w:tc>
          <w:tcPr>
            <w:tcW w:w="216" w:type="pct"/>
          </w:tcPr>
          <w:p w:rsidR="00A44421" w:rsidRPr="00B178CB" w:rsidRDefault="00A44421" w:rsidP="00627234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459" w:type="pct"/>
          </w:tcPr>
          <w:p w:rsidR="00A44421" w:rsidRPr="00B178CB" w:rsidRDefault="00A510AC" w:rsidP="00B417DC">
            <w:pPr>
              <w:tabs>
                <w:tab w:val="left" w:pos="597"/>
                <w:tab w:val="left" w:pos="1001"/>
              </w:tabs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Osadní</w:t>
            </w:r>
            <w:r w:rsidR="00B417DC" w:rsidRPr="00B178CB">
              <w:rPr>
                <w:rFonts w:ascii="Arial" w:hAnsi="Arial" w:cs="Arial"/>
                <w:bCs/>
              </w:rPr>
              <w:t xml:space="preserve"> </w:t>
            </w:r>
            <w:r w:rsidRPr="00B178CB">
              <w:rPr>
                <w:rFonts w:ascii="Arial" w:hAnsi="Arial" w:cs="Arial"/>
                <w:bCs/>
              </w:rPr>
              <w:t>výbor Vrahovice, Čechůvky</w:t>
            </w:r>
          </w:p>
        </w:tc>
        <w:tc>
          <w:tcPr>
            <w:tcW w:w="1242" w:type="pct"/>
          </w:tcPr>
          <w:p w:rsidR="00A44421" w:rsidRPr="00B178CB" w:rsidRDefault="00A510AC" w:rsidP="00EE4C59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09.09.2019</w:t>
            </w:r>
          </w:p>
        </w:tc>
        <w:tc>
          <w:tcPr>
            <w:tcW w:w="2083" w:type="pct"/>
          </w:tcPr>
          <w:p w:rsidR="00A44421" w:rsidRPr="00B178CB" w:rsidRDefault="00A44421" w:rsidP="009679CB">
            <w:pPr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 xml:space="preserve">nedoporučuje </w:t>
            </w:r>
            <w:r w:rsidR="006F0AE9" w:rsidRPr="00B178CB">
              <w:rPr>
                <w:rFonts w:ascii="Arial" w:hAnsi="Arial" w:cs="Arial"/>
                <w:bCs/>
              </w:rPr>
              <w:t>prodej</w:t>
            </w:r>
          </w:p>
        </w:tc>
      </w:tr>
      <w:tr w:rsidR="00E3228F" w:rsidRPr="00B178CB" w:rsidTr="00B417DC">
        <w:tc>
          <w:tcPr>
            <w:tcW w:w="216" w:type="pct"/>
          </w:tcPr>
          <w:p w:rsidR="00E3228F" w:rsidRPr="00B178CB" w:rsidRDefault="00A44421" w:rsidP="00627234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6</w:t>
            </w:r>
            <w:r w:rsidR="00E3228F" w:rsidRPr="00B178C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59" w:type="pct"/>
          </w:tcPr>
          <w:p w:rsidR="00E3228F" w:rsidRPr="00B178CB" w:rsidRDefault="00E3228F" w:rsidP="006B5CF1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OSÚMM</w:t>
            </w:r>
          </w:p>
        </w:tc>
        <w:tc>
          <w:tcPr>
            <w:tcW w:w="1242" w:type="pct"/>
          </w:tcPr>
          <w:p w:rsidR="00E3228F" w:rsidRPr="00B178CB" w:rsidRDefault="00E66748" w:rsidP="00E66748">
            <w:pPr>
              <w:jc w:val="both"/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23</w:t>
            </w:r>
            <w:r w:rsidR="00A510AC" w:rsidRPr="00B178CB">
              <w:rPr>
                <w:rFonts w:ascii="Arial" w:hAnsi="Arial" w:cs="Arial"/>
                <w:bCs/>
              </w:rPr>
              <w:t>.10.2019</w:t>
            </w:r>
          </w:p>
        </w:tc>
        <w:tc>
          <w:tcPr>
            <w:tcW w:w="2083" w:type="pct"/>
          </w:tcPr>
          <w:p w:rsidR="00381E5B" w:rsidRPr="00B178CB" w:rsidRDefault="00381E5B" w:rsidP="00381E5B">
            <w:pPr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 xml:space="preserve">nedoporučuje prodej, </w:t>
            </w:r>
          </w:p>
          <w:p w:rsidR="00E3228F" w:rsidRPr="00B178CB" w:rsidRDefault="00381E5B" w:rsidP="00E66748">
            <w:pPr>
              <w:rPr>
                <w:rFonts w:ascii="Arial" w:hAnsi="Arial" w:cs="Arial"/>
                <w:bCs/>
              </w:rPr>
            </w:pPr>
            <w:r w:rsidRPr="00B178CB">
              <w:rPr>
                <w:rFonts w:ascii="Arial" w:hAnsi="Arial" w:cs="Arial"/>
                <w:bCs/>
              </w:rPr>
              <w:t>doporučuje postupovat dle návrhu usnesení</w:t>
            </w:r>
          </w:p>
        </w:tc>
      </w:tr>
    </w:tbl>
    <w:p w:rsidR="00490073" w:rsidRPr="00B178CB" w:rsidRDefault="00490073" w:rsidP="00B8533E">
      <w:pPr>
        <w:jc w:val="both"/>
        <w:rPr>
          <w:rFonts w:ascii="Arial" w:hAnsi="Arial" w:cs="Arial"/>
          <w:bCs/>
          <w:i/>
        </w:rPr>
      </w:pPr>
    </w:p>
    <w:p w:rsidR="00A44421" w:rsidRPr="00B178CB" w:rsidRDefault="00A44421" w:rsidP="00B8533E">
      <w:pPr>
        <w:jc w:val="both"/>
        <w:rPr>
          <w:rFonts w:ascii="Arial" w:hAnsi="Arial" w:cs="Arial"/>
          <w:bCs/>
          <w:i/>
        </w:rPr>
      </w:pPr>
    </w:p>
    <w:p w:rsidR="0062002A" w:rsidRPr="00B178CB" w:rsidRDefault="0062002A" w:rsidP="00B8533E">
      <w:pPr>
        <w:jc w:val="both"/>
        <w:rPr>
          <w:rFonts w:ascii="Arial" w:hAnsi="Arial" w:cs="Arial"/>
          <w:bCs/>
          <w:i/>
        </w:rPr>
      </w:pPr>
    </w:p>
    <w:p w:rsidR="0062002A" w:rsidRPr="00B178CB" w:rsidRDefault="0062002A" w:rsidP="00B8533E">
      <w:pPr>
        <w:jc w:val="both"/>
        <w:rPr>
          <w:rFonts w:ascii="Arial" w:hAnsi="Arial" w:cs="Arial"/>
          <w:bCs/>
          <w:i/>
        </w:rPr>
      </w:pPr>
    </w:p>
    <w:p w:rsidR="0062002A" w:rsidRPr="00B178CB" w:rsidRDefault="0062002A" w:rsidP="00B8533E">
      <w:pPr>
        <w:jc w:val="both"/>
        <w:rPr>
          <w:rFonts w:ascii="Arial" w:hAnsi="Arial" w:cs="Arial"/>
          <w:bCs/>
          <w:i/>
        </w:rPr>
      </w:pPr>
    </w:p>
    <w:p w:rsidR="00DF2BBA" w:rsidRDefault="00DF2BBA" w:rsidP="00DF2BBA">
      <w:pPr>
        <w:jc w:val="both"/>
        <w:rPr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DF2BBA" w:rsidRPr="00ED5923" w:rsidRDefault="00DF2BBA" w:rsidP="00DF2BBA">
      <w:pPr>
        <w:jc w:val="both"/>
        <w:rPr>
          <w:rFonts w:ascii="Arial" w:hAnsi="Arial" w:cs="Arial"/>
          <w:bCs/>
        </w:rPr>
      </w:pPr>
    </w:p>
    <w:p w:rsidR="00DF2BBA" w:rsidRPr="00ED5923" w:rsidRDefault="00DF2BBA" w:rsidP="00DF2BBA">
      <w:pPr>
        <w:jc w:val="both"/>
        <w:rPr>
          <w:rFonts w:ascii="Arial" w:hAnsi="Arial" w:cs="Arial"/>
          <w:bCs/>
        </w:rPr>
      </w:pPr>
    </w:p>
    <w:p w:rsidR="0062002A" w:rsidRPr="00B178CB" w:rsidRDefault="0062002A" w:rsidP="00B8533E">
      <w:pPr>
        <w:jc w:val="both"/>
        <w:rPr>
          <w:rFonts w:ascii="Arial" w:hAnsi="Arial" w:cs="Arial"/>
          <w:bCs/>
          <w:i/>
        </w:rPr>
      </w:pPr>
      <w:bookmarkStart w:id="0" w:name="_GoBack"/>
      <w:bookmarkEnd w:id="0"/>
    </w:p>
    <w:p w:rsidR="0062002A" w:rsidRPr="00B178CB" w:rsidRDefault="0062002A" w:rsidP="00B8533E">
      <w:pPr>
        <w:jc w:val="both"/>
        <w:rPr>
          <w:rFonts w:ascii="Arial" w:hAnsi="Arial" w:cs="Arial"/>
          <w:bCs/>
          <w:i/>
        </w:rPr>
      </w:pPr>
    </w:p>
    <w:p w:rsidR="0062002A" w:rsidRPr="00B178CB" w:rsidRDefault="0062002A" w:rsidP="00B8533E">
      <w:pPr>
        <w:jc w:val="both"/>
        <w:rPr>
          <w:rFonts w:ascii="Arial" w:hAnsi="Arial" w:cs="Arial"/>
          <w:bCs/>
          <w:i/>
        </w:rPr>
      </w:pPr>
    </w:p>
    <w:p w:rsidR="0062002A" w:rsidRPr="00B178CB" w:rsidRDefault="0062002A" w:rsidP="00B8533E">
      <w:pPr>
        <w:jc w:val="both"/>
        <w:rPr>
          <w:rFonts w:ascii="Arial" w:hAnsi="Arial" w:cs="Arial"/>
          <w:bCs/>
          <w:i/>
        </w:rPr>
      </w:pPr>
    </w:p>
    <w:p w:rsidR="0062002A" w:rsidRPr="00B178CB" w:rsidRDefault="0062002A" w:rsidP="00B8533E">
      <w:pPr>
        <w:jc w:val="both"/>
        <w:rPr>
          <w:rFonts w:ascii="Arial" w:hAnsi="Arial" w:cs="Arial"/>
          <w:bCs/>
          <w:i/>
        </w:rPr>
      </w:pPr>
    </w:p>
    <w:p w:rsidR="0062002A" w:rsidRPr="00B178CB" w:rsidRDefault="0062002A" w:rsidP="00B8533E">
      <w:pPr>
        <w:jc w:val="both"/>
        <w:rPr>
          <w:rFonts w:ascii="Arial" w:hAnsi="Arial" w:cs="Arial"/>
          <w:bCs/>
          <w:i/>
        </w:rPr>
      </w:pPr>
    </w:p>
    <w:p w:rsidR="0062002A" w:rsidRPr="00B178CB" w:rsidRDefault="0062002A" w:rsidP="00B8533E">
      <w:pPr>
        <w:jc w:val="both"/>
        <w:rPr>
          <w:rFonts w:ascii="Arial" w:hAnsi="Arial" w:cs="Arial"/>
          <w:bCs/>
          <w:i/>
        </w:rPr>
      </w:pPr>
    </w:p>
    <w:p w:rsidR="0062002A" w:rsidRPr="00B178CB" w:rsidRDefault="0062002A" w:rsidP="00B8533E">
      <w:pPr>
        <w:jc w:val="both"/>
        <w:rPr>
          <w:rFonts w:ascii="Arial" w:hAnsi="Arial" w:cs="Arial"/>
          <w:bCs/>
          <w:i/>
        </w:rPr>
      </w:pPr>
    </w:p>
    <w:p w:rsidR="0062002A" w:rsidRPr="00B178CB" w:rsidRDefault="0062002A" w:rsidP="00B8533E">
      <w:pPr>
        <w:jc w:val="both"/>
        <w:rPr>
          <w:rFonts w:ascii="Arial" w:hAnsi="Arial" w:cs="Arial"/>
          <w:bCs/>
          <w:i/>
        </w:rPr>
      </w:pPr>
    </w:p>
    <w:p w:rsidR="0062002A" w:rsidRPr="00B178CB" w:rsidRDefault="0062002A" w:rsidP="00B8533E">
      <w:pPr>
        <w:jc w:val="both"/>
        <w:rPr>
          <w:rFonts w:ascii="Arial" w:hAnsi="Arial" w:cs="Arial"/>
          <w:bCs/>
          <w:i/>
        </w:rPr>
      </w:pPr>
    </w:p>
    <w:p w:rsidR="008F4F73" w:rsidRPr="00B178CB" w:rsidRDefault="008F4F73" w:rsidP="00B8533E">
      <w:pPr>
        <w:jc w:val="both"/>
        <w:rPr>
          <w:rFonts w:ascii="Arial" w:hAnsi="Arial" w:cs="Arial"/>
          <w:bCs/>
          <w:i/>
        </w:rPr>
      </w:pPr>
    </w:p>
    <w:p w:rsidR="008F4F73" w:rsidRPr="00B178CB" w:rsidRDefault="008F4F73" w:rsidP="00B8533E">
      <w:pPr>
        <w:jc w:val="both"/>
        <w:rPr>
          <w:rFonts w:ascii="Arial" w:hAnsi="Arial" w:cs="Arial"/>
          <w:bCs/>
          <w:i/>
        </w:rPr>
      </w:pPr>
    </w:p>
    <w:p w:rsidR="008F4F73" w:rsidRPr="00B178CB" w:rsidRDefault="008F4F73" w:rsidP="00B8533E">
      <w:pPr>
        <w:jc w:val="both"/>
        <w:rPr>
          <w:rFonts w:ascii="Arial" w:hAnsi="Arial" w:cs="Arial"/>
          <w:bCs/>
          <w:i/>
        </w:rPr>
      </w:pPr>
    </w:p>
    <w:p w:rsidR="008F4F73" w:rsidRPr="00B178CB" w:rsidRDefault="008F4F73" w:rsidP="00B8533E">
      <w:pPr>
        <w:jc w:val="both"/>
        <w:rPr>
          <w:rFonts w:ascii="Arial" w:hAnsi="Arial" w:cs="Arial"/>
          <w:bCs/>
          <w:i/>
        </w:rPr>
      </w:pPr>
    </w:p>
    <w:p w:rsidR="008F4F73" w:rsidRPr="00B178CB" w:rsidRDefault="008F4F73" w:rsidP="00B8533E">
      <w:pPr>
        <w:jc w:val="both"/>
        <w:rPr>
          <w:rFonts w:ascii="Arial" w:hAnsi="Arial" w:cs="Arial"/>
          <w:bCs/>
          <w:i/>
        </w:rPr>
      </w:pPr>
    </w:p>
    <w:p w:rsidR="008F4F73" w:rsidRPr="00B178CB" w:rsidRDefault="008F4F73" w:rsidP="00B8533E">
      <w:pPr>
        <w:jc w:val="both"/>
        <w:rPr>
          <w:rFonts w:ascii="Arial" w:hAnsi="Arial" w:cs="Arial"/>
          <w:bCs/>
          <w:i/>
        </w:rPr>
      </w:pPr>
    </w:p>
    <w:p w:rsidR="008F4F73" w:rsidRPr="00B178CB" w:rsidRDefault="008F4F73" w:rsidP="00B8533E">
      <w:pPr>
        <w:jc w:val="both"/>
        <w:rPr>
          <w:rFonts w:ascii="Arial" w:hAnsi="Arial" w:cs="Arial"/>
          <w:bCs/>
          <w:i/>
        </w:rPr>
      </w:pPr>
    </w:p>
    <w:p w:rsidR="008F4F73" w:rsidRPr="00B178CB" w:rsidRDefault="008F4F73" w:rsidP="00B8533E">
      <w:pPr>
        <w:jc w:val="both"/>
        <w:rPr>
          <w:rFonts w:ascii="Arial" w:hAnsi="Arial" w:cs="Arial"/>
          <w:bCs/>
          <w:i/>
        </w:rPr>
      </w:pPr>
    </w:p>
    <w:p w:rsidR="008F4F73" w:rsidRPr="00B178CB" w:rsidRDefault="008F4F73" w:rsidP="00B8533E">
      <w:pPr>
        <w:jc w:val="both"/>
        <w:rPr>
          <w:rFonts w:ascii="Arial" w:hAnsi="Arial" w:cs="Arial"/>
          <w:bCs/>
          <w:i/>
        </w:rPr>
      </w:pPr>
    </w:p>
    <w:p w:rsidR="008F4F73" w:rsidRPr="00B178CB" w:rsidRDefault="008F4F73" w:rsidP="00B8533E">
      <w:pPr>
        <w:jc w:val="both"/>
        <w:rPr>
          <w:rFonts w:ascii="Arial" w:hAnsi="Arial" w:cs="Arial"/>
          <w:bCs/>
          <w:i/>
        </w:rPr>
      </w:pPr>
    </w:p>
    <w:p w:rsidR="008F4F73" w:rsidRPr="00B178CB" w:rsidRDefault="008F4F73" w:rsidP="00B8533E">
      <w:pPr>
        <w:jc w:val="both"/>
        <w:rPr>
          <w:rFonts w:ascii="Arial" w:hAnsi="Arial" w:cs="Arial"/>
          <w:bCs/>
          <w:i/>
        </w:rPr>
      </w:pPr>
    </w:p>
    <w:p w:rsidR="008F4F73" w:rsidRPr="00B178CB" w:rsidRDefault="008F4F73" w:rsidP="00B8533E">
      <w:pPr>
        <w:jc w:val="both"/>
        <w:rPr>
          <w:rFonts w:ascii="Arial" w:hAnsi="Arial" w:cs="Arial"/>
          <w:bCs/>
          <w:i/>
        </w:rPr>
      </w:pPr>
    </w:p>
    <w:p w:rsidR="008F4F73" w:rsidRPr="00B178CB" w:rsidRDefault="008F4F73" w:rsidP="00B8533E">
      <w:pPr>
        <w:jc w:val="both"/>
        <w:rPr>
          <w:rFonts w:ascii="Arial" w:hAnsi="Arial" w:cs="Arial"/>
          <w:bCs/>
          <w:i/>
        </w:rPr>
      </w:pPr>
    </w:p>
    <w:p w:rsidR="008F4F73" w:rsidRPr="00B178CB" w:rsidRDefault="008F4F73" w:rsidP="00B8533E">
      <w:pPr>
        <w:jc w:val="both"/>
        <w:rPr>
          <w:rFonts w:ascii="Arial" w:hAnsi="Arial" w:cs="Arial"/>
          <w:bCs/>
          <w:i/>
        </w:rPr>
      </w:pPr>
    </w:p>
    <w:p w:rsidR="008F4F73" w:rsidRPr="00B178CB" w:rsidRDefault="008F4F73" w:rsidP="00B8533E">
      <w:pPr>
        <w:jc w:val="both"/>
        <w:rPr>
          <w:rFonts w:ascii="Arial" w:hAnsi="Arial" w:cs="Arial"/>
          <w:bCs/>
          <w:i/>
        </w:rPr>
      </w:pPr>
    </w:p>
    <w:p w:rsidR="001460A8" w:rsidRPr="00B178CB" w:rsidRDefault="001460A8" w:rsidP="00B8533E">
      <w:pPr>
        <w:jc w:val="both"/>
        <w:rPr>
          <w:rFonts w:ascii="Arial" w:hAnsi="Arial" w:cs="Arial"/>
          <w:bCs/>
          <w:i/>
        </w:rPr>
      </w:pPr>
    </w:p>
    <w:p w:rsidR="001460A8" w:rsidRPr="00B178CB" w:rsidRDefault="001460A8" w:rsidP="00B8533E">
      <w:pPr>
        <w:jc w:val="both"/>
        <w:rPr>
          <w:rFonts w:ascii="Arial" w:hAnsi="Arial" w:cs="Arial"/>
          <w:bCs/>
          <w:i/>
        </w:rPr>
      </w:pPr>
    </w:p>
    <w:p w:rsidR="001460A8" w:rsidRPr="00B178CB" w:rsidRDefault="001460A8" w:rsidP="00B8533E">
      <w:pPr>
        <w:jc w:val="both"/>
        <w:rPr>
          <w:rFonts w:ascii="Arial" w:hAnsi="Arial" w:cs="Arial"/>
          <w:bCs/>
          <w:i/>
        </w:rPr>
      </w:pPr>
    </w:p>
    <w:p w:rsidR="008F4F73" w:rsidRPr="00B178CB" w:rsidRDefault="008F4F73" w:rsidP="00B8533E">
      <w:pPr>
        <w:jc w:val="both"/>
        <w:rPr>
          <w:rFonts w:ascii="Arial" w:hAnsi="Arial" w:cs="Arial"/>
          <w:bCs/>
          <w:i/>
        </w:rPr>
      </w:pPr>
    </w:p>
    <w:p w:rsidR="00E66748" w:rsidRPr="00B178CB" w:rsidRDefault="00E66748" w:rsidP="00B8533E">
      <w:pPr>
        <w:jc w:val="both"/>
        <w:rPr>
          <w:rFonts w:ascii="Arial" w:hAnsi="Arial" w:cs="Arial"/>
          <w:bCs/>
          <w:i/>
        </w:rPr>
      </w:pPr>
    </w:p>
    <w:p w:rsidR="00B8533E" w:rsidRPr="00B178CB" w:rsidRDefault="00B8533E" w:rsidP="00B8533E">
      <w:pPr>
        <w:jc w:val="both"/>
        <w:rPr>
          <w:rFonts w:ascii="Arial" w:hAnsi="Arial" w:cs="Arial"/>
          <w:u w:val="single"/>
        </w:rPr>
      </w:pPr>
      <w:r w:rsidRPr="00B178CB">
        <w:rPr>
          <w:rFonts w:ascii="Arial" w:hAnsi="Arial" w:cs="Arial"/>
          <w:u w:val="single"/>
        </w:rPr>
        <w:t>Příloh</w:t>
      </w:r>
      <w:r w:rsidR="008F4F73" w:rsidRPr="00B178CB">
        <w:rPr>
          <w:rFonts w:ascii="Arial" w:hAnsi="Arial" w:cs="Arial"/>
          <w:u w:val="single"/>
        </w:rPr>
        <w:t>a</w:t>
      </w:r>
      <w:r w:rsidRPr="00B178CB">
        <w:rPr>
          <w:rFonts w:ascii="Arial" w:hAnsi="Arial" w:cs="Arial"/>
          <w:u w:val="single"/>
        </w:rPr>
        <w:t>:</w:t>
      </w:r>
    </w:p>
    <w:p w:rsidR="00B8533E" w:rsidRPr="00B178CB" w:rsidRDefault="00B8533E" w:rsidP="00B8533E">
      <w:pPr>
        <w:jc w:val="both"/>
        <w:rPr>
          <w:rFonts w:ascii="Arial" w:hAnsi="Arial" w:cs="Arial"/>
        </w:rPr>
      </w:pPr>
      <w:r w:rsidRPr="00B178CB">
        <w:rPr>
          <w:rFonts w:ascii="Arial" w:hAnsi="Arial" w:cs="Arial"/>
        </w:rPr>
        <w:t>situační mapa</w:t>
      </w:r>
    </w:p>
    <w:p w:rsidR="0062002A" w:rsidRPr="00B178CB" w:rsidRDefault="0062002A" w:rsidP="00B8533E">
      <w:pPr>
        <w:jc w:val="both"/>
        <w:rPr>
          <w:rFonts w:ascii="Arial" w:hAnsi="Arial" w:cs="Arial"/>
        </w:rPr>
      </w:pPr>
    </w:p>
    <w:p w:rsidR="001B5A94" w:rsidRPr="00CD3E05" w:rsidRDefault="00AF355D" w:rsidP="00B8533E">
      <w:pPr>
        <w:jc w:val="both"/>
        <w:rPr>
          <w:sz w:val="20"/>
          <w:szCs w:val="20"/>
        </w:rPr>
      </w:pPr>
      <w:r w:rsidRPr="00CD3E05">
        <w:rPr>
          <w:noProof/>
          <w:sz w:val="20"/>
          <w:szCs w:val="20"/>
        </w:rPr>
        <w:t xml:space="preserve">  </w:t>
      </w:r>
      <w:r w:rsidR="00E006BE" w:rsidRPr="00CD3E05">
        <w:rPr>
          <w:sz w:val="20"/>
          <w:szCs w:val="20"/>
        </w:rPr>
        <w:t xml:space="preserve"> </w:t>
      </w:r>
    </w:p>
    <w:p w:rsidR="001B5A94" w:rsidRPr="00CD3E05" w:rsidRDefault="00506F5D" w:rsidP="00B8533E">
      <w:pPr>
        <w:jc w:val="both"/>
        <w:rPr>
          <w:noProof/>
          <w:sz w:val="20"/>
          <w:szCs w:val="20"/>
        </w:rPr>
      </w:pPr>
      <w:r w:rsidRPr="00CD3E05">
        <w:rPr>
          <w:noProof/>
          <w:sz w:val="20"/>
          <w:szCs w:val="20"/>
        </w:rPr>
        <w:lastRenderedPageBreak/>
        <w:t xml:space="preserve"> </w:t>
      </w:r>
      <w:r w:rsidR="00032A05" w:rsidRPr="00CD3E05">
        <w:rPr>
          <w:noProof/>
          <w:sz w:val="20"/>
          <w:szCs w:val="20"/>
        </w:rPr>
        <w:t xml:space="preserve"> </w:t>
      </w:r>
      <w:r w:rsidR="00032A05" w:rsidRPr="00CD3E05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E776D" w:rsidRPr="00CD3E05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100E8" w:rsidRPr="00CD3E05">
        <w:rPr>
          <w:noProof/>
          <w:sz w:val="20"/>
          <w:szCs w:val="20"/>
        </w:rPr>
        <w:t xml:space="preserve">  </w:t>
      </w:r>
    </w:p>
    <w:p w:rsidR="00B8533E" w:rsidRPr="00D16047" w:rsidRDefault="00DF2BBA" w:rsidP="00B8533E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672pt">
            <v:imagedata r:id="rId8" o:title="OSMM@prostejov"/>
          </v:shape>
        </w:pict>
      </w:r>
    </w:p>
    <w:sectPr w:rsidR="00B8533E" w:rsidRPr="00D16047" w:rsidSect="00492630">
      <w:footerReference w:type="default" r:id="rId9"/>
      <w:pgSz w:w="11906" w:h="16838"/>
      <w:pgMar w:top="993" w:right="991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DB" w:rsidRDefault="006220DB" w:rsidP="00C71327">
      <w:r>
        <w:separator/>
      </w:r>
    </w:p>
  </w:endnote>
  <w:endnote w:type="continuationSeparator" w:id="0">
    <w:p w:rsidR="006220DB" w:rsidRDefault="006220DB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234" w:rsidRPr="00696129" w:rsidRDefault="00E66748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 xml:space="preserve">Zastupitelstvo </w:t>
    </w:r>
    <w:r w:rsidR="00627234" w:rsidRPr="00696129">
      <w:rPr>
        <w:rFonts w:ascii="Arial" w:eastAsiaTheme="majorEastAsia" w:hAnsi="Arial" w:cs="Arial"/>
        <w:sz w:val="20"/>
        <w:szCs w:val="20"/>
      </w:rPr>
      <w:t xml:space="preserve">města Prostějova </w:t>
    </w:r>
    <w:r>
      <w:rPr>
        <w:rFonts w:ascii="Arial" w:eastAsiaTheme="majorEastAsia" w:hAnsi="Arial" w:cs="Arial"/>
        <w:sz w:val="20"/>
        <w:szCs w:val="20"/>
      </w:rPr>
      <w:t>05</w:t>
    </w:r>
    <w:r w:rsidR="00A510AC">
      <w:rPr>
        <w:rFonts w:ascii="Arial" w:eastAsiaTheme="majorEastAsia" w:hAnsi="Arial" w:cs="Arial"/>
        <w:sz w:val="20"/>
        <w:szCs w:val="20"/>
      </w:rPr>
      <w:t>.</w:t>
    </w:r>
    <w:r w:rsidR="00CD19E9">
      <w:rPr>
        <w:rFonts w:ascii="Arial" w:eastAsiaTheme="majorEastAsia" w:hAnsi="Arial" w:cs="Arial"/>
        <w:sz w:val="20"/>
        <w:szCs w:val="20"/>
      </w:rPr>
      <w:t xml:space="preserve"> </w:t>
    </w:r>
    <w:r w:rsidR="00A510AC">
      <w:rPr>
        <w:rFonts w:ascii="Arial" w:eastAsiaTheme="majorEastAsia" w:hAnsi="Arial" w:cs="Arial"/>
        <w:sz w:val="20"/>
        <w:szCs w:val="20"/>
      </w:rPr>
      <w:t>1</w:t>
    </w:r>
    <w:r>
      <w:rPr>
        <w:rFonts w:ascii="Arial" w:eastAsiaTheme="majorEastAsia" w:hAnsi="Arial" w:cs="Arial"/>
        <w:sz w:val="20"/>
        <w:szCs w:val="20"/>
      </w:rPr>
      <w:t>1</w:t>
    </w:r>
    <w:r w:rsidR="00A510AC">
      <w:rPr>
        <w:rFonts w:ascii="Arial" w:eastAsiaTheme="majorEastAsia" w:hAnsi="Arial" w:cs="Arial"/>
        <w:sz w:val="20"/>
        <w:szCs w:val="20"/>
      </w:rPr>
      <w:t>.</w:t>
    </w:r>
    <w:r w:rsidR="00CD19E9">
      <w:rPr>
        <w:rFonts w:ascii="Arial" w:eastAsiaTheme="majorEastAsia" w:hAnsi="Arial" w:cs="Arial"/>
        <w:sz w:val="20"/>
        <w:szCs w:val="20"/>
      </w:rPr>
      <w:t xml:space="preserve"> </w:t>
    </w:r>
    <w:r w:rsidR="00A510AC">
      <w:rPr>
        <w:rFonts w:ascii="Arial" w:eastAsiaTheme="majorEastAsia" w:hAnsi="Arial" w:cs="Arial"/>
        <w:sz w:val="20"/>
        <w:szCs w:val="20"/>
      </w:rPr>
      <w:t>2019</w:t>
    </w:r>
    <w:r w:rsidR="00627234" w:rsidRPr="00696129">
      <w:rPr>
        <w:rFonts w:ascii="Arial" w:eastAsiaTheme="majorEastAsia" w:hAnsi="Arial" w:cs="Arial"/>
        <w:sz w:val="20"/>
        <w:szCs w:val="20"/>
      </w:rPr>
      <w:tab/>
    </w:r>
    <w:r w:rsidR="00627234" w:rsidRPr="00696129">
      <w:rPr>
        <w:rFonts w:ascii="Arial" w:eastAsiaTheme="majorEastAsia" w:hAnsi="Arial" w:cs="Arial"/>
        <w:sz w:val="20"/>
        <w:szCs w:val="20"/>
      </w:rPr>
      <w:tab/>
      <w:t xml:space="preserve">Strana </w:t>
    </w:r>
    <w:r w:rsidR="00627234" w:rsidRPr="00696129">
      <w:rPr>
        <w:rFonts w:ascii="Arial" w:eastAsiaTheme="minorEastAsia" w:hAnsi="Arial" w:cs="Arial"/>
        <w:sz w:val="20"/>
        <w:szCs w:val="20"/>
      </w:rPr>
      <w:fldChar w:fldCharType="begin"/>
    </w:r>
    <w:r w:rsidR="00627234" w:rsidRPr="00696129">
      <w:rPr>
        <w:rFonts w:ascii="Arial" w:hAnsi="Arial" w:cs="Arial"/>
        <w:sz w:val="20"/>
        <w:szCs w:val="20"/>
      </w:rPr>
      <w:instrText>PAGE   \* MERGEFORMAT</w:instrText>
    </w:r>
    <w:r w:rsidR="00627234" w:rsidRPr="00696129">
      <w:rPr>
        <w:rFonts w:ascii="Arial" w:eastAsiaTheme="minorEastAsia" w:hAnsi="Arial" w:cs="Arial"/>
        <w:sz w:val="20"/>
        <w:szCs w:val="20"/>
      </w:rPr>
      <w:fldChar w:fldCharType="separate"/>
    </w:r>
    <w:r w:rsidR="00DF2BBA" w:rsidRPr="00DF2BBA">
      <w:rPr>
        <w:rFonts w:ascii="Arial" w:eastAsiaTheme="majorEastAsia" w:hAnsi="Arial" w:cs="Arial"/>
        <w:noProof/>
        <w:sz w:val="20"/>
        <w:szCs w:val="20"/>
      </w:rPr>
      <w:t>2</w:t>
    </w:r>
    <w:r w:rsidR="00627234" w:rsidRPr="00696129">
      <w:rPr>
        <w:rFonts w:ascii="Arial" w:eastAsiaTheme="majorEastAsia" w:hAnsi="Arial" w:cs="Arial"/>
        <w:sz w:val="20"/>
        <w:szCs w:val="20"/>
      </w:rPr>
      <w:fldChar w:fldCharType="end"/>
    </w:r>
  </w:p>
  <w:p w:rsidR="00627234" w:rsidRPr="00696129" w:rsidRDefault="00E66748" w:rsidP="00632DFE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P</w:t>
    </w:r>
    <w:r w:rsidR="00632DFE" w:rsidRPr="00696129">
      <w:rPr>
        <w:rFonts w:ascii="Arial" w:eastAsiaTheme="majorEastAsia" w:hAnsi="Arial" w:cs="Arial"/>
        <w:sz w:val="20"/>
        <w:szCs w:val="20"/>
      </w:rPr>
      <w:t>ro</w:t>
    </w:r>
    <w:r w:rsidR="00BA03D8">
      <w:rPr>
        <w:rFonts w:ascii="Arial" w:eastAsiaTheme="majorEastAsia" w:hAnsi="Arial" w:cs="Arial"/>
        <w:sz w:val="20"/>
        <w:szCs w:val="20"/>
      </w:rPr>
      <w:t>dej</w:t>
    </w:r>
    <w:r w:rsidR="00696129" w:rsidRPr="00696129">
      <w:rPr>
        <w:rFonts w:ascii="Arial" w:eastAsiaTheme="majorEastAsia" w:hAnsi="Arial" w:cs="Arial"/>
        <w:sz w:val="20"/>
        <w:szCs w:val="20"/>
      </w:rPr>
      <w:t xml:space="preserve"> </w:t>
    </w:r>
    <w:r w:rsidR="00632DFE" w:rsidRPr="00696129">
      <w:rPr>
        <w:rFonts w:ascii="Arial" w:eastAsiaTheme="majorEastAsia" w:hAnsi="Arial" w:cs="Arial"/>
        <w:sz w:val="20"/>
        <w:szCs w:val="20"/>
      </w:rPr>
      <w:t>pozemk</w:t>
    </w:r>
    <w:r w:rsidR="00942634">
      <w:rPr>
        <w:rFonts w:ascii="Arial" w:eastAsiaTheme="majorEastAsia" w:hAnsi="Arial" w:cs="Arial"/>
        <w:sz w:val="20"/>
        <w:szCs w:val="20"/>
      </w:rPr>
      <w:t>u</w:t>
    </w:r>
    <w:r w:rsidR="00632DFE" w:rsidRPr="00696129">
      <w:rPr>
        <w:rFonts w:ascii="Arial" w:eastAsiaTheme="majorEastAsia" w:hAnsi="Arial" w:cs="Arial"/>
        <w:sz w:val="20"/>
        <w:szCs w:val="20"/>
      </w:rPr>
      <w:t xml:space="preserve"> p.č. </w:t>
    </w:r>
    <w:r w:rsidR="00A510AC">
      <w:rPr>
        <w:rFonts w:ascii="Arial" w:eastAsiaTheme="majorEastAsia" w:hAnsi="Arial" w:cs="Arial"/>
        <w:sz w:val="20"/>
        <w:szCs w:val="20"/>
      </w:rPr>
      <w:t>150</w:t>
    </w:r>
    <w:r w:rsidR="00BA03D8">
      <w:rPr>
        <w:rFonts w:ascii="Arial" w:eastAsiaTheme="majorEastAsia" w:hAnsi="Arial" w:cs="Arial"/>
        <w:sz w:val="20"/>
        <w:szCs w:val="20"/>
      </w:rPr>
      <w:t xml:space="preserve">/1 </w:t>
    </w:r>
    <w:r w:rsidR="00FD57ED" w:rsidRPr="00696129">
      <w:rPr>
        <w:rFonts w:ascii="Arial" w:eastAsiaTheme="majorEastAsia" w:hAnsi="Arial" w:cs="Arial"/>
        <w:sz w:val="20"/>
        <w:szCs w:val="20"/>
      </w:rPr>
      <w:t xml:space="preserve">v k.ú. </w:t>
    </w:r>
    <w:r w:rsidR="00A510AC">
      <w:rPr>
        <w:rFonts w:ascii="Arial" w:eastAsiaTheme="majorEastAsia" w:hAnsi="Arial" w:cs="Arial"/>
        <w:sz w:val="20"/>
        <w:szCs w:val="20"/>
      </w:rPr>
      <w:t>Čechůvky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DB" w:rsidRDefault="006220DB" w:rsidP="00C71327">
      <w:r>
        <w:separator/>
      </w:r>
    </w:p>
  </w:footnote>
  <w:footnote w:type="continuationSeparator" w:id="0">
    <w:p w:rsidR="006220DB" w:rsidRDefault="006220DB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 w15:restartNumberingAfterBreak="0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A3013"/>
    <w:multiLevelType w:val="hybridMultilevel"/>
    <w:tmpl w:val="DF764BA4"/>
    <w:lvl w:ilvl="0" w:tplc="3A78900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3E6E3C64"/>
    <w:multiLevelType w:val="hybridMultilevel"/>
    <w:tmpl w:val="D0EA5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8" w15:restartNumberingAfterBreak="0">
    <w:nsid w:val="793065D2"/>
    <w:multiLevelType w:val="hybridMultilevel"/>
    <w:tmpl w:val="456EF3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07E2B"/>
    <w:multiLevelType w:val="hybridMultilevel"/>
    <w:tmpl w:val="803E2F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9"/>
  </w:num>
  <w:num w:numId="4">
    <w:abstractNumId w:val="8"/>
  </w:num>
  <w:num w:numId="5">
    <w:abstractNumId w:val="17"/>
  </w:num>
  <w:num w:numId="6">
    <w:abstractNumId w:val="22"/>
  </w:num>
  <w:num w:numId="7">
    <w:abstractNumId w:val="18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9"/>
  </w:num>
  <w:num w:numId="10">
    <w:abstractNumId w:val="3"/>
  </w:num>
  <w:num w:numId="11">
    <w:abstractNumId w:val="2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20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5"/>
  </w:num>
  <w:num w:numId="20">
    <w:abstractNumId w:val="6"/>
  </w:num>
  <w:num w:numId="21">
    <w:abstractNumId w:val="10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3"/>
  </w:num>
  <w:num w:numId="27">
    <w:abstractNumId w:val="5"/>
  </w:num>
  <w:num w:numId="28">
    <w:abstractNumId w:val="4"/>
  </w:num>
  <w:num w:numId="29">
    <w:abstractNumId w:val="1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7"/>
  </w:num>
  <w:num w:numId="33">
    <w:abstractNumId w:val="2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313E"/>
    <w:rsid w:val="0002616F"/>
    <w:rsid w:val="00032A05"/>
    <w:rsid w:val="000353A7"/>
    <w:rsid w:val="00037325"/>
    <w:rsid w:val="0004432C"/>
    <w:rsid w:val="00065509"/>
    <w:rsid w:val="00072FEA"/>
    <w:rsid w:val="000774DA"/>
    <w:rsid w:val="00083A0C"/>
    <w:rsid w:val="000924B9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0F3D1C"/>
    <w:rsid w:val="000F51F9"/>
    <w:rsid w:val="00100A26"/>
    <w:rsid w:val="00103697"/>
    <w:rsid w:val="001045F0"/>
    <w:rsid w:val="0011413C"/>
    <w:rsid w:val="00117112"/>
    <w:rsid w:val="001205EA"/>
    <w:rsid w:val="0012120A"/>
    <w:rsid w:val="00121C03"/>
    <w:rsid w:val="001233F0"/>
    <w:rsid w:val="001235F2"/>
    <w:rsid w:val="0012717B"/>
    <w:rsid w:val="0013267A"/>
    <w:rsid w:val="00134F8D"/>
    <w:rsid w:val="001362E9"/>
    <w:rsid w:val="00137473"/>
    <w:rsid w:val="00140FE8"/>
    <w:rsid w:val="00142E6F"/>
    <w:rsid w:val="00143A74"/>
    <w:rsid w:val="00144412"/>
    <w:rsid w:val="001458AB"/>
    <w:rsid w:val="001460A8"/>
    <w:rsid w:val="00150024"/>
    <w:rsid w:val="001509F9"/>
    <w:rsid w:val="00150B50"/>
    <w:rsid w:val="00153A1E"/>
    <w:rsid w:val="001557E3"/>
    <w:rsid w:val="00160D2E"/>
    <w:rsid w:val="00163E82"/>
    <w:rsid w:val="00164388"/>
    <w:rsid w:val="001648E0"/>
    <w:rsid w:val="001664FE"/>
    <w:rsid w:val="001822FE"/>
    <w:rsid w:val="00182CF0"/>
    <w:rsid w:val="00183401"/>
    <w:rsid w:val="001865DA"/>
    <w:rsid w:val="001939C8"/>
    <w:rsid w:val="001957AD"/>
    <w:rsid w:val="00196276"/>
    <w:rsid w:val="00196279"/>
    <w:rsid w:val="001963DA"/>
    <w:rsid w:val="00196C0E"/>
    <w:rsid w:val="0019717B"/>
    <w:rsid w:val="001A0D81"/>
    <w:rsid w:val="001A381B"/>
    <w:rsid w:val="001A612C"/>
    <w:rsid w:val="001A6F78"/>
    <w:rsid w:val="001B0CCB"/>
    <w:rsid w:val="001B2461"/>
    <w:rsid w:val="001B3A80"/>
    <w:rsid w:val="001B5A94"/>
    <w:rsid w:val="001B76DF"/>
    <w:rsid w:val="001C39BD"/>
    <w:rsid w:val="001C65CE"/>
    <w:rsid w:val="001C77F1"/>
    <w:rsid w:val="001D2490"/>
    <w:rsid w:val="001D495A"/>
    <w:rsid w:val="001D4ABA"/>
    <w:rsid w:val="001D59C9"/>
    <w:rsid w:val="001D6CE7"/>
    <w:rsid w:val="001D7D4D"/>
    <w:rsid w:val="001E245E"/>
    <w:rsid w:val="001E2C6F"/>
    <w:rsid w:val="001E50B5"/>
    <w:rsid w:val="001E6BBA"/>
    <w:rsid w:val="001F1341"/>
    <w:rsid w:val="001F2786"/>
    <w:rsid w:val="001F7AE6"/>
    <w:rsid w:val="0020233F"/>
    <w:rsid w:val="00202B72"/>
    <w:rsid w:val="00204BCF"/>
    <w:rsid w:val="002106F8"/>
    <w:rsid w:val="00213001"/>
    <w:rsid w:val="002319FB"/>
    <w:rsid w:val="00234B4B"/>
    <w:rsid w:val="0024078A"/>
    <w:rsid w:val="00244A7E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77B5D"/>
    <w:rsid w:val="00281D52"/>
    <w:rsid w:val="00284CB3"/>
    <w:rsid w:val="00285A28"/>
    <w:rsid w:val="002875A2"/>
    <w:rsid w:val="00292627"/>
    <w:rsid w:val="00292B12"/>
    <w:rsid w:val="0029596A"/>
    <w:rsid w:val="002971A4"/>
    <w:rsid w:val="00297BB4"/>
    <w:rsid w:val="002A7199"/>
    <w:rsid w:val="002B2584"/>
    <w:rsid w:val="002B666E"/>
    <w:rsid w:val="002B76A2"/>
    <w:rsid w:val="002C0192"/>
    <w:rsid w:val="002C4BD8"/>
    <w:rsid w:val="002D13BE"/>
    <w:rsid w:val="002D29C0"/>
    <w:rsid w:val="002D3B18"/>
    <w:rsid w:val="002F33E8"/>
    <w:rsid w:val="002F6AAB"/>
    <w:rsid w:val="003074FB"/>
    <w:rsid w:val="0033232C"/>
    <w:rsid w:val="0033417B"/>
    <w:rsid w:val="0033628E"/>
    <w:rsid w:val="00344E5F"/>
    <w:rsid w:val="00347C0D"/>
    <w:rsid w:val="00350993"/>
    <w:rsid w:val="00350BEB"/>
    <w:rsid w:val="003541B9"/>
    <w:rsid w:val="00354CAE"/>
    <w:rsid w:val="00362F9B"/>
    <w:rsid w:val="00364D83"/>
    <w:rsid w:val="003700BA"/>
    <w:rsid w:val="00371298"/>
    <w:rsid w:val="00371893"/>
    <w:rsid w:val="003746EB"/>
    <w:rsid w:val="00376AEC"/>
    <w:rsid w:val="0038055D"/>
    <w:rsid w:val="00381E5B"/>
    <w:rsid w:val="00392443"/>
    <w:rsid w:val="00393A85"/>
    <w:rsid w:val="00395364"/>
    <w:rsid w:val="00395A55"/>
    <w:rsid w:val="003B6094"/>
    <w:rsid w:val="003C0211"/>
    <w:rsid w:val="003C73B9"/>
    <w:rsid w:val="003D2A41"/>
    <w:rsid w:val="003D3B30"/>
    <w:rsid w:val="003D4115"/>
    <w:rsid w:val="003D4214"/>
    <w:rsid w:val="003D5D26"/>
    <w:rsid w:val="003D7ABD"/>
    <w:rsid w:val="003E2664"/>
    <w:rsid w:val="003E51C9"/>
    <w:rsid w:val="003E5E5C"/>
    <w:rsid w:val="003E6816"/>
    <w:rsid w:val="003F2EC3"/>
    <w:rsid w:val="003F3422"/>
    <w:rsid w:val="003F4A7C"/>
    <w:rsid w:val="00404F71"/>
    <w:rsid w:val="004059FB"/>
    <w:rsid w:val="00412A06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52B76"/>
    <w:rsid w:val="004538EE"/>
    <w:rsid w:val="00456DF7"/>
    <w:rsid w:val="00456F4A"/>
    <w:rsid w:val="0046142F"/>
    <w:rsid w:val="00464999"/>
    <w:rsid w:val="00464D60"/>
    <w:rsid w:val="00473893"/>
    <w:rsid w:val="00475B01"/>
    <w:rsid w:val="0047637D"/>
    <w:rsid w:val="00482CE2"/>
    <w:rsid w:val="00490073"/>
    <w:rsid w:val="00491458"/>
    <w:rsid w:val="00492630"/>
    <w:rsid w:val="0049506E"/>
    <w:rsid w:val="004A08BB"/>
    <w:rsid w:val="004A70BD"/>
    <w:rsid w:val="004B0DE3"/>
    <w:rsid w:val="004B1B38"/>
    <w:rsid w:val="004B71ED"/>
    <w:rsid w:val="004B797A"/>
    <w:rsid w:val="004C2E3C"/>
    <w:rsid w:val="004D4BE0"/>
    <w:rsid w:val="004D7526"/>
    <w:rsid w:val="004E0BDC"/>
    <w:rsid w:val="004E1B46"/>
    <w:rsid w:val="004E4F4B"/>
    <w:rsid w:val="004F6C7A"/>
    <w:rsid w:val="00500E98"/>
    <w:rsid w:val="00504426"/>
    <w:rsid w:val="0050637B"/>
    <w:rsid w:val="00506F5D"/>
    <w:rsid w:val="0051078C"/>
    <w:rsid w:val="0051413E"/>
    <w:rsid w:val="00521B0A"/>
    <w:rsid w:val="0052599F"/>
    <w:rsid w:val="00527154"/>
    <w:rsid w:val="005272E8"/>
    <w:rsid w:val="0053363B"/>
    <w:rsid w:val="0053449E"/>
    <w:rsid w:val="00537970"/>
    <w:rsid w:val="00541B93"/>
    <w:rsid w:val="005420D5"/>
    <w:rsid w:val="005423AC"/>
    <w:rsid w:val="00544CF5"/>
    <w:rsid w:val="00546843"/>
    <w:rsid w:val="005513C7"/>
    <w:rsid w:val="00556778"/>
    <w:rsid w:val="00563ECE"/>
    <w:rsid w:val="00564E6B"/>
    <w:rsid w:val="00570972"/>
    <w:rsid w:val="00574D61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B405C"/>
    <w:rsid w:val="005D1379"/>
    <w:rsid w:val="005D55C8"/>
    <w:rsid w:val="005E06A8"/>
    <w:rsid w:val="005E1B64"/>
    <w:rsid w:val="005E2D1F"/>
    <w:rsid w:val="005E2DC1"/>
    <w:rsid w:val="005E7636"/>
    <w:rsid w:val="005F1B0D"/>
    <w:rsid w:val="005F2BEE"/>
    <w:rsid w:val="005F2C96"/>
    <w:rsid w:val="005F549A"/>
    <w:rsid w:val="00600780"/>
    <w:rsid w:val="00601E89"/>
    <w:rsid w:val="00602571"/>
    <w:rsid w:val="00603EA6"/>
    <w:rsid w:val="00615715"/>
    <w:rsid w:val="00617470"/>
    <w:rsid w:val="00617492"/>
    <w:rsid w:val="0062002A"/>
    <w:rsid w:val="006220DB"/>
    <w:rsid w:val="00627234"/>
    <w:rsid w:val="0063058A"/>
    <w:rsid w:val="00631FD2"/>
    <w:rsid w:val="00632DFE"/>
    <w:rsid w:val="0063406E"/>
    <w:rsid w:val="0063501F"/>
    <w:rsid w:val="00635192"/>
    <w:rsid w:val="00642540"/>
    <w:rsid w:val="00644216"/>
    <w:rsid w:val="006448CA"/>
    <w:rsid w:val="00644E7C"/>
    <w:rsid w:val="006529F1"/>
    <w:rsid w:val="0065331D"/>
    <w:rsid w:val="006556CB"/>
    <w:rsid w:val="006559BC"/>
    <w:rsid w:val="006632B7"/>
    <w:rsid w:val="00666A71"/>
    <w:rsid w:val="00667FB5"/>
    <w:rsid w:val="00673F5F"/>
    <w:rsid w:val="00676D7C"/>
    <w:rsid w:val="00690806"/>
    <w:rsid w:val="0069459A"/>
    <w:rsid w:val="0069580F"/>
    <w:rsid w:val="00696129"/>
    <w:rsid w:val="006A461B"/>
    <w:rsid w:val="006B3269"/>
    <w:rsid w:val="006B3381"/>
    <w:rsid w:val="006B5093"/>
    <w:rsid w:val="006B5CF1"/>
    <w:rsid w:val="006C0AFE"/>
    <w:rsid w:val="006C146A"/>
    <w:rsid w:val="006C2FCA"/>
    <w:rsid w:val="006C3639"/>
    <w:rsid w:val="006C47C3"/>
    <w:rsid w:val="006C6D83"/>
    <w:rsid w:val="006D2CF1"/>
    <w:rsid w:val="006D3AAC"/>
    <w:rsid w:val="006D732E"/>
    <w:rsid w:val="006E2AEE"/>
    <w:rsid w:val="006E5699"/>
    <w:rsid w:val="006E772C"/>
    <w:rsid w:val="006F0AE9"/>
    <w:rsid w:val="006F60F1"/>
    <w:rsid w:val="00710CAD"/>
    <w:rsid w:val="007125D4"/>
    <w:rsid w:val="007148BD"/>
    <w:rsid w:val="007177EF"/>
    <w:rsid w:val="007178DC"/>
    <w:rsid w:val="00722582"/>
    <w:rsid w:val="007234FD"/>
    <w:rsid w:val="00724725"/>
    <w:rsid w:val="00725425"/>
    <w:rsid w:val="00727C1D"/>
    <w:rsid w:val="007365A1"/>
    <w:rsid w:val="007366AF"/>
    <w:rsid w:val="007401B9"/>
    <w:rsid w:val="0075667E"/>
    <w:rsid w:val="00757409"/>
    <w:rsid w:val="00757685"/>
    <w:rsid w:val="007621E1"/>
    <w:rsid w:val="007623C6"/>
    <w:rsid w:val="007645A4"/>
    <w:rsid w:val="00776857"/>
    <w:rsid w:val="007803AD"/>
    <w:rsid w:val="0079011C"/>
    <w:rsid w:val="007906AD"/>
    <w:rsid w:val="00796497"/>
    <w:rsid w:val="00797CEA"/>
    <w:rsid w:val="007A039F"/>
    <w:rsid w:val="007A5F4B"/>
    <w:rsid w:val="007B1CD5"/>
    <w:rsid w:val="007B598F"/>
    <w:rsid w:val="007C24C4"/>
    <w:rsid w:val="007C3A49"/>
    <w:rsid w:val="007C63BB"/>
    <w:rsid w:val="007D406A"/>
    <w:rsid w:val="007D76DF"/>
    <w:rsid w:val="007D7B35"/>
    <w:rsid w:val="007E0739"/>
    <w:rsid w:val="007E0E54"/>
    <w:rsid w:val="007E1566"/>
    <w:rsid w:val="007E2FF1"/>
    <w:rsid w:val="007E32B8"/>
    <w:rsid w:val="007F1C72"/>
    <w:rsid w:val="007F1D75"/>
    <w:rsid w:val="007F26D4"/>
    <w:rsid w:val="007F2D29"/>
    <w:rsid w:val="007F5274"/>
    <w:rsid w:val="007F6C80"/>
    <w:rsid w:val="00804727"/>
    <w:rsid w:val="00807414"/>
    <w:rsid w:val="00810A67"/>
    <w:rsid w:val="00817D66"/>
    <w:rsid w:val="00822D80"/>
    <w:rsid w:val="00832AFF"/>
    <w:rsid w:val="00844E83"/>
    <w:rsid w:val="0084537E"/>
    <w:rsid w:val="008460EB"/>
    <w:rsid w:val="00846483"/>
    <w:rsid w:val="008475D3"/>
    <w:rsid w:val="0085445A"/>
    <w:rsid w:val="0086497F"/>
    <w:rsid w:val="00872348"/>
    <w:rsid w:val="00872845"/>
    <w:rsid w:val="00873439"/>
    <w:rsid w:val="00875AAF"/>
    <w:rsid w:val="00876F96"/>
    <w:rsid w:val="008869AE"/>
    <w:rsid w:val="0089741F"/>
    <w:rsid w:val="00897FB0"/>
    <w:rsid w:val="008A4919"/>
    <w:rsid w:val="008A5236"/>
    <w:rsid w:val="008A52D1"/>
    <w:rsid w:val="008A7112"/>
    <w:rsid w:val="008B4A62"/>
    <w:rsid w:val="008C1A58"/>
    <w:rsid w:val="008D31BA"/>
    <w:rsid w:val="008E1B64"/>
    <w:rsid w:val="008E2B18"/>
    <w:rsid w:val="008E2B52"/>
    <w:rsid w:val="008E3565"/>
    <w:rsid w:val="008E53AC"/>
    <w:rsid w:val="008F23D1"/>
    <w:rsid w:val="008F3F8E"/>
    <w:rsid w:val="008F4F73"/>
    <w:rsid w:val="00900870"/>
    <w:rsid w:val="009073B2"/>
    <w:rsid w:val="009142BB"/>
    <w:rsid w:val="00914A32"/>
    <w:rsid w:val="00914B4E"/>
    <w:rsid w:val="00916B74"/>
    <w:rsid w:val="00916C5B"/>
    <w:rsid w:val="00917351"/>
    <w:rsid w:val="00917B33"/>
    <w:rsid w:val="00917B9A"/>
    <w:rsid w:val="00921417"/>
    <w:rsid w:val="00922333"/>
    <w:rsid w:val="00924EB2"/>
    <w:rsid w:val="009367D2"/>
    <w:rsid w:val="00940AF6"/>
    <w:rsid w:val="00942634"/>
    <w:rsid w:val="00942A37"/>
    <w:rsid w:val="00942A3E"/>
    <w:rsid w:val="00943263"/>
    <w:rsid w:val="0094517F"/>
    <w:rsid w:val="00951723"/>
    <w:rsid w:val="00951EBD"/>
    <w:rsid w:val="009554C8"/>
    <w:rsid w:val="00956011"/>
    <w:rsid w:val="009606AB"/>
    <w:rsid w:val="00965DD4"/>
    <w:rsid w:val="009679CB"/>
    <w:rsid w:val="00973BBC"/>
    <w:rsid w:val="00977214"/>
    <w:rsid w:val="00977A21"/>
    <w:rsid w:val="009A2552"/>
    <w:rsid w:val="009A2FD9"/>
    <w:rsid w:val="009A2FF9"/>
    <w:rsid w:val="009A3BFB"/>
    <w:rsid w:val="009B1D22"/>
    <w:rsid w:val="009C06C1"/>
    <w:rsid w:val="009D1A86"/>
    <w:rsid w:val="009D6A74"/>
    <w:rsid w:val="009E172D"/>
    <w:rsid w:val="009E565A"/>
    <w:rsid w:val="009E776D"/>
    <w:rsid w:val="009F3D54"/>
    <w:rsid w:val="009F5A8E"/>
    <w:rsid w:val="009F7C29"/>
    <w:rsid w:val="00A04D4D"/>
    <w:rsid w:val="00A0512A"/>
    <w:rsid w:val="00A05AD5"/>
    <w:rsid w:val="00A116AA"/>
    <w:rsid w:val="00A13128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44421"/>
    <w:rsid w:val="00A46981"/>
    <w:rsid w:val="00A510AC"/>
    <w:rsid w:val="00A52915"/>
    <w:rsid w:val="00A55375"/>
    <w:rsid w:val="00A6115E"/>
    <w:rsid w:val="00A61F75"/>
    <w:rsid w:val="00A6378A"/>
    <w:rsid w:val="00A66A63"/>
    <w:rsid w:val="00A67FD6"/>
    <w:rsid w:val="00A70A29"/>
    <w:rsid w:val="00A73233"/>
    <w:rsid w:val="00A73961"/>
    <w:rsid w:val="00A75BE1"/>
    <w:rsid w:val="00A76FE0"/>
    <w:rsid w:val="00A81E89"/>
    <w:rsid w:val="00A86283"/>
    <w:rsid w:val="00A90B01"/>
    <w:rsid w:val="00A91C89"/>
    <w:rsid w:val="00A92D2F"/>
    <w:rsid w:val="00A947B1"/>
    <w:rsid w:val="00A94A44"/>
    <w:rsid w:val="00A95291"/>
    <w:rsid w:val="00A9604E"/>
    <w:rsid w:val="00A968E5"/>
    <w:rsid w:val="00A97E34"/>
    <w:rsid w:val="00AA2342"/>
    <w:rsid w:val="00AA3306"/>
    <w:rsid w:val="00AA6536"/>
    <w:rsid w:val="00AB7743"/>
    <w:rsid w:val="00AC2558"/>
    <w:rsid w:val="00AC3655"/>
    <w:rsid w:val="00AD12D0"/>
    <w:rsid w:val="00AD2CB7"/>
    <w:rsid w:val="00AE5624"/>
    <w:rsid w:val="00AE5A09"/>
    <w:rsid w:val="00AF355D"/>
    <w:rsid w:val="00AF7D9F"/>
    <w:rsid w:val="00B03D3C"/>
    <w:rsid w:val="00B10870"/>
    <w:rsid w:val="00B15D32"/>
    <w:rsid w:val="00B178CB"/>
    <w:rsid w:val="00B17D7C"/>
    <w:rsid w:val="00B20092"/>
    <w:rsid w:val="00B25A62"/>
    <w:rsid w:val="00B30981"/>
    <w:rsid w:val="00B35D32"/>
    <w:rsid w:val="00B36C37"/>
    <w:rsid w:val="00B40A0A"/>
    <w:rsid w:val="00B417DC"/>
    <w:rsid w:val="00B60F3F"/>
    <w:rsid w:val="00B62239"/>
    <w:rsid w:val="00B652DA"/>
    <w:rsid w:val="00B673A6"/>
    <w:rsid w:val="00B73E36"/>
    <w:rsid w:val="00B75959"/>
    <w:rsid w:val="00B75E2B"/>
    <w:rsid w:val="00B8533E"/>
    <w:rsid w:val="00B91F9F"/>
    <w:rsid w:val="00B92A9B"/>
    <w:rsid w:val="00B945DB"/>
    <w:rsid w:val="00B948A1"/>
    <w:rsid w:val="00B979D4"/>
    <w:rsid w:val="00BA03D8"/>
    <w:rsid w:val="00BA1511"/>
    <w:rsid w:val="00BB1134"/>
    <w:rsid w:val="00BB118E"/>
    <w:rsid w:val="00BB33B2"/>
    <w:rsid w:val="00BB3F5C"/>
    <w:rsid w:val="00BB75A0"/>
    <w:rsid w:val="00BC0575"/>
    <w:rsid w:val="00BC752D"/>
    <w:rsid w:val="00BD3FBF"/>
    <w:rsid w:val="00BE04BE"/>
    <w:rsid w:val="00BE0710"/>
    <w:rsid w:val="00BE1F17"/>
    <w:rsid w:val="00BF110F"/>
    <w:rsid w:val="00C04D5E"/>
    <w:rsid w:val="00C10925"/>
    <w:rsid w:val="00C14C19"/>
    <w:rsid w:val="00C173D9"/>
    <w:rsid w:val="00C2233F"/>
    <w:rsid w:val="00C26874"/>
    <w:rsid w:val="00C311CA"/>
    <w:rsid w:val="00C431DD"/>
    <w:rsid w:val="00C45146"/>
    <w:rsid w:val="00C51205"/>
    <w:rsid w:val="00C52E3C"/>
    <w:rsid w:val="00C560D7"/>
    <w:rsid w:val="00C6151D"/>
    <w:rsid w:val="00C62EA1"/>
    <w:rsid w:val="00C63D53"/>
    <w:rsid w:val="00C65BEE"/>
    <w:rsid w:val="00C663A8"/>
    <w:rsid w:val="00C7026C"/>
    <w:rsid w:val="00C71327"/>
    <w:rsid w:val="00C716E9"/>
    <w:rsid w:val="00C74D35"/>
    <w:rsid w:val="00C75311"/>
    <w:rsid w:val="00C76DC4"/>
    <w:rsid w:val="00C76DF1"/>
    <w:rsid w:val="00C82475"/>
    <w:rsid w:val="00C854E0"/>
    <w:rsid w:val="00C9285D"/>
    <w:rsid w:val="00C962D1"/>
    <w:rsid w:val="00CA067F"/>
    <w:rsid w:val="00CB2BEA"/>
    <w:rsid w:val="00CB4B5D"/>
    <w:rsid w:val="00CB780C"/>
    <w:rsid w:val="00CD07EE"/>
    <w:rsid w:val="00CD19E9"/>
    <w:rsid w:val="00CD3E05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0E8"/>
    <w:rsid w:val="00D10363"/>
    <w:rsid w:val="00D10F5B"/>
    <w:rsid w:val="00D10FBC"/>
    <w:rsid w:val="00D13CB3"/>
    <w:rsid w:val="00D16047"/>
    <w:rsid w:val="00D1621E"/>
    <w:rsid w:val="00D16B84"/>
    <w:rsid w:val="00D319D7"/>
    <w:rsid w:val="00D42000"/>
    <w:rsid w:val="00D42840"/>
    <w:rsid w:val="00D44774"/>
    <w:rsid w:val="00D47FD9"/>
    <w:rsid w:val="00D5335C"/>
    <w:rsid w:val="00D553D4"/>
    <w:rsid w:val="00D55787"/>
    <w:rsid w:val="00D57C24"/>
    <w:rsid w:val="00D6518E"/>
    <w:rsid w:val="00D71637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4584"/>
    <w:rsid w:val="00D958D0"/>
    <w:rsid w:val="00D96723"/>
    <w:rsid w:val="00DA0A78"/>
    <w:rsid w:val="00DA1012"/>
    <w:rsid w:val="00DB1E3D"/>
    <w:rsid w:val="00DB3542"/>
    <w:rsid w:val="00DB5729"/>
    <w:rsid w:val="00DB5EC8"/>
    <w:rsid w:val="00DD4A68"/>
    <w:rsid w:val="00DE2392"/>
    <w:rsid w:val="00DE2688"/>
    <w:rsid w:val="00DE373A"/>
    <w:rsid w:val="00DF1B0F"/>
    <w:rsid w:val="00DF2BBA"/>
    <w:rsid w:val="00E006BE"/>
    <w:rsid w:val="00E03BBB"/>
    <w:rsid w:val="00E06C9C"/>
    <w:rsid w:val="00E14751"/>
    <w:rsid w:val="00E16FD9"/>
    <w:rsid w:val="00E20A9D"/>
    <w:rsid w:val="00E20EB9"/>
    <w:rsid w:val="00E27615"/>
    <w:rsid w:val="00E302DF"/>
    <w:rsid w:val="00E3228F"/>
    <w:rsid w:val="00E44C46"/>
    <w:rsid w:val="00E511AC"/>
    <w:rsid w:val="00E62210"/>
    <w:rsid w:val="00E630F3"/>
    <w:rsid w:val="00E6619E"/>
    <w:rsid w:val="00E66748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22E1"/>
    <w:rsid w:val="00EC4A7C"/>
    <w:rsid w:val="00EC4B38"/>
    <w:rsid w:val="00EC6DCB"/>
    <w:rsid w:val="00ED1A51"/>
    <w:rsid w:val="00ED359A"/>
    <w:rsid w:val="00EE004F"/>
    <w:rsid w:val="00EE1FB4"/>
    <w:rsid w:val="00EE4C59"/>
    <w:rsid w:val="00EE544B"/>
    <w:rsid w:val="00EE6A22"/>
    <w:rsid w:val="00EF2CDF"/>
    <w:rsid w:val="00EF33D3"/>
    <w:rsid w:val="00EF4305"/>
    <w:rsid w:val="00EF518E"/>
    <w:rsid w:val="00EF59F7"/>
    <w:rsid w:val="00EF5C73"/>
    <w:rsid w:val="00EF7157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123B"/>
    <w:rsid w:val="00F34781"/>
    <w:rsid w:val="00F42054"/>
    <w:rsid w:val="00F45B58"/>
    <w:rsid w:val="00F461B6"/>
    <w:rsid w:val="00F527AE"/>
    <w:rsid w:val="00F569AF"/>
    <w:rsid w:val="00F6642B"/>
    <w:rsid w:val="00F750E0"/>
    <w:rsid w:val="00F915BC"/>
    <w:rsid w:val="00F92658"/>
    <w:rsid w:val="00F93FF8"/>
    <w:rsid w:val="00FA079F"/>
    <w:rsid w:val="00FA450F"/>
    <w:rsid w:val="00FA47FC"/>
    <w:rsid w:val="00FA58DA"/>
    <w:rsid w:val="00FB1BE8"/>
    <w:rsid w:val="00FB5DCE"/>
    <w:rsid w:val="00FC1A37"/>
    <w:rsid w:val="00FC51A5"/>
    <w:rsid w:val="00FC7173"/>
    <w:rsid w:val="00FD3F5B"/>
    <w:rsid w:val="00FD4B64"/>
    <w:rsid w:val="00FD57ED"/>
    <w:rsid w:val="00FD5F08"/>
    <w:rsid w:val="00FD6B41"/>
    <w:rsid w:val="00FD6F11"/>
    <w:rsid w:val="00FE3AB7"/>
    <w:rsid w:val="00FE65DF"/>
    <w:rsid w:val="00FE7BDB"/>
    <w:rsid w:val="00FF07C4"/>
    <w:rsid w:val="00FF1F75"/>
    <w:rsid w:val="00FF2407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AA89E88-DC41-4191-8964-499F9182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Zkladntext32">
    <w:name w:val="Základní text 32"/>
    <w:basedOn w:val="Normln"/>
    <w:rsid w:val="00BB3F5C"/>
    <w:rPr>
      <w:b/>
      <w:sz w:val="20"/>
      <w:szCs w:val="20"/>
    </w:rPr>
  </w:style>
  <w:style w:type="paragraph" w:customStyle="1" w:styleId="Zkladntext311">
    <w:name w:val="Základní text 311"/>
    <w:basedOn w:val="Normln"/>
    <w:rsid w:val="00757409"/>
    <w:rPr>
      <w:b/>
      <w:sz w:val="20"/>
      <w:szCs w:val="20"/>
    </w:rPr>
  </w:style>
  <w:style w:type="paragraph" w:customStyle="1" w:styleId="Zkladntext33">
    <w:name w:val="Základní text 33"/>
    <w:basedOn w:val="Normln"/>
    <w:rsid w:val="00E66748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72FD-E27C-49AE-918E-140C59BC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Uživatel systému Windows</cp:lastModifiedBy>
  <cp:revision>4</cp:revision>
  <cp:lastPrinted>2019-10-23T06:30:00Z</cp:lastPrinted>
  <dcterms:created xsi:type="dcterms:W3CDTF">2019-10-23T06:30:00Z</dcterms:created>
  <dcterms:modified xsi:type="dcterms:W3CDTF">2019-10-24T04:35:00Z</dcterms:modified>
</cp:coreProperties>
</file>