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B3F" w:rsidRDefault="00701B3F" w:rsidP="00701B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Předkládá:</w:t>
      </w:r>
      <w:r w:rsidRPr="00354CAE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Rada města Prostějova</w:t>
      </w:r>
    </w:p>
    <w:p w:rsidR="00701B3F" w:rsidRDefault="00701B3F" w:rsidP="00701B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701B3F" w:rsidRDefault="00701B3F" w:rsidP="00701B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2619C6">
        <w:rPr>
          <w:rFonts w:ascii="Arial" w:hAnsi="Arial" w:cs="Arial"/>
          <w:bCs/>
          <w:sz w:val="20"/>
          <w:szCs w:val="20"/>
        </w:rPr>
        <w:t>Mgr. František Jura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701B3F" w:rsidRDefault="00701B3F" w:rsidP="00701B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primátor</w:t>
      </w:r>
    </w:p>
    <w:p w:rsidR="00701B3F" w:rsidRDefault="00701B3F" w:rsidP="00701B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Zpracovaly</w:t>
      </w:r>
      <w:r w:rsidRPr="00354CAE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ab/>
      </w:r>
      <w:r w:rsidRPr="002619C6">
        <w:rPr>
          <w:rFonts w:ascii="Arial" w:hAnsi="Arial" w:cs="Arial"/>
          <w:bCs/>
          <w:sz w:val="20"/>
          <w:szCs w:val="20"/>
        </w:rPr>
        <w:t>Ing. Petra Mejzlíková</w:t>
      </w:r>
    </w:p>
    <w:p w:rsidR="00701B3F" w:rsidRDefault="00701B3F" w:rsidP="00701B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2619C6">
        <w:rPr>
          <w:rFonts w:ascii="Arial" w:hAnsi="Arial" w:cs="Arial"/>
          <w:bCs/>
          <w:sz w:val="19"/>
          <w:szCs w:val="19"/>
        </w:rPr>
        <w:t>vedoucí Odboru kancelář primátora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Mgr. Jana Gáborová</w:t>
      </w:r>
    </w:p>
    <w:p w:rsidR="00701B3F" w:rsidRDefault="00701B3F" w:rsidP="00701B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proofErr w:type="spellStart"/>
      <w:r>
        <w:rPr>
          <w:rFonts w:ascii="Arial" w:hAnsi="Arial" w:cs="Arial"/>
          <w:bCs/>
          <w:sz w:val="20"/>
          <w:szCs w:val="20"/>
        </w:rPr>
        <w:t>ref</w:t>
      </w:r>
      <w:proofErr w:type="spellEnd"/>
      <w:r>
        <w:rPr>
          <w:rFonts w:ascii="Arial" w:hAnsi="Arial" w:cs="Arial"/>
          <w:bCs/>
          <w:sz w:val="20"/>
          <w:szCs w:val="20"/>
        </w:rPr>
        <w:t>.</w:t>
      </w:r>
      <w:r w:rsidRPr="002619C6">
        <w:rPr>
          <w:rFonts w:ascii="Arial" w:hAnsi="Arial" w:cs="Arial"/>
          <w:bCs/>
          <w:sz w:val="20"/>
          <w:szCs w:val="20"/>
        </w:rPr>
        <w:t xml:space="preserve"> vnějších vztahů OKP</w:t>
      </w:r>
    </w:p>
    <w:p w:rsidR="00701B3F" w:rsidRDefault="00701B3F" w:rsidP="00701B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701B3F" w:rsidRDefault="00701B3F" w:rsidP="00701B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JUDr. Lenka Antoníčková</w:t>
      </w:r>
    </w:p>
    <w:p w:rsidR="00701B3F" w:rsidRPr="00354CAE" w:rsidRDefault="00701B3F" w:rsidP="00701B3F">
      <w:pPr>
        <w:tabs>
          <w:tab w:val="left" w:pos="1620"/>
        </w:tabs>
        <w:ind w:left="1620" w:right="-141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právník</w:t>
      </w:r>
      <w:r>
        <w:rPr>
          <w:rFonts w:ascii="Arial" w:hAnsi="Arial" w:cs="Arial"/>
          <w:bCs/>
          <w:sz w:val="20"/>
          <w:szCs w:val="20"/>
        </w:rPr>
        <w:tab/>
        <w:t>OKP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701B3F" w:rsidRPr="00354CAE" w:rsidRDefault="00701B3F" w:rsidP="00701B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</w:p>
    <w:p w:rsidR="00701B3F" w:rsidRPr="00354CAE" w:rsidRDefault="00701B3F" w:rsidP="00701B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701B3F" w:rsidRPr="00354CAE" w:rsidRDefault="00701B3F" w:rsidP="00701B3F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 Zastupitelstva</w:t>
      </w:r>
      <w:r w:rsidRPr="00354CAE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701B3F" w:rsidRPr="00354CAE" w:rsidRDefault="00701B3F" w:rsidP="00701B3F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konané</w:t>
      </w:r>
      <w:r w:rsidRPr="00354CAE">
        <w:rPr>
          <w:rFonts w:ascii="Arial" w:hAnsi="Arial" w:cs="Arial"/>
          <w:bCs/>
          <w:sz w:val="36"/>
          <w:szCs w:val="36"/>
        </w:rPr>
        <w:t xml:space="preserve"> dne </w:t>
      </w:r>
      <w:r>
        <w:rPr>
          <w:rFonts w:ascii="Arial" w:hAnsi="Arial" w:cs="Arial"/>
          <w:bCs/>
          <w:sz w:val="36"/>
          <w:szCs w:val="36"/>
        </w:rPr>
        <w:t>16. 6. 2020</w:t>
      </w:r>
    </w:p>
    <w:p w:rsidR="00701B3F" w:rsidRPr="00354CAE" w:rsidRDefault="00701B3F" w:rsidP="00701B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701B3F" w:rsidRPr="00710CAD" w:rsidRDefault="00701B3F" w:rsidP="00701B3F">
      <w:pPr>
        <w:pBdr>
          <w:bottom w:val="single" w:sz="12" w:space="1" w:color="auto"/>
        </w:pBdr>
        <w:tabs>
          <w:tab w:val="left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Smlouva o poskytnutí dotace z Olomouckého kraje na </w:t>
      </w:r>
      <w:r w:rsidRPr="002619C6">
        <w:rPr>
          <w:rFonts w:ascii="Arial" w:hAnsi="Arial" w:cs="Arial"/>
          <w:b/>
        </w:rPr>
        <w:t>Podpor</w:t>
      </w:r>
      <w:r>
        <w:rPr>
          <w:rFonts w:ascii="Arial" w:hAnsi="Arial" w:cs="Arial"/>
          <w:b/>
        </w:rPr>
        <w:t>u</w:t>
      </w:r>
      <w:r w:rsidRPr="002619C6">
        <w:rPr>
          <w:rFonts w:ascii="Arial" w:hAnsi="Arial" w:cs="Arial"/>
          <w:b/>
        </w:rPr>
        <w:t xml:space="preserve"> průvodcovských služeb TIC</w:t>
      </w:r>
    </w:p>
    <w:p w:rsidR="00701B3F" w:rsidRPr="00354CAE" w:rsidRDefault="00701B3F" w:rsidP="00701B3F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20"/>
          <w:szCs w:val="20"/>
        </w:rPr>
      </w:pPr>
    </w:p>
    <w:p w:rsidR="00701B3F" w:rsidRPr="00354CAE" w:rsidRDefault="00701B3F" w:rsidP="00701B3F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701B3F" w:rsidRPr="00354CAE" w:rsidRDefault="00701B3F" w:rsidP="00701B3F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54CAE">
        <w:rPr>
          <w:rFonts w:ascii="Arial" w:hAnsi="Arial" w:cs="Arial"/>
          <w:szCs w:val="20"/>
        </w:rPr>
        <w:t>Návrh usnesení:</w:t>
      </w:r>
    </w:p>
    <w:p w:rsidR="00701B3F" w:rsidRDefault="00701B3F" w:rsidP="00701B3F">
      <w:pPr>
        <w:rPr>
          <w:rFonts w:ascii="Arial" w:hAnsi="Arial" w:cs="Arial"/>
          <w:b/>
        </w:rPr>
      </w:pPr>
    </w:p>
    <w:p w:rsidR="00701B3F" w:rsidRPr="00B8533E" w:rsidRDefault="00701B3F" w:rsidP="00701B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 města Prostějova</w:t>
      </w:r>
    </w:p>
    <w:p w:rsidR="00701B3F" w:rsidRDefault="00701B3F" w:rsidP="00701B3F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701B3F" w:rsidRDefault="00701B3F" w:rsidP="00701B3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schvaluje</w:t>
      </w:r>
    </w:p>
    <w:p w:rsidR="00701B3F" w:rsidRDefault="00701B3F" w:rsidP="00701B3F">
      <w:pPr>
        <w:jc w:val="both"/>
        <w:rPr>
          <w:rFonts w:ascii="Arial" w:hAnsi="Arial" w:cs="Arial"/>
          <w:b/>
        </w:rPr>
      </w:pPr>
    </w:p>
    <w:p w:rsidR="00701B3F" w:rsidRPr="00334A33" w:rsidRDefault="00701B3F" w:rsidP="00701B3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334A33">
        <w:rPr>
          <w:rFonts w:ascii="Arial" w:hAnsi="Arial" w:cs="Arial"/>
        </w:rPr>
        <w:t>řijetí dotace ve výši 30 000,- Kč schválené Zastupitelstvem Olomouckého kraje usnesením č. UZ/20/57/2020 ze dne 20. 4. 2020 na podporu průvodcovských služeb</w:t>
      </w:r>
    </w:p>
    <w:p w:rsidR="00701B3F" w:rsidRPr="00334A33" w:rsidRDefault="00701B3F" w:rsidP="00701B3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u</w:t>
      </w:r>
      <w:r w:rsidRPr="00334A33">
        <w:rPr>
          <w:rFonts w:ascii="Arial" w:hAnsi="Arial" w:cs="Arial"/>
        </w:rPr>
        <w:t xml:space="preserve">zavření Smlouvy o poskytnutí dotace z rozpočtu Olomouckého kraje </w:t>
      </w:r>
      <w:r>
        <w:rPr>
          <w:rFonts w:ascii="Arial" w:hAnsi="Arial" w:cs="Arial"/>
        </w:rPr>
        <w:br/>
      </w:r>
      <w:r w:rsidRPr="00334A33">
        <w:rPr>
          <w:rFonts w:ascii="Arial" w:hAnsi="Arial" w:cs="Arial"/>
        </w:rPr>
        <w:t>ve znění dle přiloženého návrhu</w:t>
      </w:r>
      <w:r w:rsidRPr="00334A33">
        <w:rPr>
          <w:rFonts w:ascii="Arial" w:hAnsi="Arial" w:cs="Arial"/>
          <w:sz w:val="20"/>
          <w:szCs w:val="20"/>
        </w:rPr>
        <w:t>.</w:t>
      </w:r>
    </w:p>
    <w:p w:rsidR="00701B3F" w:rsidRDefault="00701B3F" w:rsidP="00701B3F">
      <w:pPr>
        <w:pStyle w:val="Odstavecseseznamem"/>
        <w:jc w:val="both"/>
        <w:rPr>
          <w:rFonts w:ascii="Arial" w:hAnsi="Arial" w:cs="Arial"/>
          <w:b/>
        </w:rPr>
      </w:pPr>
    </w:p>
    <w:p w:rsidR="00701B3F" w:rsidRPr="00334A33" w:rsidRDefault="00701B3F" w:rsidP="00701B3F">
      <w:pPr>
        <w:ind w:left="360"/>
        <w:jc w:val="both"/>
        <w:rPr>
          <w:rFonts w:ascii="Arial" w:hAnsi="Arial" w:cs="Arial"/>
          <w:b/>
        </w:rPr>
      </w:pPr>
    </w:p>
    <w:p w:rsidR="00701B3F" w:rsidRDefault="00701B3F" w:rsidP="00701B3F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701B3F" w:rsidRDefault="00701B3F" w:rsidP="00701B3F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701B3F" w:rsidRDefault="00701B3F" w:rsidP="00701B3F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701B3F" w:rsidRDefault="00701B3F" w:rsidP="00701B3F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701B3F" w:rsidRDefault="00701B3F" w:rsidP="00701B3F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701B3F" w:rsidRDefault="00701B3F" w:rsidP="00701B3F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701B3F" w:rsidRDefault="00701B3F" w:rsidP="00701B3F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202"/>
        <w:gridCol w:w="3518"/>
        <w:gridCol w:w="1742"/>
        <w:gridCol w:w="1742"/>
      </w:tblGrid>
      <w:tr w:rsidR="00701B3F" w:rsidRPr="00354CAE" w:rsidTr="009815E6">
        <w:tc>
          <w:tcPr>
            <w:tcW w:w="9204" w:type="dxa"/>
            <w:gridSpan w:val="4"/>
          </w:tcPr>
          <w:p w:rsidR="00701B3F" w:rsidRPr="00FE3AB7" w:rsidRDefault="00701B3F" w:rsidP="009815E6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3AB7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E3AB7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701B3F" w:rsidRPr="00354CAE" w:rsidTr="009815E6">
        <w:tc>
          <w:tcPr>
            <w:tcW w:w="2202" w:type="dxa"/>
          </w:tcPr>
          <w:p w:rsidR="00701B3F" w:rsidRDefault="00701B3F" w:rsidP="009815E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01B3F" w:rsidRPr="00354CAE" w:rsidRDefault="00701B3F" w:rsidP="009815E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518" w:type="dxa"/>
          </w:tcPr>
          <w:p w:rsidR="00701B3F" w:rsidRDefault="00701B3F" w:rsidP="009815E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01B3F" w:rsidRPr="00FE3AB7" w:rsidRDefault="00701B3F" w:rsidP="009815E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František Jura, primátor  </w:t>
            </w:r>
          </w:p>
        </w:tc>
        <w:tc>
          <w:tcPr>
            <w:tcW w:w="1742" w:type="dxa"/>
            <w:vAlign w:val="bottom"/>
          </w:tcPr>
          <w:p w:rsidR="00701B3F" w:rsidRPr="00E6619E" w:rsidRDefault="00701B3F" w:rsidP="009815E6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03.06.2020</w:t>
            </w:r>
            <w:proofErr w:type="gramEnd"/>
          </w:p>
        </w:tc>
        <w:tc>
          <w:tcPr>
            <w:tcW w:w="1742" w:type="dxa"/>
          </w:tcPr>
          <w:p w:rsidR="00701B3F" w:rsidRDefault="00701B3F" w:rsidP="009815E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01B3F" w:rsidRPr="00FE3AB7" w:rsidRDefault="00701B3F" w:rsidP="009815E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František Jura v. r.</w:t>
            </w:r>
          </w:p>
        </w:tc>
      </w:tr>
      <w:tr w:rsidR="00701B3F" w:rsidRPr="00354CAE" w:rsidTr="009815E6">
        <w:tc>
          <w:tcPr>
            <w:tcW w:w="2202" w:type="dxa"/>
          </w:tcPr>
          <w:p w:rsidR="00701B3F" w:rsidRDefault="00701B3F" w:rsidP="009815E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01B3F" w:rsidRPr="00354CAE" w:rsidRDefault="00701B3F" w:rsidP="009815E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správnost</w:t>
            </w:r>
          </w:p>
        </w:tc>
        <w:tc>
          <w:tcPr>
            <w:tcW w:w="3518" w:type="dxa"/>
          </w:tcPr>
          <w:p w:rsidR="00701B3F" w:rsidRDefault="00701B3F" w:rsidP="009815E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Petra Mejzlíková, vedoucí Odboru kancelář primátora  </w:t>
            </w:r>
          </w:p>
          <w:p w:rsidR="00701B3F" w:rsidRPr="00FE3AB7" w:rsidRDefault="00701B3F" w:rsidP="009815E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742" w:type="dxa"/>
            <w:vAlign w:val="bottom"/>
          </w:tcPr>
          <w:p w:rsidR="00701B3F" w:rsidRPr="00284CB3" w:rsidRDefault="00701B3F" w:rsidP="009815E6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03.06.2020</w:t>
            </w:r>
            <w:proofErr w:type="gramEnd"/>
          </w:p>
        </w:tc>
        <w:tc>
          <w:tcPr>
            <w:tcW w:w="1742" w:type="dxa"/>
          </w:tcPr>
          <w:p w:rsidR="00701B3F" w:rsidRDefault="00701B3F" w:rsidP="009815E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Petra Mejzlíková v. r. </w:t>
            </w:r>
          </w:p>
          <w:p w:rsidR="00701B3F" w:rsidRPr="00FE3AB7" w:rsidRDefault="00701B3F" w:rsidP="009815E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701B3F" w:rsidRPr="00354CAE" w:rsidTr="009815E6">
        <w:tc>
          <w:tcPr>
            <w:tcW w:w="2202" w:type="dxa"/>
          </w:tcPr>
          <w:p w:rsidR="00701B3F" w:rsidRDefault="00701B3F" w:rsidP="009815E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01B3F" w:rsidRPr="00354CAE" w:rsidRDefault="00701B3F" w:rsidP="009815E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Zpracovatel (é)</w:t>
            </w:r>
          </w:p>
        </w:tc>
        <w:tc>
          <w:tcPr>
            <w:tcW w:w="3518" w:type="dxa"/>
          </w:tcPr>
          <w:p w:rsidR="00701B3F" w:rsidRDefault="00701B3F" w:rsidP="009815E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19C6">
              <w:rPr>
                <w:rFonts w:ascii="Arial" w:hAnsi="Arial" w:cs="Arial"/>
                <w:bCs/>
                <w:i/>
                <w:sz w:val="20"/>
                <w:szCs w:val="20"/>
              </w:rPr>
              <w:t>Mgr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. Jana Gáborová</w:t>
            </w:r>
            <w:r w:rsidRPr="002619C6">
              <w:rPr>
                <w:rFonts w:ascii="Arial" w:hAnsi="Arial" w:cs="Arial"/>
                <w:bCs/>
                <w:i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ref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 w:rsidRPr="002619C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vnějších vztahů OKP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</w:t>
            </w:r>
          </w:p>
          <w:p w:rsidR="00701B3F" w:rsidRPr="00FE3AB7" w:rsidRDefault="00701B3F" w:rsidP="009815E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742" w:type="dxa"/>
            <w:vAlign w:val="bottom"/>
          </w:tcPr>
          <w:p w:rsidR="00701B3F" w:rsidRPr="00284CB3" w:rsidRDefault="00701B3F" w:rsidP="009815E6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03.06.2020</w:t>
            </w:r>
            <w:proofErr w:type="gramEnd"/>
          </w:p>
        </w:tc>
        <w:tc>
          <w:tcPr>
            <w:tcW w:w="1742" w:type="dxa"/>
          </w:tcPr>
          <w:p w:rsidR="00701B3F" w:rsidRDefault="00701B3F" w:rsidP="009815E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Jana Gáborová </w:t>
            </w:r>
            <w:r w:rsidRPr="002619C6">
              <w:rPr>
                <w:rFonts w:ascii="Arial" w:hAnsi="Arial" w:cs="Arial"/>
                <w:bCs/>
                <w:i/>
                <w:sz w:val="20"/>
                <w:szCs w:val="20"/>
              </w:rPr>
              <w:t>v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. r. </w:t>
            </w:r>
          </w:p>
          <w:p w:rsidR="00701B3F" w:rsidRPr="00FE3AB7" w:rsidRDefault="00701B3F" w:rsidP="009815E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701B3F" w:rsidRDefault="00701B3F" w:rsidP="00701B3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701B3F" w:rsidRPr="00B8533E" w:rsidRDefault="00701B3F" w:rsidP="00701B3F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B8533E">
        <w:rPr>
          <w:rFonts w:ascii="Arial" w:hAnsi="Arial" w:cs="Arial"/>
          <w:b/>
          <w:sz w:val="24"/>
          <w:u w:val="single"/>
        </w:rPr>
        <w:lastRenderedPageBreak/>
        <w:t>Důvodová zpráva:</w:t>
      </w:r>
    </w:p>
    <w:p w:rsidR="00701B3F" w:rsidRDefault="00701B3F" w:rsidP="00701B3F">
      <w:pPr>
        <w:jc w:val="both"/>
        <w:rPr>
          <w:rFonts w:ascii="Arial" w:hAnsi="Arial" w:cs="Arial"/>
          <w:i/>
        </w:rPr>
      </w:pPr>
    </w:p>
    <w:p w:rsidR="00701B3F" w:rsidRPr="002619C6" w:rsidRDefault="00701B3F" w:rsidP="00701B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Rada města Prostějova na své schůzi dne 8. 1. 2020 schválila svým usnesením č. </w:t>
      </w:r>
      <w:r w:rsidRPr="00A1262A">
        <w:rPr>
          <w:rFonts w:ascii="Arial" w:hAnsi="Arial" w:cs="Arial"/>
        </w:rPr>
        <w:t>0003</w:t>
      </w:r>
      <w:r>
        <w:rPr>
          <w:rFonts w:ascii="Arial" w:hAnsi="Arial" w:cs="Arial"/>
        </w:rPr>
        <w:t xml:space="preserve"> projektové náměty z oblasti cestovního ruchu, mezi nimi i titul:</w:t>
      </w:r>
    </w:p>
    <w:p w:rsidR="00701B3F" w:rsidRPr="003D4E11" w:rsidRDefault="00701B3F" w:rsidP="00701B3F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i/>
        </w:rPr>
      </w:pPr>
      <w:r w:rsidRPr="003D4E11">
        <w:rPr>
          <w:rFonts w:ascii="Arial" w:hAnsi="Arial" w:cs="Arial"/>
          <w:b/>
          <w:i/>
        </w:rPr>
        <w:t xml:space="preserve">Podpora zkvalitnění služeb turistických informačních center v Olomouckém kraji </w:t>
      </w:r>
      <w:r>
        <w:rPr>
          <w:rFonts w:ascii="Arial" w:hAnsi="Arial" w:cs="Arial"/>
          <w:b/>
          <w:i/>
        </w:rPr>
        <w:br/>
      </w:r>
      <w:r w:rsidRPr="003D4E11">
        <w:rPr>
          <w:rFonts w:ascii="Arial" w:hAnsi="Arial" w:cs="Arial"/>
          <w:i/>
        </w:rPr>
        <w:t xml:space="preserve">za účelem zlepšení informovanosti návštěvníků o možnostech cestovního ruchu </w:t>
      </w:r>
      <w:r>
        <w:rPr>
          <w:rFonts w:ascii="Arial" w:hAnsi="Arial" w:cs="Arial"/>
          <w:i/>
        </w:rPr>
        <w:br/>
      </w:r>
      <w:r w:rsidRPr="003D4E11">
        <w:rPr>
          <w:rFonts w:ascii="Arial" w:hAnsi="Arial" w:cs="Arial"/>
          <w:i/>
        </w:rPr>
        <w:t>v Olomouckém kraji (podpora fungování a rozvoje sítě TIC v kraji a další zvyšování úrovně poskytovaných služeb u TIC v Olomouckém kraji, certifikace TIC, rozšíření poskytovaných služeb, zejména rozšíření otevírací doby TIC v letní turistické sezoně (min. měsíce červenec, srpen), rozšíření nabízených služeb, např. průvodcovské služby, speciální programy pro cílové skupiny, nové produkty, atd.).</w:t>
      </w:r>
    </w:p>
    <w:p w:rsidR="00701B3F" w:rsidRPr="002619C6" w:rsidRDefault="00701B3F" w:rsidP="00701B3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Město Prostějov žádalo v rámci tohoto programu částku 35 000,- Kč, Zastupitelstvem Olomouckého kraje bylo schváleno 30 000,- Kč. </w:t>
      </w:r>
    </w:p>
    <w:p w:rsidR="00701B3F" w:rsidRPr="002619C6" w:rsidRDefault="00701B3F" w:rsidP="00701B3F">
      <w:pPr>
        <w:jc w:val="both"/>
        <w:rPr>
          <w:rFonts w:ascii="Arial" w:hAnsi="Arial" w:cs="Arial"/>
        </w:rPr>
      </w:pPr>
    </w:p>
    <w:p w:rsidR="00701B3F" w:rsidRPr="002619C6" w:rsidRDefault="00701B3F" w:rsidP="00701B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Konkrétně jde o</w:t>
      </w:r>
      <w:r w:rsidRPr="002619C6">
        <w:rPr>
          <w:rFonts w:ascii="Arial" w:hAnsi="Arial" w:cs="Arial"/>
        </w:rPr>
        <w:t xml:space="preserve"> následující projekt:</w:t>
      </w:r>
    </w:p>
    <w:p w:rsidR="00701B3F" w:rsidRPr="002619C6" w:rsidRDefault="00701B3F" w:rsidP="00701B3F">
      <w:pPr>
        <w:jc w:val="both"/>
        <w:rPr>
          <w:rFonts w:ascii="Arial" w:hAnsi="Arial" w:cs="Arial"/>
        </w:rPr>
      </w:pPr>
    </w:p>
    <w:p w:rsidR="00701B3F" w:rsidRPr="002619C6" w:rsidRDefault="00701B3F" w:rsidP="00701B3F">
      <w:pPr>
        <w:jc w:val="both"/>
        <w:rPr>
          <w:rFonts w:ascii="Arial" w:hAnsi="Arial" w:cs="Arial"/>
          <w:b/>
        </w:rPr>
      </w:pPr>
      <w:r w:rsidRPr="002619C6">
        <w:rPr>
          <w:rFonts w:ascii="Arial" w:hAnsi="Arial" w:cs="Arial"/>
          <w:b/>
        </w:rPr>
        <w:t xml:space="preserve">Podpora průvodcovských služeb TIC </w:t>
      </w:r>
    </w:p>
    <w:p w:rsidR="00701B3F" w:rsidRPr="002619C6" w:rsidRDefault="00701B3F" w:rsidP="00701B3F">
      <w:pPr>
        <w:jc w:val="both"/>
        <w:rPr>
          <w:rFonts w:ascii="Arial" w:hAnsi="Arial" w:cs="Arial"/>
        </w:rPr>
      </w:pPr>
    </w:p>
    <w:p w:rsidR="00701B3F" w:rsidRPr="002619C6" w:rsidRDefault="00701B3F" w:rsidP="00701B3F">
      <w:pPr>
        <w:jc w:val="both"/>
        <w:rPr>
          <w:rFonts w:ascii="Arial" w:hAnsi="Arial" w:cs="Arial"/>
        </w:rPr>
      </w:pPr>
      <w:r w:rsidRPr="002619C6">
        <w:rPr>
          <w:rFonts w:ascii="Arial" w:hAnsi="Arial" w:cs="Arial"/>
        </w:rPr>
        <w:t>Jádrem projektu</w:t>
      </w:r>
      <w:r>
        <w:rPr>
          <w:rFonts w:ascii="Arial" w:hAnsi="Arial" w:cs="Arial"/>
        </w:rPr>
        <w:t xml:space="preserve"> je</w:t>
      </w:r>
      <w:r w:rsidRPr="002619C6">
        <w:rPr>
          <w:rFonts w:ascii="Arial" w:hAnsi="Arial" w:cs="Arial"/>
        </w:rPr>
        <w:t xml:space="preserve">, stejně jako v </w:t>
      </w:r>
      <w:r>
        <w:rPr>
          <w:rFonts w:ascii="Arial" w:hAnsi="Arial" w:cs="Arial"/>
        </w:rPr>
        <w:t>loňském</w:t>
      </w:r>
      <w:r w:rsidRPr="002619C6">
        <w:rPr>
          <w:rFonts w:ascii="Arial" w:hAnsi="Arial" w:cs="Arial"/>
        </w:rPr>
        <w:t xml:space="preserve"> roce, navýšení četnosti prohlídek a rozšíření prohlídkových okruhů během turistické sezóny. Prohlídky budou opět zajištěny studenty Střední odborné školy obchodu a podnikání. Studenti prohlídky provedou na základě dohody o</w:t>
      </w:r>
      <w:r>
        <w:rPr>
          <w:rFonts w:ascii="Arial" w:hAnsi="Arial" w:cs="Arial"/>
        </w:rPr>
        <w:t> </w:t>
      </w:r>
      <w:r w:rsidRPr="002619C6">
        <w:rPr>
          <w:rFonts w:ascii="Arial" w:hAnsi="Arial" w:cs="Arial"/>
        </w:rPr>
        <w:t xml:space="preserve">provedení práce. </w:t>
      </w:r>
    </w:p>
    <w:p w:rsidR="00701B3F" w:rsidRDefault="00701B3F" w:rsidP="00701B3F">
      <w:pPr>
        <w:jc w:val="both"/>
        <w:rPr>
          <w:rFonts w:ascii="Arial" w:hAnsi="Arial" w:cs="Arial"/>
        </w:rPr>
      </w:pPr>
    </w:p>
    <w:p w:rsidR="00701B3F" w:rsidRPr="00F052E2" w:rsidRDefault="00701B3F" w:rsidP="00701B3F">
      <w:pPr>
        <w:jc w:val="both"/>
        <w:rPr>
          <w:rFonts w:ascii="Arial" w:hAnsi="Arial" w:cs="Arial"/>
        </w:rPr>
      </w:pPr>
      <w:r w:rsidRPr="00F052E2">
        <w:rPr>
          <w:rFonts w:ascii="Arial" w:hAnsi="Arial" w:cs="Arial"/>
        </w:rPr>
        <w:t>Schválení přijetí dotace je zastupitelstvu předkládáno na základě čl.</w:t>
      </w:r>
      <w:r>
        <w:rPr>
          <w:rFonts w:ascii="Arial" w:hAnsi="Arial" w:cs="Arial"/>
        </w:rPr>
        <w:t xml:space="preserve"> </w:t>
      </w:r>
      <w:r w:rsidRPr="00F052E2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Pr="00F052E2">
        <w:rPr>
          <w:rFonts w:ascii="Arial" w:hAnsi="Arial" w:cs="Arial"/>
        </w:rPr>
        <w:t>Směrnice R</w:t>
      </w:r>
      <w:r>
        <w:rPr>
          <w:rFonts w:ascii="Arial" w:hAnsi="Arial" w:cs="Arial"/>
        </w:rPr>
        <w:t xml:space="preserve">ady města </w:t>
      </w:r>
      <w:r w:rsidRPr="00F052E2">
        <w:rPr>
          <w:rFonts w:ascii="Arial" w:hAnsi="Arial" w:cs="Arial"/>
        </w:rPr>
        <w:t>č. 1/2016</w:t>
      </w:r>
      <w:r>
        <w:rPr>
          <w:rFonts w:ascii="Arial" w:hAnsi="Arial" w:cs="Arial"/>
        </w:rPr>
        <w:t>, kterou se stanoví systém administrace externích finančních zdrojů.</w:t>
      </w:r>
    </w:p>
    <w:p w:rsidR="00701B3F" w:rsidRPr="002619C6" w:rsidRDefault="00701B3F" w:rsidP="00701B3F">
      <w:pPr>
        <w:jc w:val="both"/>
        <w:rPr>
          <w:rFonts w:ascii="Arial" w:hAnsi="Arial" w:cs="Arial"/>
        </w:rPr>
      </w:pPr>
    </w:p>
    <w:p w:rsidR="00701B3F" w:rsidRDefault="00701B3F" w:rsidP="00701B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Materiál projednala Rada města Prostějova 2. 6. 2020 a usnesením č. 0374 jej doporučila zastupitelstvu schválit.</w:t>
      </w:r>
    </w:p>
    <w:p w:rsidR="00701B3F" w:rsidRDefault="00701B3F" w:rsidP="00701B3F">
      <w:pPr>
        <w:jc w:val="both"/>
        <w:rPr>
          <w:rFonts w:ascii="Arial" w:hAnsi="Arial" w:cs="Arial"/>
        </w:rPr>
      </w:pPr>
    </w:p>
    <w:p w:rsidR="00701B3F" w:rsidRPr="006E36F4" w:rsidRDefault="00701B3F" w:rsidP="00701B3F">
      <w:pPr>
        <w:jc w:val="both"/>
        <w:rPr>
          <w:rFonts w:ascii="Arial" w:hAnsi="Arial" w:cs="Arial"/>
          <w:b/>
          <w:bCs/>
        </w:rPr>
      </w:pPr>
      <w:r w:rsidRPr="0079153E">
        <w:rPr>
          <w:rFonts w:ascii="Arial" w:hAnsi="Arial" w:cs="Arial"/>
        </w:rPr>
        <w:t xml:space="preserve">Dle obdrženého sdělení poskytovatele dotace - Olomouckého kraje je v souvislosti s opatřeními ve věci </w:t>
      </w:r>
      <w:proofErr w:type="spellStart"/>
      <w:r w:rsidRPr="0079153E">
        <w:rPr>
          <w:rFonts w:ascii="Arial" w:hAnsi="Arial" w:cs="Arial"/>
        </w:rPr>
        <w:t>koronaviru</w:t>
      </w:r>
      <w:proofErr w:type="spellEnd"/>
      <w:r w:rsidRPr="0079153E">
        <w:rPr>
          <w:rFonts w:ascii="Arial" w:hAnsi="Arial" w:cs="Arial"/>
        </w:rPr>
        <w:t xml:space="preserve"> covid-19 pozastaveno do odvolání uzavírání veřejnoprávních smluv a vyplácení dotací.</w:t>
      </w:r>
      <w:bookmarkStart w:id="0" w:name="_GoBack"/>
      <w:bookmarkEnd w:id="0"/>
    </w:p>
    <w:p w:rsidR="00701B3F" w:rsidRDefault="00701B3F" w:rsidP="00701B3F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701B3F" w:rsidRPr="000D6ACF" w:rsidRDefault="00701B3F" w:rsidP="00701B3F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Stanovisko</w:t>
      </w:r>
      <w:r w:rsidRPr="000D6ACF">
        <w:rPr>
          <w:rFonts w:ascii="Arial" w:hAnsi="Arial" w:cs="Arial"/>
          <w:b/>
          <w:bCs/>
          <w:u w:val="single"/>
        </w:rPr>
        <w:t xml:space="preserve"> předkladatele:</w:t>
      </w:r>
    </w:p>
    <w:p w:rsidR="00701B3F" w:rsidRDefault="00701B3F" w:rsidP="00701B3F">
      <w:pPr>
        <w:tabs>
          <w:tab w:val="left" w:pos="284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Odbor kancelář primátora doporučuje</w:t>
      </w:r>
      <w:r w:rsidRPr="00FD0CF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schválit přijetí dotace a uzavřít smlouvu </w:t>
      </w:r>
      <w:r>
        <w:rPr>
          <w:rFonts w:ascii="Arial" w:hAnsi="Arial" w:cs="Arial"/>
          <w:bCs/>
        </w:rPr>
        <w:br/>
        <w:t>o poskytnutí dotace.</w:t>
      </w:r>
    </w:p>
    <w:p w:rsidR="00701B3F" w:rsidRPr="00030C53" w:rsidRDefault="00701B3F" w:rsidP="00701B3F">
      <w:pPr>
        <w:jc w:val="both"/>
        <w:rPr>
          <w:rFonts w:ascii="Arial" w:hAnsi="Arial" w:cs="Arial"/>
          <w:bCs/>
          <w:u w:val="single"/>
        </w:rPr>
      </w:pPr>
    </w:p>
    <w:p w:rsidR="00701B3F" w:rsidRPr="00030C53" w:rsidRDefault="00701B3F" w:rsidP="00701B3F">
      <w:pPr>
        <w:jc w:val="both"/>
        <w:rPr>
          <w:rFonts w:ascii="Arial" w:hAnsi="Arial" w:cs="Arial"/>
          <w:b/>
          <w:bCs/>
          <w:u w:val="single"/>
        </w:rPr>
      </w:pPr>
      <w:r w:rsidRPr="00030C53">
        <w:rPr>
          <w:rFonts w:ascii="Arial" w:hAnsi="Arial" w:cs="Arial"/>
          <w:b/>
          <w:bCs/>
          <w:u w:val="single"/>
        </w:rPr>
        <w:t>Další stanoviska:</w:t>
      </w:r>
    </w:p>
    <w:p w:rsidR="00701B3F" w:rsidRDefault="00701B3F" w:rsidP="00701B3F">
      <w:pPr>
        <w:jc w:val="both"/>
        <w:rPr>
          <w:rFonts w:ascii="Arial" w:hAnsi="Arial"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16"/>
        <w:gridCol w:w="1398"/>
        <w:gridCol w:w="3074"/>
      </w:tblGrid>
      <w:tr w:rsidR="00701B3F" w:rsidRPr="00FD0CF3" w:rsidTr="009815E6">
        <w:tc>
          <w:tcPr>
            <w:tcW w:w="5070" w:type="dxa"/>
          </w:tcPr>
          <w:p w:rsidR="00701B3F" w:rsidRDefault="00701B3F" w:rsidP="009815E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Za právní správnost smlouvy:</w:t>
            </w:r>
          </w:p>
          <w:p w:rsidR="00701B3F" w:rsidRPr="005D616E" w:rsidRDefault="00701B3F" w:rsidP="00701B3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JUDr. Lenka Antoníčková</w:t>
            </w:r>
            <w:r w:rsidRPr="005D616E">
              <w:rPr>
                <w:rFonts w:ascii="Arial" w:hAnsi="Arial" w:cs="Arial"/>
              </w:rPr>
              <w:t>, právník</w:t>
            </w:r>
            <w:r>
              <w:rPr>
                <w:rFonts w:ascii="Arial" w:hAnsi="Arial" w:cs="Arial"/>
              </w:rPr>
              <w:t xml:space="preserve"> OKP</w:t>
            </w:r>
          </w:p>
        </w:tc>
        <w:tc>
          <w:tcPr>
            <w:tcW w:w="1417" w:type="dxa"/>
          </w:tcPr>
          <w:p w:rsidR="00701B3F" w:rsidRPr="00E6619E" w:rsidRDefault="00701B3F" w:rsidP="009815E6">
            <w:pPr>
              <w:jc w:val="both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3119" w:type="dxa"/>
          </w:tcPr>
          <w:p w:rsidR="00701B3F" w:rsidRPr="00490073" w:rsidRDefault="00701B3F" w:rsidP="009815E6">
            <w:pPr>
              <w:jc w:val="both"/>
              <w:rPr>
                <w:rFonts w:ascii="Arial" w:hAnsi="Arial" w:cs="Arial"/>
                <w:bCs/>
                <w:i/>
              </w:rPr>
            </w:pPr>
          </w:p>
        </w:tc>
      </w:tr>
      <w:tr w:rsidR="00701B3F" w:rsidRPr="00FD0CF3" w:rsidTr="009815E6">
        <w:tc>
          <w:tcPr>
            <w:tcW w:w="5070" w:type="dxa"/>
          </w:tcPr>
          <w:p w:rsidR="00701B3F" w:rsidRDefault="00701B3F" w:rsidP="009815E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Za věcnou a obsahovou správnost smlouvy:</w:t>
            </w:r>
          </w:p>
          <w:p w:rsidR="00701B3F" w:rsidRPr="00FD0CF3" w:rsidRDefault="00701B3F" w:rsidP="009815E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Mgr. Jana Gáborová, </w:t>
            </w:r>
            <w:proofErr w:type="spellStart"/>
            <w:r>
              <w:rPr>
                <w:rFonts w:ascii="Arial" w:hAnsi="Arial" w:cs="Arial"/>
                <w:bCs/>
              </w:rPr>
              <w:t>ref</w:t>
            </w:r>
            <w:proofErr w:type="spellEnd"/>
            <w:r>
              <w:rPr>
                <w:rFonts w:ascii="Arial" w:hAnsi="Arial" w:cs="Arial"/>
                <w:bCs/>
              </w:rPr>
              <w:t>. vnějších vztahů OKP</w:t>
            </w:r>
          </w:p>
        </w:tc>
        <w:tc>
          <w:tcPr>
            <w:tcW w:w="1417" w:type="dxa"/>
          </w:tcPr>
          <w:p w:rsidR="00701B3F" w:rsidRPr="00E6619E" w:rsidRDefault="00701B3F" w:rsidP="009815E6">
            <w:pPr>
              <w:jc w:val="both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3119" w:type="dxa"/>
          </w:tcPr>
          <w:p w:rsidR="00701B3F" w:rsidRPr="00490073" w:rsidRDefault="00701B3F" w:rsidP="009815E6">
            <w:pPr>
              <w:jc w:val="both"/>
              <w:rPr>
                <w:rFonts w:ascii="Arial" w:hAnsi="Arial" w:cs="Arial"/>
                <w:bCs/>
                <w:i/>
              </w:rPr>
            </w:pPr>
          </w:p>
        </w:tc>
      </w:tr>
      <w:tr w:rsidR="00701B3F" w:rsidRPr="00FD0CF3" w:rsidTr="009815E6">
        <w:tc>
          <w:tcPr>
            <w:tcW w:w="5070" w:type="dxa"/>
          </w:tcPr>
          <w:p w:rsidR="00701B3F" w:rsidRDefault="00701B3F" w:rsidP="009815E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Vyjádření vedoucího FO – lze realizovat</w:t>
            </w:r>
          </w:p>
        </w:tc>
        <w:tc>
          <w:tcPr>
            <w:tcW w:w="1417" w:type="dxa"/>
          </w:tcPr>
          <w:p w:rsidR="00701B3F" w:rsidRPr="00E6619E" w:rsidRDefault="00701B3F" w:rsidP="009815E6">
            <w:pPr>
              <w:jc w:val="both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3119" w:type="dxa"/>
          </w:tcPr>
          <w:p w:rsidR="00701B3F" w:rsidRPr="00490073" w:rsidRDefault="00701B3F" w:rsidP="009815E6">
            <w:pPr>
              <w:jc w:val="both"/>
              <w:rPr>
                <w:rFonts w:ascii="Arial" w:hAnsi="Arial" w:cs="Arial"/>
                <w:bCs/>
                <w:i/>
              </w:rPr>
            </w:pPr>
          </w:p>
        </w:tc>
      </w:tr>
    </w:tbl>
    <w:p w:rsidR="00701B3F" w:rsidRDefault="00701B3F" w:rsidP="00701B3F">
      <w:pPr>
        <w:jc w:val="both"/>
        <w:rPr>
          <w:rFonts w:ascii="Arial" w:hAnsi="Arial" w:cs="Arial"/>
          <w:bCs/>
        </w:rPr>
      </w:pPr>
    </w:p>
    <w:p w:rsidR="00701B3F" w:rsidRDefault="00701B3F" w:rsidP="00701B3F">
      <w:pPr>
        <w:jc w:val="both"/>
        <w:rPr>
          <w:rFonts w:ascii="Arial" w:hAnsi="Arial" w:cs="Arial"/>
          <w:bCs/>
        </w:rPr>
      </w:pPr>
    </w:p>
    <w:p w:rsidR="00701B3F" w:rsidRPr="00FD0CF3" w:rsidRDefault="00701B3F" w:rsidP="00701B3F">
      <w:pPr>
        <w:jc w:val="both"/>
        <w:rPr>
          <w:rFonts w:ascii="Arial" w:hAnsi="Arial" w:cs="Arial"/>
          <w:i/>
        </w:rPr>
      </w:pPr>
      <w:r w:rsidRPr="00FD0CF3">
        <w:rPr>
          <w:rFonts w:ascii="Arial" w:hAnsi="Arial" w:cs="Arial"/>
          <w:u w:val="single"/>
        </w:rPr>
        <w:t>Příloh</w:t>
      </w:r>
      <w:r>
        <w:rPr>
          <w:rFonts w:ascii="Arial" w:hAnsi="Arial" w:cs="Arial"/>
          <w:u w:val="single"/>
        </w:rPr>
        <w:t>a (přílohy)</w:t>
      </w:r>
      <w:r w:rsidRPr="00FD0CF3">
        <w:rPr>
          <w:rFonts w:ascii="Arial" w:hAnsi="Arial" w:cs="Arial"/>
          <w:u w:val="single"/>
        </w:rPr>
        <w:t>:</w:t>
      </w:r>
    </w:p>
    <w:p w:rsidR="00EE56BD" w:rsidRDefault="00701B3F" w:rsidP="002C758F">
      <w:pPr>
        <w:jc w:val="both"/>
      </w:pPr>
      <w:r>
        <w:rPr>
          <w:rFonts w:ascii="Arial" w:hAnsi="Arial" w:cs="Arial"/>
        </w:rPr>
        <w:t xml:space="preserve">Smlouva o poskytnutí dotace </w:t>
      </w:r>
    </w:p>
    <w:sectPr w:rsidR="00EE56BD" w:rsidSect="00D868A7">
      <w:footerReference w:type="default" r:id="rId7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BFF" w:rsidRDefault="00A15BFF" w:rsidP="00701B3F">
      <w:r>
        <w:separator/>
      </w:r>
    </w:p>
  </w:endnote>
  <w:endnote w:type="continuationSeparator" w:id="0">
    <w:p w:rsidR="00A15BFF" w:rsidRDefault="00A15BFF" w:rsidP="0070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006" w:rsidRPr="00844E83" w:rsidRDefault="00A15BFF">
    <w:pPr>
      <w:pStyle w:val="Zpat"/>
      <w:pBdr>
        <w:top w:val="thinThickSmallGap" w:sz="24" w:space="1" w:color="823B0B" w:themeColor="accent2" w:themeShade="7F"/>
      </w:pBdr>
      <w:rPr>
        <w:rFonts w:ascii="Arial" w:eastAsiaTheme="majorEastAsia" w:hAnsi="Arial" w:cs="Arial"/>
        <w:sz w:val="20"/>
        <w:szCs w:val="20"/>
      </w:rPr>
    </w:pPr>
    <w:r w:rsidRPr="00844E83">
      <w:rPr>
        <w:rFonts w:ascii="Arial" w:eastAsiaTheme="majorEastAsia" w:hAnsi="Arial" w:cs="Arial"/>
        <w:sz w:val="20"/>
        <w:szCs w:val="20"/>
      </w:rPr>
      <w:tab/>
    </w:r>
    <w:r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Pr="00844E83">
      <w:rPr>
        <w:rFonts w:ascii="Arial" w:eastAsiaTheme="minorEastAsia" w:hAnsi="Arial" w:cs="Arial"/>
        <w:sz w:val="20"/>
        <w:szCs w:val="20"/>
      </w:rPr>
      <w:fldChar w:fldCharType="begin"/>
    </w:r>
    <w:r w:rsidRPr="00844E83">
      <w:rPr>
        <w:rFonts w:ascii="Arial" w:hAnsi="Arial" w:cs="Arial"/>
        <w:sz w:val="20"/>
        <w:szCs w:val="20"/>
      </w:rPr>
      <w:instrText>PAGE   \* MERGEFORMAT</w:instrText>
    </w:r>
    <w:r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79153E" w:rsidRPr="0079153E">
      <w:rPr>
        <w:rFonts w:ascii="Arial" w:eastAsiaTheme="majorEastAsia" w:hAnsi="Arial" w:cs="Arial"/>
        <w:noProof/>
        <w:sz w:val="20"/>
        <w:szCs w:val="20"/>
      </w:rPr>
      <w:t>1</w:t>
    </w:r>
    <w:r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FC7173" w:rsidRPr="00B50188" w:rsidRDefault="00A15BFF" w:rsidP="00B50188">
    <w:pPr>
      <w:pStyle w:val="Zpat"/>
      <w:pBdr>
        <w:top w:val="thinThickSmallGap" w:sz="24" w:space="1" w:color="823B0B" w:themeColor="accent2" w:themeShade="7F"/>
      </w:pBdr>
      <w:rPr>
        <w:rFonts w:ascii="Arial" w:eastAsiaTheme="majorEastAsia" w:hAnsi="Arial" w:cs="Arial"/>
        <w:sz w:val="20"/>
        <w:szCs w:val="20"/>
      </w:rPr>
    </w:pPr>
    <w:r w:rsidRPr="00B50188">
      <w:rPr>
        <w:rFonts w:ascii="Arial" w:hAnsi="Arial" w:cs="Arial"/>
        <w:sz w:val="20"/>
        <w:szCs w:val="20"/>
      </w:rPr>
      <w:t>Smlouva o poskytnutí dotace z Olomouckého kraje na Podporu průvodcovských služeb TIC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BFF" w:rsidRDefault="00A15BFF" w:rsidP="00701B3F">
      <w:r>
        <w:separator/>
      </w:r>
    </w:p>
  </w:footnote>
  <w:footnote w:type="continuationSeparator" w:id="0">
    <w:p w:rsidR="00A15BFF" w:rsidRDefault="00A15BFF" w:rsidP="00701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83D1B"/>
    <w:multiLevelType w:val="hybridMultilevel"/>
    <w:tmpl w:val="5A74A5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3F"/>
    <w:rsid w:val="002C758F"/>
    <w:rsid w:val="00701B3F"/>
    <w:rsid w:val="0079153E"/>
    <w:rsid w:val="009962A2"/>
    <w:rsid w:val="00A15BFF"/>
    <w:rsid w:val="00EE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692B9-8721-4DD4-9883-E009E485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1B3F"/>
    <w:rPr>
      <w:rFonts w:eastAsia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01B3F"/>
    <w:pPr>
      <w:tabs>
        <w:tab w:val="left" w:pos="0"/>
      </w:tabs>
      <w:jc w:val="both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rsid w:val="00701B3F"/>
    <w:rPr>
      <w:rFonts w:eastAsia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01B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1B3F"/>
    <w:rPr>
      <w:rFonts w:eastAsia="Times New Roman" w:cs="Times New Roman"/>
      <w:sz w:val="24"/>
      <w:szCs w:val="24"/>
      <w:lang w:eastAsia="cs-CZ"/>
    </w:rPr>
  </w:style>
  <w:style w:type="paragraph" w:customStyle="1" w:styleId="Default">
    <w:name w:val="Default"/>
    <w:rsid w:val="00701B3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01B3F"/>
    <w:pPr>
      <w:ind w:left="720"/>
      <w:contextualSpacing/>
    </w:pPr>
  </w:style>
  <w:style w:type="table" w:styleId="Mkatabulky">
    <w:name w:val="Table Grid"/>
    <w:basedOn w:val="Normlntabulka"/>
    <w:uiPriority w:val="59"/>
    <w:rsid w:val="00701B3F"/>
    <w:rPr>
      <w:rFonts w:eastAsia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01B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1B3F"/>
    <w:rPr>
      <w:rFonts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466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Mejzlíková Petra</dc:creator>
  <cp:keywords/>
  <dc:description/>
  <cp:lastModifiedBy>Mejzlíková Petra</cp:lastModifiedBy>
  <cp:revision>2</cp:revision>
  <dcterms:created xsi:type="dcterms:W3CDTF">2020-06-03T19:27:00Z</dcterms:created>
  <dcterms:modified xsi:type="dcterms:W3CDTF">2020-06-04T06:12:00Z</dcterms:modified>
</cp:coreProperties>
</file>