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94590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16868">
        <w:rPr>
          <w:rFonts w:ascii="Arial" w:hAnsi="Arial" w:cs="Arial"/>
          <w:bCs/>
          <w:sz w:val="20"/>
          <w:szCs w:val="20"/>
        </w:rPr>
        <w:t>P</w:t>
      </w:r>
      <w:r w:rsidR="00354CAE" w:rsidRPr="00354CAE">
        <w:rPr>
          <w:rFonts w:ascii="Arial" w:hAnsi="Arial" w:cs="Arial"/>
          <w:bCs/>
          <w:sz w:val="20"/>
          <w:szCs w:val="20"/>
        </w:rPr>
        <w:t>ředkládá: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594590">
        <w:rPr>
          <w:rFonts w:ascii="Arial" w:hAnsi="Arial" w:cs="Arial"/>
          <w:bCs/>
          <w:sz w:val="20"/>
          <w:szCs w:val="20"/>
        </w:rPr>
        <w:t>Rada města Prostějova</w:t>
      </w:r>
    </w:p>
    <w:p w:rsidR="00594590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="00604BA9">
        <w:rPr>
          <w:rFonts w:ascii="Arial" w:hAnsi="Arial" w:cs="Arial"/>
          <w:bCs/>
          <w:sz w:val="20"/>
          <w:szCs w:val="20"/>
        </w:rPr>
        <w:t>PaedDr. Jan Krchňavý</w:t>
      </w:r>
    </w:p>
    <w:p w:rsidR="00B92A9B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 xml:space="preserve">náměstek </w:t>
      </w:r>
      <w:r w:rsidR="00604BA9">
        <w:rPr>
          <w:rFonts w:ascii="Arial" w:hAnsi="Arial" w:cs="Arial"/>
          <w:bCs/>
          <w:sz w:val="20"/>
          <w:szCs w:val="20"/>
        </w:rPr>
        <w:t>primátora</w:t>
      </w:r>
    </w:p>
    <w:p w:rsidR="001900E8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1900E8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A113B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354CAE" w:rsidRPr="00354CAE">
        <w:rPr>
          <w:rFonts w:ascii="Arial" w:hAnsi="Arial" w:cs="Arial"/>
          <w:bCs/>
          <w:sz w:val="20"/>
          <w:szCs w:val="20"/>
        </w:rPr>
        <w:t>Zpracovali:</w:t>
      </w:r>
      <w:r w:rsidR="00604B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="00604BA9">
        <w:rPr>
          <w:rFonts w:ascii="Arial" w:hAnsi="Arial" w:cs="Arial"/>
          <w:bCs/>
          <w:sz w:val="20"/>
          <w:szCs w:val="20"/>
        </w:rPr>
        <w:t>Mgr. Petr Ivánek</w:t>
      </w:r>
      <w:r w:rsidR="00A113BE">
        <w:rPr>
          <w:rFonts w:ascii="Arial" w:hAnsi="Arial" w:cs="Arial"/>
          <w:bCs/>
          <w:sz w:val="20"/>
          <w:szCs w:val="20"/>
        </w:rPr>
        <w:t xml:space="preserve"> </w:t>
      </w:r>
    </w:p>
    <w:p w:rsidR="009A18EF" w:rsidRDefault="009A18EF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v</w:t>
      </w:r>
      <w:r w:rsidR="00604BA9">
        <w:rPr>
          <w:rFonts w:ascii="Arial" w:hAnsi="Arial" w:cs="Arial"/>
          <w:bCs/>
          <w:sz w:val="20"/>
          <w:szCs w:val="20"/>
        </w:rPr>
        <w:t xml:space="preserve">edoucí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604BA9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</w:t>
      </w:r>
    </w:p>
    <w:p w:rsidR="00354CAE" w:rsidRPr="00354CAE" w:rsidRDefault="009A18EF" w:rsidP="00716868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F69B5">
        <w:rPr>
          <w:rFonts w:ascii="Arial" w:hAnsi="Arial" w:cs="Arial"/>
          <w:bCs/>
          <w:sz w:val="20"/>
          <w:szCs w:val="20"/>
        </w:rPr>
        <w:t>Ing. Romana Maděrková</w:t>
      </w:r>
    </w:p>
    <w:p w:rsidR="00594590" w:rsidRDefault="00604BA9" w:rsidP="00594590">
      <w:pPr>
        <w:tabs>
          <w:tab w:val="left" w:pos="1620"/>
        </w:tabs>
        <w:ind w:left="6372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17111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eferent</w:t>
      </w:r>
      <w:r w:rsidR="0017111D">
        <w:rPr>
          <w:rFonts w:ascii="Arial" w:hAnsi="Arial" w:cs="Arial"/>
          <w:sz w:val="20"/>
          <w:szCs w:val="20"/>
        </w:rPr>
        <w:t xml:space="preserve">ka </w:t>
      </w:r>
      <w:r w:rsidR="00594590">
        <w:rPr>
          <w:rFonts w:ascii="Arial" w:hAnsi="Arial" w:cs="Arial"/>
          <w:bCs/>
          <w:sz w:val="20"/>
          <w:szCs w:val="20"/>
        </w:rPr>
        <w:t xml:space="preserve">odboru školství, </w:t>
      </w:r>
      <w:proofErr w:type="gramStart"/>
      <w:r w:rsidR="00594590">
        <w:rPr>
          <w:rFonts w:ascii="Arial" w:hAnsi="Arial" w:cs="Arial"/>
          <w:bCs/>
          <w:sz w:val="20"/>
          <w:szCs w:val="20"/>
        </w:rPr>
        <w:t>kultury     a sportu</w:t>
      </w:r>
      <w:proofErr w:type="gramEnd"/>
    </w:p>
    <w:p w:rsidR="00354CAE" w:rsidRPr="00354CAE" w:rsidRDefault="00604BA9" w:rsidP="009A18EF">
      <w:pPr>
        <w:tabs>
          <w:tab w:val="left" w:pos="1620"/>
        </w:tabs>
        <w:ind w:left="6372" w:hanging="16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4CAE" w:rsidRDefault="00354CAE" w:rsidP="00604BA9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</w:p>
    <w:p w:rsidR="00604BA9" w:rsidRDefault="00604BA9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105483" w:rsidRPr="00354CAE" w:rsidRDefault="00105483" w:rsidP="00604BA9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354CAE" w:rsidRPr="00354CAE" w:rsidRDefault="00594590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354CAE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354CAE" w:rsidRPr="00354CAE" w:rsidRDefault="00354CAE" w:rsidP="00354CA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594590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</w:t>
      </w:r>
      <w:r w:rsidR="00D40F3F">
        <w:rPr>
          <w:rFonts w:ascii="Arial" w:hAnsi="Arial" w:cs="Arial"/>
          <w:bCs/>
          <w:sz w:val="36"/>
          <w:szCs w:val="36"/>
        </w:rPr>
        <w:t xml:space="preserve"> </w:t>
      </w:r>
      <w:r w:rsidR="0043299B">
        <w:rPr>
          <w:rFonts w:ascii="Arial" w:hAnsi="Arial" w:cs="Arial"/>
          <w:bCs/>
          <w:sz w:val="36"/>
          <w:szCs w:val="36"/>
        </w:rPr>
        <w:t>16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9C119B">
        <w:rPr>
          <w:rFonts w:ascii="Arial" w:hAnsi="Arial" w:cs="Arial"/>
          <w:bCs/>
          <w:sz w:val="36"/>
          <w:szCs w:val="36"/>
        </w:rPr>
        <w:t>0</w:t>
      </w:r>
      <w:r w:rsidR="00882A18">
        <w:rPr>
          <w:rFonts w:ascii="Arial" w:hAnsi="Arial" w:cs="Arial"/>
          <w:bCs/>
          <w:sz w:val="36"/>
          <w:szCs w:val="36"/>
        </w:rPr>
        <w:t>6</w:t>
      </w:r>
      <w:r w:rsidRPr="00354CAE">
        <w:rPr>
          <w:rFonts w:ascii="Arial" w:hAnsi="Arial" w:cs="Arial"/>
          <w:bCs/>
          <w:sz w:val="36"/>
          <w:szCs w:val="36"/>
        </w:rPr>
        <w:t>.</w:t>
      </w:r>
      <w:r w:rsidR="00594590">
        <w:rPr>
          <w:rFonts w:ascii="Arial" w:hAnsi="Arial" w:cs="Arial"/>
          <w:bCs/>
          <w:sz w:val="36"/>
          <w:szCs w:val="36"/>
        </w:rPr>
        <w:t xml:space="preserve"> </w:t>
      </w:r>
      <w:r w:rsidR="00604BA9">
        <w:rPr>
          <w:rFonts w:ascii="Arial" w:hAnsi="Arial" w:cs="Arial"/>
          <w:bCs/>
          <w:sz w:val="36"/>
          <w:szCs w:val="36"/>
        </w:rPr>
        <w:t>20</w:t>
      </w:r>
      <w:r w:rsidR="009C119B">
        <w:rPr>
          <w:rFonts w:ascii="Arial" w:hAnsi="Arial" w:cs="Arial"/>
          <w:bCs/>
          <w:sz w:val="36"/>
          <w:szCs w:val="36"/>
        </w:rPr>
        <w:t>20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122BF" w:rsidRPr="007439B2" w:rsidRDefault="003122BF" w:rsidP="003122B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eastAsia="Arial Unicode MS" w:hAnsi="Arial" w:cs="Arial"/>
          <w:b/>
          <w:bCs/>
        </w:rPr>
      </w:pPr>
      <w:r>
        <w:rPr>
          <w:rFonts w:ascii="Arial" w:hAnsi="Arial" w:cs="Arial"/>
          <w:b/>
        </w:rPr>
        <w:t xml:space="preserve">Kapitola 20 – školství, kultura a sport – </w:t>
      </w:r>
      <w:r>
        <w:rPr>
          <w:rFonts w:ascii="Arial" w:eastAsia="Arial Unicode MS" w:hAnsi="Arial" w:cs="Arial"/>
          <w:b/>
        </w:rPr>
        <w:t xml:space="preserve">Revokace části usnesení </w:t>
      </w:r>
      <w:r w:rsidRPr="00DE4452">
        <w:rPr>
          <w:rFonts w:ascii="Arial" w:eastAsia="Arial Unicode MS" w:hAnsi="Arial" w:cs="Arial"/>
          <w:b/>
        </w:rPr>
        <w:t xml:space="preserve">č. 1021 </w:t>
      </w:r>
      <w:r>
        <w:rPr>
          <w:rFonts w:ascii="Arial" w:hAnsi="Arial" w:cs="Arial"/>
          <w:b/>
        </w:rPr>
        <w:t>Zastupitelstva města Prostějova</w:t>
      </w:r>
      <w:r>
        <w:rPr>
          <w:rFonts w:ascii="Arial" w:eastAsia="Arial Unicode MS" w:hAnsi="Arial" w:cs="Arial"/>
          <w:b/>
        </w:rPr>
        <w:t xml:space="preserve"> </w:t>
      </w:r>
      <w:r w:rsidRPr="00DE4452">
        <w:rPr>
          <w:rFonts w:ascii="Arial" w:eastAsia="Arial Unicode MS" w:hAnsi="Arial" w:cs="Arial"/>
          <w:b/>
        </w:rPr>
        <w:t xml:space="preserve">ze dne </w:t>
      </w:r>
      <w:r>
        <w:rPr>
          <w:rFonts w:ascii="Arial" w:eastAsia="Arial Unicode MS" w:hAnsi="Arial" w:cs="Arial"/>
          <w:b/>
        </w:rPr>
        <w:t>0</w:t>
      </w:r>
      <w:r w:rsidRPr="00DE4452">
        <w:rPr>
          <w:rFonts w:ascii="Arial" w:eastAsia="Arial Unicode MS" w:hAnsi="Arial" w:cs="Arial"/>
          <w:b/>
        </w:rPr>
        <w:t xml:space="preserve">4. </w:t>
      </w:r>
      <w:r>
        <w:rPr>
          <w:rFonts w:ascii="Arial" w:eastAsia="Arial Unicode MS" w:hAnsi="Arial" w:cs="Arial"/>
          <w:b/>
        </w:rPr>
        <w:t>0</w:t>
      </w:r>
      <w:r w:rsidRPr="00DE4452">
        <w:rPr>
          <w:rFonts w:ascii="Arial" w:eastAsia="Arial Unicode MS" w:hAnsi="Arial" w:cs="Arial"/>
          <w:b/>
        </w:rPr>
        <w:t>2. 2020</w:t>
      </w:r>
      <w:r>
        <w:rPr>
          <w:rFonts w:ascii="Arial" w:eastAsia="Arial Unicode MS" w:hAnsi="Arial" w:cs="Arial"/>
          <w:b/>
        </w:rPr>
        <w:t xml:space="preserve"> MŠ PV, Rumunská ul. 23</w:t>
      </w:r>
    </w:p>
    <w:p w:rsidR="00710CAD" w:rsidRPr="00AA5071" w:rsidRDefault="00710CAD" w:rsidP="00AA5071">
      <w:pPr>
        <w:pBdr>
          <w:bottom w:val="single" w:sz="12" w:space="1" w:color="auto"/>
        </w:pBdr>
        <w:tabs>
          <w:tab w:val="left" w:pos="1620"/>
        </w:tabs>
        <w:ind w:left="1620" w:hanging="1620"/>
        <w:rPr>
          <w:rFonts w:ascii="Arial" w:hAnsi="Arial" w:cs="Arial"/>
          <w:b/>
          <w:sz w:val="20"/>
          <w:szCs w:val="20"/>
        </w:rPr>
      </w:pPr>
    </w:p>
    <w:p w:rsid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594590" w:rsidRPr="003A130A" w:rsidRDefault="00594590" w:rsidP="00594590">
      <w:pPr>
        <w:pStyle w:val="Bezmezer"/>
        <w:rPr>
          <w:rFonts w:ascii="Arial" w:hAnsi="Arial" w:cs="Arial"/>
          <w:b/>
          <w:sz w:val="24"/>
          <w:szCs w:val="24"/>
        </w:rPr>
      </w:pPr>
      <w:r w:rsidRPr="003A130A">
        <w:rPr>
          <w:rFonts w:ascii="Arial" w:hAnsi="Arial" w:cs="Arial"/>
          <w:b/>
          <w:sz w:val="24"/>
          <w:szCs w:val="24"/>
        </w:rPr>
        <w:t>Zastupitelstv</w:t>
      </w:r>
      <w:r>
        <w:rPr>
          <w:rFonts w:ascii="Arial" w:hAnsi="Arial" w:cs="Arial"/>
          <w:b/>
          <w:sz w:val="24"/>
          <w:szCs w:val="24"/>
        </w:rPr>
        <w:t>o</w:t>
      </w:r>
      <w:r w:rsidRPr="003A130A">
        <w:rPr>
          <w:rFonts w:ascii="Arial" w:hAnsi="Arial" w:cs="Arial"/>
          <w:b/>
          <w:sz w:val="24"/>
          <w:szCs w:val="24"/>
        </w:rPr>
        <w:t xml:space="preserve"> města Prostějova</w:t>
      </w:r>
    </w:p>
    <w:p w:rsidR="00CF69B5" w:rsidRDefault="00CF69B5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43299B">
      <w:pPr>
        <w:numPr>
          <w:ilvl w:val="0"/>
          <w:numId w:val="31"/>
        </w:numPr>
        <w:ind w:left="284" w:hanging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r e v o k u j e</w:t>
      </w:r>
      <w:proofErr w:type="gramEnd"/>
      <w:r>
        <w:rPr>
          <w:rFonts w:ascii="Arial" w:hAnsi="Arial" w:cs="Arial"/>
          <w:b/>
        </w:rPr>
        <w:t xml:space="preserve">  </w:t>
      </w:r>
    </w:p>
    <w:p w:rsidR="003122BF" w:rsidRPr="00D82D68" w:rsidRDefault="003122BF" w:rsidP="003122BF">
      <w:pPr>
        <w:ind w:left="284"/>
        <w:rPr>
          <w:rFonts w:ascii="Arial" w:hAnsi="Arial" w:cs="Arial"/>
          <w:b/>
        </w:rPr>
      </w:pPr>
      <w:proofErr w:type="gramStart"/>
      <w:r w:rsidRPr="00D82D68">
        <w:rPr>
          <w:rFonts w:ascii="Arial" w:hAnsi="Arial" w:cs="Arial"/>
          <w:b/>
        </w:rPr>
        <w:t>část</w:t>
      </w:r>
      <w:proofErr w:type="gramEnd"/>
      <w:r w:rsidRPr="00D82D68">
        <w:rPr>
          <w:rFonts w:ascii="Arial" w:hAnsi="Arial" w:cs="Arial"/>
          <w:b/>
        </w:rPr>
        <w:t xml:space="preserve"> usnesení č. 1021 ze dne 4. 2. 2020, kterým </w:t>
      </w:r>
      <w:proofErr w:type="gramStart"/>
      <w:r w:rsidRPr="00D82D68">
        <w:rPr>
          <w:rFonts w:ascii="Arial" w:hAnsi="Arial" w:cs="Arial"/>
          <w:b/>
        </w:rPr>
        <w:t>Zastupitelstvo</w:t>
      </w:r>
      <w:proofErr w:type="gramEnd"/>
    </w:p>
    <w:p w:rsidR="003122BF" w:rsidRDefault="003122BF" w:rsidP="003122BF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města Prostějova schválilo rozpočtové opatření, kterým se zvý</w:t>
      </w:r>
      <w:r w:rsidRPr="00FF6094">
        <w:rPr>
          <w:rFonts w:ascii="Arial" w:hAnsi="Arial" w:cs="Arial"/>
          <w:b/>
        </w:rPr>
        <w:t>š</w:t>
      </w:r>
      <w:r>
        <w:rPr>
          <w:rFonts w:ascii="Arial" w:hAnsi="Arial" w:cs="Arial"/>
          <w:b/>
        </w:rPr>
        <w:t>il</w:t>
      </w:r>
      <w:r w:rsidRPr="00FF6094">
        <w:rPr>
          <w:rFonts w:ascii="Arial" w:hAnsi="Arial" w:cs="Arial"/>
          <w:b/>
        </w:rPr>
        <w:t xml:space="preserve"> rozpočet výdajů</w:t>
      </w:r>
      <w:r>
        <w:rPr>
          <w:rFonts w:ascii="Arial" w:hAnsi="Arial" w:cs="Arial"/>
          <w:b/>
        </w:rPr>
        <w:t>:</w:t>
      </w:r>
    </w:p>
    <w:p w:rsidR="003122BF" w:rsidRDefault="003122BF" w:rsidP="003122BF">
      <w:pPr>
        <w:ind w:left="284"/>
        <w:rPr>
          <w:rFonts w:ascii="Arial" w:hAnsi="Arial" w:cs="Arial"/>
          <w:b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567"/>
        <w:gridCol w:w="709"/>
        <w:gridCol w:w="2126"/>
        <w:gridCol w:w="2127"/>
      </w:tblGrid>
      <w:tr w:rsidR="003122BF" w:rsidRPr="00A42873" w:rsidTr="0033333A">
        <w:trPr>
          <w:cantSplit/>
          <w:trHeight w:val="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825B4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3122BF" w:rsidRPr="00E443EC" w:rsidTr="0033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  <w:r w:rsidRPr="00FF60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094">
              <w:rPr>
                <w:rFonts w:ascii="Arial" w:hAnsi="Arial" w:cs="Arial"/>
                <w:sz w:val="24"/>
                <w:szCs w:val="24"/>
              </w:rPr>
              <w:t>00,-</w:t>
            </w:r>
          </w:p>
        </w:tc>
      </w:tr>
      <w:tr w:rsidR="003122BF" w:rsidRPr="00E443EC" w:rsidTr="0033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MŠ Prostějov, ul. </w:t>
            </w:r>
            <w:r>
              <w:rPr>
                <w:rFonts w:ascii="Arial" w:hAnsi="Arial" w:cs="Arial"/>
                <w:sz w:val="24"/>
                <w:szCs w:val="24"/>
              </w:rPr>
              <w:t>Rumunská</w:t>
            </w:r>
            <w:r w:rsidRPr="00FF60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FF6094">
              <w:rPr>
                <w:rFonts w:ascii="Arial" w:hAnsi="Arial" w:cs="Arial"/>
                <w:sz w:val="24"/>
                <w:szCs w:val="24"/>
              </w:rPr>
              <w:t xml:space="preserve"> – oprava </w:t>
            </w:r>
            <w:r>
              <w:rPr>
                <w:rFonts w:ascii="Arial" w:hAnsi="Arial" w:cs="Arial"/>
                <w:sz w:val="24"/>
                <w:szCs w:val="24"/>
              </w:rPr>
              <w:t>oken a dveří na pracovišti MŠ PV, Rumunská 23)</w:t>
            </w:r>
          </w:p>
        </w:tc>
      </w:tr>
    </w:tbl>
    <w:p w:rsidR="003122BF" w:rsidRPr="00604BA9" w:rsidRDefault="003122BF" w:rsidP="003122BF">
      <w:pPr>
        <w:rPr>
          <w:rFonts w:ascii="Arial" w:hAnsi="Arial" w:cs="Arial"/>
          <w:b/>
        </w:rPr>
      </w:pPr>
    </w:p>
    <w:p w:rsidR="003122BF" w:rsidRDefault="003122BF" w:rsidP="003122BF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  <w:lang w:val="x-none"/>
        </w:rPr>
      </w:pPr>
      <w:r>
        <w:rPr>
          <w:rFonts w:ascii="Arial" w:hAnsi="Arial" w:cs="Arial"/>
          <w:b/>
          <w:bCs/>
        </w:rPr>
        <w:t>b) s c h v a l u j e</w:t>
      </w:r>
    </w:p>
    <w:p w:rsidR="003122BF" w:rsidRDefault="003122BF" w:rsidP="003122BF">
      <w:pPr>
        <w:tabs>
          <w:tab w:val="left" w:pos="-284"/>
          <w:tab w:val="left" w:pos="0"/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rozpočtové opatření, kterým se </w:t>
      </w:r>
      <w:r w:rsidRPr="00FF6094">
        <w:rPr>
          <w:rFonts w:ascii="Arial" w:hAnsi="Arial" w:cs="Arial"/>
          <w:b/>
        </w:rPr>
        <w:t>zvyšuje rozpočet výdajů</w:t>
      </w:r>
    </w:p>
    <w:p w:rsidR="003122BF" w:rsidRDefault="003122BF" w:rsidP="003122BF">
      <w:pPr>
        <w:tabs>
          <w:tab w:val="left" w:pos="-284"/>
          <w:tab w:val="left" w:pos="0"/>
          <w:tab w:val="left" w:pos="284"/>
        </w:tabs>
        <w:jc w:val="both"/>
        <w:rPr>
          <w:rFonts w:ascii="Arial" w:hAnsi="Arial" w:cs="Arial"/>
          <w:b/>
          <w:bCs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1134"/>
        <w:gridCol w:w="567"/>
        <w:gridCol w:w="709"/>
        <w:gridCol w:w="1985"/>
        <w:gridCol w:w="2268"/>
      </w:tblGrid>
      <w:tr w:rsidR="003122BF" w:rsidRPr="00A42873" w:rsidTr="0033333A">
        <w:trPr>
          <w:cantSplit/>
          <w:trHeight w:val="14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ODPA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825B4">
              <w:rPr>
                <w:rFonts w:ascii="Arial" w:hAnsi="Arial" w:cs="Arial"/>
                <w:b/>
                <w:bCs/>
              </w:rPr>
              <w:t>Pol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ZP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UZ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Organizace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22BF" w:rsidRPr="005825B4" w:rsidRDefault="003122BF" w:rsidP="0033333A">
            <w:pPr>
              <w:rPr>
                <w:rFonts w:ascii="Arial" w:hAnsi="Arial" w:cs="Arial"/>
                <w:b/>
                <w:bCs/>
              </w:rPr>
            </w:pPr>
            <w:r w:rsidRPr="005825B4">
              <w:rPr>
                <w:rFonts w:ascii="Arial" w:hAnsi="Arial" w:cs="Arial"/>
                <w:b/>
                <w:bCs/>
              </w:rPr>
              <w:t>O hodnotu v Kč</w:t>
            </w:r>
          </w:p>
        </w:tc>
      </w:tr>
      <w:tr w:rsidR="003122BF" w:rsidRPr="00E443EC" w:rsidTr="0033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73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FF60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094">
              <w:rPr>
                <w:rFonts w:ascii="Arial" w:hAnsi="Arial" w:cs="Arial"/>
                <w:sz w:val="24"/>
                <w:szCs w:val="24"/>
              </w:rPr>
              <w:t>00,-</w:t>
            </w:r>
          </w:p>
        </w:tc>
      </w:tr>
      <w:tr w:rsidR="003122BF" w:rsidRPr="00E443EC" w:rsidTr="0033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MŠ Prostějov, </w:t>
            </w:r>
            <w:r>
              <w:rPr>
                <w:rFonts w:ascii="Arial" w:hAnsi="Arial" w:cs="Arial"/>
                <w:sz w:val="24"/>
                <w:szCs w:val="24"/>
              </w:rPr>
              <w:t xml:space="preserve">Rumunská 23) </w:t>
            </w:r>
            <w:r w:rsidRPr="00FF6094">
              <w:rPr>
                <w:rFonts w:ascii="Arial" w:hAnsi="Arial" w:cs="Arial"/>
                <w:sz w:val="24"/>
                <w:szCs w:val="24"/>
              </w:rPr>
              <w:t xml:space="preserve">– oprava </w:t>
            </w:r>
            <w:r>
              <w:rPr>
                <w:rFonts w:ascii="Arial" w:hAnsi="Arial" w:cs="Arial"/>
                <w:sz w:val="24"/>
                <w:szCs w:val="24"/>
              </w:rPr>
              <w:t>oken a dveří na pracovišti MŠ PV, Rumunská 23 ve výši 180.000 Kč)</w:t>
            </w:r>
          </w:p>
        </w:tc>
      </w:tr>
      <w:tr w:rsidR="003122BF" w:rsidRPr="00E443EC" w:rsidTr="0033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003111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5331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D4C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>020000002032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FF609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F6094">
              <w:rPr>
                <w:rFonts w:ascii="Arial" w:hAnsi="Arial" w:cs="Arial"/>
                <w:sz w:val="24"/>
                <w:szCs w:val="24"/>
              </w:rPr>
              <w:t>00,-</w:t>
            </w:r>
          </w:p>
        </w:tc>
      </w:tr>
      <w:tr w:rsidR="003122BF" w:rsidRPr="00E443EC" w:rsidTr="00333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3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2BF" w:rsidRPr="00FF6094" w:rsidRDefault="003122BF" w:rsidP="0033333A">
            <w:pPr>
              <w:pStyle w:val="Zkladntext32"/>
              <w:rPr>
                <w:rFonts w:ascii="Arial" w:hAnsi="Arial" w:cs="Arial"/>
                <w:sz w:val="24"/>
                <w:szCs w:val="24"/>
              </w:rPr>
            </w:pPr>
            <w:r w:rsidRPr="00FF6094">
              <w:rPr>
                <w:rFonts w:ascii="Arial" w:hAnsi="Arial" w:cs="Arial"/>
                <w:sz w:val="24"/>
                <w:szCs w:val="24"/>
              </w:rPr>
              <w:t xml:space="preserve">(zvýšení položky 5331 – účelové navýšení neinvestičního příspěvku MŠ Prostějov, </w:t>
            </w:r>
            <w:r>
              <w:rPr>
                <w:rFonts w:ascii="Arial" w:hAnsi="Arial" w:cs="Arial"/>
                <w:sz w:val="24"/>
                <w:szCs w:val="24"/>
              </w:rPr>
              <w:t xml:space="preserve">Rumunská 23 </w:t>
            </w:r>
            <w:r w:rsidRPr="00FF609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oprava a nátěr fasády budovy školy)</w:t>
            </w:r>
          </w:p>
        </w:tc>
      </w:tr>
    </w:tbl>
    <w:p w:rsidR="0043299B" w:rsidRPr="00604BA9" w:rsidRDefault="0043299B" w:rsidP="0043299B">
      <w:pPr>
        <w:rPr>
          <w:rFonts w:ascii="Arial" w:hAnsi="Arial" w:cs="Arial"/>
          <w:b/>
        </w:rPr>
      </w:pPr>
    </w:p>
    <w:p w:rsidR="0043299B" w:rsidRDefault="0043299B" w:rsidP="0043299B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43299B" w:rsidRDefault="0043299B" w:rsidP="00CF69B5">
      <w:pPr>
        <w:pStyle w:val="Zkladntext31"/>
        <w:rPr>
          <w:rFonts w:eastAsia="Calibri"/>
          <w:sz w:val="22"/>
          <w:szCs w:val="22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CF69B5" w:rsidRDefault="00CF69B5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3122BF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1900E8" w:rsidRDefault="001900E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85"/>
        <w:gridCol w:w="3402"/>
        <w:gridCol w:w="1701"/>
        <w:gridCol w:w="2552"/>
      </w:tblGrid>
      <w:tr w:rsidR="003410CC" w:rsidRPr="00354CAE" w:rsidTr="009C119B">
        <w:tc>
          <w:tcPr>
            <w:tcW w:w="9640" w:type="dxa"/>
            <w:gridSpan w:val="4"/>
          </w:tcPr>
          <w:p w:rsidR="003410CC" w:rsidRPr="009C119B" w:rsidRDefault="003410CC" w:rsidP="001900E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 o d p i s y</w:t>
            </w:r>
          </w:p>
        </w:tc>
      </w:tr>
      <w:tr w:rsidR="00430DA1" w:rsidRPr="00354CAE" w:rsidTr="00882A18">
        <w:trPr>
          <w:trHeight w:val="1250"/>
        </w:trPr>
        <w:tc>
          <w:tcPr>
            <w:tcW w:w="1985" w:type="dxa"/>
            <w:vAlign w:val="center"/>
          </w:tcPr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Předkladatel</w:t>
            </w:r>
            <w:r>
              <w:rPr>
                <w:rFonts w:ascii="Arial" w:hAnsi="Arial" w:cs="Arial"/>
                <w:bCs/>
              </w:rPr>
              <w:t>é</w:t>
            </w:r>
          </w:p>
        </w:tc>
        <w:tc>
          <w:tcPr>
            <w:tcW w:w="3402" w:type="dxa"/>
            <w:vAlign w:val="center"/>
          </w:tcPr>
          <w:p w:rsidR="00430DA1" w:rsidRPr="009C119B" w:rsidRDefault="00D02439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PaedDr. Jan Krchňavý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430DA1" w:rsidRPr="009C119B" w:rsidRDefault="00430DA1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náměstek primátora</w:t>
            </w:r>
          </w:p>
        </w:tc>
        <w:tc>
          <w:tcPr>
            <w:tcW w:w="1701" w:type="dxa"/>
            <w:vAlign w:val="center"/>
          </w:tcPr>
          <w:p w:rsidR="00430DA1" w:rsidRPr="009C119B" w:rsidRDefault="00CD5D5D" w:rsidP="00CD5D5D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  <w:r w:rsidR="00430DA1" w:rsidRPr="009C119B">
              <w:rPr>
                <w:rFonts w:ascii="Arial" w:hAnsi="Arial" w:cs="Arial"/>
                <w:bCs/>
              </w:rPr>
              <w:t>.</w:t>
            </w:r>
            <w:r w:rsidR="008A2EEA">
              <w:rPr>
                <w:rFonts w:ascii="Arial" w:hAnsi="Arial" w:cs="Arial"/>
                <w:bCs/>
              </w:rPr>
              <w:t xml:space="preserve"> </w:t>
            </w:r>
            <w:r w:rsidR="00430DA1" w:rsidRPr="009C119B">
              <w:rPr>
                <w:rFonts w:ascii="Arial" w:hAnsi="Arial" w:cs="Arial"/>
                <w:bCs/>
              </w:rPr>
              <w:t>20</w:t>
            </w:r>
            <w:r w:rsidR="00430DA1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430DA1" w:rsidRPr="00882A18" w:rsidRDefault="00430DA1" w:rsidP="00882A18"/>
        </w:tc>
      </w:tr>
      <w:tr w:rsidR="003410CC" w:rsidRPr="00354CAE" w:rsidTr="008A2EEA">
        <w:trPr>
          <w:trHeight w:val="837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Za správnost</w:t>
            </w:r>
          </w:p>
        </w:tc>
        <w:tc>
          <w:tcPr>
            <w:tcW w:w="3402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Mgr. Petr Ivánek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 xml:space="preserve">vedoucí OŠKS  </w:t>
            </w:r>
          </w:p>
        </w:tc>
        <w:tc>
          <w:tcPr>
            <w:tcW w:w="1701" w:type="dxa"/>
            <w:vAlign w:val="center"/>
          </w:tcPr>
          <w:p w:rsidR="003410CC" w:rsidRPr="009C119B" w:rsidRDefault="00CD5D5D" w:rsidP="007B6DD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82A18" w:rsidRPr="009C119B">
              <w:rPr>
                <w:rFonts w:ascii="Arial" w:hAnsi="Arial" w:cs="Arial"/>
                <w:bCs/>
              </w:rPr>
              <w:t>20</w:t>
            </w:r>
            <w:r w:rsidR="00882A1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410CC" w:rsidRPr="00354CAE" w:rsidTr="008A2EEA">
        <w:trPr>
          <w:trHeight w:val="849"/>
        </w:trPr>
        <w:tc>
          <w:tcPr>
            <w:tcW w:w="1985" w:type="dxa"/>
            <w:vAlign w:val="center"/>
          </w:tcPr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Zpracovatel</w:t>
            </w:r>
          </w:p>
        </w:tc>
        <w:tc>
          <w:tcPr>
            <w:tcW w:w="3402" w:type="dxa"/>
            <w:vAlign w:val="center"/>
          </w:tcPr>
          <w:p w:rsidR="003410CC" w:rsidRPr="009C119B" w:rsidRDefault="00CF69B5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Ing. Romana Maděrková</w:t>
            </w:r>
            <w:r w:rsidR="00F208D7">
              <w:rPr>
                <w:rFonts w:ascii="Arial" w:hAnsi="Arial" w:cs="Arial"/>
                <w:bCs/>
              </w:rPr>
              <w:t xml:space="preserve">, </w:t>
            </w:r>
          </w:p>
          <w:p w:rsidR="003410CC" w:rsidRPr="009C119B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 w:rsidRPr="009C119B">
              <w:rPr>
                <w:rFonts w:ascii="Arial" w:hAnsi="Arial" w:cs="Arial"/>
                <w:bCs/>
              </w:rPr>
              <w:t>referentka OŠKS</w:t>
            </w:r>
          </w:p>
        </w:tc>
        <w:tc>
          <w:tcPr>
            <w:tcW w:w="1701" w:type="dxa"/>
            <w:vAlign w:val="center"/>
          </w:tcPr>
          <w:p w:rsidR="003410CC" w:rsidRPr="009C119B" w:rsidRDefault="00CD5D5D" w:rsidP="007B6DD6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06</w:t>
            </w:r>
            <w:r w:rsidRPr="009C119B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882A18" w:rsidRPr="009C119B">
              <w:rPr>
                <w:rFonts w:ascii="Arial" w:hAnsi="Arial" w:cs="Arial"/>
                <w:bCs/>
              </w:rPr>
              <w:t>20</w:t>
            </w:r>
            <w:r w:rsidR="00882A18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552" w:type="dxa"/>
            <w:vAlign w:val="center"/>
          </w:tcPr>
          <w:p w:rsidR="003410CC" w:rsidRPr="00276AFD" w:rsidRDefault="003410CC" w:rsidP="00D0243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1900E8" w:rsidRDefault="001900E8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F208D7" w:rsidRDefault="00F208D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A54E7" w:rsidRDefault="006A54E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6A54E7" w:rsidRDefault="006A54E7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t>Důvodová zpráva:</w:t>
      </w:r>
    </w:p>
    <w:p w:rsidR="003122BF" w:rsidRPr="00AD641B" w:rsidRDefault="003122BF" w:rsidP="003122BF">
      <w:pPr>
        <w:pStyle w:val="Zkladntext"/>
        <w:rPr>
          <w:rFonts w:ascii="Arial" w:hAnsi="Arial" w:cs="Arial"/>
          <w:sz w:val="24"/>
        </w:rPr>
      </w:pPr>
      <w:r w:rsidRPr="00AD641B">
        <w:rPr>
          <w:rFonts w:ascii="Arial" w:hAnsi="Arial" w:cs="Arial"/>
          <w:sz w:val="24"/>
        </w:rPr>
        <w:t>Zastupitelstvo města Prostějova na svém zasedání dne 4. 2. 2020 schválilo usnesením č. 1021 rozpočtové opatření, kterým se zv</w:t>
      </w:r>
      <w:r>
        <w:rPr>
          <w:rFonts w:ascii="Arial" w:hAnsi="Arial" w:cs="Arial"/>
          <w:sz w:val="24"/>
        </w:rPr>
        <w:t>ý</w:t>
      </w:r>
      <w:r w:rsidRPr="00AD641B">
        <w:rPr>
          <w:rFonts w:ascii="Arial" w:hAnsi="Arial" w:cs="Arial"/>
          <w:sz w:val="24"/>
        </w:rPr>
        <w:t>š</w:t>
      </w:r>
      <w:r>
        <w:rPr>
          <w:rFonts w:ascii="Arial" w:hAnsi="Arial" w:cs="Arial"/>
          <w:sz w:val="24"/>
        </w:rPr>
        <w:t>il</w:t>
      </w:r>
      <w:r w:rsidRPr="00AD641B">
        <w:rPr>
          <w:rFonts w:ascii="Arial" w:hAnsi="Arial" w:cs="Arial"/>
          <w:sz w:val="24"/>
        </w:rPr>
        <w:t xml:space="preserve"> rozpočet výdajů na </w:t>
      </w:r>
      <w:r w:rsidRPr="00FF6094">
        <w:rPr>
          <w:rFonts w:ascii="Arial" w:hAnsi="Arial" w:cs="Arial"/>
          <w:sz w:val="24"/>
        </w:rPr>
        <w:t>oprav</w:t>
      </w:r>
      <w:r>
        <w:rPr>
          <w:rFonts w:ascii="Arial" w:hAnsi="Arial" w:cs="Arial"/>
          <w:sz w:val="24"/>
        </w:rPr>
        <w:t>u</w:t>
      </w:r>
      <w:r w:rsidRPr="00FF60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oken a dveří na pracovišti MŠ PV, Rumunská ve výši 330.000 Kč. Škola provedla výběrové řízení a dodavatel opravu provedl za výrazně nižší cenu cca 180.000 Kč. Ředitelka proto požádala o změnu účelu zbývající částky ve výši 150.000 Kč na opravu a nátěr fasády budovy školy.</w:t>
      </w:r>
      <w:r w:rsidRPr="00AD641B">
        <w:rPr>
          <w:rFonts w:ascii="Arial" w:hAnsi="Arial" w:cs="Arial"/>
          <w:sz w:val="24"/>
        </w:rPr>
        <w:t xml:space="preserve"> Rozpočtové opatření bylo součástí schválených oprav příspěvkových organizací na nemovitostech svěřených k hospodaření, které si příspěvkové organizace provádějí samostatně. Finanční prostředky jsou vázány na účel schválený zastupitelstvem a v účetnictví organizace jsou sledovány odděleně pod účelovým znakem.</w:t>
      </w:r>
    </w:p>
    <w:p w:rsidR="003234C4" w:rsidRPr="00A06E3B" w:rsidRDefault="00A73A5F" w:rsidP="004D6D31">
      <w:pPr>
        <w:shd w:val="clear" w:color="auto" w:fill="FFFFFF"/>
        <w:spacing w:before="100" w:beforeAutospacing="1" w:after="100" w:afterAutospacing="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Rada města Prostějova dne </w:t>
      </w:r>
      <w:r w:rsidR="00882A18">
        <w:rPr>
          <w:rFonts w:ascii="Arial" w:eastAsia="Arial Unicode MS" w:hAnsi="Arial" w:cs="Arial"/>
        </w:rPr>
        <w:t>19</w:t>
      </w:r>
      <w:r>
        <w:rPr>
          <w:rFonts w:ascii="Arial" w:eastAsia="Arial Unicode MS" w:hAnsi="Arial" w:cs="Arial"/>
        </w:rPr>
        <w:t xml:space="preserve">. </w:t>
      </w:r>
      <w:r w:rsidR="00882A18"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</w:rPr>
        <w:t>. 2020 usnesením č.</w:t>
      </w:r>
      <w:r w:rsidR="004D6D31">
        <w:rPr>
          <w:rFonts w:ascii="Arial" w:eastAsia="Arial Unicode MS" w:hAnsi="Arial" w:cs="Arial"/>
        </w:rPr>
        <w:t xml:space="preserve"> </w:t>
      </w:r>
      <w:r w:rsidR="006D6F11">
        <w:rPr>
          <w:rFonts w:ascii="Arial" w:eastAsia="Arial Unicode MS" w:hAnsi="Arial" w:cs="Arial"/>
        </w:rPr>
        <w:t>0329</w:t>
      </w:r>
      <w:r w:rsidR="00882A18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doporučila Zastupitelstvu města Prostějova výše uvedené rozpočtové opatření schválit. </w:t>
      </w:r>
    </w:p>
    <w:p w:rsidR="00A06E3B" w:rsidRPr="00A06E3B" w:rsidRDefault="00F10FBD" w:rsidP="00A06E3B">
      <w:pPr>
        <w:keepLines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Materiál předložen Finančnímu výboru ZMP na jednání</w:t>
      </w:r>
      <w:r w:rsidR="00882A18">
        <w:rPr>
          <w:rFonts w:ascii="Arial" w:hAnsi="Arial" w:cs="Arial"/>
        </w:rPr>
        <w:t xml:space="preserve"> </w:t>
      </w:r>
      <w:r w:rsidR="006D6F11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6D6F11">
        <w:rPr>
          <w:rFonts w:ascii="Arial" w:hAnsi="Arial" w:cs="Arial"/>
        </w:rPr>
        <w:t xml:space="preserve"> 06</w:t>
      </w:r>
      <w:r>
        <w:rPr>
          <w:rFonts w:ascii="Arial" w:hAnsi="Arial" w:cs="Arial"/>
        </w:rPr>
        <w:t>. 2020.</w:t>
      </w:r>
      <w:r w:rsidR="00A06E3B" w:rsidRPr="00A06E3B">
        <w:rPr>
          <w:rFonts w:ascii="Arial" w:hAnsi="Arial" w:cs="Arial"/>
        </w:rPr>
        <w:t xml:space="preserve">                                     </w:t>
      </w:r>
    </w:p>
    <w:p w:rsidR="006B3179" w:rsidRDefault="006B3179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A73A5F" w:rsidRPr="006B3179" w:rsidRDefault="00A73A5F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0D6ACF" w:rsidRDefault="00D1621E" w:rsidP="00847451">
      <w:pPr>
        <w:tabs>
          <w:tab w:val="left" w:pos="284"/>
        </w:tabs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Stanovisk</w:t>
      </w:r>
      <w:r w:rsidR="00847451">
        <w:rPr>
          <w:rFonts w:ascii="Arial" w:hAnsi="Arial" w:cs="Arial"/>
          <w:b/>
          <w:u w:val="single"/>
        </w:rPr>
        <w:t>o</w:t>
      </w:r>
      <w:r w:rsidR="00617492" w:rsidRPr="000D6ACF">
        <w:rPr>
          <w:rFonts w:ascii="Arial" w:hAnsi="Arial" w:cs="Arial"/>
          <w:b/>
          <w:bCs/>
          <w:u w:val="single"/>
        </w:rPr>
        <w:t xml:space="preserve"> </w:t>
      </w:r>
      <w:r w:rsidR="008A2EEA">
        <w:rPr>
          <w:rFonts w:ascii="Arial" w:hAnsi="Arial" w:cs="Arial"/>
          <w:b/>
          <w:bCs/>
          <w:u w:val="single"/>
        </w:rPr>
        <w:t>zpracova</w:t>
      </w:r>
      <w:r w:rsidR="00617492" w:rsidRPr="000D6ACF">
        <w:rPr>
          <w:rFonts w:ascii="Arial" w:hAnsi="Arial" w:cs="Arial"/>
          <w:b/>
          <w:bCs/>
          <w:u w:val="single"/>
        </w:rPr>
        <w:t>tele:</w:t>
      </w:r>
    </w:p>
    <w:p w:rsidR="00B8533E" w:rsidRDefault="0058042B" w:rsidP="00B8533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OŠKS doporučuje schválit navrhované usnesení</w:t>
      </w: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847451" w:rsidRDefault="00847451" w:rsidP="00B8533E">
      <w:pPr>
        <w:jc w:val="both"/>
        <w:rPr>
          <w:rFonts w:ascii="Arial" w:hAnsi="Arial" w:cs="Arial"/>
          <w:bCs/>
        </w:rPr>
      </w:pPr>
    </w:p>
    <w:p w:rsidR="00A113BE" w:rsidRDefault="00A113BE" w:rsidP="00B8533E">
      <w:pPr>
        <w:jc w:val="both"/>
        <w:rPr>
          <w:rFonts w:ascii="Arial" w:hAnsi="Arial" w:cs="Arial"/>
          <w:bCs/>
        </w:rPr>
      </w:pPr>
    </w:p>
    <w:p w:rsidR="00A113BE" w:rsidRPr="00FD0CF3" w:rsidRDefault="00A113BE" w:rsidP="00B8533E">
      <w:pPr>
        <w:jc w:val="both"/>
        <w:rPr>
          <w:rFonts w:ascii="Arial" w:hAnsi="Arial" w:cs="Arial"/>
          <w:bCs/>
        </w:rPr>
      </w:pPr>
    </w:p>
    <w:p w:rsidR="00490073" w:rsidRDefault="00490073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  <w:i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Příloha:</w:t>
      </w:r>
      <w:r w:rsidRPr="00581D2D">
        <w:rPr>
          <w:rFonts w:ascii="Arial" w:hAnsi="Arial" w:cs="Arial"/>
          <w:bCs/>
        </w:rPr>
        <w:t xml:space="preserve"> žádost školy</w:t>
      </w: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Default="00581D2D" w:rsidP="00A73A5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Příloha:</w:t>
      </w:r>
    </w:p>
    <w:p w:rsidR="00581D2D" w:rsidRDefault="00581D2D" w:rsidP="00A73A5F">
      <w:pPr>
        <w:jc w:val="both"/>
        <w:rPr>
          <w:rFonts w:ascii="Arial" w:hAnsi="Arial" w:cs="Arial"/>
          <w:bCs/>
        </w:rPr>
      </w:pPr>
    </w:p>
    <w:p w:rsidR="00581D2D" w:rsidRPr="00581D2D" w:rsidRDefault="00581D2D" w:rsidP="00A73A5F">
      <w:pPr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4B45F4" wp14:editId="7E29FF26">
            <wp:extent cx="5972810" cy="7579995"/>
            <wp:effectExtent l="0" t="0" r="8890" b="190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D2D" w:rsidRPr="00581D2D" w:rsidSect="00D868A7">
      <w:footerReference w:type="default" r:id="rId10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EA" w:rsidRDefault="00A95FEA" w:rsidP="00C71327">
      <w:r>
        <w:separator/>
      </w:r>
    </w:p>
  </w:endnote>
  <w:endnote w:type="continuationSeparator" w:id="0">
    <w:p w:rsidR="00A95FEA" w:rsidRDefault="00A95FEA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BF4" w:rsidRPr="00844E83" w:rsidRDefault="00FF6BF4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43299B">
      <w:rPr>
        <w:rFonts w:ascii="Arial" w:eastAsiaTheme="majorEastAsia" w:hAnsi="Arial" w:cs="Arial"/>
        <w:sz w:val="20"/>
        <w:szCs w:val="20"/>
      </w:rPr>
      <w:t>16</w:t>
    </w:r>
    <w:r>
      <w:rPr>
        <w:rFonts w:ascii="Arial" w:eastAsiaTheme="majorEastAsia" w:hAnsi="Arial" w:cs="Arial"/>
        <w:sz w:val="20"/>
        <w:szCs w:val="20"/>
      </w:rPr>
      <w:t>. 0</w:t>
    </w:r>
    <w:r w:rsidR="00882A18">
      <w:rPr>
        <w:rFonts w:ascii="Arial" w:eastAsiaTheme="majorEastAsia" w:hAnsi="Arial" w:cs="Arial"/>
        <w:sz w:val="20"/>
        <w:szCs w:val="20"/>
      </w:rPr>
      <w:t>6</w:t>
    </w:r>
    <w:r>
      <w:rPr>
        <w:rFonts w:ascii="Arial" w:eastAsiaTheme="majorEastAsia" w:hAnsi="Arial" w:cs="Arial"/>
        <w:sz w:val="20"/>
        <w:szCs w:val="20"/>
      </w:rPr>
      <w:t>. 2020</w:t>
    </w:r>
    <w:r w:rsidRPr="00844E83">
      <w:rPr>
        <w:rFonts w:ascii="Arial" w:eastAsiaTheme="majorEastAsia" w:hAnsi="Arial" w:cs="Arial"/>
        <w:sz w:val="20"/>
        <w:szCs w:val="20"/>
      </w:rPr>
      <w:tab/>
    </w:r>
    <w:r w:rsidRPr="00844E83">
      <w:rPr>
        <w:rFonts w:ascii="Arial" w:eastAsiaTheme="majorEastAsia" w:hAnsi="Arial" w:cs="Arial"/>
        <w:sz w:val="20"/>
        <w:szCs w:val="20"/>
      </w:rPr>
      <w:tab/>
    </w:r>
    <w:r>
      <w:rPr>
        <w:rFonts w:ascii="Arial" w:eastAsiaTheme="majorEastAsia" w:hAnsi="Arial" w:cs="Arial"/>
        <w:sz w:val="20"/>
        <w:szCs w:val="20"/>
      </w:rPr>
      <w:t xml:space="preserve">     </w:t>
    </w:r>
    <w:r w:rsidRPr="00844E83">
      <w:rPr>
        <w:rFonts w:ascii="Arial" w:eastAsiaTheme="majorEastAsia" w:hAnsi="Arial" w:cs="Arial"/>
        <w:sz w:val="20"/>
        <w:szCs w:val="20"/>
      </w:rPr>
      <w:t xml:space="preserve">Strana </w:t>
    </w:r>
    <w:r w:rsidRPr="00844E83">
      <w:rPr>
        <w:rFonts w:ascii="Arial" w:eastAsiaTheme="minorEastAsia" w:hAnsi="Arial" w:cs="Arial"/>
        <w:sz w:val="20"/>
        <w:szCs w:val="20"/>
      </w:rPr>
      <w:fldChar w:fldCharType="begin"/>
    </w:r>
    <w:r w:rsidRPr="00844E83">
      <w:rPr>
        <w:rFonts w:ascii="Arial" w:hAnsi="Arial" w:cs="Arial"/>
        <w:sz w:val="20"/>
        <w:szCs w:val="20"/>
      </w:rPr>
      <w:instrText>PAGE   \* MERGEFORMAT</w:instrText>
    </w:r>
    <w:r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7D76B0" w:rsidRPr="007D76B0">
      <w:rPr>
        <w:rFonts w:ascii="Arial" w:eastAsiaTheme="majorEastAsia" w:hAnsi="Arial" w:cs="Arial"/>
        <w:noProof/>
        <w:sz w:val="20"/>
        <w:szCs w:val="20"/>
      </w:rPr>
      <w:t>4</w:t>
    </w:r>
    <w:r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3122BF" w:rsidRPr="003122BF" w:rsidRDefault="003122BF" w:rsidP="003122BF">
    <w:pPr>
      <w:tabs>
        <w:tab w:val="left" w:pos="0"/>
      </w:tabs>
      <w:jc w:val="both"/>
      <w:rPr>
        <w:rFonts w:ascii="Arial" w:hAnsi="Arial" w:cs="Arial"/>
        <w:b/>
        <w:bCs/>
      </w:rPr>
    </w:pPr>
    <w:r w:rsidRPr="003122BF">
      <w:rPr>
        <w:rFonts w:ascii="Arial" w:hAnsi="Arial" w:cs="Arial"/>
        <w:b/>
        <w:bCs/>
      </w:rPr>
      <w:t>Kapitola 20 – školství, kultura a sport – Revokace části usnesení č. 1021 Zastupitelstva města Prostějova ze dne 04. 02. 2020 MŠ PV, Rumunská ul. 23</w:t>
    </w:r>
  </w:p>
  <w:p w:rsidR="00FF6BF4" w:rsidRPr="00F336A7" w:rsidRDefault="00FF6BF4" w:rsidP="003122BF">
    <w:pPr>
      <w:tabs>
        <w:tab w:val="left" w:pos="0"/>
      </w:tabs>
      <w:jc w:val="both"/>
      <w:rPr>
        <w:rFonts w:ascii="Arial" w:hAnsi="Arial" w:cs="Arial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EA" w:rsidRDefault="00A95FEA" w:rsidP="00C71327">
      <w:r>
        <w:separator/>
      </w:r>
    </w:p>
  </w:footnote>
  <w:footnote w:type="continuationSeparator" w:id="0">
    <w:p w:rsidR="00A95FEA" w:rsidRDefault="00A95FEA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6B2B"/>
    <w:multiLevelType w:val="hybridMultilevel"/>
    <w:tmpl w:val="0D90C8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D06B3"/>
    <w:multiLevelType w:val="hybridMultilevel"/>
    <w:tmpl w:val="64CE98DE"/>
    <w:lvl w:ilvl="0" w:tplc="0405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3BBA"/>
    <w:multiLevelType w:val="hybridMultilevel"/>
    <w:tmpl w:val="DFE614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146AEF"/>
    <w:multiLevelType w:val="hybridMultilevel"/>
    <w:tmpl w:val="F322FAEA"/>
    <w:lvl w:ilvl="0" w:tplc="8DEC0A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0"/>
  </w:num>
  <w:num w:numId="5">
    <w:abstractNumId w:val="16"/>
  </w:num>
  <w:num w:numId="6">
    <w:abstractNumId w:val="22"/>
  </w:num>
  <w:num w:numId="7">
    <w:abstractNumId w:val="17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8"/>
  </w:num>
  <w:num w:numId="10">
    <w:abstractNumId w:val="3"/>
  </w:num>
  <w:num w:numId="11">
    <w:abstractNumId w:val="2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8"/>
  </w:num>
  <w:num w:numId="21">
    <w:abstractNumId w:val="1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</w:num>
  <w:num w:numId="26">
    <w:abstractNumId w:val="23"/>
  </w:num>
  <w:num w:numId="27">
    <w:abstractNumId w:val="7"/>
  </w:num>
  <w:num w:numId="28">
    <w:abstractNumId w:val="4"/>
  </w:num>
  <w:num w:numId="29">
    <w:abstractNumId w:val="6"/>
  </w:num>
  <w:num w:numId="30">
    <w:abstractNumId w:val="21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37325"/>
    <w:rsid w:val="0004432C"/>
    <w:rsid w:val="00065509"/>
    <w:rsid w:val="00067581"/>
    <w:rsid w:val="00072FEA"/>
    <w:rsid w:val="000774DA"/>
    <w:rsid w:val="00082ABB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4128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79BE"/>
    <w:rsid w:val="00100A26"/>
    <w:rsid w:val="001045F0"/>
    <w:rsid w:val="00105483"/>
    <w:rsid w:val="00117112"/>
    <w:rsid w:val="001205EA"/>
    <w:rsid w:val="0012120A"/>
    <w:rsid w:val="001233F0"/>
    <w:rsid w:val="001235F2"/>
    <w:rsid w:val="0012717B"/>
    <w:rsid w:val="0013267A"/>
    <w:rsid w:val="00134195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7111D"/>
    <w:rsid w:val="001822FE"/>
    <w:rsid w:val="00183401"/>
    <w:rsid w:val="001865DA"/>
    <w:rsid w:val="001900E8"/>
    <w:rsid w:val="00190E2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65C8"/>
    <w:rsid w:val="001F7AE6"/>
    <w:rsid w:val="00202B72"/>
    <w:rsid w:val="00204BCF"/>
    <w:rsid w:val="002106F8"/>
    <w:rsid w:val="002121E1"/>
    <w:rsid w:val="00213001"/>
    <w:rsid w:val="002318B1"/>
    <w:rsid w:val="00234B4B"/>
    <w:rsid w:val="0023565B"/>
    <w:rsid w:val="00244B64"/>
    <w:rsid w:val="00245841"/>
    <w:rsid w:val="00250140"/>
    <w:rsid w:val="00252D23"/>
    <w:rsid w:val="002563EF"/>
    <w:rsid w:val="002623EC"/>
    <w:rsid w:val="00264296"/>
    <w:rsid w:val="002652AC"/>
    <w:rsid w:val="002730DC"/>
    <w:rsid w:val="0027402C"/>
    <w:rsid w:val="00274FC6"/>
    <w:rsid w:val="00276AFD"/>
    <w:rsid w:val="00281D52"/>
    <w:rsid w:val="00284CB3"/>
    <w:rsid w:val="00285A28"/>
    <w:rsid w:val="002875A2"/>
    <w:rsid w:val="00292B12"/>
    <w:rsid w:val="002971A4"/>
    <w:rsid w:val="00297BB4"/>
    <w:rsid w:val="002A7199"/>
    <w:rsid w:val="002B2584"/>
    <w:rsid w:val="002B2E7B"/>
    <w:rsid w:val="002B666E"/>
    <w:rsid w:val="002B76A2"/>
    <w:rsid w:val="002C0192"/>
    <w:rsid w:val="002C4BD8"/>
    <w:rsid w:val="002D29C0"/>
    <w:rsid w:val="002F33E8"/>
    <w:rsid w:val="00301202"/>
    <w:rsid w:val="003074FB"/>
    <w:rsid w:val="003122BF"/>
    <w:rsid w:val="00313C50"/>
    <w:rsid w:val="003234C4"/>
    <w:rsid w:val="0033417B"/>
    <w:rsid w:val="003410CC"/>
    <w:rsid w:val="00347C0D"/>
    <w:rsid w:val="00350993"/>
    <w:rsid w:val="00350BEB"/>
    <w:rsid w:val="003525FB"/>
    <w:rsid w:val="003541B9"/>
    <w:rsid w:val="00354CAE"/>
    <w:rsid w:val="00355113"/>
    <w:rsid w:val="00362F9B"/>
    <w:rsid w:val="00364D83"/>
    <w:rsid w:val="003700BA"/>
    <w:rsid w:val="00373166"/>
    <w:rsid w:val="003746EB"/>
    <w:rsid w:val="00376AEC"/>
    <w:rsid w:val="0038055D"/>
    <w:rsid w:val="00380A3C"/>
    <w:rsid w:val="00393A85"/>
    <w:rsid w:val="00395364"/>
    <w:rsid w:val="00395A55"/>
    <w:rsid w:val="003A2AD5"/>
    <w:rsid w:val="003A627B"/>
    <w:rsid w:val="003B6094"/>
    <w:rsid w:val="003C0211"/>
    <w:rsid w:val="003C73B9"/>
    <w:rsid w:val="003D4115"/>
    <w:rsid w:val="003D4214"/>
    <w:rsid w:val="003D7ABD"/>
    <w:rsid w:val="003E37EC"/>
    <w:rsid w:val="003E398E"/>
    <w:rsid w:val="003E51C9"/>
    <w:rsid w:val="003E5E5C"/>
    <w:rsid w:val="003E6816"/>
    <w:rsid w:val="003F2EC3"/>
    <w:rsid w:val="00404F71"/>
    <w:rsid w:val="0040626B"/>
    <w:rsid w:val="00414DA0"/>
    <w:rsid w:val="00423569"/>
    <w:rsid w:val="0042683F"/>
    <w:rsid w:val="00427CAF"/>
    <w:rsid w:val="00430DA1"/>
    <w:rsid w:val="00431241"/>
    <w:rsid w:val="0043299B"/>
    <w:rsid w:val="00440E5D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71ED"/>
    <w:rsid w:val="004B797A"/>
    <w:rsid w:val="004D4BE0"/>
    <w:rsid w:val="004D6D31"/>
    <w:rsid w:val="004D7526"/>
    <w:rsid w:val="004E0BDC"/>
    <w:rsid w:val="004E1B46"/>
    <w:rsid w:val="004E4F4B"/>
    <w:rsid w:val="00500E98"/>
    <w:rsid w:val="00504426"/>
    <w:rsid w:val="0050637B"/>
    <w:rsid w:val="0051078C"/>
    <w:rsid w:val="00521B0A"/>
    <w:rsid w:val="00527154"/>
    <w:rsid w:val="005272E8"/>
    <w:rsid w:val="0053363B"/>
    <w:rsid w:val="0053449E"/>
    <w:rsid w:val="0053727D"/>
    <w:rsid w:val="00537970"/>
    <w:rsid w:val="00541B93"/>
    <w:rsid w:val="005420D5"/>
    <w:rsid w:val="005423AC"/>
    <w:rsid w:val="00546843"/>
    <w:rsid w:val="005513C7"/>
    <w:rsid w:val="00556778"/>
    <w:rsid w:val="00563ECE"/>
    <w:rsid w:val="00564E6B"/>
    <w:rsid w:val="00570972"/>
    <w:rsid w:val="0058042B"/>
    <w:rsid w:val="00581D2D"/>
    <w:rsid w:val="00582691"/>
    <w:rsid w:val="00582C6A"/>
    <w:rsid w:val="00583355"/>
    <w:rsid w:val="00594590"/>
    <w:rsid w:val="00597BE0"/>
    <w:rsid w:val="00597C44"/>
    <w:rsid w:val="005A0A7C"/>
    <w:rsid w:val="005A46B6"/>
    <w:rsid w:val="005A59BB"/>
    <w:rsid w:val="005A7000"/>
    <w:rsid w:val="005B0937"/>
    <w:rsid w:val="005B1243"/>
    <w:rsid w:val="005D741A"/>
    <w:rsid w:val="005E06A8"/>
    <w:rsid w:val="005E1B64"/>
    <w:rsid w:val="005E2D1F"/>
    <w:rsid w:val="005E2DC1"/>
    <w:rsid w:val="005F1A55"/>
    <w:rsid w:val="005F1B0D"/>
    <w:rsid w:val="005F2BEE"/>
    <w:rsid w:val="00600780"/>
    <w:rsid w:val="006039D4"/>
    <w:rsid w:val="00603EA6"/>
    <w:rsid w:val="00604BA9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444"/>
    <w:rsid w:val="00690806"/>
    <w:rsid w:val="0069459A"/>
    <w:rsid w:val="0069580F"/>
    <w:rsid w:val="006A461B"/>
    <w:rsid w:val="006A54E7"/>
    <w:rsid w:val="006B3179"/>
    <w:rsid w:val="006B3269"/>
    <w:rsid w:val="006B3381"/>
    <w:rsid w:val="006B5093"/>
    <w:rsid w:val="006C0A82"/>
    <w:rsid w:val="006C0AFE"/>
    <w:rsid w:val="006C2785"/>
    <w:rsid w:val="006C2FCA"/>
    <w:rsid w:val="006C3639"/>
    <w:rsid w:val="006C6D83"/>
    <w:rsid w:val="006D247E"/>
    <w:rsid w:val="006D6F11"/>
    <w:rsid w:val="006E2AEE"/>
    <w:rsid w:val="006E5699"/>
    <w:rsid w:val="006E772C"/>
    <w:rsid w:val="006F60F1"/>
    <w:rsid w:val="00710CAD"/>
    <w:rsid w:val="007125D4"/>
    <w:rsid w:val="00716868"/>
    <w:rsid w:val="007178DC"/>
    <w:rsid w:val="00717A00"/>
    <w:rsid w:val="00722582"/>
    <w:rsid w:val="007234FD"/>
    <w:rsid w:val="00724725"/>
    <w:rsid w:val="00725425"/>
    <w:rsid w:val="00727C1D"/>
    <w:rsid w:val="007366AF"/>
    <w:rsid w:val="007401B9"/>
    <w:rsid w:val="00757685"/>
    <w:rsid w:val="007621E1"/>
    <w:rsid w:val="007623C6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6DD6"/>
    <w:rsid w:val="007C3A49"/>
    <w:rsid w:val="007C63BB"/>
    <w:rsid w:val="007D406A"/>
    <w:rsid w:val="007D76B0"/>
    <w:rsid w:val="007D76DF"/>
    <w:rsid w:val="007E0739"/>
    <w:rsid w:val="007E0E54"/>
    <w:rsid w:val="007E1566"/>
    <w:rsid w:val="007E2FF1"/>
    <w:rsid w:val="007E32B8"/>
    <w:rsid w:val="007E6A2A"/>
    <w:rsid w:val="007F0F61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43F7A"/>
    <w:rsid w:val="00844E83"/>
    <w:rsid w:val="0084537E"/>
    <w:rsid w:val="00847451"/>
    <w:rsid w:val="008475D3"/>
    <w:rsid w:val="00853337"/>
    <w:rsid w:val="0085445A"/>
    <w:rsid w:val="00855AC4"/>
    <w:rsid w:val="0086497F"/>
    <w:rsid w:val="00872348"/>
    <w:rsid w:val="008802BC"/>
    <w:rsid w:val="00882A18"/>
    <w:rsid w:val="008869AE"/>
    <w:rsid w:val="0089741F"/>
    <w:rsid w:val="00897FB0"/>
    <w:rsid w:val="008A2EEA"/>
    <w:rsid w:val="008A4919"/>
    <w:rsid w:val="008A5236"/>
    <w:rsid w:val="008A52D1"/>
    <w:rsid w:val="008A7112"/>
    <w:rsid w:val="008B4A62"/>
    <w:rsid w:val="008C1A58"/>
    <w:rsid w:val="008D31BA"/>
    <w:rsid w:val="008E2B18"/>
    <w:rsid w:val="008E2B52"/>
    <w:rsid w:val="008E3565"/>
    <w:rsid w:val="008E53AC"/>
    <w:rsid w:val="008F23D1"/>
    <w:rsid w:val="008F3F8E"/>
    <w:rsid w:val="00900870"/>
    <w:rsid w:val="00905535"/>
    <w:rsid w:val="009073B2"/>
    <w:rsid w:val="009101F3"/>
    <w:rsid w:val="009142BB"/>
    <w:rsid w:val="00914A32"/>
    <w:rsid w:val="00914B4E"/>
    <w:rsid w:val="00916B74"/>
    <w:rsid w:val="00916C5B"/>
    <w:rsid w:val="00917351"/>
    <w:rsid w:val="00917B9A"/>
    <w:rsid w:val="00921417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14CE"/>
    <w:rsid w:val="00977214"/>
    <w:rsid w:val="00977A21"/>
    <w:rsid w:val="009A18EF"/>
    <w:rsid w:val="009A2FD9"/>
    <w:rsid w:val="009A2FF9"/>
    <w:rsid w:val="009A3BFB"/>
    <w:rsid w:val="009B1D22"/>
    <w:rsid w:val="009C06C1"/>
    <w:rsid w:val="009C119B"/>
    <w:rsid w:val="009C4C4A"/>
    <w:rsid w:val="009D1A86"/>
    <w:rsid w:val="009D610F"/>
    <w:rsid w:val="009D6A74"/>
    <w:rsid w:val="009E172D"/>
    <w:rsid w:val="009E565A"/>
    <w:rsid w:val="009F3D54"/>
    <w:rsid w:val="009F5A8E"/>
    <w:rsid w:val="009F7A11"/>
    <w:rsid w:val="009F7C29"/>
    <w:rsid w:val="00A04D4D"/>
    <w:rsid w:val="00A05AD5"/>
    <w:rsid w:val="00A06E3B"/>
    <w:rsid w:val="00A113BE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3FDF"/>
    <w:rsid w:val="00A47C2A"/>
    <w:rsid w:val="00A6115E"/>
    <w:rsid w:val="00A6378A"/>
    <w:rsid w:val="00A66A63"/>
    <w:rsid w:val="00A70A29"/>
    <w:rsid w:val="00A73233"/>
    <w:rsid w:val="00A73961"/>
    <w:rsid w:val="00A73A5F"/>
    <w:rsid w:val="00A75BE1"/>
    <w:rsid w:val="00A76FE0"/>
    <w:rsid w:val="00A81E89"/>
    <w:rsid w:val="00A90B01"/>
    <w:rsid w:val="00A92D2F"/>
    <w:rsid w:val="00A947B1"/>
    <w:rsid w:val="00A94A44"/>
    <w:rsid w:val="00A95291"/>
    <w:rsid w:val="00A95FEA"/>
    <w:rsid w:val="00A9604E"/>
    <w:rsid w:val="00AA2342"/>
    <w:rsid w:val="00AA3306"/>
    <w:rsid w:val="00AA5071"/>
    <w:rsid w:val="00AA6536"/>
    <w:rsid w:val="00AB7743"/>
    <w:rsid w:val="00AC3655"/>
    <w:rsid w:val="00AD12D0"/>
    <w:rsid w:val="00AD2CB7"/>
    <w:rsid w:val="00AD48A7"/>
    <w:rsid w:val="00AE5624"/>
    <w:rsid w:val="00AE5A09"/>
    <w:rsid w:val="00AF7D9F"/>
    <w:rsid w:val="00B03D3C"/>
    <w:rsid w:val="00B10870"/>
    <w:rsid w:val="00B15D32"/>
    <w:rsid w:val="00B17D7C"/>
    <w:rsid w:val="00B20092"/>
    <w:rsid w:val="00B25A62"/>
    <w:rsid w:val="00B30981"/>
    <w:rsid w:val="00B35D32"/>
    <w:rsid w:val="00B40A0A"/>
    <w:rsid w:val="00B530D2"/>
    <w:rsid w:val="00B5605D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B1134"/>
    <w:rsid w:val="00BB33B2"/>
    <w:rsid w:val="00BB75A0"/>
    <w:rsid w:val="00BC62CC"/>
    <w:rsid w:val="00BC752D"/>
    <w:rsid w:val="00BD33B9"/>
    <w:rsid w:val="00BD3FBF"/>
    <w:rsid w:val="00BE04BE"/>
    <w:rsid w:val="00BE0710"/>
    <w:rsid w:val="00BE1F17"/>
    <w:rsid w:val="00C04D5E"/>
    <w:rsid w:val="00C10925"/>
    <w:rsid w:val="00C14C19"/>
    <w:rsid w:val="00C157AD"/>
    <w:rsid w:val="00C173D9"/>
    <w:rsid w:val="00C26874"/>
    <w:rsid w:val="00C311CA"/>
    <w:rsid w:val="00C431DD"/>
    <w:rsid w:val="00C45146"/>
    <w:rsid w:val="00C50DDC"/>
    <w:rsid w:val="00C52E3C"/>
    <w:rsid w:val="00C535C5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B2BEA"/>
    <w:rsid w:val="00CB4B5D"/>
    <w:rsid w:val="00CB780C"/>
    <w:rsid w:val="00CD07EB"/>
    <w:rsid w:val="00CD3EBF"/>
    <w:rsid w:val="00CD55CB"/>
    <w:rsid w:val="00CD5D5D"/>
    <w:rsid w:val="00CE5CB6"/>
    <w:rsid w:val="00CE7668"/>
    <w:rsid w:val="00CF32DC"/>
    <w:rsid w:val="00CF621A"/>
    <w:rsid w:val="00CF69B5"/>
    <w:rsid w:val="00D02439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22D92"/>
    <w:rsid w:val="00D2738A"/>
    <w:rsid w:val="00D30EFD"/>
    <w:rsid w:val="00D319D7"/>
    <w:rsid w:val="00D40F3F"/>
    <w:rsid w:val="00D42000"/>
    <w:rsid w:val="00D42840"/>
    <w:rsid w:val="00D44774"/>
    <w:rsid w:val="00D50DC1"/>
    <w:rsid w:val="00D5335C"/>
    <w:rsid w:val="00D56E9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AAE"/>
    <w:rsid w:val="00DB1E3D"/>
    <w:rsid w:val="00DB5729"/>
    <w:rsid w:val="00DB5EC8"/>
    <w:rsid w:val="00DD139D"/>
    <w:rsid w:val="00DD4A68"/>
    <w:rsid w:val="00DE22B5"/>
    <w:rsid w:val="00DE2392"/>
    <w:rsid w:val="00DE2688"/>
    <w:rsid w:val="00DE373A"/>
    <w:rsid w:val="00DF10FE"/>
    <w:rsid w:val="00DF1B0F"/>
    <w:rsid w:val="00DF5636"/>
    <w:rsid w:val="00E03BBB"/>
    <w:rsid w:val="00E06C9C"/>
    <w:rsid w:val="00E20A9D"/>
    <w:rsid w:val="00E27615"/>
    <w:rsid w:val="00E27626"/>
    <w:rsid w:val="00E302DF"/>
    <w:rsid w:val="00E33780"/>
    <w:rsid w:val="00E44C46"/>
    <w:rsid w:val="00E511AC"/>
    <w:rsid w:val="00E609FF"/>
    <w:rsid w:val="00E62210"/>
    <w:rsid w:val="00E630F3"/>
    <w:rsid w:val="00E6619E"/>
    <w:rsid w:val="00E67044"/>
    <w:rsid w:val="00E671C9"/>
    <w:rsid w:val="00E7386B"/>
    <w:rsid w:val="00E80C1A"/>
    <w:rsid w:val="00E84F34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1D2D"/>
    <w:rsid w:val="00ED359A"/>
    <w:rsid w:val="00EE004F"/>
    <w:rsid w:val="00EE17E5"/>
    <w:rsid w:val="00EE1FB4"/>
    <w:rsid w:val="00EE544B"/>
    <w:rsid w:val="00EE6A22"/>
    <w:rsid w:val="00EF33D3"/>
    <w:rsid w:val="00EF518E"/>
    <w:rsid w:val="00EF59F7"/>
    <w:rsid w:val="00EF5C73"/>
    <w:rsid w:val="00F01254"/>
    <w:rsid w:val="00F07CF3"/>
    <w:rsid w:val="00F10FBD"/>
    <w:rsid w:val="00F15646"/>
    <w:rsid w:val="00F15991"/>
    <w:rsid w:val="00F175D1"/>
    <w:rsid w:val="00F208D7"/>
    <w:rsid w:val="00F20A41"/>
    <w:rsid w:val="00F22533"/>
    <w:rsid w:val="00F24695"/>
    <w:rsid w:val="00F25CF5"/>
    <w:rsid w:val="00F26541"/>
    <w:rsid w:val="00F30F61"/>
    <w:rsid w:val="00F336A7"/>
    <w:rsid w:val="00F34781"/>
    <w:rsid w:val="00F37D53"/>
    <w:rsid w:val="00F42054"/>
    <w:rsid w:val="00F45B58"/>
    <w:rsid w:val="00F461B6"/>
    <w:rsid w:val="00F5245E"/>
    <w:rsid w:val="00F527AE"/>
    <w:rsid w:val="00F569AF"/>
    <w:rsid w:val="00F6642B"/>
    <w:rsid w:val="00F7188C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04A2"/>
    <w:rsid w:val="00FC1A37"/>
    <w:rsid w:val="00FC4521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styleId="Bezmezer">
    <w:name w:val="No Spacing"/>
    <w:uiPriority w:val="1"/>
    <w:qFormat/>
    <w:rsid w:val="006B3179"/>
    <w:rPr>
      <w:szCs w:val="22"/>
    </w:rPr>
  </w:style>
  <w:style w:type="paragraph" w:customStyle="1" w:styleId="Zkladntext32">
    <w:name w:val="Základní text 32"/>
    <w:basedOn w:val="Normln"/>
    <w:rsid w:val="00CF69B5"/>
    <w:rPr>
      <w:b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CF69B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9E92-95C4-44D9-A9F6-B2BD6A0E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Maděrková Romana</cp:lastModifiedBy>
  <cp:revision>2</cp:revision>
  <cp:lastPrinted>2020-06-03T12:16:00Z</cp:lastPrinted>
  <dcterms:created xsi:type="dcterms:W3CDTF">2020-06-03T12:20:00Z</dcterms:created>
  <dcterms:modified xsi:type="dcterms:W3CDTF">2020-06-03T12:20:00Z</dcterms:modified>
</cp:coreProperties>
</file>