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FE0" w:rsidRDefault="009A39EC">
      <w:pPr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M</w:t>
      </w:r>
      <w:r>
        <w:rPr>
          <w:rFonts w:ascii="Times New Roman" w:hAnsi="Times New Roman"/>
          <w:sz w:val="36"/>
        </w:rPr>
        <w:t xml:space="preserve"> a t e r i á l</w:t>
      </w:r>
    </w:p>
    <w:p w:rsidR="00014FE0" w:rsidRDefault="009A39EC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  <w:u w:val="single"/>
        </w:rPr>
        <w:t>na zasedání Zastupitelstva města Prostějova konané dne 16. 6. 2020</w:t>
      </w:r>
    </w:p>
    <w:p w:rsidR="00014FE0" w:rsidRDefault="009A39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Název materiálu: </w:t>
      </w:r>
      <w:r>
        <w:rPr>
          <w:rFonts w:ascii="Times New Roman" w:hAnsi="Times New Roman"/>
          <w:b/>
          <w:color w:val="auto"/>
          <w:sz w:val="24"/>
          <w:szCs w:val="24"/>
          <w:lang w:eastAsia="en-US"/>
        </w:rPr>
        <w:t>Finanční výbor – organizační opatření</w:t>
      </w:r>
    </w:p>
    <w:p w:rsidR="00014FE0" w:rsidRDefault="00014FE0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</w:p>
    <w:p w:rsidR="00014FE0" w:rsidRDefault="00014FE0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</w:p>
    <w:p w:rsidR="00014FE0" w:rsidRDefault="009A39EC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Předkládá: 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  <w:lang w:bidi="he-IL"/>
        </w:rPr>
        <w:t>etr Kapounek, Ing. Petr Lysek, Ing. Aleš Matyášek, Mgr. Ph.D. Martin Hájek, Mgr. Petr Ošťádal, Tomáš Peka</w:t>
      </w:r>
    </w:p>
    <w:p w:rsidR="00014FE0" w:rsidRDefault="00014FE0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</w:p>
    <w:p w:rsidR="00014FE0" w:rsidRDefault="009A3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014FE0" w:rsidRDefault="009A39E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města </w:t>
      </w:r>
    </w:p>
    <w:p w:rsidR="00014FE0" w:rsidRDefault="009A39EC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ukládá předsedovi Finančního výboru Zastupitelstva města Prostějova, aby svolával jednání Finančního výboru nej</w:t>
      </w:r>
      <w:r>
        <w:rPr>
          <w:rFonts w:ascii="Times New Roman" w:hAnsi="Times New Roman"/>
          <w:b/>
          <w:sz w:val="24"/>
          <w:szCs w:val="24"/>
        </w:rPr>
        <w:t>dříve na 16. hodinu.</w:t>
      </w:r>
    </w:p>
    <w:p w:rsidR="00014FE0" w:rsidRDefault="00014FE0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4FE0" w:rsidRDefault="009A39EC">
      <w:pPr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p w:rsidR="00014FE0" w:rsidRDefault="009A39EC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Zastupitelský klub Na rovinu! je druhým největším zastupitelským klubem Zastupitelstva města Prostějova. Předseda Finančního výboru Ing. Blumenstein svolává jednání Finančního výboru obvykle v 15 hodin, což znemožňuje</w:t>
      </w:r>
      <w:r>
        <w:rPr>
          <w:rFonts w:ascii="Times New Roman" w:hAnsi="Times New Roman"/>
          <w:sz w:val="24"/>
          <w:szCs w:val="24"/>
        </w:rPr>
        <w:t xml:space="preserve"> účast našeho zástupce na jednání výboru. O našem požadavku na posunutí hodiny jednání od 16 hodin byl informován jak předseda výboru Ing. Blumenstein, tak primátor města Prostějova Mgr. Jura. I přes naši žádost o posun začátku jednání bylo jednání Finančn</w:t>
      </w:r>
      <w:r>
        <w:rPr>
          <w:rFonts w:ascii="Times New Roman" w:hAnsi="Times New Roman"/>
          <w:sz w:val="24"/>
          <w:szCs w:val="24"/>
        </w:rPr>
        <w:t>ího výboru dne 10. 6. 2020 opět svoláno na 15 hod.</w:t>
      </w:r>
    </w:p>
    <w:p w:rsidR="00014FE0" w:rsidRDefault="00014FE0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14FE0" w:rsidRDefault="009A39EC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Prostějově 9. 6. 2020</w:t>
      </w:r>
    </w:p>
    <w:p w:rsidR="00014FE0" w:rsidRDefault="009A39EC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Zpracoval: Petr Ošťádal</w:t>
      </w:r>
    </w:p>
    <w:sectPr w:rsidR="00014FE0">
      <w:pgSz w:w="11906" w:h="16838"/>
      <w:pgMar w:top="1418" w:right="851" w:bottom="1418" w:left="1418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39EC" w:rsidRDefault="009A39EC">
      <w:pPr>
        <w:spacing w:after="0" w:line="240" w:lineRule="auto"/>
      </w:pPr>
      <w:r>
        <w:separator/>
      </w:r>
    </w:p>
  </w:endnote>
  <w:endnote w:type="continuationSeparator" w:id="0">
    <w:p w:rsidR="009A39EC" w:rsidRDefault="009A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39EC" w:rsidRDefault="009A39EC">
      <w:pPr>
        <w:spacing w:after="0" w:line="240" w:lineRule="auto"/>
      </w:pPr>
      <w:r>
        <w:separator/>
      </w:r>
    </w:p>
  </w:footnote>
  <w:footnote w:type="continuationSeparator" w:id="0">
    <w:p w:rsidR="009A39EC" w:rsidRDefault="009A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FE0"/>
    <w:rsid w:val="00014FE0"/>
    <w:rsid w:val="004C7AA3"/>
    <w:rsid w:val="009A39EC"/>
    <w:rsid w:val="00A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link w:val="Styl1"/>
    <w:qFormat/>
    <w:rPr>
      <w:rFonts w:ascii="Courier New" w:eastAsia="Calibri" w:hAnsi="Courier New" w:cs="Courier New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Pr>
      <w:rFonts w:ascii="Consolas" w:hAnsi="Consolas" w:cs="Consolas"/>
      <w:sz w:val="21"/>
      <w:szCs w:val="21"/>
      <w:lang w:eastAsia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qFormat/>
    <w:rPr>
      <w:rFonts w:ascii="Calibri" w:eastAsia="Calibri" w:hAnsi="Calibri" w:cs="Times New Roman"/>
      <w:lang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yl1">
    <w:name w:val="Styl1"/>
    <w:link w:val="Styl1Char"/>
    <w:qFormat/>
    <w:pPr>
      <w:widowControl w:val="0"/>
      <w:ind w:left="-24"/>
    </w:pPr>
    <w:rPr>
      <w:rFonts w:ascii="Courier New" w:eastAsia="Calibri" w:hAnsi="Courier New" w:cs="Courier New"/>
      <w:color w:val="00000A"/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pPr>
      <w:suppressAutoHyphens w:val="0"/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Radabodschze">
    <w:name w:val="Rada bod schůze"/>
    <w:basedOn w:val="Normln"/>
    <w:qFormat/>
    <w:pPr>
      <w:widowControl w:val="0"/>
      <w:spacing w:before="480" w:after="480" w:line="240" w:lineRule="auto"/>
      <w:jc w:val="both"/>
    </w:pPr>
    <w:rPr>
      <w:rFonts w:ascii="Arial" w:eastAsia="Times New Roman" w:hAnsi="Arial" w:cs="Arial"/>
      <w:b/>
      <w:sz w:val="28"/>
      <w:szCs w:val="20"/>
    </w:rPr>
  </w:style>
  <w:style w:type="paragraph" w:styleId="Bezmezer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nhideWhenUsed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cs-CZ"/>
    </w:rPr>
  </w:style>
  <w:style w:type="character" w:customStyle="1" w:styleId="nounderline">
    <w:name w:val="nounderline"/>
    <w:basedOn w:val="Standardnpsmoodstavce"/>
  </w:style>
  <w:style w:type="character" w:customStyle="1" w:styleId="preformatted">
    <w:name w:val="preformatted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5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75B"/>
    <w:rPr>
      <w:rFonts w:ascii="Calibri" w:eastAsia="Calibri" w:hAnsi="Calibri" w:cs="Times New Roman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0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37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90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3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6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5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80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9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9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69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0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1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0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3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9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7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2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50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0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7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0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8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7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4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4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73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1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87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2020-06-11T08:51:00Z</dcterms:created>
  <dcterms:modified xsi:type="dcterms:W3CDTF">2020-06-11T08:52:00Z</dcterms:modified>
  <dc:language/>
</cp:coreProperties>
</file>