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862494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862494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6249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="00354CAE" w:rsidRPr="00862494">
        <w:rPr>
          <w:rFonts w:ascii="Arial" w:hAnsi="Arial" w:cs="Arial"/>
          <w:bCs/>
          <w:sz w:val="20"/>
          <w:szCs w:val="20"/>
        </w:rPr>
        <w:t>Předkládá:</w:t>
      </w:r>
      <w:r w:rsidR="00354CAE" w:rsidRPr="00862494">
        <w:rPr>
          <w:rFonts w:ascii="Arial" w:hAnsi="Arial" w:cs="Arial"/>
          <w:bCs/>
          <w:sz w:val="20"/>
          <w:szCs w:val="20"/>
        </w:rPr>
        <w:tab/>
      </w:r>
      <w:r w:rsidR="00292627" w:rsidRPr="0086249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862494">
        <w:rPr>
          <w:rFonts w:ascii="Arial" w:hAnsi="Arial" w:cs="Arial"/>
          <w:bCs/>
          <w:sz w:val="20"/>
          <w:szCs w:val="20"/>
        </w:rPr>
        <w:t>,</w:t>
      </w:r>
    </w:p>
    <w:p w:rsidR="00B92A9B" w:rsidRPr="0086249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="00292627" w:rsidRPr="0086249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86249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862494">
        <w:rPr>
          <w:rFonts w:ascii="Arial" w:hAnsi="Arial" w:cs="Arial"/>
          <w:bCs/>
          <w:sz w:val="20"/>
          <w:szCs w:val="20"/>
        </w:rPr>
        <w:t>primátora</w:t>
      </w:r>
    </w:p>
    <w:p w:rsidR="00354CAE" w:rsidRPr="0086249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6249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862494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862494">
        <w:rPr>
          <w:rFonts w:ascii="Arial" w:hAnsi="Arial" w:cs="Arial"/>
          <w:bCs/>
          <w:sz w:val="20"/>
          <w:szCs w:val="20"/>
        </w:rPr>
        <w:t>Alexandra Klímková</w:t>
      </w:r>
      <w:r w:rsidR="001B3A80" w:rsidRPr="00862494">
        <w:rPr>
          <w:rFonts w:ascii="Arial" w:hAnsi="Arial" w:cs="Arial"/>
          <w:bCs/>
          <w:sz w:val="20"/>
          <w:szCs w:val="20"/>
        </w:rPr>
        <w:t>,</w:t>
      </w:r>
    </w:p>
    <w:p w:rsidR="00292627" w:rsidRPr="00862494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bCs/>
          <w:sz w:val="20"/>
          <w:szCs w:val="20"/>
        </w:rPr>
        <w:tab/>
      </w:r>
      <w:r w:rsidRPr="00862494">
        <w:rPr>
          <w:rFonts w:ascii="Arial" w:hAnsi="Arial" w:cs="Arial"/>
          <w:sz w:val="20"/>
        </w:rPr>
        <w:t xml:space="preserve">vedoucí Odboru </w:t>
      </w:r>
      <w:r w:rsidR="00292627" w:rsidRPr="00862494">
        <w:rPr>
          <w:rFonts w:ascii="Arial" w:hAnsi="Arial" w:cs="Arial"/>
          <w:sz w:val="20"/>
        </w:rPr>
        <w:t xml:space="preserve">správy a údržby </w:t>
      </w:r>
    </w:p>
    <w:p w:rsidR="00354CAE" w:rsidRPr="00862494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  <w:t>majetku města</w:t>
      </w:r>
    </w:p>
    <w:p w:rsidR="00354CAE" w:rsidRPr="00862494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</w:r>
      <w:r w:rsidRPr="00862494">
        <w:rPr>
          <w:rFonts w:ascii="Arial" w:hAnsi="Arial" w:cs="Arial"/>
          <w:sz w:val="20"/>
        </w:rPr>
        <w:tab/>
      </w:r>
    </w:p>
    <w:p w:rsidR="001B3A80" w:rsidRPr="0086249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="000353A7" w:rsidRPr="00862494">
        <w:rPr>
          <w:rFonts w:ascii="Arial" w:hAnsi="Arial" w:cs="Arial"/>
          <w:sz w:val="20"/>
          <w:szCs w:val="20"/>
        </w:rPr>
        <w:t>Ing.</w:t>
      </w:r>
      <w:r w:rsidR="00292627" w:rsidRPr="00862494">
        <w:rPr>
          <w:rFonts w:ascii="Arial" w:hAnsi="Arial" w:cs="Arial"/>
          <w:sz w:val="20"/>
          <w:szCs w:val="20"/>
        </w:rPr>
        <w:t xml:space="preserve"> </w:t>
      </w:r>
      <w:r w:rsidR="000353A7" w:rsidRPr="00862494">
        <w:rPr>
          <w:rFonts w:ascii="Arial" w:hAnsi="Arial" w:cs="Arial"/>
          <w:sz w:val="20"/>
          <w:szCs w:val="20"/>
        </w:rPr>
        <w:t>Milena Vrbová</w:t>
      </w:r>
      <w:r w:rsidR="001B3A80" w:rsidRPr="00862494">
        <w:rPr>
          <w:rFonts w:ascii="Arial" w:hAnsi="Arial" w:cs="Arial"/>
          <w:sz w:val="20"/>
          <w:szCs w:val="20"/>
        </w:rPr>
        <w:t>,</w:t>
      </w:r>
      <w:r w:rsidR="001B3A80" w:rsidRPr="00862494">
        <w:rPr>
          <w:rFonts w:ascii="Arial" w:hAnsi="Arial" w:cs="Arial"/>
          <w:sz w:val="20"/>
          <w:szCs w:val="20"/>
        </w:rPr>
        <w:tab/>
      </w:r>
    </w:p>
    <w:p w:rsidR="00354CAE" w:rsidRPr="00862494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62494">
        <w:rPr>
          <w:rFonts w:ascii="Arial" w:hAnsi="Arial" w:cs="Arial"/>
          <w:sz w:val="20"/>
          <w:szCs w:val="20"/>
        </w:rPr>
        <w:tab/>
      </w:r>
      <w:r w:rsidRPr="00862494">
        <w:rPr>
          <w:rFonts w:ascii="Arial" w:hAnsi="Arial" w:cs="Arial"/>
          <w:sz w:val="20"/>
          <w:szCs w:val="20"/>
        </w:rPr>
        <w:tab/>
      </w:r>
      <w:r w:rsidR="000353A7" w:rsidRPr="00862494">
        <w:rPr>
          <w:rFonts w:ascii="Arial" w:hAnsi="Arial" w:cs="Arial"/>
          <w:sz w:val="20"/>
          <w:szCs w:val="20"/>
        </w:rPr>
        <w:t xml:space="preserve">odborný referent </w:t>
      </w:r>
      <w:r w:rsidR="00292627" w:rsidRPr="00862494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86249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059D4" w:rsidRPr="00862494" w:rsidRDefault="00B059D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862494" w:rsidRDefault="00EC473B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62494">
        <w:rPr>
          <w:rFonts w:ascii="Arial" w:hAnsi="Arial" w:cs="Arial"/>
          <w:bCs/>
          <w:sz w:val="36"/>
          <w:szCs w:val="36"/>
        </w:rPr>
        <w:t>Zasedání</w:t>
      </w:r>
      <w:r w:rsidR="00354CAE" w:rsidRPr="00862494">
        <w:rPr>
          <w:rFonts w:ascii="Arial" w:hAnsi="Arial" w:cs="Arial"/>
          <w:bCs/>
          <w:sz w:val="36"/>
          <w:szCs w:val="36"/>
        </w:rPr>
        <w:t xml:space="preserve"> </w:t>
      </w:r>
      <w:r w:rsidRPr="00862494">
        <w:rPr>
          <w:rFonts w:ascii="Arial" w:hAnsi="Arial" w:cs="Arial"/>
          <w:bCs/>
          <w:sz w:val="36"/>
          <w:szCs w:val="36"/>
        </w:rPr>
        <w:t>Zastupitelstva</w:t>
      </w:r>
      <w:r w:rsidR="00354CAE" w:rsidRPr="0086249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86249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62494">
        <w:rPr>
          <w:rFonts w:ascii="Arial" w:hAnsi="Arial" w:cs="Arial"/>
          <w:bCs/>
          <w:sz w:val="36"/>
          <w:szCs w:val="36"/>
        </w:rPr>
        <w:t>konan</w:t>
      </w:r>
      <w:r w:rsidR="00EC473B" w:rsidRPr="00862494">
        <w:rPr>
          <w:rFonts w:ascii="Arial" w:hAnsi="Arial" w:cs="Arial"/>
          <w:bCs/>
          <w:sz w:val="36"/>
          <w:szCs w:val="36"/>
        </w:rPr>
        <w:t>é</w:t>
      </w:r>
      <w:r w:rsidRPr="00862494">
        <w:rPr>
          <w:rFonts w:ascii="Arial" w:hAnsi="Arial" w:cs="Arial"/>
          <w:bCs/>
          <w:sz w:val="36"/>
          <w:szCs w:val="36"/>
        </w:rPr>
        <w:t xml:space="preserve"> dne </w:t>
      </w:r>
      <w:r w:rsidR="00A656D1" w:rsidRPr="00862494">
        <w:rPr>
          <w:rFonts w:ascii="Arial" w:hAnsi="Arial" w:cs="Arial"/>
          <w:bCs/>
          <w:sz w:val="36"/>
          <w:szCs w:val="36"/>
        </w:rPr>
        <w:t>0</w:t>
      </w:r>
      <w:r w:rsidR="00EC473B" w:rsidRPr="00862494">
        <w:rPr>
          <w:rFonts w:ascii="Arial" w:hAnsi="Arial" w:cs="Arial"/>
          <w:bCs/>
          <w:sz w:val="36"/>
          <w:szCs w:val="36"/>
        </w:rPr>
        <w:t>4</w:t>
      </w:r>
      <w:r w:rsidRPr="00862494">
        <w:rPr>
          <w:rFonts w:ascii="Arial" w:hAnsi="Arial" w:cs="Arial"/>
          <w:bCs/>
          <w:sz w:val="36"/>
          <w:szCs w:val="36"/>
        </w:rPr>
        <w:t xml:space="preserve">. </w:t>
      </w:r>
      <w:r w:rsidR="00EC473B" w:rsidRPr="00862494">
        <w:rPr>
          <w:rFonts w:ascii="Arial" w:hAnsi="Arial" w:cs="Arial"/>
          <w:bCs/>
          <w:sz w:val="36"/>
          <w:szCs w:val="36"/>
        </w:rPr>
        <w:t>0</w:t>
      </w:r>
      <w:r w:rsidR="00A656D1" w:rsidRPr="00862494">
        <w:rPr>
          <w:rFonts w:ascii="Arial" w:hAnsi="Arial" w:cs="Arial"/>
          <w:bCs/>
          <w:sz w:val="36"/>
          <w:szCs w:val="36"/>
        </w:rPr>
        <w:t>2</w:t>
      </w:r>
      <w:r w:rsidRPr="00862494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862494">
        <w:rPr>
          <w:rFonts w:ascii="Arial" w:hAnsi="Arial" w:cs="Arial"/>
          <w:bCs/>
          <w:sz w:val="36"/>
          <w:szCs w:val="36"/>
        </w:rPr>
        <w:t>20</w:t>
      </w:r>
      <w:r w:rsidR="00EC473B" w:rsidRPr="00862494">
        <w:rPr>
          <w:rFonts w:ascii="Arial" w:hAnsi="Arial" w:cs="Arial"/>
          <w:bCs/>
          <w:sz w:val="36"/>
          <w:szCs w:val="36"/>
        </w:rPr>
        <w:t>20</w:t>
      </w:r>
    </w:p>
    <w:p w:rsidR="00710CAD" w:rsidRPr="0086249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862494" w:rsidRDefault="00EC473B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862494">
        <w:rPr>
          <w:rFonts w:ascii="Arial" w:hAnsi="Arial" w:cs="Arial"/>
          <w:b/>
        </w:rPr>
        <w:t>P</w:t>
      </w:r>
      <w:r w:rsidR="00BC0575" w:rsidRPr="00862494">
        <w:rPr>
          <w:rFonts w:ascii="Arial" w:hAnsi="Arial" w:cs="Arial"/>
          <w:b/>
        </w:rPr>
        <w:t>ro</w:t>
      </w:r>
      <w:r w:rsidR="00C63D53" w:rsidRPr="00862494">
        <w:rPr>
          <w:rFonts w:ascii="Arial" w:hAnsi="Arial" w:cs="Arial"/>
          <w:b/>
        </w:rPr>
        <w:t>dej</w:t>
      </w:r>
      <w:r w:rsidR="00BC0575" w:rsidRPr="00862494">
        <w:rPr>
          <w:rFonts w:ascii="Arial" w:hAnsi="Arial" w:cs="Arial"/>
          <w:b/>
        </w:rPr>
        <w:t xml:space="preserve"> </w:t>
      </w:r>
      <w:r w:rsidR="00F467BC" w:rsidRPr="00862494">
        <w:rPr>
          <w:rFonts w:ascii="Arial" w:hAnsi="Arial" w:cs="Arial"/>
          <w:b/>
        </w:rPr>
        <w:t xml:space="preserve">části </w:t>
      </w:r>
      <w:r w:rsidR="00BC0575" w:rsidRPr="00862494">
        <w:rPr>
          <w:rFonts w:ascii="Arial" w:hAnsi="Arial" w:cs="Arial"/>
          <w:b/>
        </w:rPr>
        <w:t>pozemk</w:t>
      </w:r>
      <w:r w:rsidR="00EF7157" w:rsidRPr="00862494">
        <w:rPr>
          <w:rFonts w:ascii="Arial" w:hAnsi="Arial" w:cs="Arial"/>
          <w:b/>
        </w:rPr>
        <w:t xml:space="preserve">u </w:t>
      </w:r>
      <w:proofErr w:type="spellStart"/>
      <w:proofErr w:type="gramStart"/>
      <w:r w:rsidR="00BC0575" w:rsidRPr="00862494">
        <w:rPr>
          <w:rFonts w:ascii="Arial" w:hAnsi="Arial" w:cs="Arial"/>
          <w:b/>
        </w:rPr>
        <w:t>p.č</w:t>
      </w:r>
      <w:proofErr w:type="spellEnd"/>
      <w:r w:rsidR="00BC0575" w:rsidRPr="00862494">
        <w:rPr>
          <w:rFonts w:ascii="Arial" w:hAnsi="Arial" w:cs="Arial"/>
          <w:b/>
        </w:rPr>
        <w:t>.</w:t>
      </w:r>
      <w:proofErr w:type="gramEnd"/>
      <w:r w:rsidR="00BC0575" w:rsidRPr="00862494">
        <w:rPr>
          <w:rFonts w:ascii="Arial" w:hAnsi="Arial" w:cs="Arial"/>
          <w:b/>
        </w:rPr>
        <w:t xml:space="preserve"> </w:t>
      </w:r>
      <w:r w:rsidR="00A656D1" w:rsidRPr="00862494">
        <w:rPr>
          <w:rFonts w:ascii="Arial" w:hAnsi="Arial" w:cs="Arial"/>
          <w:b/>
        </w:rPr>
        <w:t>669</w:t>
      </w:r>
      <w:r w:rsidR="00BC0575" w:rsidRPr="00862494">
        <w:rPr>
          <w:rFonts w:ascii="Arial" w:hAnsi="Arial" w:cs="Arial"/>
          <w:b/>
        </w:rPr>
        <w:t>/</w:t>
      </w:r>
      <w:r w:rsidR="00A656D1" w:rsidRPr="00862494">
        <w:rPr>
          <w:rFonts w:ascii="Arial" w:hAnsi="Arial" w:cs="Arial"/>
          <w:b/>
        </w:rPr>
        <w:t>34</w:t>
      </w:r>
      <w:r w:rsidR="00C63D53" w:rsidRPr="00862494">
        <w:rPr>
          <w:rFonts w:ascii="Arial" w:hAnsi="Arial" w:cs="Arial"/>
          <w:b/>
        </w:rPr>
        <w:t xml:space="preserve"> </w:t>
      </w:r>
      <w:r w:rsidR="00FD57ED" w:rsidRPr="00862494">
        <w:rPr>
          <w:rFonts w:ascii="Arial" w:hAnsi="Arial" w:cs="Arial"/>
          <w:b/>
        </w:rPr>
        <w:t>v </w:t>
      </w:r>
      <w:proofErr w:type="spellStart"/>
      <w:r w:rsidR="00FD57ED" w:rsidRPr="00862494">
        <w:rPr>
          <w:rFonts w:ascii="Arial" w:hAnsi="Arial" w:cs="Arial"/>
          <w:b/>
        </w:rPr>
        <w:t>k.ú</w:t>
      </w:r>
      <w:proofErr w:type="spellEnd"/>
      <w:r w:rsidR="00FD57ED" w:rsidRPr="00862494">
        <w:rPr>
          <w:rFonts w:ascii="Arial" w:hAnsi="Arial" w:cs="Arial"/>
          <w:b/>
        </w:rPr>
        <w:t xml:space="preserve">. </w:t>
      </w:r>
      <w:r w:rsidR="00A656D1" w:rsidRPr="00862494">
        <w:rPr>
          <w:rFonts w:ascii="Arial" w:hAnsi="Arial" w:cs="Arial"/>
          <w:b/>
        </w:rPr>
        <w:t>Prostějov</w:t>
      </w:r>
    </w:p>
    <w:p w:rsidR="00710CAD" w:rsidRPr="00862494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862494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6249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62494">
        <w:rPr>
          <w:rFonts w:ascii="Arial" w:hAnsi="Arial" w:cs="Arial"/>
          <w:szCs w:val="20"/>
        </w:rPr>
        <w:t>Návrh usnesení:</w:t>
      </w:r>
    </w:p>
    <w:p w:rsidR="00D1621E" w:rsidRPr="00862494" w:rsidRDefault="00D1621E" w:rsidP="00B8533E">
      <w:pPr>
        <w:rPr>
          <w:rFonts w:ascii="Arial" w:hAnsi="Arial" w:cs="Arial"/>
          <w:b/>
        </w:rPr>
      </w:pPr>
    </w:p>
    <w:p w:rsidR="00C52E3C" w:rsidRPr="00862494" w:rsidRDefault="00EC473B" w:rsidP="00B8533E">
      <w:pPr>
        <w:rPr>
          <w:rFonts w:ascii="Arial" w:hAnsi="Arial" w:cs="Arial"/>
          <w:b/>
        </w:rPr>
      </w:pPr>
      <w:r w:rsidRPr="00862494">
        <w:rPr>
          <w:rFonts w:ascii="Arial" w:hAnsi="Arial" w:cs="Arial"/>
          <w:b/>
        </w:rPr>
        <w:t>Zastupitelstvo</w:t>
      </w:r>
      <w:r w:rsidR="00D1621E" w:rsidRPr="00862494">
        <w:rPr>
          <w:rFonts w:ascii="Arial" w:hAnsi="Arial" w:cs="Arial"/>
          <w:b/>
        </w:rPr>
        <w:t xml:space="preserve"> města Prostějova</w:t>
      </w:r>
    </w:p>
    <w:p w:rsidR="00EC473B" w:rsidRPr="00862494" w:rsidRDefault="00EC473B" w:rsidP="00EC473B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862494">
        <w:rPr>
          <w:rFonts w:ascii="Arial" w:eastAsia="Calibri" w:hAnsi="Arial" w:cs="Arial"/>
          <w:b/>
          <w:bCs/>
          <w:szCs w:val="20"/>
        </w:rPr>
        <w:t>n e v y h o v</w:t>
      </w:r>
      <w:r w:rsidR="004059FB" w:rsidRPr="00862494">
        <w:rPr>
          <w:rFonts w:ascii="Arial" w:eastAsia="Calibri" w:hAnsi="Arial" w:cs="Arial"/>
          <w:b/>
          <w:bCs/>
          <w:szCs w:val="20"/>
        </w:rPr>
        <w:t> u j e</w:t>
      </w:r>
    </w:p>
    <w:p w:rsidR="006559BC" w:rsidRPr="00862494" w:rsidRDefault="0052599F" w:rsidP="008822B7">
      <w:pPr>
        <w:jc w:val="both"/>
        <w:rPr>
          <w:rFonts w:ascii="Arial" w:eastAsia="Calibri" w:hAnsi="Arial" w:cs="Arial"/>
          <w:b/>
          <w:bCs/>
          <w:szCs w:val="20"/>
        </w:rPr>
      </w:pPr>
      <w:r w:rsidRPr="00862494">
        <w:rPr>
          <w:rFonts w:ascii="Arial" w:eastAsia="Calibri" w:hAnsi="Arial" w:cs="Arial"/>
          <w:b/>
          <w:szCs w:val="20"/>
        </w:rPr>
        <w:t>žádosti</w:t>
      </w:r>
      <w:r w:rsidR="00C2233F" w:rsidRPr="00862494">
        <w:rPr>
          <w:rFonts w:ascii="Arial" w:eastAsia="Calibri" w:hAnsi="Arial" w:cs="Arial"/>
          <w:b/>
          <w:szCs w:val="20"/>
        </w:rPr>
        <w:t xml:space="preserve"> </w:t>
      </w:r>
      <w:r w:rsidR="00EC473B" w:rsidRPr="00862494">
        <w:rPr>
          <w:rFonts w:ascii="Arial" w:eastAsia="Calibri" w:hAnsi="Arial" w:cs="Arial"/>
          <w:b/>
          <w:szCs w:val="20"/>
        </w:rPr>
        <w:t>o prodej</w:t>
      </w:r>
      <w:r w:rsidR="008822B7">
        <w:rPr>
          <w:rFonts w:ascii="Arial" w:eastAsia="Calibri" w:hAnsi="Arial" w:cs="Arial"/>
          <w:b/>
          <w:szCs w:val="20"/>
        </w:rPr>
        <w:t xml:space="preserve"> </w:t>
      </w:r>
      <w:r w:rsidR="00CE5613" w:rsidRPr="00862494">
        <w:rPr>
          <w:rFonts w:ascii="Arial" w:eastAsia="Calibri" w:hAnsi="Arial" w:cs="Arial"/>
          <w:b/>
          <w:szCs w:val="20"/>
        </w:rPr>
        <w:t xml:space="preserve">části </w:t>
      </w:r>
      <w:r w:rsidR="004059FB" w:rsidRPr="00862494">
        <w:rPr>
          <w:rFonts w:ascii="Arial" w:hAnsi="Arial" w:cs="Arial"/>
          <w:b/>
        </w:rPr>
        <w:t>pozemk</w:t>
      </w:r>
      <w:r w:rsidR="00942634" w:rsidRPr="00862494">
        <w:rPr>
          <w:rFonts w:ascii="Arial" w:hAnsi="Arial" w:cs="Arial"/>
          <w:b/>
        </w:rPr>
        <w:t>u</w:t>
      </w:r>
      <w:r w:rsidR="004059FB" w:rsidRPr="00862494">
        <w:rPr>
          <w:rFonts w:ascii="Arial" w:hAnsi="Arial" w:cs="Arial"/>
          <w:b/>
        </w:rPr>
        <w:t xml:space="preserve"> </w:t>
      </w:r>
      <w:proofErr w:type="spellStart"/>
      <w:proofErr w:type="gramStart"/>
      <w:r w:rsidRPr="00862494">
        <w:rPr>
          <w:rFonts w:ascii="Arial" w:hAnsi="Arial" w:cs="Arial"/>
          <w:b/>
        </w:rPr>
        <w:t>p.č</w:t>
      </w:r>
      <w:proofErr w:type="spellEnd"/>
      <w:r w:rsidRPr="00862494">
        <w:rPr>
          <w:rFonts w:ascii="Arial" w:hAnsi="Arial" w:cs="Arial"/>
          <w:b/>
        </w:rPr>
        <w:t>.</w:t>
      </w:r>
      <w:proofErr w:type="gramEnd"/>
      <w:r w:rsidRPr="00862494">
        <w:rPr>
          <w:rFonts w:ascii="Arial" w:hAnsi="Arial" w:cs="Arial"/>
          <w:b/>
        </w:rPr>
        <w:t xml:space="preserve"> </w:t>
      </w:r>
      <w:r w:rsidR="00A656D1" w:rsidRPr="00862494">
        <w:rPr>
          <w:rFonts w:ascii="Arial" w:hAnsi="Arial" w:cs="Arial"/>
          <w:b/>
        </w:rPr>
        <w:t>669</w:t>
      </w:r>
      <w:r w:rsidRPr="00862494">
        <w:rPr>
          <w:rFonts w:ascii="Arial" w:hAnsi="Arial" w:cs="Arial"/>
          <w:b/>
        </w:rPr>
        <w:t>/</w:t>
      </w:r>
      <w:r w:rsidR="00A656D1" w:rsidRPr="00862494">
        <w:rPr>
          <w:rFonts w:ascii="Arial" w:hAnsi="Arial" w:cs="Arial"/>
          <w:b/>
        </w:rPr>
        <w:t>34</w:t>
      </w:r>
      <w:r w:rsidRPr="00862494">
        <w:rPr>
          <w:rFonts w:ascii="Arial" w:hAnsi="Arial" w:cs="Arial"/>
          <w:b/>
        </w:rPr>
        <w:t xml:space="preserve"> – ostatní plocha </w:t>
      </w:r>
      <w:r w:rsidR="00AC1CB4" w:rsidRPr="00862494">
        <w:rPr>
          <w:rFonts w:ascii="Arial" w:hAnsi="Arial" w:cs="Arial"/>
          <w:b/>
        </w:rPr>
        <w:t>v </w:t>
      </w:r>
      <w:proofErr w:type="spellStart"/>
      <w:r w:rsidR="00AC1CB4" w:rsidRPr="00862494">
        <w:rPr>
          <w:rFonts w:ascii="Arial" w:hAnsi="Arial" w:cs="Arial"/>
          <w:b/>
        </w:rPr>
        <w:t>k.ú</w:t>
      </w:r>
      <w:proofErr w:type="spellEnd"/>
      <w:r w:rsidR="00AC1CB4" w:rsidRPr="00862494">
        <w:rPr>
          <w:rFonts w:ascii="Arial" w:hAnsi="Arial" w:cs="Arial"/>
          <w:b/>
        </w:rPr>
        <w:t xml:space="preserve">. </w:t>
      </w:r>
      <w:r w:rsidR="00A656D1" w:rsidRPr="00862494">
        <w:rPr>
          <w:rFonts w:ascii="Arial" w:hAnsi="Arial" w:cs="Arial"/>
          <w:b/>
        </w:rPr>
        <w:t>Prostějov</w:t>
      </w:r>
      <w:r w:rsidR="00AC1CB4" w:rsidRPr="00862494">
        <w:rPr>
          <w:rFonts w:ascii="Arial" w:hAnsi="Arial" w:cs="Arial"/>
          <w:b/>
        </w:rPr>
        <w:t xml:space="preserve"> </w:t>
      </w:r>
      <w:r w:rsidRPr="00862494">
        <w:rPr>
          <w:rFonts w:ascii="Arial" w:hAnsi="Arial" w:cs="Arial"/>
          <w:b/>
        </w:rPr>
        <w:t xml:space="preserve">o výměře </w:t>
      </w:r>
      <w:r w:rsidR="00CE5613" w:rsidRPr="00862494">
        <w:rPr>
          <w:rFonts w:ascii="Arial" w:hAnsi="Arial" w:cs="Arial"/>
          <w:b/>
        </w:rPr>
        <w:t xml:space="preserve">cca </w:t>
      </w:r>
      <w:r w:rsidR="00A656D1" w:rsidRPr="00862494">
        <w:rPr>
          <w:rFonts w:ascii="Arial" w:hAnsi="Arial" w:cs="Arial"/>
          <w:b/>
        </w:rPr>
        <w:t>30</w:t>
      </w:r>
      <w:r w:rsidRPr="00862494">
        <w:rPr>
          <w:rFonts w:ascii="Arial" w:hAnsi="Arial" w:cs="Arial"/>
          <w:b/>
        </w:rPr>
        <w:t xml:space="preserve"> m</w:t>
      </w:r>
      <w:r w:rsidRPr="00862494">
        <w:rPr>
          <w:rFonts w:ascii="Arial" w:hAnsi="Arial" w:cs="Arial"/>
          <w:b/>
          <w:vertAlign w:val="superscript"/>
        </w:rPr>
        <w:t>2</w:t>
      </w:r>
      <w:r w:rsidR="00381E5B" w:rsidRPr="00862494">
        <w:rPr>
          <w:rFonts w:ascii="Arial" w:hAnsi="Arial" w:cs="Arial"/>
          <w:b/>
        </w:rPr>
        <w:t>.</w:t>
      </w:r>
    </w:p>
    <w:p w:rsidR="0052599F" w:rsidRPr="00862494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E3B4E" w:rsidRPr="00862494" w:rsidRDefault="00DE3B4E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EC473B" w:rsidRPr="00862494" w:rsidRDefault="00EC473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862494" w:rsidRPr="00862494" w:rsidTr="00D7329E">
        <w:tc>
          <w:tcPr>
            <w:tcW w:w="9430" w:type="dxa"/>
            <w:gridSpan w:val="4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862494" w:rsidRPr="00862494" w:rsidTr="00D7329E">
        <w:tc>
          <w:tcPr>
            <w:tcW w:w="2234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862494" w:rsidRDefault="00EC473B" w:rsidP="00EC473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A656D1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862494" w:rsidRDefault="008822B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862494" w:rsidRPr="00862494" w:rsidTr="00D7329E">
        <w:tc>
          <w:tcPr>
            <w:tcW w:w="2234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62494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862494" w:rsidRDefault="00EC473B" w:rsidP="00EC473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A656D1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862494" w:rsidRDefault="008822B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862494" w:rsidTr="00D7329E">
        <w:tc>
          <w:tcPr>
            <w:tcW w:w="2234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862494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862494" w:rsidRDefault="00EC473B" w:rsidP="00EC473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B43C27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862494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862494" w:rsidRDefault="008822B7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B059D4" w:rsidRPr="00862494" w:rsidRDefault="00B059D4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059D4" w:rsidRPr="00862494" w:rsidRDefault="00B059D4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862494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86249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7D11CE" w:rsidRPr="00862494" w:rsidRDefault="007D11CE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862494" w:rsidRDefault="00323F33" w:rsidP="00C536B0">
      <w:pPr>
        <w:jc w:val="both"/>
        <w:rPr>
          <w:rFonts w:ascii="Arial" w:hAnsi="Arial" w:cs="Arial"/>
        </w:rPr>
      </w:pPr>
      <w:r w:rsidRPr="00862494">
        <w:rPr>
          <w:rFonts w:ascii="Arial" w:eastAsia="Calibri" w:hAnsi="Arial" w:cs="Arial"/>
          <w:szCs w:val="20"/>
          <w:lang w:eastAsia="en-US"/>
        </w:rPr>
        <w:t xml:space="preserve">     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Dne </w:t>
      </w:r>
      <w:r w:rsidR="00A656D1" w:rsidRPr="00862494">
        <w:rPr>
          <w:rFonts w:ascii="Arial" w:eastAsia="Calibri" w:hAnsi="Arial" w:cs="Arial"/>
          <w:szCs w:val="20"/>
          <w:lang w:eastAsia="en-US"/>
        </w:rPr>
        <w:t>24</w:t>
      </w:r>
      <w:r w:rsidR="00C536B0" w:rsidRPr="00862494">
        <w:rPr>
          <w:rFonts w:ascii="Arial" w:eastAsia="Calibri" w:hAnsi="Arial" w:cs="Arial"/>
          <w:szCs w:val="20"/>
          <w:lang w:eastAsia="en-US"/>
        </w:rPr>
        <w:t>.0</w:t>
      </w:r>
      <w:r w:rsidR="00A656D1" w:rsidRPr="00862494">
        <w:rPr>
          <w:rFonts w:ascii="Arial" w:eastAsia="Calibri" w:hAnsi="Arial" w:cs="Arial"/>
          <w:szCs w:val="20"/>
          <w:lang w:eastAsia="en-US"/>
        </w:rPr>
        <w:t>9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.2019 se na Odbor správy a údržby majetku města Magistrátu města Prostějova obrátil </w:t>
      </w:r>
      <w:r w:rsidR="008822B7">
        <w:rPr>
          <w:rFonts w:ascii="Arial" w:eastAsia="Calibri" w:hAnsi="Arial" w:cs="Arial"/>
          <w:szCs w:val="20"/>
          <w:lang w:eastAsia="en-US"/>
        </w:rPr>
        <w:t>žadatel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se žádostí o prodej část</w:t>
      </w:r>
      <w:r w:rsidR="00AF7CF7" w:rsidRPr="00862494">
        <w:rPr>
          <w:rFonts w:ascii="Arial" w:eastAsia="Calibri" w:hAnsi="Arial" w:cs="Arial"/>
          <w:szCs w:val="20"/>
          <w:lang w:eastAsia="en-US"/>
        </w:rPr>
        <w:t>i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pozemk</w:t>
      </w:r>
      <w:r w:rsidR="00AF7CF7" w:rsidRPr="00862494">
        <w:rPr>
          <w:rFonts w:ascii="Arial" w:eastAsia="Calibri" w:hAnsi="Arial" w:cs="Arial"/>
          <w:szCs w:val="20"/>
          <w:lang w:eastAsia="en-US"/>
        </w:rPr>
        <w:t>u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Statutárního města Prostějova </w:t>
      </w:r>
      <w:proofErr w:type="spellStart"/>
      <w:proofErr w:type="gramStart"/>
      <w:r w:rsidR="00C536B0" w:rsidRPr="0086249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C536B0" w:rsidRPr="00862494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</w:t>
      </w:r>
      <w:r w:rsidR="00A656D1" w:rsidRPr="00862494">
        <w:rPr>
          <w:rFonts w:ascii="Arial" w:eastAsia="Calibri" w:hAnsi="Arial" w:cs="Arial"/>
          <w:szCs w:val="20"/>
          <w:lang w:eastAsia="en-US"/>
        </w:rPr>
        <w:t>669</w:t>
      </w:r>
      <w:r w:rsidR="00C536B0" w:rsidRPr="00862494">
        <w:rPr>
          <w:rFonts w:ascii="Arial" w:eastAsia="Calibri" w:hAnsi="Arial" w:cs="Arial"/>
          <w:szCs w:val="20"/>
          <w:lang w:eastAsia="en-US"/>
        </w:rPr>
        <w:t>/</w:t>
      </w:r>
      <w:r w:rsidR="00A656D1" w:rsidRPr="00862494">
        <w:rPr>
          <w:rFonts w:ascii="Arial" w:eastAsia="Calibri" w:hAnsi="Arial" w:cs="Arial"/>
          <w:szCs w:val="20"/>
          <w:lang w:eastAsia="en-US"/>
        </w:rPr>
        <w:t>34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– ostatní plocha </w:t>
      </w:r>
      <w:r w:rsidR="00310482" w:rsidRPr="00862494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310482" w:rsidRPr="0086249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310482" w:rsidRPr="00862494">
        <w:rPr>
          <w:rFonts w:ascii="Arial" w:eastAsia="Calibri" w:hAnsi="Arial" w:cs="Arial"/>
          <w:szCs w:val="20"/>
          <w:lang w:eastAsia="en-US"/>
        </w:rPr>
        <w:t xml:space="preserve">. </w:t>
      </w:r>
      <w:r w:rsidR="00A656D1" w:rsidRPr="00862494">
        <w:rPr>
          <w:rFonts w:ascii="Arial" w:eastAsia="Calibri" w:hAnsi="Arial" w:cs="Arial"/>
          <w:szCs w:val="20"/>
          <w:lang w:eastAsia="en-US"/>
        </w:rPr>
        <w:t>Prostějov</w:t>
      </w:r>
      <w:r w:rsidR="00310482" w:rsidRPr="00862494">
        <w:rPr>
          <w:rFonts w:ascii="Arial" w:eastAsia="Calibri" w:hAnsi="Arial" w:cs="Arial"/>
          <w:szCs w:val="20"/>
          <w:lang w:eastAsia="en-US"/>
        </w:rPr>
        <w:t xml:space="preserve"> 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o výměře cca </w:t>
      </w:r>
      <w:r w:rsidR="00A656D1" w:rsidRPr="00862494">
        <w:rPr>
          <w:rFonts w:ascii="Arial" w:eastAsia="Calibri" w:hAnsi="Arial" w:cs="Arial"/>
          <w:szCs w:val="20"/>
          <w:lang w:eastAsia="en-US"/>
        </w:rPr>
        <w:t>30</w:t>
      </w:r>
      <w:r w:rsidR="00C536B0" w:rsidRPr="00862494">
        <w:rPr>
          <w:rFonts w:ascii="Arial" w:eastAsia="Calibri" w:hAnsi="Arial" w:cs="Arial"/>
          <w:szCs w:val="20"/>
          <w:lang w:eastAsia="en-US"/>
        </w:rPr>
        <w:t xml:space="preserve"> m</w:t>
      </w:r>
      <w:r w:rsidR="00C536B0" w:rsidRPr="0086249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AF7CF7" w:rsidRPr="00862494">
        <w:rPr>
          <w:rFonts w:ascii="Arial" w:eastAsia="Calibri" w:hAnsi="Arial" w:cs="Arial"/>
          <w:szCs w:val="20"/>
          <w:lang w:eastAsia="en-US"/>
        </w:rPr>
        <w:t xml:space="preserve"> za účelem </w:t>
      </w:r>
      <w:r w:rsidR="00B67141" w:rsidRPr="00862494">
        <w:rPr>
          <w:rFonts w:ascii="Arial" w:eastAsia="Calibri" w:hAnsi="Arial" w:cs="Arial"/>
          <w:szCs w:val="20"/>
          <w:lang w:eastAsia="en-US"/>
        </w:rPr>
        <w:t xml:space="preserve">vybudování přístřešku pro automobil. </w:t>
      </w:r>
      <w:r w:rsidR="00F73572" w:rsidRPr="00862494">
        <w:rPr>
          <w:rFonts w:ascii="Arial" w:eastAsia="Calibri" w:hAnsi="Arial" w:cs="Arial"/>
          <w:szCs w:val="20"/>
          <w:lang w:eastAsia="en-US"/>
        </w:rPr>
        <w:t xml:space="preserve">Předmětem žádosti je část pozemku Statutárního města Prostějova ve vnitrobloku mezi bytovými domy v ulici Krapkova a Fanderlíkova v blízkosti stávajících řadových garáží. </w:t>
      </w:r>
      <w:r w:rsidR="00C536B0" w:rsidRPr="00862494">
        <w:rPr>
          <w:rFonts w:ascii="Arial" w:hAnsi="Arial" w:cs="Arial"/>
        </w:rPr>
        <w:t xml:space="preserve">Záležitost je řešena pod </w:t>
      </w:r>
      <w:proofErr w:type="spellStart"/>
      <w:r w:rsidR="00C536B0" w:rsidRPr="00862494">
        <w:rPr>
          <w:rFonts w:ascii="Arial" w:hAnsi="Arial" w:cs="Arial"/>
        </w:rPr>
        <w:t>sp</w:t>
      </w:r>
      <w:proofErr w:type="spellEnd"/>
      <w:r w:rsidR="00C536B0" w:rsidRPr="00862494">
        <w:rPr>
          <w:rFonts w:ascii="Arial" w:hAnsi="Arial" w:cs="Arial"/>
        </w:rPr>
        <w:t xml:space="preserve">. zn. OSUMM </w:t>
      </w:r>
      <w:r w:rsidR="00B67141" w:rsidRPr="00862494">
        <w:rPr>
          <w:rFonts w:ascii="Arial" w:hAnsi="Arial" w:cs="Arial"/>
        </w:rPr>
        <w:t>402</w:t>
      </w:r>
      <w:r w:rsidR="00AF7CF7" w:rsidRPr="00862494">
        <w:rPr>
          <w:rFonts w:ascii="Arial" w:hAnsi="Arial" w:cs="Arial"/>
        </w:rPr>
        <w:t>/2019</w:t>
      </w:r>
      <w:r w:rsidR="00C536B0" w:rsidRPr="00862494">
        <w:rPr>
          <w:rFonts w:ascii="Arial" w:hAnsi="Arial" w:cs="Arial"/>
        </w:rPr>
        <w:t xml:space="preserve">. </w:t>
      </w:r>
    </w:p>
    <w:p w:rsidR="00C536B0" w:rsidRPr="00862494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862494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862494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862494">
        <w:rPr>
          <w:rFonts w:ascii="Arial" w:hAnsi="Arial" w:cs="Arial"/>
          <w:b/>
          <w:u w:val="single"/>
        </w:rPr>
        <w:t>MMPv</w:t>
      </w:r>
      <w:proofErr w:type="spellEnd"/>
      <w:r w:rsidRPr="00862494">
        <w:rPr>
          <w:rFonts w:ascii="Arial" w:hAnsi="Arial" w:cs="Arial"/>
          <w:b/>
          <w:u w:val="single"/>
        </w:rPr>
        <w:t xml:space="preserve"> (subjektů):</w:t>
      </w:r>
    </w:p>
    <w:p w:rsidR="00323F33" w:rsidRPr="00862494" w:rsidRDefault="00323F33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862494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862494">
        <w:rPr>
          <w:rFonts w:ascii="Arial" w:hAnsi="Arial" w:cs="Arial"/>
          <w:b/>
        </w:rPr>
        <w:t xml:space="preserve">1. Odbor územního plánování a památkové péče </w:t>
      </w:r>
      <w:r w:rsidR="005B282A" w:rsidRPr="00862494">
        <w:rPr>
          <w:rFonts w:ascii="Arial" w:hAnsi="Arial" w:cs="Arial"/>
          <w:b/>
        </w:rPr>
        <w:t xml:space="preserve">zásadně nesouhlasí </w:t>
      </w:r>
      <w:r w:rsidR="005B282A" w:rsidRPr="00862494">
        <w:rPr>
          <w:rFonts w:ascii="Arial" w:hAnsi="Arial" w:cs="Arial"/>
        </w:rPr>
        <w:t xml:space="preserve">s prodejem části pozemku </w:t>
      </w:r>
      <w:proofErr w:type="spellStart"/>
      <w:proofErr w:type="gramStart"/>
      <w:r w:rsidR="005B282A" w:rsidRPr="00862494">
        <w:rPr>
          <w:rFonts w:ascii="Arial" w:hAnsi="Arial" w:cs="Arial"/>
        </w:rPr>
        <w:t>p.č</w:t>
      </w:r>
      <w:proofErr w:type="spellEnd"/>
      <w:r w:rsidR="005B282A" w:rsidRPr="00862494">
        <w:rPr>
          <w:rFonts w:ascii="Arial" w:hAnsi="Arial" w:cs="Arial"/>
        </w:rPr>
        <w:t>.</w:t>
      </w:r>
      <w:proofErr w:type="gramEnd"/>
      <w:r w:rsidR="005B282A" w:rsidRPr="00862494">
        <w:rPr>
          <w:rFonts w:ascii="Arial" w:hAnsi="Arial" w:cs="Arial"/>
        </w:rPr>
        <w:t xml:space="preserve"> 669/34 v </w:t>
      </w:r>
      <w:proofErr w:type="spellStart"/>
      <w:r w:rsidR="005B282A" w:rsidRPr="00862494">
        <w:rPr>
          <w:rFonts w:ascii="Arial" w:hAnsi="Arial" w:cs="Arial"/>
        </w:rPr>
        <w:t>k.ú</w:t>
      </w:r>
      <w:proofErr w:type="spellEnd"/>
      <w:r w:rsidR="005B282A" w:rsidRPr="00862494">
        <w:rPr>
          <w:rFonts w:ascii="Arial" w:hAnsi="Arial" w:cs="Arial"/>
        </w:rPr>
        <w:t>. Prostějov. Dle regulativů platného územního plánu je v plochách veřejného prostranství – veřejná zeleň stavba garáží nepřípustná.</w:t>
      </w:r>
    </w:p>
    <w:p w:rsidR="00323F33" w:rsidRPr="00862494" w:rsidRDefault="00323F33" w:rsidP="00C536B0">
      <w:pPr>
        <w:tabs>
          <w:tab w:val="left" w:pos="284"/>
        </w:tabs>
        <w:jc w:val="both"/>
        <w:rPr>
          <w:rFonts w:ascii="Arial" w:hAnsi="Arial" w:cs="Arial"/>
        </w:rPr>
      </w:pPr>
    </w:p>
    <w:p w:rsidR="00C536B0" w:rsidRPr="00862494" w:rsidRDefault="00C536B0" w:rsidP="00C536B0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862494">
        <w:rPr>
          <w:b/>
          <w:color w:val="auto"/>
        </w:rPr>
        <w:t xml:space="preserve">2. </w:t>
      </w:r>
      <w:r w:rsidRPr="00862494">
        <w:rPr>
          <w:b/>
          <w:bCs/>
          <w:color w:val="auto"/>
        </w:rPr>
        <w:t xml:space="preserve">Odbor rozvoje a investic </w:t>
      </w:r>
      <w:r w:rsidR="005B282A" w:rsidRPr="00862494">
        <w:rPr>
          <w:bCs/>
          <w:color w:val="auto"/>
        </w:rPr>
        <w:t xml:space="preserve">posoudil uvedenou žádost a </w:t>
      </w:r>
      <w:r w:rsidR="007E64B1" w:rsidRPr="00862494">
        <w:rPr>
          <w:bCs/>
          <w:color w:val="auto"/>
        </w:rPr>
        <w:t>sděluje, že</w:t>
      </w:r>
      <w:r w:rsidR="007E64B1" w:rsidRPr="00862494">
        <w:rPr>
          <w:b/>
          <w:bCs/>
          <w:color w:val="auto"/>
        </w:rPr>
        <w:t xml:space="preserve"> </w:t>
      </w:r>
      <w:r w:rsidRPr="00862494">
        <w:rPr>
          <w:b/>
          <w:bCs/>
          <w:color w:val="auto"/>
        </w:rPr>
        <w:t>nedoporučuje</w:t>
      </w:r>
      <w:r w:rsidRPr="00862494">
        <w:rPr>
          <w:bCs/>
          <w:color w:val="auto"/>
        </w:rPr>
        <w:t xml:space="preserve"> </w:t>
      </w:r>
      <w:r w:rsidR="007E64B1" w:rsidRPr="00862494">
        <w:rPr>
          <w:bCs/>
          <w:color w:val="auto"/>
        </w:rPr>
        <w:t>odp</w:t>
      </w:r>
      <w:r w:rsidR="005B282A" w:rsidRPr="00862494">
        <w:rPr>
          <w:bCs/>
          <w:color w:val="auto"/>
        </w:rPr>
        <w:t>rodej části uvedeného pozemku za účelem výstavby garážového přístřešku z důvodu zrušení stávajících</w:t>
      </w:r>
      <w:r w:rsidR="007E64B1" w:rsidRPr="00862494">
        <w:rPr>
          <w:bCs/>
          <w:color w:val="auto"/>
        </w:rPr>
        <w:t xml:space="preserve"> </w:t>
      </w:r>
      <w:r w:rsidR="005B282A" w:rsidRPr="00862494">
        <w:rPr>
          <w:bCs/>
          <w:color w:val="auto"/>
        </w:rPr>
        <w:t>veřejných odstavných stání ve vnitrobloku obytné zástavby na ulici Fanderlíkova</w:t>
      </w:r>
      <w:r w:rsidR="007E64B1" w:rsidRPr="00862494">
        <w:rPr>
          <w:bCs/>
          <w:color w:val="auto"/>
        </w:rPr>
        <w:t>.</w:t>
      </w:r>
    </w:p>
    <w:p w:rsidR="00323F33" w:rsidRPr="00862494" w:rsidRDefault="00323F33" w:rsidP="00C536B0">
      <w:pPr>
        <w:pStyle w:val="Default"/>
        <w:tabs>
          <w:tab w:val="left" w:pos="284"/>
        </w:tabs>
        <w:jc w:val="both"/>
        <w:rPr>
          <w:color w:val="auto"/>
        </w:rPr>
      </w:pPr>
    </w:p>
    <w:p w:rsidR="003B63B9" w:rsidRPr="00862494" w:rsidRDefault="00C536B0" w:rsidP="00C536B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862494">
        <w:rPr>
          <w:rFonts w:ascii="Arial" w:hAnsi="Arial" w:cs="Arial"/>
          <w:b/>
          <w:sz w:val="24"/>
        </w:rPr>
        <w:t>3. Odbor životního prostředí ne</w:t>
      </w:r>
      <w:r w:rsidR="007E64B1" w:rsidRPr="00862494">
        <w:rPr>
          <w:rFonts w:ascii="Arial" w:hAnsi="Arial" w:cs="Arial"/>
          <w:b/>
          <w:sz w:val="24"/>
        </w:rPr>
        <w:t>doporučuje</w:t>
      </w:r>
      <w:r w:rsidRPr="00862494">
        <w:rPr>
          <w:rFonts w:ascii="Arial" w:hAnsi="Arial" w:cs="Arial"/>
          <w:sz w:val="24"/>
        </w:rPr>
        <w:t xml:space="preserve"> </w:t>
      </w:r>
      <w:r w:rsidR="00960158" w:rsidRPr="00862494">
        <w:rPr>
          <w:rFonts w:ascii="Arial" w:hAnsi="Arial" w:cs="Arial"/>
          <w:sz w:val="24"/>
        </w:rPr>
        <w:t>odkup části pozemku za účelem vybudování garážového stání ve vnitrobloku. Vnitroblok slouží ke komunitnímu životu obyvatel. Dále slouží k budování dětských hřišť a pobytových ploch pro všechny věkové skupiny obyvatel. Vnitrobloky jsou využívány k relaxaci a výsadbě zeleně tak, aby se zvyšovala kvalita života ve městě. Na základě místního šetření bylo zjištěno, že na požadované části pozemku jsou umístěny sušáky na prádlo. Vybudováním garáží by došlo k omezení počtu odstavných parkovacích ploch.</w:t>
      </w:r>
    </w:p>
    <w:p w:rsidR="00323F33" w:rsidRPr="00862494" w:rsidRDefault="00323F33" w:rsidP="00C536B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C536B0" w:rsidRPr="00862494" w:rsidRDefault="00C536B0" w:rsidP="00C536B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862494">
        <w:rPr>
          <w:rFonts w:ascii="Arial" w:hAnsi="Arial" w:cs="Arial"/>
          <w:b/>
          <w:sz w:val="24"/>
        </w:rPr>
        <w:t xml:space="preserve">4. Odbor dopravy </w:t>
      </w:r>
      <w:r w:rsidRPr="00862494">
        <w:rPr>
          <w:rFonts w:ascii="Arial" w:hAnsi="Arial" w:cs="Arial"/>
          <w:sz w:val="24"/>
        </w:rPr>
        <w:t>jako příslušný silniční správní úřad pro místní komunikace, veřejně přístupné účelové komunikace a silnice II. a III. tříd dle § 40 odst. 4 a</w:t>
      </w:r>
      <w:r w:rsidR="00F73572" w:rsidRPr="00862494">
        <w:rPr>
          <w:rFonts w:ascii="Arial" w:hAnsi="Arial" w:cs="Arial"/>
          <w:sz w:val="24"/>
        </w:rPr>
        <w:t xml:space="preserve"> </w:t>
      </w:r>
      <w:r w:rsidRPr="00862494">
        <w:rPr>
          <w:rFonts w:ascii="Arial" w:hAnsi="Arial" w:cs="Arial"/>
          <w:sz w:val="24"/>
        </w:rPr>
        <w:t>5 zákona č. 13/1997 Sb., o pozemních komunikacích, ve znění pozdějších předpisů</w:t>
      </w:r>
      <w:r w:rsidR="00310482" w:rsidRPr="00862494">
        <w:rPr>
          <w:rFonts w:ascii="Arial" w:hAnsi="Arial" w:cs="Arial"/>
          <w:sz w:val="24"/>
        </w:rPr>
        <w:t>,</w:t>
      </w:r>
      <w:r w:rsidR="007E64B1" w:rsidRPr="00862494">
        <w:rPr>
          <w:rFonts w:ascii="Arial" w:hAnsi="Arial" w:cs="Arial"/>
          <w:sz w:val="24"/>
        </w:rPr>
        <w:t xml:space="preserve"> </w:t>
      </w:r>
      <w:r w:rsidR="00960158" w:rsidRPr="00862494">
        <w:rPr>
          <w:rFonts w:ascii="Arial" w:hAnsi="Arial" w:cs="Arial"/>
          <w:b/>
          <w:sz w:val="24"/>
        </w:rPr>
        <w:t>nedoporučuje</w:t>
      </w:r>
      <w:r w:rsidR="00960158" w:rsidRPr="00862494">
        <w:rPr>
          <w:rFonts w:ascii="Arial" w:hAnsi="Arial" w:cs="Arial"/>
          <w:sz w:val="24"/>
        </w:rPr>
        <w:t xml:space="preserve"> </w:t>
      </w:r>
      <w:r w:rsidR="00321E0C" w:rsidRPr="00862494">
        <w:rPr>
          <w:rFonts w:ascii="Arial" w:hAnsi="Arial" w:cs="Arial"/>
          <w:sz w:val="24"/>
        </w:rPr>
        <w:t xml:space="preserve">prodej části pozemku </w:t>
      </w:r>
      <w:r w:rsidR="00960158" w:rsidRPr="00862494">
        <w:rPr>
          <w:rFonts w:ascii="Arial" w:hAnsi="Arial" w:cs="Arial"/>
          <w:sz w:val="24"/>
        </w:rPr>
        <w:t>z důvodu možného omezení průjezdnosti vnitrobloku</w:t>
      </w:r>
      <w:r w:rsidRPr="00862494">
        <w:rPr>
          <w:rFonts w:ascii="Arial" w:hAnsi="Arial" w:cs="Arial"/>
          <w:sz w:val="24"/>
        </w:rPr>
        <w:t>.</w:t>
      </w:r>
    </w:p>
    <w:p w:rsidR="00A70CE9" w:rsidRPr="00862494" w:rsidRDefault="00A70CE9" w:rsidP="00C536B0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A70CE9" w:rsidRPr="00862494" w:rsidRDefault="00A70CE9" w:rsidP="00A70CE9">
      <w:pPr>
        <w:jc w:val="both"/>
        <w:rPr>
          <w:rFonts w:ascii="Arial" w:hAnsi="Arial" w:cs="Arial"/>
          <w:bCs/>
        </w:rPr>
      </w:pPr>
      <w:r w:rsidRPr="00862494">
        <w:rPr>
          <w:rFonts w:ascii="Arial" w:hAnsi="Arial" w:cs="Arial"/>
          <w:b/>
          <w:bCs/>
        </w:rPr>
        <w:t>Rada města Prostějova</w:t>
      </w:r>
      <w:r w:rsidRPr="00862494">
        <w:rPr>
          <w:rFonts w:ascii="Arial" w:hAnsi="Arial" w:cs="Arial"/>
          <w:bCs/>
        </w:rPr>
        <w:t xml:space="preserve"> dne </w:t>
      </w:r>
      <w:proofErr w:type="gramStart"/>
      <w:r w:rsidRPr="00862494">
        <w:rPr>
          <w:rFonts w:ascii="Arial" w:hAnsi="Arial" w:cs="Arial"/>
          <w:bCs/>
        </w:rPr>
        <w:t>10.12.2019</w:t>
      </w:r>
      <w:proofErr w:type="gramEnd"/>
      <w:r w:rsidRPr="00862494">
        <w:rPr>
          <w:rFonts w:ascii="Arial" w:hAnsi="Arial" w:cs="Arial"/>
          <w:bCs/>
        </w:rPr>
        <w:t xml:space="preserve"> usnesením č. 91180:</w:t>
      </w:r>
    </w:p>
    <w:p w:rsidR="00A70CE9" w:rsidRPr="00862494" w:rsidRDefault="00A70CE9" w:rsidP="00A70CE9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862494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A70CE9" w:rsidRPr="00862494" w:rsidRDefault="00A70CE9" w:rsidP="00A70CE9">
      <w:pPr>
        <w:ind w:left="284"/>
        <w:jc w:val="both"/>
        <w:rPr>
          <w:rFonts w:ascii="Arial" w:hAnsi="Arial" w:cs="Arial"/>
        </w:rPr>
      </w:pPr>
      <w:r w:rsidRPr="00862494">
        <w:rPr>
          <w:rFonts w:ascii="Arial" w:hAnsi="Arial" w:cs="Arial"/>
          <w:kern w:val="22"/>
        </w:rPr>
        <w:t xml:space="preserve">záměr </w:t>
      </w:r>
      <w:r w:rsidRPr="00862494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862494">
        <w:rPr>
          <w:rFonts w:ascii="Arial" w:hAnsi="Arial" w:cs="Arial"/>
        </w:rPr>
        <w:t>p.č</w:t>
      </w:r>
      <w:proofErr w:type="spellEnd"/>
      <w:r w:rsidRPr="00862494">
        <w:rPr>
          <w:rFonts w:ascii="Arial" w:hAnsi="Arial" w:cs="Arial"/>
        </w:rPr>
        <w:t>.</w:t>
      </w:r>
      <w:proofErr w:type="gramEnd"/>
      <w:r w:rsidRPr="00862494">
        <w:rPr>
          <w:rFonts w:ascii="Arial" w:hAnsi="Arial" w:cs="Arial"/>
        </w:rPr>
        <w:t xml:space="preserve"> 669/34 – ostatní plocha v </w:t>
      </w:r>
      <w:proofErr w:type="spellStart"/>
      <w:r w:rsidRPr="00862494">
        <w:rPr>
          <w:rFonts w:ascii="Arial" w:hAnsi="Arial" w:cs="Arial"/>
        </w:rPr>
        <w:t>k.ú</w:t>
      </w:r>
      <w:proofErr w:type="spellEnd"/>
      <w:r w:rsidRPr="00862494">
        <w:rPr>
          <w:rFonts w:ascii="Arial" w:hAnsi="Arial" w:cs="Arial"/>
        </w:rPr>
        <w:t>. Prostějov o výměře cca 30 m</w:t>
      </w:r>
      <w:r w:rsidRPr="00862494">
        <w:rPr>
          <w:rFonts w:ascii="Arial" w:hAnsi="Arial" w:cs="Arial"/>
          <w:vertAlign w:val="superscript"/>
        </w:rPr>
        <w:t>2</w:t>
      </w:r>
      <w:r w:rsidRPr="00862494">
        <w:rPr>
          <w:rFonts w:ascii="Arial" w:hAnsi="Arial" w:cs="Arial"/>
        </w:rPr>
        <w:t>,</w:t>
      </w:r>
    </w:p>
    <w:p w:rsidR="00A70CE9" w:rsidRPr="00862494" w:rsidRDefault="00A70CE9" w:rsidP="00A70CE9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862494">
        <w:rPr>
          <w:rFonts w:ascii="Arial" w:eastAsia="Calibri" w:hAnsi="Arial" w:cs="Arial"/>
          <w:b/>
          <w:bCs/>
          <w:szCs w:val="20"/>
        </w:rPr>
        <w:t>2) doporučila</w:t>
      </w:r>
    </w:p>
    <w:p w:rsidR="00A70CE9" w:rsidRPr="00862494" w:rsidRDefault="00A70CE9" w:rsidP="00A70CE9">
      <w:pPr>
        <w:ind w:left="284"/>
        <w:jc w:val="both"/>
        <w:rPr>
          <w:rFonts w:ascii="Arial" w:hAnsi="Arial" w:cs="Arial"/>
        </w:rPr>
      </w:pPr>
      <w:r w:rsidRPr="00862494">
        <w:rPr>
          <w:rFonts w:ascii="Arial" w:eastAsia="Calibri" w:hAnsi="Arial" w:cs="Arial"/>
          <w:szCs w:val="20"/>
        </w:rPr>
        <w:t xml:space="preserve">Zastupitelstvu města Prostějova nevyhovět žádosti Pavla Spurného, bytem Prostějov, Krapkova 3251/16, PSČ: 796 01, o prodej části </w:t>
      </w:r>
      <w:r w:rsidRPr="00862494">
        <w:rPr>
          <w:rFonts w:ascii="Arial" w:hAnsi="Arial" w:cs="Arial"/>
        </w:rPr>
        <w:t xml:space="preserve">pozemku </w:t>
      </w:r>
      <w:proofErr w:type="spellStart"/>
      <w:proofErr w:type="gramStart"/>
      <w:r w:rsidRPr="00862494">
        <w:rPr>
          <w:rFonts w:ascii="Arial" w:hAnsi="Arial" w:cs="Arial"/>
        </w:rPr>
        <w:t>p.č</w:t>
      </w:r>
      <w:proofErr w:type="spellEnd"/>
      <w:r w:rsidRPr="00862494">
        <w:rPr>
          <w:rFonts w:ascii="Arial" w:hAnsi="Arial" w:cs="Arial"/>
        </w:rPr>
        <w:t>.</w:t>
      </w:r>
      <w:proofErr w:type="gramEnd"/>
      <w:r w:rsidRPr="00862494">
        <w:rPr>
          <w:rFonts w:ascii="Arial" w:hAnsi="Arial" w:cs="Arial"/>
        </w:rPr>
        <w:t xml:space="preserve"> 669/34 – ostatní plocha v </w:t>
      </w:r>
      <w:proofErr w:type="spellStart"/>
      <w:r w:rsidRPr="00862494">
        <w:rPr>
          <w:rFonts w:ascii="Arial" w:hAnsi="Arial" w:cs="Arial"/>
        </w:rPr>
        <w:t>k.ú</w:t>
      </w:r>
      <w:proofErr w:type="spellEnd"/>
      <w:r w:rsidRPr="00862494">
        <w:rPr>
          <w:rFonts w:ascii="Arial" w:hAnsi="Arial" w:cs="Arial"/>
        </w:rPr>
        <w:t>. Prostějov o výměře cca 30 m</w:t>
      </w:r>
      <w:r w:rsidRPr="00862494">
        <w:rPr>
          <w:rFonts w:ascii="Arial" w:hAnsi="Arial" w:cs="Arial"/>
          <w:vertAlign w:val="superscript"/>
        </w:rPr>
        <w:t>2</w:t>
      </w:r>
      <w:r w:rsidRPr="00862494">
        <w:rPr>
          <w:rFonts w:ascii="Arial" w:hAnsi="Arial" w:cs="Arial"/>
        </w:rPr>
        <w:t>.</w:t>
      </w:r>
    </w:p>
    <w:p w:rsidR="003B63B9" w:rsidRPr="00862494" w:rsidRDefault="003B63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862494" w:rsidRDefault="00960158" w:rsidP="00C536B0">
      <w:pPr>
        <w:jc w:val="both"/>
        <w:rPr>
          <w:rFonts w:ascii="Arial" w:hAnsi="Arial" w:cs="Arial"/>
          <w:b/>
          <w:bCs/>
          <w:u w:val="single"/>
        </w:rPr>
      </w:pPr>
      <w:r w:rsidRPr="00862494">
        <w:rPr>
          <w:rFonts w:ascii="Arial" w:hAnsi="Arial" w:cs="Arial"/>
          <w:b/>
          <w:bCs/>
          <w:u w:val="single"/>
        </w:rPr>
        <w:t>5</w:t>
      </w:r>
      <w:r w:rsidR="00C536B0" w:rsidRPr="00862494">
        <w:rPr>
          <w:rFonts w:ascii="Arial" w:hAnsi="Arial" w:cs="Arial"/>
          <w:b/>
          <w:bCs/>
          <w:u w:val="single"/>
        </w:rPr>
        <w:t>. Stanovisko předkladatele:</w:t>
      </w:r>
    </w:p>
    <w:p w:rsidR="00C20B3A" w:rsidRPr="00862494" w:rsidRDefault="00C536B0" w:rsidP="00C536B0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  <w:lang w:eastAsia="en-US"/>
        </w:rPr>
      </w:pPr>
      <w:r w:rsidRPr="00862494">
        <w:rPr>
          <w:rFonts w:ascii="Arial" w:hAnsi="Arial" w:cs="Arial"/>
          <w:bCs/>
        </w:rPr>
        <w:t xml:space="preserve">S ohledem na výše uvedená stanoviska </w:t>
      </w:r>
      <w:r w:rsidRPr="00862494">
        <w:rPr>
          <w:rFonts w:ascii="Arial" w:hAnsi="Arial" w:cs="Arial"/>
          <w:b/>
          <w:bCs/>
        </w:rPr>
        <w:t>Odbor správy a údržby majetku města nedoporučuje</w:t>
      </w:r>
      <w:r w:rsidRPr="00862494">
        <w:rPr>
          <w:sz w:val="20"/>
          <w:szCs w:val="20"/>
        </w:rPr>
        <w:t xml:space="preserve"> </w:t>
      </w:r>
      <w:r w:rsidRPr="00862494">
        <w:rPr>
          <w:rFonts w:ascii="Arial" w:hAnsi="Arial" w:cs="Arial"/>
        </w:rPr>
        <w:t>prodej část</w:t>
      </w:r>
      <w:r w:rsidR="007E64B1" w:rsidRPr="00862494">
        <w:rPr>
          <w:rFonts w:ascii="Arial" w:hAnsi="Arial" w:cs="Arial"/>
        </w:rPr>
        <w:t>i</w:t>
      </w:r>
      <w:r w:rsidRPr="00862494">
        <w:rPr>
          <w:rFonts w:ascii="Arial" w:hAnsi="Arial" w:cs="Arial"/>
        </w:rPr>
        <w:t xml:space="preserve"> pozemk</w:t>
      </w:r>
      <w:r w:rsidR="007E64B1" w:rsidRPr="00862494">
        <w:rPr>
          <w:rFonts w:ascii="Arial" w:hAnsi="Arial" w:cs="Arial"/>
        </w:rPr>
        <w:t>u</w:t>
      </w:r>
      <w:r w:rsidRPr="00862494">
        <w:rPr>
          <w:rFonts w:ascii="Arial" w:hAnsi="Arial" w:cs="Arial"/>
        </w:rPr>
        <w:t xml:space="preserve"> </w:t>
      </w:r>
      <w:proofErr w:type="spellStart"/>
      <w:proofErr w:type="gramStart"/>
      <w:r w:rsidRPr="00862494">
        <w:rPr>
          <w:rFonts w:ascii="Arial" w:hAnsi="Arial" w:cs="Arial"/>
        </w:rPr>
        <w:t>p.č</w:t>
      </w:r>
      <w:proofErr w:type="spellEnd"/>
      <w:r w:rsidRPr="00862494">
        <w:rPr>
          <w:rFonts w:ascii="Arial" w:hAnsi="Arial" w:cs="Arial"/>
        </w:rPr>
        <w:t>.</w:t>
      </w:r>
      <w:proofErr w:type="gramEnd"/>
      <w:r w:rsidRPr="00862494">
        <w:rPr>
          <w:rFonts w:ascii="Arial" w:hAnsi="Arial" w:cs="Arial"/>
        </w:rPr>
        <w:t xml:space="preserve"> </w:t>
      </w:r>
      <w:r w:rsidR="00960158" w:rsidRPr="00862494">
        <w:rPr>
          <w:rFonts w:ascii="Arial" w:hAnsi="Arial" w:cs="Arial"/>
        </w:rPr>
        <w:t>669</w:t>
      </w:r>
      <w:r w:rsidRPr="00862494">
        <w:rPr>
          <w:rFonts w:ascii="Arial" w:hAnsi="Arial" w:cs="Arial"/>
        </w:rPr>
        <w:t>/</w:t>
      </w:r>
      <w:r w:rsidR="00960158" w:rsidRPr="00862494">
        <w:rPr>
          <w:rFonts w:ascii="Arial" w:hAnsi="Arial" w:cs="Arial"/>
        </w:rPr>
        <w:t>34</w:t>
      </w:r>
      <w:r w:rsidRPr="00862494">
        <w:rPr>
          <w:rFonts w:ascii="Arial" w:hAnsi="Arial" w:cs="Arial"/>
        </w:rPr>
        <w:t xml:space="preserve"> – ostatní plocha</w:t>
      </w:r>
      <w:r w:rsidR="00AC1CB4" w:rsidRPr="00862494">
        <w:rPr>
          <w:rFonts w:ascii="Arial" w:hAnsi="Arial" w:cs="Arial"/>
        </w:rPr>
        <w:t xml:space="preserve"> v </w:t>
      </w:r>
      <w:proofErr w:type="spellStart"/>
      <w:r w:rsidR="00AC1CB4" w:rsidRPr="00862494">
        <w:rPr>
          <w:rFonts w:ascii="Arial" w:hAnsi="Arial" w:cs="Arial"/>
        </w:rPr>
        <w:t>k.ú</w:t>
      </w:r>
      <w:proofErr w:type="spellEnd"/>
      <w:r w:rsidR="00AC1CB4" w:rsidRPr="00862494">
        <w:rPr>
          <w:rFonts w:ascii="Arial" w:hAnsi="Arial" w:cs="Arial"/>
        </w:rPr>
        <w:t xml:space="preserve">. </w:t>
      </w:r>
      <w:r w:rsidR="00960158" w:rsidRPr="00862494">
        <w:rPr>
          <w:rFonts w:ascii="Arial" w:hAnsi="Arial" w:cs="Arial"/>
        </w:rPr>
        <w:t>Prostějov</w:t>
      </w:r>
      <w:r w:rsidRPr="00862494">
        <w:rPr>
          <w:rFonts w:ascii="Arial" w:hAnsi="Arial" w:cs="Arial"/>
        </w:rPr>
        <w:t xml:space="preserve"> o výměře cca </w:t>
      </w:r>
      <w:r w:rsidR="00960158" w:rsidRPr="00862494">
        <w:rPr>
          <w:rFonts w:ascii="Arial" w:hAnsi="Arial" w:cs="Arial"/>
        </w:rPr>
        <w:t>30</w:t>
      </w:r>
      <w:r w:rsidRPr="00862494">
        <w:rPr>
          <w:rFonts w:ascii="Arial" w:hAnsi="Arial" w:cs="Arial"/>
        </w:rPr>
        <w:t xml:space="preserve"> m</w:t>
      </w:r>
      <w:r w:rsidRPr="00862494">
        <w:rPr>
          <w:rFonts w:ascii="Arial" w:hAnsi="Arial" w:cs="Arial"/>
          <w:vertAlign w:val="superscript"/>
        </w:rPr>
        <w:t>2</w:t>
      </w:r>
      <w:r w:rsidRPr="00862494">
        <w:rPr>
          <w:rFonts w:ascii="Arial" w:hAnsi="Arial" w:cs="Arial"/>
        </w:rPr>
        <w:t xml:space="preserve"> a </w:t>
      </w:r>
      <w:r w:rsidRPr="00862494">
        <w:rPr>
          <w:rFonts w:ascii="Arial" w:hAnsi="Arial" w:cs="Arial"/>
          <w:b/>
          <w:bCs/>
        </w:rPr>
        <w:t xml:space="preserve">doporučuje </w:t>
      </w:r>
      <w:r w:rsidRPr="00862494">
        <w:rPr>
          <w:rFonts w:ascii="Arial" w:hAnsi="Arial" w:cs="Arial"/>
          <w:bCs/>
        </w:rPr>
        <w:t xml:space="preserve">postupovat dle </w:t>
      </w:r>
      <w:r w:rsidRPr="00862494">
        <w:rPr>
          <w:rFonts w:ascii="Arial" w:hAnsi="Arial" w:cs="Arial"/>
        </w:rPr>
        <w:t xml:space="preserve">návrhu usnesení, tj. </w:t>
      </w:r>
      <w:r w:rsidRPr="00862494">
        <w:rPr>
          <w:rFonts w:ascii="Arial" w:hAnsi="Arial" w:cs="Arial"/>
          <w:b/>
          <w:bCs/>
        </w:rPr>
        <w:t xml:space="preserve">nevyhovět </w:t>
      </w:r>
      <w:r w:rsidRPr="00862494">
        <w:rPr>
          <w:rFonts w:ascii="Arial" w:hAnsi="Arial" w:cs="Arial"/>
        </w:rPr>
        <w:t xml:space="preserve">žádosti </w:t>
      </w:r>
      <w:r w:rsidRPr="00862494">
        <w:rPr>
          <w:rFonts w:ascii="Arial" w:eastAsia="Calibri" w:hAnsi="Arial" w:cs="Arial"/>
          <w:szCs w:val="20"/>
          <w:lang w:eastAsia="en-US"/>
        </w:rPr>
        <w:t>o prodej část</w:t>
      </w:r>
      <w:r w:rsidR="007E64B1" w:rsidRPr="00862494">
        <w:rPr>
          <w:rFonts w:ascii="Arial" w:eastAsia="Calibri" w:hAnsi="Arial" w:cs="Arial"/>
          <w:szCs w:val="20"/>
          <w:lang w:eastAsia="en-US"/>
        </w:rPr>
        <w:t>i</w:t>
      </w:r>
      <w:r w:rsidRPr="00862494">
        <w:rPr>
          <w:rFonts w:ascii="Arial" w:eastAsia="Calibri" w:hAnsi="Arial" w:cs="Arial"/>
          <w:szCs w:val="20"/>
          <w:lang w:eastAsia="en-US"/>
        </w:rPr>
        <w:t xml:space="preserve"> pozemk</w:t>
      </w:r>
      <w:r w:rsidR="007E64B1" w:rsidRPr="00862494">
        <w:rPr>
          <w:rFonts w:ascii="Arial" w:eastAsia="Calibri" w:hAnsi="Arial" w:cs="Arial"/>
          <w:szCs w:val="20"/>
          <w:lang w:eastAsia="en-US"/>
        </w:rPr>
        <w:t>u</w:t>
      </w:r>
      <w:r w:rsidRPr="00862494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r w:rsidRPr="00862494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862494">
        <w:rPr>
          <w:rFonts w:ascii="Arial" w:eastAsia="Calibri" w:hAnsi="Arial" w:cs="Arial"/>
          <w:szCs w:val="20"/>
          <w:lang w:eastAsia="en-US"/>
        </w:rPr>
        <w:t xml:space="preserve">. </w:t>
      </w:r>
      <w:r w:rsidR="00960158" w:rsidRPr="00862494">
        <w:rPr>
          <w:rFonts w:ascii="Arial" w:eastAsia="Calibri" w:hAnsi="Arial" w:cs="Arial"/>
          <w:szCs w:val="20"/>
          <w:lang w:eastAsia="en-US"/>
        </w:rPr>
        <w:t>669</w:t>
      </w:r>
      <w:r w:rsidRPr="00862494">
        <w:rPr>
          <w:rFonts w:ascii="Arial" w:eastAsia="Calibri" w:hAnsi="Arial" w:cs="Arial"/>
          <w:szCs w:val="20"/>
          <w:lang w:eastAsia="en-US"/>
        </w:rPr>
        <w:t>/</w:t>
      </w:r>
      <w:r w:rsidR="00960158" w:rsidRPr="00862494">
        <w:rPr>
          <w:rFonts w:ascii="Arial" w:eastAsia="Calibri" w:hAnsi="Arial" w:cs="Arial"/>
          <w:szCs w:val="20"/>
          <w:lang w:eastAsia="en-US"/>
        </w:rPr>
        <w:t>34</w:t>
      </w:r>
      <w:r w:rsidRPr="00862494">
        <w:rPr>
          <w:rFonts w:ascii="Arial" w:eastAsia="Calibri" w:hAnsi="Arial" w:cs="Arial"/>
          <w:szCs w:val="20"/>
          <w:lang w:eastAsia="en-US"/>
        </w:rPr>
        <w:t xml:space="preserve"> – ostatní plocha </w:t>
      </w:r>
      <w:r w:rsidR="00AC1CB4" w:rsidRPr="00862494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AC1CB4" w:rsidRPr="00862494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AC1CB4" w:rsidRPr="00862494">
        <w:rPr>
          <w:rFonts w:ascii="Arial" w:eastAsia="Calibri" w:hAnsi="Arial" w:cs="Arial"/>
          <w:szCs w:val="20"/>
          <w:lang w:eastAsia="en-US"/>
        </w:rPr>
        <w:t xml:space="preserve">. </w:t>
      </w:r>
      <w:r w:rsidR="00960158" w:rsidRPr="00862494">
        <w:rPr>
          <w:rFonts w:ascii="Arial" w:eastAsia="Calibri" w:hAnsi="Arial" w:cs="Arial"/>
          <w:szCs w:val="20"/>
          <w:lang w:eastAsia="en-US"/>
        </w:rPr>
        <w:t>Prostějov</w:t>
      </w:r>
      <w:r w:rsidR="00AC1CB4" w:rsidRPr="00862494">
        <w:rPr>
          <w:rFonts w:ascii="Arial" w:eastAsia="Calibri" w:hAnsi="Arial" w:cs="Arial"/>
          <w:szCs w:val="20"/>
          <w:lang w:eastAsia="en-US"/>
        </w:rPr>
        <w:t xml:space="preserve"> </w:t>
      </w:r>
      <w:r w:rsidRPr="00862494">
        <w:rPr>
          <w:rFonts w:ascii="Arial" w:eastAsia="Calibri" w:hAnsi="Arial" w:cs="Arial"/>
          <w:szCs w:val="20"/>
          <w:lang w:eastAsia="en-US"/>
        </w:rPr>
        <w:t xml:space="preserve">o výměře cca </w:t>
      </w:r>
      <w:r w:rsidR="00960158" w:rsidRPr="00862494">
        <w:rPr>
          <w:rFonts w:ascii="Arial" w:eastAsia="Calibri" w:hAnsi="Arial" w:cs="Arial"/>
          <w:szCs w:val="20"/>
          <w:lang w:eastAsia="en-US"/>
        </w:rPr>
        <w:t>30</w:t>
      </w:r>
      <w:r w:rsidRPr="00862494">
        <w:rPr>
          <w:rFonts w:ascii="Arial" w:eastAsia="Calibri" w:hAnsi="Arial" w:cs="Arial"/>
          <w:szCs w:val="20"/>
          <w:lang w:eastAsia="en-US"/>
        </w:rPr>
        <w:t xml:space="preserve"> m</w:t>
      </w:r>
      <w:r w:rsidRPr="0086249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862494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DE3B4E" w:rsidRPr="00862494" w:rsidRDefault="00DE3B4E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23F33" w:rsidRPr="00862494" w:rsidRDefault="00323F33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23F33" w:rsidRPr="00862494" w:rsidRDefault="00323F33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23F33" w:rsidRPr="00862494" w:rsidRDefault="00323F33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23F33" w:rsidRPr="00862494" w:rsidRDefault="00323F33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60158" w:rsidRPr="00862494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862494" w:rsidRPr="00862494" w:rsidTr="00D7329E">
        <w:tc>
          <w:tcPr>
            <w:tcW w:w="9663" w:type="dxa"/>
            <w:gridSpan w:val="4"/>
            <w:shd w:val="clear" w:color="auto" w:fill="EEECE1" w:themeFill="background2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62494">
              <w:rPr>
                <w:rFonts w:ascii="Arial" w:hAnsi="Arial" w:cs="Arial"/>
                <w:bCs/>
              </w:rPr>
              <w:t>MMPv</w:t>
            </w:r>
            <w:proofErr w:type="spellEnd"/>
            <w:r w:rsidRPr="00862494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62494" w:rsidRPr="00862494" w:rsidTr="00310482">
        <w:tc>
          <w:tcPr>
            <w:tcW w:w="2943" w:type="dxa"/>
            <w:gridSpan w:val="2"/>
            <w:shd w:val="clear" w:color="auto" w:fill="EEECE1" w:themeFill="background2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62494">
              <w:rPr>
                <w:rFonts w:ascii="Arial" w:hAnsi="Arial" w:cs="Arial"/>
                <w:bCs/>
              </w:rPr>
              <w:t>MMPv</w:t>
            </w:r>
            <w:proofErr w:type="spellEnd"/>
            <w:r w:rsidRPr="00862494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43" w:type="dxa"/>
            <w:shd w:val="clear" w:color="auto" w:fill="EEECE1" w:themeFill="background2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877" w:type="dxa"/>
            <w:shd w:val="clear" w:color="auto" w:fill="EEECE1" w:themeFill="background2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Resumé</w:t>
            </w:r>
          </w:p>
        </w:tc>
      </w:tr>
      <w:tr w:rsidR="00862494" w:rsidRPr="00862494" w:rsidTr="00310482">
        <w:tc>
          <w:tcPr>
            <w:tcW w:w="417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526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43" w:type="dxa"/>
          </w:tcPr>
          <w:p w:rsidR="00C536B0" w:rsidRPr="00862494" w:rsidRDefault="00960158" w:rsidP="0096015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2494">
              <w:rPr>
                <w:rFonts w:ascii="Arial" w:hAnsi="Arial" w:cs="Arial"/>
                <w:bCs/>
              </w:rPr>
              <w:t>10</w:t>
            </w:r>
            <w:r w:rsidR="00C536B0" w:rsidRPr="00862494">
              <w:rPr>
                <w:rFonts w:ascii="Arial" w:hAnsi="Arial" w:cs="Arial"/>
                <w:bCs/>
              </w:rPr>
              <w:t>.</w:t>
            </w:r>
            <w:r w:rsidRPr="00862494">
              <w:rPr>
                <w:rFonts w:ascii="Arial" w:hAnsi="Arial" w:cs="Arial"/>
                <w:bCs/>
              </w:rPr>
              <w:t>10</w:t>
            </w:r>
            <w:r w:rsidR="00C536B0" w:rsidRPr="00862494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877" w:type="dxa"/>
          </w:tcPr>
          <w:p w:rsidR="00C536B0" w:rsidRPr="00862494" w:rsidRDefault="00960158" w:rsidP="00960158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 xml:space="preserve">zásadně </w:t>
            </w:r>
            <w:r w:rsidR="00310482" w:rsidRPr="00862494">
              <w:rPr>
                <w:rFonts w:ascii="Arial" w:hAnsi="Arial" w:cs="Arial"/>
                <w:bCs/>
              </w:rPr>
              <w:t>n</w:t>
            </w:r>
            <w:r w:rsidR="00C536B0" w:rsidRPr="00862494">
              <w:rPr>
                <w:rFonts w:ascii="Arial" w:hAnsi="Arial" w:cs="Arial"/>
                <w:bCs/>
              </w:rPr>
              <w:t>e</w:t>
            </w:r>
            <w:r w:rsidRPr="00862494">
              <w:rPr>
                <w:rFonts w:ascii="Arial" w:hAnsi="Arial" w:cs="Arial"/>
                <w:bCs/>
              </w:rPr>
              <w:t>souhlasí s</w:t>
            </w:r>
            <w:r w:rsidR="00310482" w:rsidRPr="00862494">
              <w:rPr>
                <w:rFonts w:ascii="Arial" w:hAnsi="Arial" w:cs="Arial"/>
                <w:bCs/>
              </w:rPr>
              <w:t xml:space="preserve"> prodej</w:t>
            </w:r>
            <w:r w:rsidRPr="00862494">
              <w:rPr>
                <w:rFonts w:ascii="Arial" w:hAnsi="Arial" w:cs="Arial"/>
                <w:bCs/>
              </w:rPr>
              <w:t>em</w:t>
            </w:r>
          </w:p>
        </w:tc>
      </w:tr>
      <w:tr w:rsidR="00862494" w:rsidRPr="00862494" w:rsidTr="00310482">
        <w:tc>
          <w:tcPr>
            <w:tcW w:w="417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526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43" w:type="dxa"/>
          </w:tcPr>
          <w:p w:rsidR="00C536B0" w:rsidRPr="00862494" w:rsidRDefault="00321E0C" w:rsidP="00321E0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2494">
              <w:rPr>
                <w:rFonts w:ascii="Arial" w:hAnsi="Arial" w:cs="Arial"/>
                <w:bCs/>
              </w:rPr>
              <w:t>08</w:t>
            </w:r>
            <w:r w:rsidR="00C536B0" w:rsidRPr="00862494">
              <w:rPr>
                <w:rFonts w:ascii="Arial" w:hAnsi="Arial" w:cs="Arial"/>
                <w:bCs/>
              </w:rPr>
              <w:t>.</w:t>
            </w:r>
            <w:r w:rsidRPr="00862494">
              <w:rPr>
                <w:rFonts w:ascii="Arial" w:hAnsi="Arial" w:cs="Arial"/>
                <w:bCs/>
              </w:rPr>
              <w:t>11</w:t>
            </w:r>
            <w:r w:rsidR="00C536B0" w:rsidRPr="00862494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877" w:type="dxa"/>
          </w:tcPr>
          <w:p w:rsidR="00C536B0" w:rsidRPr="00862494" w:rsidRDefault="00C536B0" w:rsidP="00321E0C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 xml:space="preserve">nedoporučuje </w:t>
            </w:r>
            <w:r w:rsidR="00321E0C" w:rsidRPr="00862494">
              <w:rPr>
                <w:rFonts w:ascii="Arial" w:hAnsi="Arial" w:cs="Arial"/>
                <w:bCs/>
              </w:rPr>
              <w:t>prodej</w:t>
            </w:r>
            <w:r w:rsidR="00310482" w:rsidRPr="0086249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62494" w:rsidRPr="00862494" w:rsidTr="00310482">
        <w:tc>
          <w:tcPr>
            <w:tcW w:w="417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526" w:type="dxa"/>
            <w:vAlign w:val="bottom"/>
          </w:tcPr>
          <w:p w:rsidR="00C536B0" w:rsidRPr="00862494" w:rsidRDefault="00C536B0" w:rsidP="00D7329E">
            <w:pPr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43" w:type="dxa"/>
          </w:tcPr>
          <w:p w:rsidR="00C536B0" w:rsidRPr="00862494" w:rsidRDefault="00321E0C" w:rsidP="00321E0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2494">
              <w:rPr>
                <w:rFonts w:ascii="Arial" w:hAnsi="Arial" w:cs="Arial"/>
                <w:bCs/>
              </w:rPr>
              <w:t>07</w:t>
            </w:r>
            <w:r w:rsidR="00C20B3A" w:rsidRPr="00862494">
              <w:rPr>
                <w:rFonts w:ascii="Arial" w:hAnsi="Arial" w:cs="Arial"/>
                <w:bCs/>
              </w:rPr>
              <w:t>.</w:t>
            </w:r>
            <w:r w:rsidRPr="00862494">
              <w:rPr>
                <w:rFonts w:ascii="Arial" w:hAnsi="Arial" w:cs="Arial"/>
                <w:bCs/>
              </w:rPr>
              <w:t>10</w:t>
            </w:r>
            <w:r w:rsidR="00C536B0" w:rsidRPr="00862494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877" w:type="dxa"/>
          </w:tcPr>
          <w:p w:rsidR="00C536B0" w:rsidRPr="00862494" w:rsidRDefault="003B63B9" w:rsidP="00321E0C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n</w:t>
            </w:r>
            <w:r w:rsidR="00C536B0" w:rsidRPr="00862494">
              <w:rPr>
                <w:rFonts w:ascii="Arial" w:hAnsi="Arial" w:cs="Arial"/>
                <w:bCs/>
              </w:rPr>
              <w:t>e</w:t>
            </w:r>
            <w:r w:rsidR="00C20B3A" w:rsidRPr="00862494">
              <w:rPr>
                <w:rFonts w:ascii="Arial" w:hAnsi="Arial" w:cs="Arial"/>
                <w:bCs/>
              </w:rPr>
              <w:t>doporučuje</w:t>
            </w:r>
            <w:r w:rsidRPr="00862494">
              <w:rPr>
                <w:rFonts w:ascii="Arial" w:hAnsi="Arial" w:cs="Arial"/>
                <w:bCs/>
              </w:rPr>
              <w:t xml:space="preserve"> odkup části pozemku</w:t>
            </w:r>
          </w:p>
        </w:tc>
      </w:tr>
      <w:tr w:rsidR="00862494" w:rsidRPr="00862494" w:rsidTr="00310482">
        <w:tc>
          <w:tcPr>
            <w:tcW w:w="417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526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43" w:type="dxa"/>
          </w:tcPr>
          <w:p w:rsidR="00C536B0" w:rsidRPr="00862494" w:rsidRDefault="00C20B3A" w:rsidP="00321E0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2494">
              <w:rPr>
                <w:rFonts w:ascii="Arial" w:hAnsi="Arial" w:cs="Arial"/>
                <w:bCs/>
              </w:rPr>
              <w:t>2</w:t>
            </w:r>
            <w:r w:rsidR="00321E0C" w:rsidRPr="00862494">
              <w:rPr>
                <w:rFonts w:ascii="Arial" w:hAnsi="Arial" w:cs="Arial"/>
                <w:bCs/>
              </w:rPr>
              <w:t>5</w:t>
            </w:r>
            <w:r w:rsidR="00C536B0" w:rsidRPr="00862494">
              <w:rPr>
                <w:rFonts w:ascii="Arial" w:hAnsi="Arial" w:cs="Arial"/>
                <w:bCs/>
              </w:rPr>
              <w:t>.</w:t>
            </w:r>
            <w:r w:rsidR="00321E0C" w:rsidRPr="00862494">
              <w:rPr>
                <w:rFonts w:ascii="Arial" w:hAnsi="Arial" w:cs="Arial"/>
                <w:bCs/>
              </w:rPr>
              <w:t>11</w:t>
            </w:r>
            <w:r w:rsidR="00C536B0" w:rsidRPr="00862494">
              <w:rPr>
                <w:rFonts w:ascii="Arial" w:hAnsi="Arial" w:cs="Arial"/>
                <w:bCs/>
              </w:rPr>
              <w:t>.2019</w:t>
            </w:r>
            <w:proofErr w:type="gramEnd"/>
          </w:p>
        </w:tc>
        <w:tc>
          <w:tcPr>
            <w:tcW w:w="4877" w:type="dxa"/>
          </w:tcPr>
          <w:p w:rsidR="00C536B0" w:rsidRPr="00862494" w:rsidRDefault="00C20B3A" w:rsidP="00321E0C">
            <w:pPr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ne</w:t>
            </w:r>
            <w:r w:rsidR="00321E0C" w:rsidRPr="00862494">
              <w:rPr>
                <w:rFonts w:ascii="Arial" w:hAnsi="Arial" w:cs="Arial"/>
                <w:bCs/>
              </w:rPr>
              <w:t>doporučuje</w:t>
            </w:r>
            <w:r w:rsidR="003B63B9" w:rsidRPr="00862494">
              <w:rPr>
                <w:rFonts w:ascii="Arial" w:hAnsi="Arial" w:cs="Arial"/>
                <w:bCs/>
              </w:rPr>
              <w:t xml:space="preserve"> prodej</w:t>
            </w:r>
          </w:p>
        </w:tc>
      </w:tr>
      <w:tr w:rsidR="00C536B0" w:rsidRPr="00862494" w:rsidTr="00310482">
        <w:tc>
          <w:tcPr>
            <w:tcW w:w="417" w:type="dxa"/>
          </w:tcPr>
          <w:p w:rsidR="00C536B0" w:rsidRPr="00862494" w:rsidRDefault="00DE3B4E" w:rsidP="00DE3B4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5</w:t>
            </w:r>
            <w:r w:rsidR="00C536B0" w:rsidRPr="0086249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526" w:type="dxa"/>
          </w:tcPr>
          <w:p w:rsidR="00C536B0" w:rsidRPr="00862494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43" w:type="dxa"/>
          </w:tcPr>
          <w:p w:rsidR="00C536B0" w:rsidRPr="00862494" w:rsidRDefault="007D11CE" w:rsidP="007D11C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2494">
              <w:rPr>
                <w:rFonts w:ascii="Arial" w:hAnsi="Arial" w:cs="Arial"/>
                <w:bCs/>
              </w:rPr>
              <w:t>16</w:t>
            </w:r>
            <w:r w:rsidR="00C536B0" w:rsidRPr="00862494">
              <w:rPr>
                <w:rFonts w:ascii="Arial" w:hAnsi="Arial" w:cs="Arial"/>
                <w:bCs/>
              </w:rPr>
              <w:t>.</w:t>
            </w:r>
            <w:r w:rsidRPr="00862494">
              <w:rPr>
                <w:rFonts w:ascii="Arial" w:hAnsi="Arial" w:cs="Arial"/>
                <w:bCs/>
              </w:rPr>
              <w:t>0</w:t>
            </w:r>
            <w:r w:rsidR="00321E0C" w:rsidRPr="00862494">
              <w:rPr>
                <w:rFonts w:ascii="Arial" w:hAnsi="Arial" w:cs="Arial"/>
                <w:bCs/>
              </w:rPr>
              <w:t>1</w:t>
            </w:r>
            <w:r w:rsidR="00C536B0" w:rsidRPr="00862494">
              <w:rPr>
                <w:rFonts w:ascii="Arial" w:hAnsi="Arial" w:cs="Arial"/>
                <w:bCs/>
              </w:rPr>
              <w:t>.20</w:t>
            </w:r>
            <w:r w:rsidRPr="00862494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877" w:type="dxa"/>
          </w:tcPr>
          <w:p w:rsidR="00C536B0" w:rsidRPr="00862494" w:rsidRDefault="00C536B0" w:rsidP="007D11CE">
            <w:pPr>
              <w:rPr>
                <w:rFonts w:ascii="Arial" w:hAnsi="Arial" w:cs="Arial"/>
                <w:bCs/>
              </w:rPr>
            </w:pPr>
            <w:r w:rsidRPr="00862494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3739F9" w:rsidRPr="00862494" w:rsidRDefault="003739F9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2C6B2B" w:rsidRPr="004D18E3" w:rsidRDefault="002C6B2B" w:rsidP="002C6B2B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7D11CE" w:rsidRPr="00862494" w:rsidRDefault="007D11CE" w:rsidP="00C536B0">
      <w:pPr>
        <w:jc w:val="both"/>
        <w:rPr>
          <w:rFonts w:ascii="Arial" w:hAnsi="Arial" w:cs="Arial"/>
          <w:u w:val="single"/>
        </w:rPr>
      </w:pPr>
    </w:p>
    <w:p w:rsidR="00C536B0" w:rsidRPr="00862494" w:rsidRDefault="00C536B0" w:rsidP="00C536B0">
      <w:pPr>
        <w:jc w:val="both"/>
        <w:rPr>
          <w:rFonts w:ascii="Arial" w:hAnsi="Arial" w:cs="Arial"/>
          <w:u w:val="single"/>
        </w:rPr>
      </w:pPr>
      <w:r w:rsidRPr="00862494">
        <w:rPr>
          <w:rFonts w:ascii="Arial" w:hAnsi="Arial" w:cs="Arial"/>
          <w:u w:val="single"/>
        </w:rPr>
        <w:t>Přílohy:</w:t>
      </w:r>
    </w:p>
    <w:p w:rsidR="00C536B0" w:rsidRPr="00862494" w:rsidRDefault="007C1F74" w:rsidP="00C536B0">
      <w:pPr>
        <w:jc w:val="both"/>
        <w:rPr>
          <w:rFonts w:ascii="Arial" w:hAnsi="Arial" w:cs="Arial"/>
          <w:i/>
        </w:rPr>
      </w:pPr>
      <w:r w:rsidRPr="00862494">
        <w:rPr>
          <w:rFonts w:ascii="Arial" w:hAnsi="Arial" w:cs="Arial"/>
        </w:rPr>
        <w:t>situační</w:t>
      </w:r>
      <w:r w:rsidR="00C536B0" w:rsidRPr="00862494">
        <w:rPr>
          <w:rFonts w:ascii="Arial" w:hAnsi="Arial" w:cs="Arial"/>
        </w:rPr>
        <w:t xml:space="preserve"> mapa</w:t>
      </w:r>
    </w:p>
    <w:p w:rsidR="002F25E9" w:rsidRPr="00862494" w:rsidRDefault="007C1F74" w:rsidP="007C1F74">
      <w:pPr>
        <w:jc w:val="both"/>
        <w:rPr>
          <w:rFonts w:ascii="Arial" w:hAnsi="Arial" w:cs="Arial"/>
        </w:rPr>
      </w:pPr>
      <w:r w:rsidRPr="00862494">
        <w:rPr>
          <w:rFonts w:ascii="Arial" w:hAnsi="Arial" w:cs="Arial"/>
        </w:rPr>
        <w:t>přehledová mapa</w:t>
      </w:r>
    </w:p>
    <w:p w:rsidR="003739F9" w:rsidRPr="003829E7" w:rsidRDefault="003739F9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23645"/>
            <wp:effectExtent l="0" t="0" r="7620" b="0"/>
            <wp:docPr id="6" name="Obrázek 6" descr="C:\Users\vrbova milena\AppData\Local\Microsoft\Windows\Temporary Internet Files\Content.Outlook\V504ITCI\OSMM@prostejov.eu_20191127_1005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OSMM@prostejov.eu_20191127_10054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27089" cy="8913412"/>
            <wp:effectExtent l="0" t="0" r="0" b="2540"/>
            <wp:docPr id="7" name="Obrázek 7" descr="C:\Users\vrbova milena\AppData\Local\Microsoft\Windows\Temporary Internet Files\Content.Outlook\V504ITCI\OSMM@prostejov.eu_20191127_1005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Temporary Internet Files\Content.Outlook\V504ITCI\OSMM@prostejov.eu_20191127_10054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9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F9" w:rsidRPr="00D16047" w:rsidRDefault="003739F9" w:rsidP="00B8533E">
      <w:pPr>
        <w:jc w:val="both"/>
        <w:rPr>
          <w:sz w:val="20"/>
          <w:szCs w:val="20"/>
        </w:rPr>
      </w:pPr>
    </w:p>
    <w:sectPr w:rsidR="003739F9" w:rsidRPr="00D16047" w:rsidSect="00492630">
      <w:footerReference w:type="default" r:id="rId10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C7C" w:rsidRDefault="00F85C7C" w:rsidP="00C71327">
      <w:r>
        <w:separator/>
      </w:r>
    </w:p>
  </w:endnote>
  <w:endnote w:type="continuationSeparator" w:id="0">
    <w:p w:rsidR="00F85C7C" w:rsidRDefault="00F85C7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EC473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A656D1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A656D1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>
      <w:rPr>
        <w:rFonts w:ascii="Arial" w:eastAsiaTheme="majorEastAsia" w:hAnsi="Arial" w:cs="Arial"/>
        <w:sz w:val="20"/>
        <w:szCs w:val="20"/>
      </w:rPr>
      <w:t>20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2C6B2B" w:rsidRPr="002C6B2B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EC473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AF7CF7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942634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A656D1">
      <w:rPr>
        <w:rFonts w:ascii="Arial" w:eastAsiaTheme="majorEastAsia" w:hAnsi="Arial" w:cs="Arial"/>
        <w:sz w:val="20"/>
        <w:szCs w:val="20"/>
      </w:rPr>
      <w:t>669</w:t>
    </w:r>
    <w:r w:rsidR="00BA03D8">
      <w:rPr>
        <w:rFonts w:ascii="Arial" w:eastAsiaTheme="majorEastAsia" w:hAnsi="Arial" w:cs="Arial"/>
        <w:sz w:val="20"/>
        <w:szCs w:val="20"/>
      </w:rPr>
      <w:t>/</w:t>
    </w:r>
    <w:r w:rsidR="00A656D1">
      <w:rPr>
        <w:rFonts w:ascii="Arial" w:eastAsiaTheme="majorEastAsia" w:hAnsi="Arial" w:cs="Arial"/>
        <w:sz w:val="20"/>
        <w:szCs w:val="20"/>
      </w:rPr>
      <w:t>34</w:t>
    </w:r>
    <w:r w:rsidR="00BA03D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A656D1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C7C" w:rsidRDefault="00F85C7C" w:rsidP="00C71327">
      <w:r>
        <w:separator/>
      </w:r>
    </w:p>
  </w:footnote>
  <w:footnote w:type="continuationSeparator" w:id="0">
    <w:p w:rsidR="00F85C7C" w:rsidRDefault="00F85C7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26ED"/>
    <w:rsid w:val="00065509"/>
    <w:rsid w:val="00072FEA"/>
    <w:rsid w:val="000774DA"/>
    <w:rsid w:val="00077CDB"/>
    <w:rsid w:val="00083A0C"/>
    <w:rsid w:val="000924B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C6B2B"/>
    <w:rsid w:val="002D29C0"/>
    <w:rsid w:val="002D3B18"/>
    <w:rsid w:val="002F25E9"/>
    <w:rsid w:val="002F33E8"/>
    <w:rsid w:val="002F6AAB"/>
    <w:rsid w:val="003074FB"/>
    <w:rsid w:val="00310482"/>
    <w:rsid w:val="00321E0C"/>
    <w:rsid w:val="00323F33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F9B"/>
    <w:rsid w:val="00364D83"/>
    <w:rsid w:val="003700BA"/>
    <w:rsid w:val="00371298"/>
    <w:rsid w:val="00371893"/>
    <w:rsid w:val="003739F9"/>
    <w:rsid w:val="003746EB"/>
    <w:rsid w:val="00376AEC"/>
    <w:rsid w:val="00376E84"/>
    <w:rsid w:val="0038055D"/>
    <w:rsid w:val="00381E5B"/>
    <w:rsid w:val="003829E7"/>
    <w:rsid w:val="00392443"/>
    <w:rsid w:val="00393A85"/>
    <w:rsid w:val="00395364"/>
    <w:rsid w:val="00395A5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32B7"/>
    <w:rsid w:val="00666A71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11CE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4727"/>
    <w:rsid w:val="00807414"/>
    <w:rsid w:val="00810A67"/>
    <w:rsid w:val="00817D66"/>
    <w:rsid w:val="00820C7D"/>
    <w:rsid w:val="00822D80"/>
    <w:rsid w:val="00832AFF"/>
    <w:rsid w:val="00844E83"/>
    <w:rsid w:val="0084537E"/>
    <w:rsid w:val="008460EB"/>
    <w:rsid w:val="008475D3"/>
    <w:rsid w:val="0085445A"/>
    <w:rsid w:val="00862494"/>
    <w:rsid w:val="0086497F"/>
    <w:rsid w:val="00872348"/>
    <w:rsid w:val="00872845"/>
    <w:rsid w:val="00873439"/>
    <w:rsid w:val="00875AAF"/>
    <w:rsid w:val="00876F96"/>
    <w:rsid w:val="008822B7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1723"/>
    <w:rsid w:val="00951EBD"/>
    <w:rsid w:val="00953A8C"/>
    <w:rsid w:val="009554C8"/>
    <w:rsid w:val="00956011"/>
    <w:rsid w:val="00960158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FD6"/>
    <w:rsid w:val="00A70A29"/>
    <w:rsid w:val="00A70CE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059D4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3C27"/>
    <w:rsid w:val="00B60F3F"/>
    <w:rsid w:val="00B62239"/>
    <w:rsid w:val="00B652DA"/>
    <w:rsid w:val="00B67141"/>
    <w:rsid w:val="00B673A6"/>
    <w:rsid w:val="00B73E36"/>
    <w:rsid w:val="00B75959"/>
    <w:rsid w:val="00B75E2B"/>
    <w:rsid w:val="00B8378D"/>
    <w:rsid w:val="00B8533E"/>
    <w:rsid w:val="00B91F9F"/>
    <w:rsid w:val="00B92A9B"/>
    <w:rsid w:val="00B9431C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73B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3572"/>
    <w:rsid w:val="00F750E0"/>
    <w:rsid w:val="00F82015"/>
    <w:rsid w:val="00F85C7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9F12B6B-4325-4B55-BD36-EEE44CC2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EF9BD-BCB1-4C05-851D-37CA2621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627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4</cp:revision>
  <cp:lastPrinted>2020-01-21T10:34:00Z</cp:lastPrinted>
  <dcterms:created xsi:type="dcterms:W3CDTF">2020-01-21T10:35:00Z</dcterms:created>
  <dcterms:modified xsi:type="dcterms:W3CDTF">2020-01-23T10:10:00Z</dcterms:modified>
</cp:coreProperties>
</file>