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 w:rsidP="003C0BB9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5F79D4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="005F79D4">
        <w:rPr>
          <w:rFonts w:ascii="Arial" w:hAnsi="Arial" w:cs="Arial"/>
          <w:bCs/>
          <w:sz w:val="20"/>
          <w:szCs w:val="20"/>
        </w:rPr>
        <w:tab/>
        <w:t>Rada měst</w:t>
      </w:r>
      <w:r w:rsidR="00C81E16">
        <w:rPr>
          <w:rFonts w:ascii="Arial" w:hAnsi="Arial" w:cs="Arial"/>
          <w:bCs/>
          <w:sz w:val="20"/>
          <w:szCs w:val="20"/>
        </w:rPr>
        <w:t>a</w:t>
      </w:r>
      <w:r w:rsidR="005F79D4">
        <w:rPr>
          <w:rFonts w:ascii="Arial" w:hAnsi="Arial" w:cs="Arial"/>
          <w:bCs/>
          <w:sz w:val="20"/>
          <w:szCs w:val="20"/>
        </w:rPr>
        <w:t xml:space="preserve"> Prostějova</w:t>
      </w:r>
    </w:p>
    <w:p w:rsidR="005F79D4" w:rsidRDefault="005F79D4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5F79D4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 xml:space="preserve">Ing. Jiří Rozehnal, </w:t>
      </w:r>
    </w:p>
    <w:p w:rsidR="00A7013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</w:t>
      </w:r>
      <w:r w:rsidR="00A7013F">
        <w:rPr>
          <w:rFonts w:ascii="Arial" w:hAnsi="Arial" w:cs="Arial"/>
          <w:bCs/>
          <w:sz w:val="20"/>
          <w:szCs w:val="20"/>
        </w:rPr>
        <w:t>áměstek</w:t>
      </w:r>
      <w:r>
        <w:rPr>
          <w:rFonts w:ascii="Arial" w:hAnsi="Arial" w:cs="Arial"/>
          <w:bCs/>
          <w:sz w:val="20"/>
          <w:szCs w:val="20"/>
        </w:rPr>
        <w:t xml:space="preserve"> primátora</w:t>
      </w:r>
    </w:p>
    <w:p w:rsidR="00354CAE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FC0399">
        <w:rPr>
          <w:rFonts w:ascii="Arial" w:hAnsi="Arial" w:cs="Arial"/>
          <w:bCs/>
          <w:sz w:val="20"/>
          <w:szCs w:val="20"/>
        </w:rPr>
        <w:t>i</w:t>
      </w:r>
      <w:r w:rsidR="00354CAE"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 xml:space="preserve">Ing. </w:t>
      </w:r>
      <w:r w:rsidR="00425B5E">
        <w:rPr>
          <w:rFonts w:ascii="Arial" w:hAnsi="Arial" w:cs="Arial"/>
          <w:bCs/>
          <w:sz w:val="20"/>
          <w:szCs w:val="20"/>
        </w:rPr>
        <w:t>Antonín Zajíček,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rozvoje a investic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A2E36" w:rsidRDefault="00425B5E" w:rsidP="007A2E3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A2E36">
        <w:rPr>
          <w:rFonts w:ascii="Arial" w:hAnsi="Arial" w:cs="Arial"/>
          <w:bCs/>
          <w:sz w:val="20"/>
          <w:szCs w:val="20"/>
        </w:rPr>
        <w:t>Ing. Roman Švarc,</w:t>
      </w:r>
    </w:p>
    <w:p w:rsidR="007A2E36" w:rsidRPr="00354CAE" w:rsidRDefault="007A2E36" w:rsidP="007A2E36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oddělení dotací a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projektového řízení</w:t>
      </w:r>
    </w:p>
    <w:p w:rsidR="00354CAE" w:rsidRPr="00354CAE" w:rsidRDefault="00354CAE" w:rsidP="007A2E3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5F79D4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F79D4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5F79D4">
        <w:rPr>
          <w:rFonts w:ascii="Arial" w:hAnsi="Arial" w:cs="Arial"/>
          <w:bCs/>
          <w:sz w:val="36"/>
          <w:szCs w:val="36"/>
        </w:rPr>
        <w:t>4</w:t>
      </w:r>
      <w:r w:rsidR="00C75238">
        <w:rPr>
          <w:rFonts w:ascii="Arial" w:hAnsi="Arial" w:cs="Arial"/>
          <w:bCs/>
          <w:sz w:val="36"/>
          <w:szCs w:val="36"/>
        </w:rPr>
        <w:t xml:space="preserve">. </w:t>
      </w:r>
      <w:r w:rsidR="005F79D4">
        <w:rPr>
          <w:rFonts w:ascii="Arial" w:hAnsi="Arial" w:cs="Arial"/>
          <w:bCs/>
          <w:sz w:val="36"/>
          <w:szCs w:val="36"/>
        </w:rPr>
        <w:t>2</w:t>
      </w:r>
      <w:r w:rsidR="00C75238">
        <w:rPr>
          <w:rFonts w:ascii="Arial" w:hAnsi="Arial" w:cs="Arial"/>
          <w:bCs/>
          <w:sz w:val="36"/>
          <w:szCs w:val="36"/>
        </w:rPr>
        <w:t>. 2020</w:t>
      </w:r>
    </w:p>
    <w:p w:rsidR="0042185D" w:rsidRPr="0042185D" w:rsidRDefault="003C0BB9" w:rsidP="003C0BB9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3C0BB9">
        <w:rPr>
          <w:rFonts w:ascii="Arial" w:hAnsi="Arial" w:cs="Arial"/>
          <w:b/>
        </w:rPr>
        <w:t>Zimní stadion Prostějov – šatny pro mlád</w:t>
      </w:r>
      <w:r>
        <w:rPr>
          <w:rFonts w:ascii="Arial" w:hAnsi="Arial" w:cs="Arial"/>
          <w:b/>
        </w:rPr>
        <w:t xml:space="preserve">ež – žádost o dotaci z rozpočtu </w:t>
      </w:r>
      <w:r w:rsidRPr="003C0BB9">
        <w:rPr>
          <w:rFonts w:ascii="Arial" w:hAnsi="Arial" w:cs="Arial"/>
          <w:b/>
        </w:rPr>
        <w:t>Olomouckého kraje</w:t>
      </w: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5F79D4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F79D4" w:rsidRDefault="00600894" w:rsidP="005F79D4">
      <w:pPr>
        <w:pStyle w:val="Zkladntext"/>
        <w:numPr>
          <w:ilvl w:val="0"/>
          <w:numId w:val="30"/>
        </w:numPr>
        <w:rPr>
          <w:rFonts w:ascii="Arial" w:hAnsi="Arial" w:cs="Arial"/>
          <w:sz w:val="24"/>
        </w:rPr>
      </w:pPr>
      <w:r w:rsidRPr="005F79D4">
        <w:rPr>
          <w:rFonts w:ascii="Arial" w:hAnsi="Arial" w:cs="Arial"/>
          <w:sz w:val="24"/>
        </w:rPr>
        <w:t>schvaluje</w:t>
      </w:r>
      <w:r w:rsidRPr="00C75238">
        <w:rPr>
          <w:rFonts w:ascii="Arial" w:hAnsi="Arial" w:cs="Arial"/>
          <w:b/>
          <w:sz w:val="24"/>
        </w:rPr>
        <w:t xml:space="preserve"> </w:t>
      </w:r>
      <w:r w:rsidR="00C75238" w:rsidRPr="00C75238">
        <w:rPr>
          <w:rFonts w:ascii="Arial" w:hAnsi="Arial" w:cs="Arial"/>
          <w:bCs/>
          <w:sz w:val="24"/>
        </w:rPr>
        <w:t xml:space="preserve">podání žádosti o dotaci </w:t>
      </w:r>
      <w:r w:rsidR="00C81E16">
        <w:rPr>
          <w:rFonts w:ascii="Arial" w:hAnsi="Arial" w:cs="Arial"/>
          <w:bCs/>
          <w:sz w:val="24"/>
        </w:rPr>
        <w:t xml:space="preserve">ve výši 8 000 000,- Kč </w:t>
      </w:r>
      <w:r w:rsidR="00C75238" w:rsidRPr="00C75238">
        <w:rPr>
          <w:rFonts w:ascii="Arial" w:hAnsi="Arial" w:cs="Arial"/>
          <w:sz w:val="24"/>
        </w:rPr>
        <w:t>z Programu na podporu výstavby a rekonstrukcí sportovních zařízení v obcích Olomouckého kraje v roce 2020</w:t>
      </w:r>
      <w:r w:rsidR="005F79D4">
        <w:rPr>
          <w:rFonts w:ascii="Arial" w:hAnsi="Arial" w:cs="Arial"/>
          <w:sz w:val="24"/>
        </w:rPr>
        <w:t xml:space="preserve"> na akci „</w:t>
      </w:r>
      <w:r w:rsidR="005F79D4" w:rsidRPr="007A2E36">
        <w:rPr>
          <w:rFonts w:ascii="Arial" w:hAnsi="Arial" w:cs="Arial"/>
          <w:sz w:val="24"/>
        </w:rPr>
        <w:t>Zimní stadion Prostějov – šatny pro mládež</w:t>
      </w:r>
      <w:r w:rsidR="005F79D4">
        <w:rPr>
          <w:rFonts w:ascii="Arial" w:hAnsi="Arial" w:cs="Arial"/>
          <w:sz w:val="24"/>
        </w:rPr>
        <w:t>“ a</w:t>
      </w:r>
    </w:p>
    <w:p w:rsidR="005F79D4" w:rsidRDefault="005F79D4" w:rsidP="005F79D4">
      <w:pPr>
        <w:pStyle w:val="Zkladntext"/>
        <w:numPr>
          <w:ilvl w:val="0"/>
          <w:numId w:val="3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uděluje</w:t>
      </w:r>
      <w:r w:rsidR="00C75238" w:rsidRPr="00C75238">
        <w:rPr>
          <w:rFonts w:ascii="Arial" w:hAnsi="Arial" w:cs="Arial"/>
          <w:bCs/>
          <w:sz w:val="24"/>
        </w:rPr>
        <w:t xml:space="preserve"> souhlas s realizací akce a </w:t>
      </w:r>
    </w:p>
    <w:p w:rsidR="00C75238" w:rsidRPr="00C75238" w:rsidRDefault="005F79D4" w:rsidP="005F79D4">
      <w:pPr>
        <w:pStyle w:val="Zkladntext"/>
        <w:numPr>
          <w:ilvl w:val="0"/>
          <w:numId w:val="3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deklaruje</w:t>
      </w:r>
      <w:r w:rsidR="00C75238" w:rsidRPr="00C75238">
        <w:rPr>
          <w:rFonts w:ascii="Arial" w:hAnsi="Arial" w:cs="Arial"/>
          <w:bCs/>
          <w:sz w:val="24"/>
        </w:rPr>
        <w:t xml:space="preserve"> závazek ponech</w:t>
      </w:r>
      <w:r w:rsidR="00E06E54">
        <w:rPr>
          <w:rFonts w:ascii="Arial" w:hAnsi="Arial" w:cs="Arial"/>
          <w:bCs/>
          <w:sz w:val="24"/>
        </w:rPr>
        <w:t>at majetek</w:t>
      </w:r>
      <w:r w:rsidR="00C75238" w:rsidRPr="00C75238">
        <w:rPr>
          <w:rFonts w:ascii="Arial" w:hAnsi="Arial" w:cs="Arial"/>
          <w:bCs/>
          <w:sz w:val="24"/>
        </w:rPr>
        <w:t>, jež bude z dotace pořízen, po dobu minimálně 10 let v majetku obce.</w:t>
      </w: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Jiří Rozehnal, náměstek primátora</w:t>
            </w:r>
            <w:r w:rsidR="00AF360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v. r.</w:t>
            </w: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Antonín Zajíček, vedoucí Odboru rozvoje a investic</w:t>
            </w:r>
            <w:r w:rsidR="00AF360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v. r.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01317F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FE3AB7" w:rsidRDefault="007A2E36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A2E36">
              <w:rPr>
                <w:rFonts w:ascii="Arial" w:hAnsi="Arial" w:cs="Arial"/>
                <w:bCs/>
                <w:i/>
                <w:sz w:val="20"/>
                <w:szCs w:val="20"/>
              </w:rPr>
              <w:t>Ing. Roman Švarc, vedoucí oddělení dotací a proj. řízení ORI</w:t>
            </w:r>
            <w:r w:rsidR="00AF360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v. r.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600894" w:rsidRDefault="00600894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8533E" w:rsidRDefault="00600894" w:rsidP="00602C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B8533E" w:rsidRPr="00B8533E">
        <w:rPr>
          <w:rFonts w:ascii="Arial" w:hAnsi="Arial" w:cs="Arial"/>
          <w:b/>
          <w:u w:val="single"/>
        </w:rPr>
        <w:lastRenderedPageBreak/>
        <w:t>Důvodová zpráva:</w:t>
      </w:r>
    </w:p>
    <w:p w:rsidR="00B8533E" w:rsidRDefault="00B8533E" w:rsidP="00B8533E">
      <w:pPr>
        <w:jc w:val="both"/>
        <w:rPr>
          <w:rFonts w:ascii="Arial" w:hAnsi="Arial" w:cs="Arial"/>
          <w:i/>
        </w:rPr>
      </w:pPr>
    </w:p>
    <w:p w:rsidR="007A2E36" w:rsidRPr="007A2E36" w:rsidRDefault="007A2E36" w:rsidP="007A2E36">
      <w:pPr>
        <w:pStyle w:val="PVNormal"/>
        <w:jc w:val="both"/>
        <w:rPr>
          <w:rFonts w:cs="Arial"/>
        </w:rPr>
      </w:pPr>
      <w:r w:rsidRPr="007A2E36">
        <w:rPr>
          <w:rFonts w:cs="Arial"/>
        </w:rPr>
        <w:t>Zastupitelstvo Olomouckého kraje projednalo na svém zasedání dne 16. 12. 2019 „Dotační program na podporu výstavby a rekonstrukci sportovních zařízení v obcích Olomouckého kraje v roce 2020“, který byl následně dne 17. 12. 2020 vyhlášen.</w:t>
      </w:r>
    </w:p>
    <w:p w:rsidR="007A2E36" w:rsidRPr="007A2E36" w:rsidRDefault="007A2E36" w:rsidP="007A2E36">
      <w:pPr>
        <w:pStyle w:val="PVNormal"/>
        <w:jc w:val="both"/>
        <w:rPr>
          <w:rFonts w:cs="Arial"/>
        </w:rPr>
      </w:pPr>
    </w:p>
    <w:p w:rsidR="007A2E36" w:rsidRPr="007A2E36" w:rsidRDefault="007A2E36" w:rsidP="007A2E36">
      <w:pPr>
        <w:pStyle w:val="PVNormal"/>
        <w:jc w:val="both"/>
        <w:rPr>
          <w:rFonts w:cs="Arial"/>
        </w:rPr>
      </w:pPr>
      <w:r w:rsidRPr="007A2E36">
        <w:rPr>
          <w:rFonts w:cs="Arial"/>
        </w:rPr>
        <w:t>Zastupitelstvo Olomouckého kraje dále projednalo žádost města Prostějova ze dne 21.</w:t>
      </w:r>
      <w:r>
        <w:rPr>
          <w:rFonts w:cs="Arial"/>
        </w:rPr>
        <w:t> </w:t>
      </w:r>
      <w:r w:rsidRPr="007A2E36">
        <w:rPr>
          <w:rFonts w:cs="Arial"/>
        </w:rPr>
        <w:t xml:space="preserve">10. 2019 o příslib finanční spoluúčasti na investičním projektu </w:t>
      </w:r>
      <w:r w:rsidRPr="00C81E16">
        <w:rPr>
          <w:rFonts w:cs="Arial"/>
          <w:b/>
        </w:rPr>
        <w:t>„Zimní stadion Prostějov – šatny pro mládež“</w:t>
      </w:r>
      <w:r w:rsidRPr="007A2E36">
        <w:rPr>
          <w:rFonts w:cs="Arial"/>
        </w:rPr>
        <w:t xml:space="preserve">. Uvedenému projektu byla vyjádřena podpora s tím, že </w:t>
      </w:r>
      <w:r w:rsidR="00DD56B6">
        <w:rPr>
          <w:rFonts w:cs="Arial"/>
        </w:rPr>
        <w:br/>
      </w:r>
      <w:r w:rsidRPr="00C81E16">
        <w:rPr>
          <w:rFonts w:cs="Arial"/>
          <w:b/>
        </w:rPr>
        <w:t>na tuto akci musí být předložena žádost v rámci výše uvedeného dotačního programu, resp. titulu 2 Projekty na výstavbu a rekonstrukci sportovních zařízení kofinancované z MŠMT</w:t>
      </w:r>
      <w:r w:rsidRPr="007A2E36">
        <w:rPr>
          <w:rFonts w:cs="Arial"/>
        </w:rPr>
        <w:t>.</w:t>
      </w:r>
    </w:p>
    <w:p w:rsidR="007A2E36" w:rsidRPr="007A2E36" w:rsidRDefault="007A2E36" w:rsidP="007A2E36">
      <w:pPr>
        <w:pStyle w:val="PVNormal"/>
        <w:jc w:val="both"/>
        <w:rPr>
          <w:rFonts w:cs="Arial"/>
        </w:rPr>
      </w:pPr>
    </w:p>
    <w:p w:rsidR="007A2E36" w:rsidRPr="007A2E36" w:rsidRDefault="007A2E36" w:rsidP="007A2E36">
      <w:pPr>
        <w:pStyle w:val="PVNormal"/>
        <w:jc w:val="both"/>
        <w:rPr>
          <w:rFonts w:cs="Arial"/>
          <w:b/>
        </w:rPr>
      </w:pPr>
      <w:r w:rsidRPr="007A2E36">
        <w:rPr>
          <w:rFonts w:cs="Arial"/>
          <w:b/>
        </w:rPr>
        <w:t xml:space="preserve">Žádosti o dotaci jsou přijímány v období od 17. 1. do 14. 2. 2020. </w:t>
      </w:r>
    </w:p>
    <w:p w:rsidR="007A2E36" w:rsidRPr="007A2E36" w:rsidRDefault="007A2E36" w:rsidP="007A2E36">
      <w:pPr>
        <w:pStyle w:val="PVNormal"/>
        <w:jc w:val="both"/>
        <w:rPr>
          <w:rFonts w:cs="Arial"/>
        </w:rPr>
      </w:pPr>
    </w:p>
    <w:p w:rsidR="007A2E36" w:rsidRPr="007A2E36" w:rsidRDefault="007A2E36" w:rsidP="007A2E36">
      <w:pPr>
        <w:pStyle w:val="PVNormal"/>
        <w:jc w:val="both"/>
        <w:rPr>
          <w:rFonts w:cs="Arial"/>
        </w:rPr>
      </w:pPr>
      <w:r w:rsidRPr="007A2E36">
        <w:rPr>
          <w:rFonts w:cs="Arial"/>
        </w:rPr>
        <w:t>Podmínkou pro poskytnutí dotace je Rozhodnutí o poskytnutí dotace z MŠMT.</w:t>
      </w:r>
    </w:p>
    <w:p w:rsidR="007A2E36" w:rsidRPr="007A2E36" w:rsidRDefault="007A2E36" w:rsidP="007A2E36">
      <w:pPr>
        <w:pStyle w:val="PVNormal"/>
        <w:jc w:val="both"/>
        <w:rPr>
          <w:rFonts w:cs="Arial"/>
        </w:rPr>
      </w:pPr>
    </w:p>
    <w:p w:rsidR="007A2E36" w:rsidRPr="007A2E36" w:rsidRDefault="007A2E36" w:rsidP="007A2E36">
      <w:pPr>
        <w:pStyle w:val="PVNormal"/>
        <w:jc w:val="both"/>
        <w:rPr>
          <w:rFonts w:cs="Arial"/>
        </w:rPr>
      </w:pPr>
      <w:r w:rsidRPr="007A2E36">
        <w:rPr>
          <w:rFonts w:cs="Arial"/>
          <w:b/>
        </w:rPr>
        <w:t xml:space="preserve">Dotace může být poskytnuta až do výše 8 mil. Kč, nejvýše však 20 % z uznatelných nákladů akce </w:t>
      </w:r>
      <w:r w:rsidRPr="007A2E36">
        <w:rPr>
          <w:rFonts w:cs="Arial"/>
        </w:rPr>
        <w:t>(vlastní zdroje musí činit minimálně 10 %). Dotaci lze použít nejpozději v termínu do 30. 6. 2021.</w:t>
      </w:r>
    </w:p>
    <w:p w:rsidR="007A2E36" w:rsidRPr="007A2E36" w:rsidRDefault="007A2E36" w:rsidP="007A2E36">
      <w:pPr>
        <w:pStyle w:val="PVNormal"/>
        <w:jc w:val="both"/>
        <w:rPr>
          <w:rFonts w:cs="Arial"/>
        </w:rPr>
      </w:pPr>
    </w:p>
    <w:p w:rsidR="007A2E36" w:rsidRPr="007A2E36" w:rsidRDefault="007A2E36" w:rsidP="007A2E36">
      <w:pPr>
        <w:pStyle w:val="PVNormal"/>
        <w:jc w:val="both"/>
        <w:rPr>
          <w:rFonts w:cs="Arial"/>
        </w:rPr>
      </w:pPr>
      <w:r w:rsidRPr="007A2E36">
        <w:rPr>
          <w:rFonts w:cs="Arial"/>
        </w:rPr>
        <w:t xml:space="preserve">K žádosti o dotaci musí být mimo jiné doložena patřičná prohlášení žadatele, stavební povolení, popis akce a výpis usnesení příslušného orgánu obce, obsahující prohlášení k vlastnickým právům a deklaraci závazku ponechání majetku, pořízeného z dotace </w:t>
      </w:r>
      <w:r w:rsidR="00DD56B6">
        <w:rPr>
          <w:rFonts w:cs="Arial"/>
        </w:rPr>
        <w:br/>
      </w:r>
      <w:r w:rsidRPr="007A2E36">
        <w:rPr>
          <w:rFonts w:cs="Arial"/>
        </w:rPr>
        <w:t>po dobu minimálně 10 let v majetku obce a souhlas s realizací akce, na niž je požadována dotace, dále pak výpis usnesení příslušného orgánu obce o schválení podání žádosti a o</w:t>
      </w:r>
      <w:r>
        <w:rPr>
          <w:rFonts w:cs="Arial"/>
        </w:rPr>
        <w:t> </w:t>
      </w:r>
      <w:r w:rsidRPr="007A2E36">
        <w:rPr>
          <w:rFonts w:cs="Arial"/>
        </w:rPr>
        <w:t xml:space="preserve">splnění spolufinancování projektu, kterým se zavazuje vynaložit </w:t>
      </w:r>
      <w:r w:rsidR="00DD56B6">
        <w:rPr>
          <w:rFonts w:cs="Arial"/>
        </w:rPr>
        <w:br/>
      </w:r>
      <w:r w:rsidRPr="007A2E36">
        <w:rPr>
          <w:rFonts w:cs="Arial"/>
        </w:rPr>
        <w:t>z vlastních zdrojů minimálně 10 % z celkových předpokládaných uznatelných výdajů na projekt.</w:t>
      </w:r>
    </w:p>
    <w:p w:rsidR="007A2E36" w:rsidRPr="007A2E36" w:rsidRDefault="007A2E36" w:rsidP="007A2E36">
      <w:pPr>
        <w:pStyle w:val="PVNormal"/>
        <w:jc w:val="both"/>
        <w:rPr>
          <w:rFonts w:cs="Arial"/>
        </w:rPr>
      </w:pPr>
    </w:p>
    <w:p w:rsidR="007A2E36" w:rsidRPr="007A2E36" w:rsidRDefault="007A2E36" w:rsidP="007A2E36">
      <w:pPr>
        <w:pStyle w:val="PVNormal"/>
        <w:jc w:val="both"/>
        <w:rPr>
          <w:rFonts w:cs="Arial"/>
          <w:b/>
        </w:rPr>
      </w:pPr>
      <w:r w:rsidRPr="007A2E36">
        <w:rPr>
          <w:rFonts w:cs="Arial"/>
          <w:b/>
        </w:rPr>
        <w:t>Z výše uvedených důvodů by mělo být podání žádosti o dotaci z rozpočtu Olomouckého kraje a realizace akce</w:t>
      </w:r>
      <w:r w:rsidR="00A63B03">
        <w:rPr>
          <w:rFonts w:cs="Arial"/>
          <w:b/>
        </w:rPr>
        <w:t xml:space="preserve"> vč. </w:t>
      </w:r>
      <w:r w:rsidR="00A63B03" w:rsidRPr="00DB4D13">
        <w:rPr>
          <w:rFonts w:cs="Arial"/>
          <w:b/>
          <w:bCs/>
        </w:rPr>
        <w:t>závazku ponech</w:t>
      </w:r>
      <w:r w:rsidR="00A63B03">
        <w:rPr>
          <w:rFonts w:cs="Arial"/>
          <w:b/>
          <w:bCs/>
        </w:rPr>
        <w:t>at</w:t>
      </w:r>
      <w:r w:rsidR="00A63B03" w:rsidRPr="00DB4D13">
        <w:rPr>
          <w:rFonts w:cs="Arial"/>
          <w:b/>
          <w:bCs/>
        </w:rPr>
        <w:t xml:space="preserve"> majet</w:t>
      </w:r>
      <w:r w:rsidR="00A63B03">
        <w:rPr>
          <w:rFonts w:cs="Arial"/>
          <w:b/>
          <w:bCs/>
        </w:rPr>
        <w:t>e</w:t>
      </w:r>
      <w:r w:rsidR="00A63B03" w:rsidRPr="00DB4D13">
        <w:rPr>
          <w:rFonts w:cs="Arial"/>
          <w:b/>
          <w:bCs/>
        </w:rPr>
        <w:t>k, jež bude z dotace pořízen, po dobu minimálně 10 let v majetku obce</w:t>
      </w:r>
      <w:r w:rsidRPr="007A2E36">
        <w:rPr>
          <w:rFonts w:cs="Arial"/>
          <w:b/>
        </w:rPr>
        <w:t xml:space="preserve"> projednán</w:t>
      </w:r>
      <w:r w:rsidR="00DD56B6">
        <w:rPr>
          <w:rFonts w:cs="Arial"/>
          <w:b/>
        </w:rPr>
        <w:t>o</w:t>
      </w:r>
      <w:r w:rsidRPr="007A2E36">
        <w:rPr>
          <w:rFonts w:cs="Arial"/>
          <w:b/>
        </w:rPr>
        <w:t xml:space="preserve"> Zastupitelstvem města Prostějova, pro doložení patřičného usnesení.</w:t>
      </w:r>
    </w:p>
    <w:p w:rsidR="007A2E36" w:rsidRPr="007A2E36" w:rsidRDefault="007A2E36" w:rsidP="007A2E36">
      <w:pPr>
        <w:pStyle w:val="PVNormal"/>
        <w:jc w:val="both"/>
        <w:rPr>
          <w:rFonts w:cs="Arial"/>
        </w:rPr>
      </w:pPr>
    </w:p>
    <w:p w:rsidR="007A2E36" w:rsidRPr="007A2E36" w:rsidRDefault="007A2E36" w:rsidP="007A2E36">
      <w:pPr>
        <w:pStyle w:val="PVNormal"/>
        <w:jc w:val="both"/>
        <w:rPr>
          <w:rFonts w:cs="Arial"/>
          <w:b/>
        </w:rPr>
      </w:pPr>
      <w:r w:rsidRPr="007A2E36">
        <w:rPr>
          <w:rFonts w:cs="Arial"/>
          <w:b/>
        </w:rPr>
        <w:t xml:space="preserve">Další podmínkou je doložit Rozhodnutí o poskytnutí dotace na projekt z MŠMT ČR. Touto přílohou město Prostějov nebude v termínu do 14. 2. 2020 disponovat. </w:t>
      </w:r>
      <w:r>
        <w:rPr>
          <w:rFonts w:cs="Arial"/>
          <w:b/>
        </w:rPr>
        <w:t>Z </w:t>
      </w:r>
      <w:r w:rsidRPr="007A2E36">
        <w:rPr>
          <w:rFonts w:cs="Arial"/>
          <w:b/>
        </w:rPr>
        <w:t xml:space="preserve">podmínek dotačního programu </w:t>
      </w:r>
      <w:r>
        <w:rPr>
          <w:rFonts w:cs="Arial"/>
          <w:b/>
        </w:rPr>
        <w:t xml:space="preserve">vyplývá, že </w:t>
      </w:r>
      <w:r w:rsidRPr="007A2E36">
        <w:rPr>
          <w:rFonts w:cs="Arial"/>
          <w:b/>
        </w:rPr>
        <w:t xml:space="preserve">v případě nedoložení příloh ani </w:t>
      </w:r>
      <w:r w:rsidR="00DD56B6">
        <w:rPr>
          <w:rFonts w:cs="Arial"/>
          <w:b/>
        </w:rPr>
        <w:br/>
      </w:r>
      <w:r w:rsidRPr="007A2E36">
        <w:rPr>
          <w:rFonts w:cs="Arial"/>
          <w:b/>
        </w:rPr>
        <w:t xml:space="preserve">po výzvě administrátora </w:t>
      </w:r>
      <w:r>
        <w:rPr>
          <w:rFonts w:cs="Arial"/>
          <w:b/>
        </w:rPr>
        <w:t xml:space="preserve">by měla být žádost </w:t>
      </w:r>
      <w:r w:rsidRPr="007A2E36">
        <w:rPr>
          <w:rFonts w:cs="Arial"/>
          <w:b/>
        </w:rPr>
        <w:t>vyřazena z dalšího posuzování.</w:t>
      </w:r>
      <w:r>
        <w:rPr>
          <w:rFonts w:cs="Arial"/>
          <w:b/>
        </w:rPr>
        <w:t xml:space="preserve"> Dle stanoviska Mgr. Švece, vedoucího oddělení </w:t>
      </w:r>
      <w:r w:rsidRPr="007A2E36">
        <w:rPr>
          <w:rFonts w:cs="Arial"/>
          <w:b/>
        </w:rPr>
        <w:t>sportu a volného času</w:t>
      </w:r>
      <w:r>
        <w:rPr>
          <w:rFonts w:cs="Arial"/>
          <w:b/>
        </w:rPr>
        <w:t xml:space="preserve"> Krajského úřadu Olomouckého kraje, je dostačující doložení čestného prohlášení</w:t>
      </w:r>
      <w:r w:rsidRPr="007A2E36">
        <w:rPr>
          <w:rFonts w:cs="Arial"/>
          <w:b/>
        </w:rPr>
        <w:t xml:space="preserve"> žadatele o</w:t>
      </w:r>
      <w:r>
        <w:rPr>
          <w:rFonts w:cs="Arial"/>
          <w:b/>
        </w:rPr>
        <w:t> </w:t>
      </w:r>
      <w:r w:rsidRPr="007A2E36">
        <w:rPr>
          <w:rFonts w:cs="Arial"/>
          <w:b/>
        </w:rPr>
        <w:t xml:space="preserve">účasti ve Výzvě MŠMT V6 SPORT </w:t>
      </w:r>
      <w:r>
        <w:rPr>
          <w:rFonts w:cs="Arial"/>
          <w:b/>
        </w:rPr>
        <w:t>s</w:t>
      </w:r>
      <w:r w:rsidRPr="007A2E36">
        <w:rPr>
          <w:rFonts w:cs="Arial"/>
          <w:b/>
        </w:rPr>
        <w:t xml:space="preserve"> prohlášením, že doposud žadatel neobdržel Rozhodnutí o poskytnutí dotace</w:t>
      </w:r>
      <w:r>
        <w:rPr>
          <w:rFonts w:cs="Arial"/>
          <w:b/>
        </w:rPr>
        <w:t>.</w:t>
      </w:r>
    </w:p>
    <w:p w:rsidR="007A2E36" w:rsidRPr="007A2E36" w:rsidRDefault="007A2E36" w:rsidP="007A2E36">
      <w:pPr>
        <w:pStyle w:val="PVNormal"/>
        <w:jc w:val="both"/>
        <w:rPr>
          <w:rFonts w:cs="Arial"/>
          <w:b/>
        </w:rPr>
      </w:pPr>
    </w:p>
    <w:p w:rsidR="00DB4D13" w:rsidRDefault="007A2E36" w:rsidP="007A2E36">
      <w:pPr>
        <w:jc w:val="both"/>
        <w:rPr>
          <w:rFonts w:ascii="Arial" w:hAnsi="Arial" w:cs="Arial"/>
          <w:b/>
        </w:rPr>
      </w:pPr>
      <w:r w:rsidRPr="007A2E36">
        <w:rPr>
          <w:rFonts w:ascii="Arial" w:hAnsi="Arial" w:cs="Arial"/>
          <w:b/>
        </w:rPr>
        <w:t>Předkládaný záměr projektu by měl korespondovat s žádostí o dotaci předloženou na MŠMT v říjnu 2019, která byla podána v rozsahu kompletní realizace 1. a 2. nadzemního podlaží s celkovými náklady ve výši 93 485 444,- Kč vč. DPH a požadovanou dotací 40 000 000,- Kč.</w:t>
      </w:r>
    </w:p>
    <w:p w:rsidR="007B7704" w:rsidRDefault="007B7704" w:rsidP="007A2E36">
      <w:pPr>
        <w:jc w:val="both"/>
        <w:rPr>
          <w:rFonts w:ascii="Arial" w:hAnsi="Arial" w:cs="Arial"/>
          <w:b/>
        </w:rPr>
      </w:pPr>
    </w:p>
    <w:p w:rsidR="007B7704" w:rsidRPr="007B7704" w:rsidRDefault="007B7704" w:rsidP="007A2E36">
      <w:pPr>
        <w:jc w:val="both"/>
        <w:rPr>
          <w:rFonts w:ascii="Arial" w:hAnsi="Arial" w:cs="Arial"/>
        </w:rPr>
      </w:pPr>
      <w:r w:rsidRPr="007B7704">
        <w:rPr>
          <w:rFonts w:ascii="Arial" w:hAnsi="Arial" w:cs="Arial"/>
        </w:rPr>
        <w:lastRenderedPageBreak/>
        <w:t xml:space="preserve">V rozpočtu města na rok 2020 je investiční akce schválena pod poř. č. </w:t>
      </w:r>
      <w:r>
        <w:rPr>
          <w:rFonts w:ascii="Arial" w:hAnsi="Arial" w:cs="Arial"/>
        </w:rPr>
        <w:t>4</w:t>
      </w:r>
      <w:r w:rsidRPr="007B7704">
        <w:rPr>
          <w:rFonts w:ascii="Arial" w:hAnsi="Arial" w:cs="Arial"/>
        </w:rPr>
        <w:t xml:space="preserve"> Zimní stadion - přístavba šaten vč. PD s částkou </w:t>
      </w:r>
      <w:r>
        <w:rPr>
          <w:rFonts w:ascii="Arial" w:hAnsi="Arial" w:cs="Arial"/>
        </w:rPr>
        <w:t>50</w:t>
      </w:r>
      <w:r w:rsidRPr="007B7704">
        <w:rPr>
          <w:rFonts w:ascii="Arial" w:hAnsi="Arial" w:cs="Arial"/>
        </w:rPr>
        <w:t>,0 mil. Kč.</w:t>
      </w:r>
    </w:p>
    <w:p w:rsidR="00DB4D13" w:rsidRPr="00DB4D13" w:rsidRDefault="00DB4D13" w:rsidP="00DB4D13">
      <w:pPr>
        <w:ind w:right="904"/>
        <w:rPr>
          <w:rFonts w:ascii="Arial" w:hAnsi="Arial" w:cs="Arial"/>
          <w:b/>
        </w:rPr>
      </w:pPr>
    </w:p>
    <w:p w:rsidR="00C81E16" w:rsidRDefault="00C81E16" w:rsidP="00DB4D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Rada města Prostějova projednala podání žádosti o dotaci na své schůzi konané dne 22. 1. 2020</w:t>
      </w:r>
      <w:r w:rsidR="009A0B88" w:rsidRPr="009A0B88">
        <w:rPr>
          <w:rFonts w:ascii="Arial" w:hAnsi="Arial" w:cs="Arial"/>
          <w:bCs/>
        </w:rPr>
        <w:t xml:space="preserve"> </w:t>
      </w:r>
      <w:r w:rsidR="009A0B88">
        <w:rPr>
          <w:rFonts w:ascii="Arial" w:hAnsi="Arial" w:cs="Arial"/>
          <w:bCs/>
        </w:rPr>
        <w:t xml:space="preserve">a usnesením č. </w:t>
      </w:r>
      <w:r w:rsidR="009A0B88" w:rsidRPr="009A0B88">
        <w:rPr>
          <w:rFonts w:ascii="Arial" w:hAnsi="Arial" w:cs="Arial"/>
          <w:bCs/>
        </w:rPr>
        <w:t>0045</w:t>
      </w:r>
      <w:r w:rsidR="009A0B88">
        <w:rPr>
          <w:rFonts w:ascii="Arial" w:hAnsi="Arial" w:cs="Arial"/>
          <w:bCs/>
        </w:rPr>
        <w:t xml:space="preserve"> doporučila Zastupitelstvu města Prostějova přijmout výše uvedené usnesení</w:t>
      </w:r>
      <w:r>
        <w:rPr>
          <w:rFonts w:ascii="Arial" w:hAnsi="Arial" w:cs="Arial"/>
          <w:bCs/>
        </w:rPr>
        <w:t xml:space="preserve">. </w:t>
      </w:r>
    </w:p>
    <w:p w:rsidR="00A63B03" w:rsidRDefault="00A63B03" w:rsidP="00617492">
      <w:pPr>
        <w:jc w:val="both"/>
        <w:rPr>
          <w:rFonts w:ascii="Arial" w:hAnsi="Arial" w:cs="Arial"/>
          <w:b/>
          <w:bCs/>
          <w:u w:val="single"/>
        </w:rPr>
      </w:pPr>
    </w:p>
    <w:p w:rsidR="00A63B03" w:rsidRDefault="00A63B03" w:rsidP="00617492">
      <w:pPr>
        <w:jc w:val="both"/>
        <w:rPr>
          <w:rFonts w:ascii="Arial" w:hAnsi="Arial" w:cs="Arial"/>
          <w:b/>
          <w:bCs/>
          <w:u w:val="single"/>
        </w:rPr>
      </w:pPr>
    </w:p>
    <w:p w:rsidR="00617492" w:rsidRPr="000D6ACF" w:rsidRDefault="00D1621E" w:rsidP="0061749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="00617492" w:rsidRPr="000D6ACF">
        <w:rPr>
          <w:rFonts w:ascii="Arial" w:hAnsi="Arial" w:cs="Arial"/>
          <w:b/>
          <w:bCs/>
          <w:u w:val="single"/>
        </w:rPr>
        <w:t xml:space="preserve"> předkladatele:</w:t>
      </w:r>
    </w:p>
    <w:p w:rsidR="0053363B" w:rsidRPr="0036677F" w:rsidRDefault="00B8533E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FD0CF3">
        <w:rPr>
          <w:rFonts w:ascii="Arial" w:hAnsi="Arial" w:cs="Arial"/>
          <w:b/>
          <w:bCs/>
        </w:rPr>
        <w:t>Odbo</w:t>
      </w:r>
      <w:r w:rsidR="006E772C">
        <w:rPr>
          <w:rFonts w:ascii="Arial" w:hAnsi="Arial" w:cs="Arial"/>
          <w:b/>
          <w:bCs/>
        </w:rPr>
        <w:t xml:space="preserve">r </w:t>
      </w:r>
      <w:r w:rsidR="00EE2031">
        <w:rPr>
          <w:rFonts w:ascii="Arial" w:hAnsi="Arial" w:cs="Arial"/>
          <w:b/>
          <w:bCs/>
        </w:rPr>
        <w:t>rozvoje a investic</w:t>
      </w:r>
      <w:r w:rsidR="006E772C">
        <w:rPr>
          <w:rFonts w:ascii="Arial" w:hAnsi="Arial" w:cs="Arial"/>
          <w:b/>
          <w:bCs/>
        </w:rPr>
        <w:t xml:space="preserve"> </w:t>
      </w:r>
      <w:r w:rsidR="0053363B">
        <w:rPr>
          <w:rFonts w:ascii="Arial" w:hAnsi="Arial" w:cs="Arial"/>
          <w:b/>
          <w:bCs/>
        </w:rPr>
        <w:t>doporučuje</w:t>
      </w:r>
      <w:r w:rsidR="0036677F">
        <w:rPr>
          <w:rFonts w:ascii="Arial" w:hAnsi="Arial" w:cs="Arial"/>
          <w:b/>
          <w:bCs/>
        </w:rPr>
        <w:t xml:space="preserve"> </w:t>
      </w:r>
      <w:r w:rsidR="0036677F" w:rsidRPr="0036677F">
        <w:rPr>
          <w:rFonts w:ascii="Arial" w:hAnsi="Arial" w:cs="Arial"/>
          <w:bCs/>
        </w:rPr>
        <w:t>schválit</w:t>
      </w:r>
      <w:r w:rsidR="0036677F" w:rsidRPr="0036677F">
        <w:rPr>
          <w:rFonts w:ascii="Arial" w:hAnsi="Arial" w:cs="Arial"/>
          <w:color w:val="000000"/>
        </w:rPr>
        <w:t xml:space="preserve"> podání žádosti o poskytnutí </w:t>
      </w:r>
      <w:r w:rsidR="0036677F" w:rsidRPr="0036677F">
        <w:rPr>
          <w:rFonts w:ascii="Arial" w:hAnsi="Arial" w:cs="Arial"/>
        </w:rPr>
        <w:t>dotace</w:t>
      </w:r>
      <w:r w:rsidR="0036677F">
        <w:rPr>
          <w:rFonts w:ascii="Arial" w:hAnsi="Arial" w:cs="Arial"/>
        </w:rPr>
        <w:t xml:space="preserve"> na realizaci projektu</w:t>
      </w:r>
      <w:r w:rsidR="00EE2031" w:rsidRPr="0036677F">
        <w:rPr>
          <w:rFonts w:ascii="Arial" w:hAnsi="Arial" w:cs="Arial"/>
          <w:bCs/>
        </w:rPr>
        <w:t>.</w:t>
      </w:r>
    </w:p>
    <w:p w:rsidR="00B8533E" w:rsidRPr="00FD0CF3" w:rsidRDefault="00B8533E" w:rsidP="00B8533E">
      <w:pPr>
        <w:jc w:val="both"/>
        <w:rPr>
          <w:rFonts w:ascii="Arial" w:hAnsi="Arial" w:cs="Arial"/>
          <w:bCs/>
        </w:rPr>
      </w:pP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B8533E" w:rsidRPr="00FD0CF3" w:rsidRDefault="00B8533E" w:rsidP="00B8533E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01317F">
        <w:rPr>
          <w:rFonts w:ascii="Arial" w:hAnsi="Arial" w:cs="Arial"/>
          <w:u w:val="single"/>
        </w:rPr>
        <w:t>a</w:t>
      </w:r>
      <w:r w:rsidRPr="00FD0CF3">
        <w:rPr>
          <w:rFonts w:ascii="Arial" w:hAnsi="Arial" w:cs="Arial"/>
          <w:u w:val="single"/>
        </w:rPr>
        <w:t>:</w:t>
      </w:r>
    </w:p>
    <w:p w:rsidR="00B8533E" w:rsidRPr="00FD0CF3" w:rsidRDefault="00C81E16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E43BDE" w:rsidP="00E43BDE">
      <w:pPr>
        <w:tabs>
          <w:tab w:val="left" w:pos="658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A2CC9" w:rsidRPr="00D16047" w:rsidRDefault="00DA2CC9" w:rsidP="00C81E16">
      <w:pPr>
        <w:rPr>
          <w:sz w:val="20"/>
          <w:szCs w:val="20"/>
        </w:rPr>
      </w:pPr>
    </w:p>
    <w:sectPr w:rsidR="00DA2CC9" w:rsidRPr="00D16047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E4" w:rsidRDefault="00F541E4" w:rsidP="00C71327">
      <w:r>
        <w:separator/>
      </w:r>
    </w:p>
  </w:endnote>
  <w:endnote w:type="continuationSeparator" w:id="0">
    <w:p w:rsidR="00F541E4" w:rsidRDefault="00F541E4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3C0BB9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4</w:t>
    </w:r>
    <w:r w:rsidR="00DB4D1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</w:t>
    </w:r>
    <w:r w:rsidR="00DB4D13">
      <w:rPr>
        <w:rFonts w:ascii="Arial" w:eastAsiaTheme="majorEastAsia" w:hAnsi="Arial" w:cs="Arial"/>
        <w:sz w:val="20"/>
        <w:szCs w:val="20"/>
      </w:rPr>
      <w:t>. 2020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C85B99" w:rsidRPr="00C85B99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DB4D13" w:rsidRPr="00DB4D13" w:rsidRDefault="007A2E36" w:rsidP="00DB4D13">
    <w:pPr>
      <w:pBdr>
        <w:bottom w:val="single" w:sz="12" w:space="1" w:color="auto"/>
      </w:pBdr>
      <w:tabs>
        <w:tab w:val="left" w:pos="1620"/>
      </w:tabs>
      <w:ind w:left="1620" w:hanging="1620"/>
      <w:jc w:val="both"/>
      <w:rPr>
        <w:rFonts w:ascii="Arial" w:hAnsi="Arial" w:cs="Arial"/>
        <w:sz w:val="20"/>
        <w:szCs w:val="20"/>
      </w:rPr>
    </w:pPr>
    <w:r w:rsidRPr="007A2E36">
      <w:rPr>
        <w:rFonts w:ascii="Arial" w:hAnsi="Arial" w:cs="Arial"/>
        <w:sz w:val="20"/>
        <w:szCs w:val="20"/>
      </w:rPr>
      <w:t>Zimní stadion Prostějov – šatny pro mládež</w:t>
    </w:r>
    <w:r w:rsidR="00DB4D13" w:rsidRPr="00DB4D13">
      <w:rPr>
        <w:rFonts w:ascii="Arial" w:hAnsi="Arial" w:cs="Arial"/>
        <w:sz w:val="20"/>
        <w:szCs w:val="20"/>
      </w:rPr>
      <w:t xml:space="preserve"> – </w:t>
    </w:r>
    <w:r w:rsidR="003C0BB9">
      <w:rPr>
        <w:rFonts w:ascii="Arial" w:hAnsi="Arial" w:cs="Arial"/>
        <w:sz w:val="20"/>
        <w:szCs w:val="20"/>
      </w:rPr>
      <w:t>žádost o dotaci z rozpočtu Olomouckého kraje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E4" w:rsidRDefault="00F541E4" w:rsidP="00C71327">
      <w:r>
        <w:separator/>
      </w:r>
    </w:p>
  </w:footnote>
  <w:footnote w:type="continuationSeparator" w:id="0">
    <w:p w:rsidR="00F541E4" w:rsidRDefault="00F541E4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96F61"/>
    <w:multiLevelType w:val="hybridMultilevel"/>
    <w:tmpl w:val="742A0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>
    <w:nsid w:val="75EB0EB8"/>
    <w:multiLevelType w:val="hybridMultilevel"/>
    <w:tmpl w:val="D3F05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1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1"/>
  </w:num>
  <w:num w:numId="27">
    <w:abstractNumId w:val="6"/>
  </w:num>
  <w:num w:numId="28">
    <w:abstractNumId w:val="4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17F"/>
    <w:rsid w:val="0001373F"/>
    <w:rsid w:val="00017476"/>
    <w:rsid w:val="00021846"/>
    <w:rsid w:val="0002313E"/>
    <w:rsid w:val="00031468"/>
    <w:rsid w:val="00037325"/>
    <w:rsid w:val="0004432C"/>
    <w:rsid w:val="00065509"/>
    <w:rsid w:val="00072FEA"/>
    <w:rsid w:val="000774DA"/>
    <w:rsid w:val="00081B2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2F13"/>
    <w:rsid w:val="002A7199"/>
    <w:rsid w:val="002B2584"/>
    <w:rsid w:val="002B666E"/>
    <w:rsid w:val="002B76A2"/>
    <w:rsid w:val="002C0192"/>
    <w:rsid w:val="002C4BD8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6677F"/>
    <w:rsid w:val="003700BA"/>
    <w:rsid w:val="003746EB"/>
    <w:rsid w:val="00376AEC"/>
    <w:rsid w:val="0038055D"/>
    <w:rsid w:val="00393A85"/>
    <w:rsid w:val="00395364"/>
    <w:rsid w:val="00395A55"/>
    <w:rsid w:val="003A1D99"/>
    <w:rsid w:val="003B6094"/>
    <w:rsid w:val="003C0211"/>
    <w:rsid w:val="003C0BB9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185D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38BD"/>
    <w:rsid w:val="00475B01"/>
    <w:rsid w:val="0047637D"/>
    <w:rsid w:val="00486963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1F14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18B9"/>
    <w:rsid w:val="005E06A8"/>
    <w:rsid w:val="005E1B64"/>
    <w:rsid w:val="005E2D1F"/>
    <w:rsid w:val="005E2DC1"/>
    <w:rsid w:val="005F1B0D"/>
    <w:rsid w:val="005F2BEE"/>
    <w:rsid w:val="005F79D4"/>
    <w:rsid w:val="00600780"/>
    <w:rsid w:val="00600894"/>
    <w:rsid w:val="00602CAB"/>
    <w:rsid w:val="0060345F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36F4"/>
    <w:rsid w:val="006E5699"/>
    <w:rsid w:val="006E772C"/>
    <w:rsid w:val="006F60F1"/>
    <w:rsid w:val="006F70BB"/>
    <w:rsid w:val="00710CAD"/>
    <w:rsid w:val="007125D4"/>
    <w:rsid w:val="007178DC"/>
    <w:rsid w:val="00722582"/>
    <w:rsid w:val="007234FD"/>
    <w:rsid w:val="00724725"/>
    <w:rsid w:val="00725425"/>
    <w:rsid w:val="00727C1D"/>
    <w:rsid w:val="00727CA7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2E36"/>
    <w:rsid w:val="007A5F4B"/>
    <w:rsid w:val="007B1CD5"/>
    <w:rsid w:val="007B7704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55B19"/>
    <w:rsid w:val="0086497F"/>
    <w:rsid w:val="00872348"/>
    <w:rsid w:val="00875CBF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011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66A79"/>
    <w:rsid w:val="00977214"/>
    <w:rsid w:val="00977A21"/>
    <w:rsid w:val="00985349"/>
    <w:rsid w:val="00996355"/>
    <w:rsid w:val="009A0B88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3B03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3608"/>
    <w:rsid w:val="00AF7D9F"/>
    <w:rsid w:val="00B03D3C"/>
    <w:rsid w:val="00B10870"/>
    <w:rsid w:val="00B13C34"/>
    <w:rsid w:val="00B15D32"/>
    <w:rsid w:val="00B17D7C"/>
    <w:rsid w:val="00B20092"/>
    <w:rsid w:val="00B22AB4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485"/>
    <w:rsid w:val="00B92A9B"/>
    <w:rsid w:val="00B945DB"/>
    <w:rsid w:val="00B948A1"/>
    <w:rsid w:val="00B972FA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5238"/>
    <w:rsid w:val="00C76DC4"/>
    <w:rsid w:val="00C81E16"/>
    <w:rsid w:val="00C82475"/>
    <w:rsid w:val="00C854E0"/>
    <w:rsid w:val="00C85B99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CC"/>
    <w:rsid w:val="00D932F3"/>
    <w:rsid w:val="00D958D0"/>
    <w:rsid w:val="00D96723"/>
    <w:rsid w:val="00DA0A78"/>
    <w:rsid w:val="00DA1012"/>
    <w:rsid w:val="00DA2CC9"/>
    <w:rsid w:val="00DB1E3D"/>
    <w:rsid w:val="00DB4D13"/>
    <w:rsid w:val="00DB5729"/>
    <w:rsid w:val="00DB58EE"/>
    <w:rsid w:val="00DB5EC8"/>
    <w:rsid w:val="00DD4A68"/>
    <w:rsid w:val="00DD56B6"/>
    <w:rsid w:val="00DE2392"/>
    <w:rsid w:val="00DE2688"/>
    <w:rsid w:val="00DE373A"/>
    <w:rsid w:val="00DF1B0F"/>
    <w:rsid w:val="00E00DAA"/>
    <w:rsid w:val="00E03BBB"/>
    <w:rsid w:val="00E06C9C"/>
    <w:rsid w:val="00E06E54"/>
    <w:rsid w:val="00E20A9D"/>
    <w:rsid w:val="00E27615"/>
    <w:rsid w:val="00E302DF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41E4"/>
    <w:rsid w:val="00F569AF"/>
    <w:rsid w:val="00F6642B"/>
    <w:rsid w:val="00F915BC"/>
    <w:rsid w:val="00F91F0F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0399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8F9D-ADFA-4079-8C4A-399566CE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Zhánělová Drahomíra</cp:lastModifiedBy>
  <cp:revision>2</cp:revision>
  <cp:lastPrinted>2020-01-15T08:56:00Z</cp:lastPrinted>
  <dcterms:created xsi:type="dcterms:W3CDTF">2020-01-23T07:06:00Z</dcterms:created>
  <dcterms:modified xsi:type="dcterms:W3CDTF">2020-01-23T07:06:00Z</dcterms:modified>
</cp:coreProperties>
</file>