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3" w:rsidRDefault="001557E3">
      <w:pPr>
        <w:tabs>
          <w:tab w:val="left" w:pos="1620"/>
        </w:tabs>
        <w:ind w:left="1620" w:hanging="1620"/>
        <w:jc w:val="both"/>
        <w:rPr>
          <w:rFonts w:ascii="Arial" w:hAnsi="Arial" w:cs="Arial"/>
          <w:bCs/>
          <w:sz w:val="20"/>
          <w:szCs w:val="20"/>
        </w:rPr>
      </w:pPr>
    </w:p>
    <w:p w:rsidR="00425B5E" w:rsidRDefault="00354CAE" w:rsidP="00A7013F">
      <w:pPr>
        <w:tabs>
          <w:tab w:val="left" w:pos="1620"/>
        </w:tabs>
        <w:ind w:left="1620" w:hanging="1620"/>
        <w:jc w:val="both"/>
        <w:rPr>
          <w:rFonts w:ascii="Arial" w:hAnsi="Arial" w:cs="Arial"/>
          <w:bCs/>
          <w:sz w:val="20"/>
          <w:szCs w:val="20"/>
        </w:rPr>
      </w:pP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t>Předkládá:</w:t>
      </w:r>
      <w:r w:rsidRPr="00354CAE">
        <w:rPr>
          <w:rFonts w:ascii="Arial" w:hAnsi="Arial" w:cs="Arial"/>
          <w:bCs/>
          <w:sz w:val="20"/>
          <w:szCs w:val="20"/>
        </w:rPr>
        <w:tab/>
      </w:r>
      <w:r w:rsidR="00A7013F">
        <w:rPr>
          <w:rFonts w:ascii="Arial" w:hAnsi="Arial" w:cs="Arial"/>
          <w:bCs/>
          <w:sz w:val="20"/>
          <w:szCs w:val="20"/>
        </w:rPr>
        <w:t xml:space="preserve">Ing. Jiří Rozehnal, </w:t>
      </w:r>
    </w:p>
    <w:p w:rsidR="00A7013F" w:rsidRDefault="00425B5E" w:rsidP="00A7013F">
      <w:pPr>
        <w:tabs>
          <w:tab w:val="left" w:pos="1620"/>
        </w:tabs>
        <w:ind w:left="1620" w:hanging="162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n</w:t>
      </w:r>
      <w:r w:rsidR="00A7013F">
        <w:rPr>
          <w:rFonts w:ascii="Arial" w:hAnsi="Arial" w:cs="Arial"/>
          <w:bCs/>
          <w:sz w:val="20"/>
          <w:szCs w:val="20"/>
        </w:rPr>
        <w:t>áměstek</w:t>
      </w:r>
      <w:r>
        <w:rPr>
          <w:rFonts w:ascii="Arial" w:hAnsi="Arial" w:cs="Arial"/>
          <w:bCs/>
          <w:sz w:val="20"/>
          <w:szCs w:val="20"/>
        </w:rPr>
        <w:t xml:space="preserve"> primátora</w:t>
      </w:r>
    </w:p>
    <w:p w:rsidR="008E7B22" w:rsidRPr="008E7B22" w:rsidRDefault="00A7013F" w:rsidP="008E7B22">
      <w:pPr>
        <w:tabs>
          <w:tab w:val="left" w:pos="1620"/>
        </w:tabs>
        <w:ind w:left="1620" w:hanging="162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6E772C">
        <w:rPr>
          <w:rFonts w:ascii="Arial" w:hAnsi="Arial" w:cs="Arial"/>
          <w:bCs/>
          <w:sz w:val="20"/>
          <w:szCs w:val="20"/>
        </w:rPr>
        <w:tab/>
      </w:r>
      <w:r w:rsidR="006E772C">
        <w:rPr>
          <w:rFonts w:ascii="Arial" w:hAnsi="Arial" w:cs="Arial"/>
          <w:bCs/>
          <w:sz w:val="20"/>
          <w:szCs w:val="20"/>
        </w:rPr>
        <w:tab/>
      </w:r>
      <w:r w:rsidR="006E772C">
        <w:rPr>
          <w:rFonts w:ascii="Arial" w:hAnsi="Arial" w:cs="Arial"/>
          <w:bCs/>
          <w:sz w:val="20"/>
          <w:szCs w:val="20"/>
        </w:rPr>
        <w:tab/>
      </w:r>
      <w:r w:rsidR="006E772C">
        <w:rPr>
          <w:rFonts w:ascii="Arial" w:hAnsi="Arial" w:cs="Arial"/>
          <w:bCs/>
          <w:sz w:val="20"/>
          <w:szCs w:val="20"/>
        </w:rPr>
        <w:tab/>
      </w:r>
      <w:r w:rsidR="006E772C">
        <w:rPr>
          <w:rFonts w:ascii="Arial" w:hAnsi="Arial" w:cs="Arial"/>
          <w:bCs/>
          <w:sz w:val="20"/>
          <w:szCs w:val="20"/>
        </w:rPr>
        <w:tab/>
      </w:r>
      <w:r w:rsidR="006E772C">
        <w:rPr>
          <w:rFonts w:ascii="Arial" w:hAnsi="Arial" w:cs="Arial"/>
          <w:bCs/>
          <w:sz w:val="20"/>
          <w:szCs w:val="20"/>
        </w:rPr>
        <w:tab/>
      </w:r>
      <w:r w:rsidR="003A4BCF">
        <w:rPr>
          <w:rFonts w:ascii="Arial" w:hAnsi="Arial" w:cs="Arial"/>
          <w:bCs/>
          <w:sz w:val="20"/>
          <w:szCs w:val="20"/>
        </w:rPr>
        <w:tab/>
      </w:r>
      <w:r w:rsidR="003A4BCF">
        <w:rPr>
          <w:rFonts w:ascii="Arial" w:hAnsi="Arial" w:cs="Arial"/>
          <w:bCs/>
          <w:sz w:val="20"/>
          <w:szCs w:val="20"/>
        </w:rPr>
        <w:tab/>
      </w:r>
      <w:r w:rsidR="003A4BCF">
        <w:rPr>
          <w:rFonts w:ascii="Arial" w:hAnsi="Arial" w:cs="Arial"/>
          <w:bCs/>
          <w:sz w:val="20"/>
          <w:szCs w:val="20"/>
        </w:rPr>
        <w:tab/>
        <w:t>Zpracoval</w:t>
      </w:r>
      <w:r w:rsidR="00354CAE" w:rsidRPr="00354CAE">
        <w:rPr>
          <w:rFonts w:ascii="Arial" w:hAnsi="Arial" w:cs="Arial"/>
          <w:bCs/>
          <w:sz w:val="20"/>
          <w:szCs w:val="20"/>
        </w:rPr>
        <w:t>i:</w:t>
      </w:r>
      <w:r>
        <w:rPr>
          <w:rFonts w:ascii="Arial" w:hAnsi="Arial" w:cs="Arial"/>
          <w:bCs/>
          <w:sz w:val="20"/>
          <w:szCs w:val="20"/>
        </w:rPr>
        <w:t xml:space="preserve">  </w:t>
      </w:r>
      <w:r>
        <w:rPr>
          <w:rFonts w:ascii="Arial" w:hAnsi="Arial" w:cs="Arial"/>
          <w:bCs/>
          <w:sz w:val="20"/>
          <w:szCs w:val="20"/>
        </w:rPr>
        <w:tab/>
      </w:r>
      <w:r w:rsidR="008E7B22" w:rsidRPr="008E7B22">
        <w:rPr>
          <w:rFonts w:ascii="Arial" w:hAnsi="Arial" w:cs="Arial"/>
          <w:bCs/>
          <w:sz w:val="20"/>
          <w:szCs w:val="20"/>
        </w:rPr>
        <w:t>Ing. Petr Brückner</w:t>
      </w:r>
    </w:p>
    <w:p w:rsidR="0090425F" w:rsidRDefault="008E7B22" w:rsidP="008E7B22">
      <w:pPr>
        <w:tabs>
          <w:tab w:val="left" w:pos="1620"/>
        </w:tabs>
        <w:ind w:left="1620" w:hanging="1620"/>
        <w:jc w:val="both"/>
        <w:rPr>
          <w:rFonts w:ascii="Arial" w:hAnsi="Arial" w:cs="Arial"/>
          <w:bCs/>
          <w:sz w:val="20"/>
          <w:szCs w:val="20"/>
        </w:rPr>
      </w:pPr>
      <w:r w:rsidRPr="008E7B22">
        <w:rPr>
          <w:rFonts w:ascii="Arial" w:hAnsi="Arial" w:cs="Arial"/>
          <w:bCs/>
          <w:sz w:val="20"/>
          <w:szCs w:val="20"/>
        </w:rPr>
        <w:tab/>
      </w:r>
      <w:r w:rsidRPr="008E7B22">
        <w:rPr>
          <w:rFonts w:ascii="Arial" w:hAnsi="Arial" w:cs="Arial"/>
          <w:bCs/>
          <w:sz w:val="20"/>
          <w:szCs w:val="20"/>
        </w:rPr>
        <w:tab/>
      </w:r>
      <w:r w:rsidRPr="008E7B22">
        <w:rPr>
          <w:rFonts w:ascii="Arial" w:hAnsi="Arial" w:cs="Arial"/>
          <w:bCs/>
          <w:sz w:val="20"/>
          <w:szCs w:val="20"/>
        </w:rPr>
        <w:tab/>
      </w:r>
      <w:r w:rsidRPr="008E7B22">
        <w:rPr>
          <w:rFonts w:ascii="Arial" w:hAnsi="Arial" w:cs="Arial"/>
          <w:bCs/>
          <w:sz w:val="20"/>
          <w:szCs w:val="20"/>
        </w:rPr>
        <w:tab/>
      </w:r>
      <w:r w:rsidRPr="008E7B22">
        <w:rPr>
          <w:rFonts w:ascii="Arial" w:hAnsi="Arial" w:cs="Arial"/>
          <w:bCs/>
          <w:sz w:val="20"/>
          <w:szCs w:val="20"/>
        </w:rPr>
        <w:tab/>
      </w:r>
      <w:r w:rsidRPr="008E7B22">
        <w:rPr>
          <w:rFonts w:ascii="Arial" w:hAnsi="Arial" w:cs="Arial"/>
          <w:bCs/>
          <w:sz w:val="20"/>
          <w:szCs w:val="20"/>
        </w:rPr>
        <w:tab/>
      </w:r>
      <w:r w:rsidRPr="008E7B22">
        <w:rPr>
          <w:rFonts w:ascii="Arial" w:hAnsi="Arial" w:cs="Arial"/>
          <w:bCs/>
          <w:sz w:val="20"/>
          <w:szCs w:val="20"/>
        </w:rPr>
        <w:tab/>
        <w:t xml:space="preserve">    </w:t>
      </w:r>
      <w:r>
        <w:rPr>
          <w:rFonts w:ascii="Arial" w:hAnsi="Arial" w:cs="Arial"/>
          <w:bCs/>
          <w:sz w:val="20"/>
          <w:szCs w:val="20"/>
        </w:rPr>
        <w:t xml:space="preserve">         </w:t>
      </w:r>
      <w:r w:rsidRPr="008E7B22">
        <w:rPr>
          <w:rFonts w:ascii="Arial" w:hAnsi="Arial" w:cs="Arial"/>
          <w:bCs/>
          <w:sz w:val="20"/>
          <w:szCs w:val="20"/>
        </w:rPr>
        <w:t>vedoucí Odboru rozvoje a investic</w:t>
      </w:r>
    </w:p>
    <w:p w:rsidR="008E7B22" w:rsidRPr="00354CAE" w:rsidRDefault="008E7B22" w:rsidP="008E7B22">
      <w:pPr>
        <w:tabs>
          <w:tab w:val="left" w:pos="1620"/>
        </w:tabs>
        <w:ind w:left="1620" w:hanging="1620"/>
        <w:jc w:val="both"/>
        <w:rPr>
          <w:rFonts w:ascii="Arial" w:hAnsi="Arial" w:cs="Arial"/>
          <w:bCs/>
          <w:sz w:val="20"/>
          <w:szCs w:val="20"/>
        </w:rPr>
      </w:pPr>
    </w:p>
    <w:p w:rsidR="00354CAE" w:rsidRDefault="00354CAE" w:rsidP="00A7013F">
      <w:pPr>
        <w:tabs>
          <w:tab w:val="left" w:pos="1620"/>
        </w:tabs>
        <w:ind w:left="1620" w:hanging="1620"/>
        <w:jc w:val="both"/>
        <w:rPr>
          <w:rFonts w:ascii="Arial" w:hAnsi="Arial" w:cs="Arial"/>
          <w:bCs/>
          <w:sz w:val="20"/>
          <w:szCs w:val="20"/>
        </w:rPr>
      </w:pP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00AD7780">
        <w:rPr>
          <w:rFonts w:ascii="Arial" w:hAnsi="Arial" w:cs="Arial"/>
          <w:bCs/>
          <w:sz w:val="20"/>
          <w:szCs w:val="20"/>
        </w:rPr>
        <w:t>Bc. Iva Veselá</w:t>
      </w:r>
    </w:p>
    <w:p w:rsidR="00AD7780" w:rsidRPr="00354CAE" w:rsidRDefault="00AD7780" w:rsidP="00A7013F">
      <w:pPr>
        <w:tabs>
          <w:tab w:val="left" w:pos="1620"/>
        </w:tabs>
        <w:ind w:left="1620" w:hanging="1620"/>
        <w:jc w:val="both"/>
        <w:rPr>
          <w:rFonts w:ascii="Arial" w:hAnsi="Arial" w:cs="Arial"/>
          <w:bCs/>
          <w:sz w:val="20"/>
          <w:szCs w:val="20"/>
        </w:rPr>
      </w:pPr>
      <w:r>
        <w:rPr>
          <w:rFonts w:ascii="Arial" w:hAnsi="Arial" w:cs="Arial"/>
          <w:bCs/>
          <w:sz w:val="20"/>
          <w:szCs w:val="20"/>
        </w:rPr>
        <w:t xml:space="preserve">                                                                                                                   referent investičních záměrů </w:t>
      </w:r>
    </w:p>
    <w:p w:rsidR="00354CAE" w:rsidRPr="00354CAE" w:rsidRDefault="00354CAE">
      <w:pPr>
        <w:tabs>
          <w:tab w:val="left" w:pos="1620"/>
        </w:tabs>
        <w:ind w:left="1620" w:hanging="1620"/>
        <w:jc w:val="both"/>
        <w:rPr>
          <w:rFonts w:ascii="Arial" w:hAnsi="Arial" w:cs="Arial"/>
          <w:bCs/>
          <w:sz w:val="20"/>
          <w:szCs w:val="20"/>
        </w:rPr>
      </w:pPr>
    </w:p>
    <w:p w:rsidR="00354CAE" w:rsidRPr="00354CAE" w:rsidRDefault="00587A25" w:rsidP="00354CAE">
      <w:pPr>
        <w:pBdr>
          <w:bottom w:val="single" w:sz="8" w:space="1" w:color="auto"/>
        </w:pBdr>
        <w:jc w:val="center"/>
        <w:rPr>
          <w:rFonts w:ascii="Arial" w:hAnsi="Arial" w:cs="Arial"/>
          <w:bCs/>
          <w:sz w:val="36"/>
          <w:szCs w:val="36"/>
        </w:rPr>
      </w:pPr>
      <w:r>
        <w:rPr>
          <w:rFonts w:ascii="Arial" w:hAnsi="Arial" w:cs="Arial"/>
          <w:bCs/>
          <w:sz w:val="36"/>
          <w:szCs w:val="36"/>
        </w:rPr>
        <w:t>Zasedání Zastupitelstva</w:t>
      </w:r>
      <w:r w:rsidR="00354CAE" w:rsidRPr="00354CAE">
        <w:rPr>
          <w:rFonts w:ascii="Arial" w:hAnsi="Arial" w:cs="Arial"/>
          <w:bCs/>
          <w:sz w:val="36"/>
          <w:szCs w:val="36"/>
        </w:rPr>
        <w:t xml:space="preserve"> města Prostějova</w:t>
      </w:r>
    </w:p>
    <w:p w:rsidR="009B0A8F" w:rsidRPr="00354CAE" w:rsidRDefault="00354CAE" w:rsidP="00354CAE">
      <w:pPr>
        <w:pBdr>
          <w:bottom w:val="single" w:sz="8" w:space="1" w:color="auto"/>
        </w:pBdr>
        <w:jc w:val="center"/>
        <w:rPr>
          <w:rFonts w:ascii="Arial" w:hAnsi="Arial" w:cs="Arial"/>
          <w:bCs/>
          <w:sz w:val="36"/>
          <w:szCs w:val="36"/>
        </w:rPr>
      </w:pPr>
      <w:r w:rsidRPr="00354CAE">
        <w:rPr>
          <w:rFonts w:ascii="Arial" w:hAnsi="Arial" w:cs="Arial"/>
          <w:bCs/>
          <w:sz w:val="36"/>
          <w:szCs w:val="36"/>
        </w:rPr>
        <w:t>konan</w:t>
      </w:r>
      <w:r w:rsidR="00587A25">
        <w:rPr>
          <w:rFonts w:ascii="Arial" w:hAnsi="Arial" w:cs="Arial"/>
          <w:bCs/>
          <w:sz w:val="36"/>
          <w:szCs w:val="36"/>
        </w:rPr>
        <w:t>é</w:t>
      </w:r>
      <w:r w:rsidRPr="00354CAE">
        <w:rPr>
          <w:rFonts w:ascii="Arial" w:hAnsi="Arial" w:cs="Arial"/>
          <w:bCs/>
          <w:sz w:val="36"/>
          <w:szCs w:val="36"/>
        </w:rPr>
        <w:t xml:space="preserve"> dne </w:t>
      </w:r>
      <w:proofErr w:type="gramStart"/>
      <w:r w:rsidR="00251DB5">
        <w:rPr>
          <w:rFonts w:ascii="Arial" w:hAnsi="Arial" w:cs="Arial"/>
          <w:bCs/>
          <w:sz w:val="36"/>
          <w:szCs w:val="36"/>
        </w:rPr>
        <w:t>0</w:t>
      </w:r>
      <w:r w:rsidR="00587A25">
        <w:rPr>
          <w:rFonts w:ascii="Arial" w:hAnsi="Arial" w:cs="Arial"/>
          <w:bCs/>
          <w:sz w:val="36"/>
          <w:szCs w:val="36"/>
        </w:rPr>
        <w:t>8</w:t>
      </w:r>
      <w:r w:rsidR="00AD7780">
        <w:rPr>
          <w:rFonts w:ascii="Arial" w:hAnsi="Arial" w:cs="Arial"/>
          <w:bCs/>
          <w:sz w:val="36"/>
          <w:szCs w:val="36"/>
        </w:rPr>
        <w:t>.</w:t>
      </w:r>
      <w:r w:rsidR="00251DB5">
        <w:rPr>
          <w:rFonts w:ascii="Arial" w:hAnsi="Arial" w:cs="Arial"/>
          <w:bCs/>
          <w:sz w:val="36"/>
          <w:szCs w:val="36"/>
        </w:rPr>
        <w:t>0</w:t>
      </w:r>
      <w:r w:rsidR="00587A25">
        <w:rPr>
          <w:rFonts w:ascii="Arial" w:hAnsi="Arial" w:cs="Arial"/>
          <w:bCs/>
          <w:sz w:val="36"/>
          <w:szCs w:val="36"/>
        </w:rPr>
        <w:t>9</w:t>
      </w:r>
      <w:r w:rsidR="0012712B">
        <w:rPr>
          <w:rFonts w:ascii="Arial" w:hAnsi="Arial" w:cs="Arial"/>
          <w:bCs/>
          <w:sz w:val="36"/>
          <w:szCs w:val="36"/>
        </w:rPr>
        <w:t>.</w:t>
      </w:r>
      <w:r w:rsidR="00A7013F">
        <w:rPr>
          <w:rFonts w:ascii="Arial" w:hAnsi="Arial" w:cs="Arial"/>
          <w:bCs/>
          <w:sz w:val="36"/>
          <w:szCs w:val="36"/>
        </w:rPr>
        <w:t>20</w:t>
      </w:r>
      <w:r w:rsidR="00931383">
        <w:rPr>
          <w:rFonts w:ascii="Arial" w:hAnsi="Arial" w:cs="Arial"/>
          <w:bCs/>
          <w:sz w:val="36"/>
          <w:szCs w:val="36"/>
        </w:rPr>
        <w:t>20</w:t>
      </w:r>
      <w:proofErr w:type="gramEnd"/>
    </w:p>
    <w:p w:rsidR="00710CAD" w:rsidRPr="00354CAE" w:rsidRDefault="00710CAD">
      <w:pPr>
        <w:tabs>
          <w:tab w:val="left" w:pos="1620"/>
        </w:tabs>
        <w:ind w:left="1620" w:hanging="1620"/>
        <w:jc w:val="both"/>
        <w:rPr>
          <w:rFonts w:ascii="Arial" w:hAnsi="Arial" w:cs="Arial"/>
          <w:bCs/>
          <w:sz w:val="20"/>
          <w:szCs w:val="20"/>
        </w:rPr>
      </w:pPr>
    </w:p>
    <w:p w:rsidR="00710CAD" w:rsidRDefault="00931383" w:rsidP="00AD7780">
      <w:pPr>
        <w:pBdr>
          <w:bottom w:val="single" w:sz="12" w:space="1" w:color="auto"/>
        </w:pBdr>
        <w:tabs>
          <w:tab w:val="left" w:pos="0"/>
        </w:tabs>
        <w:rPr>
          <w:rFonts w:ascii="Arial" w:hAnsi="Arial" w:cs="Arial"/>
          <w:b/>
        </w:rPr>
      </w:pPr>
      <w:r>
        <w:rPr>
          <w:rFonts w:ascii="Arial" w:hAnsi="Arial" w:cs="Arial"/>
          <w:b/>
        </w:rPr>
        <w:t>Cyklistická stezka Romže</w:t>
      </w:r>
      <w:r w:rsidR="00AD7780">
        <w:rPr>
          <w:rFonts w:ascii="Arial" w:hAnsi="Arial" w:cs="Arial"/>
          <w:b/>
        </w:rPr>
        <w:t xml:space="preserve"> – schválení Smlouvy o partnerství </w:t>
      </w:r>
      <w:r w:rsidR="00AD7780" w:rsidRPr="00AD7780">
        <w:rPr>
          <w:rFonts w:ascii="Arial" w:hAnsi="Arial" w:cs="Arial"/>
          <w:b/>
        </w:rPr>
        <w:t>a spolupráci v rámci přípravy a realizace projektu</w:t>
      </w:r>
    </w:p>
    <w:p w:rsidR="00F933C1" w:rsidRPr="00354CAE" w:rsidRDefault="00F933C1" w:rsidP="0012712B">
      <w:pPr>
        <w:pBdr>
          <w:bottom w:val="single" w:sz="12" w:space="1" w:color="auto"/>
        </w:pBdr>
        <w:tabs>
          <w:tab w:val="left" w:pos="0"/>
        </w:tabs>
        <w:jc w:val="both"/>
        <w:rPr>
          <w:rFonts w:ascii="Arial" w:hAnsi="Arial" w:cs="Arial"/>
          <w:b/>
          <w:sz w:val="20"/>
          <w:szCs w:val="20"/>
        </w:rPr>
      </w:pPr>
    </w:p>
    <w:p w:rsidR="00354CAE" w:rsidRPr="00354CAE" w:rsidRDefault="00354CAE">
      <w:pPr>
        <w:pStyle w:val="Zkladntext"/>
        <w:tabs>
          <w:tab w:val="clear" w:pos="0"/>
        </w:tabs>
        <w:rPr>
          <w:rFonts w:ascii="Arial" w:hAnsi="Arial" w:cs="Arial"/>
          <w:szCs w:val="20"/>
        </w:rPr>
      </w:pPr>
    </w:p>
    <w:p w:rsidR="00C52E3C" w:rsidRPr="00441A4D" w:rsidRDefault="00C52E3C">
      <w:pPr>
        <w:pStyle w:val="Zkladntext"/>
        <w:tabs>
          <w:tab w:val="clear" w:pos="0"/>
        </w:tabs>
        <w:rPr>
          <w:rFonts w:ascii="Arial" w:hAnsi="Arial" w:cs="Arial"/>
          <w:szCs w:val="20"/>
        </w:rPr>
      </w:pPr>
      <w:r w:rsidRPr="00441A4D">
        <w:rPr>
          <w:rFonts w:ascii="Arial" w:hAnsi="Arial" w:cs="Arial"/>
          <w:szCs w:val="20"/>
        </w:rPr>
        <w:t>Návrh usnesení:</w:t>
      </w:r>
    </w:p>
    <w:p w:rsidR="00D1621E" w:rsidRPr="00441A4D" w:rsidRDefault="00D1621E" w:rsidP="00B8533E">
      <w:pPr>
        <w:rPr>
          <w:rFonts w:ascii="Arial" w:hAnsi="Arial" w:cs="Arial"/>
          <w:b/>
        </w:rPr>
      </w:pPr>
    </w:p>
    <w:p w:rsidR="00AD7780" w:rsidRPr="009624B0" w:rsidRDefault="00587A25" w:rsidP="00AD7780">
      <w:pPr>
        <w:suppressAutoHyphens/>
        <w:rPr>
          <w:rFonts w:ascii="Arial" w:eastAsia="Calibri" w:hAnsi="Arial" w:cs="Arial"/>
          <w:b/>
        </w:rPr>
      </w:pPr>
      <w:r>
        <w:rPr>
          <w:rFonts w:ascii="Arial" w:eastAsia="Calibri" w:hAnsi="Arial" w:cs="Arial"/>
          <w:b/>
        </w:rPr>
        <w:t>Zastupitelstvo</w:t>
      </w:r>
      <w:r w:rsidR="00AD7780" w:rsidRPr="009624B0">
        <w:rPr>
          <w:rFonts w:ascii="Arial" w:eastAsia="Calibri" w:hAnsi="Arial" w:cs="Arial"/>
          <w:b/>
        </w:rPr>
        <w:t xml:space="preserve"> města Prostějova</w:t>
      </w:r>
    </w:p>
    <w:p w:rsidR="00AD7780" w:rsidRPr="009624B0" w:rsidRDefault="00AD7780" w:rsidP="00AD7780">
      <w:pPr>
        <w:suppressAutoHyphens/>
        <w:rPr>
          <w:rFonts w:ascii="Arial" w:eastAsia="Calibri" w:hAnsi="Arial" w:cs="Arial"/>
          <w:b/>
        </w:rPr>
      </w:pPr>
      <w:r w:rsidRPr="009624B0">
        <w:rPr>
          <w:rFonts w:ascii="Arial" w:eastAsia="Calibri" w:hAnsi="Arial" w:cs="Arial"/>
          <w:b/>
        </w:rPr>
        <w:t xml:space="preserve">s c h v </w:t>
      </w:r>
      <w:r w:rsidR="00587A25">
        <w:rPr>
          <w:rFonts w:ascii="Arial" w:eastAsia="Calibri" w:hAnsi="Arial" w:cs="Arial"/>
          <w:b/>
        </w:rPr>
        <w:t>a</w:t>
      </w:r>
      <w:r w:rsidRPr="009624B0">
        <w:rPr>
          <w:rFonts w:ascii="Arial" w:eastAsia="Calibri" w:hAnsi="Arial" w:cs="Arial"/>
          <w:b/>
        </w:rPr>
        <w:t xml:space="preserve"> l </w:t>
      </w:r>
      <w:r w:rsidR="00587A25">
        <w:rPr>
          <w:rFonts w:ascii="Arial" w:eastAsia="Calibri" w:hAnsi="Arial" w:cs="Arial"/>
          <w:b/>
        </w:rPr>
        <w:t>u j e</w:t>
      </w:r>
    </w:p>
    <w:p w:rsidR="00AD7780" w:rsidRPr="00441A4D" w:rsidRDefault="00AD7780" w:rsidP="00B8533E">
      <w:pPr>
        <w:rPr>
          <w:rFonts w:ascii="Arial" w:hAnsi="Arial" w:cs="Arial"/>
          <w:b/>
        </w:rPr>
      </w:pPr>
    </w:p>
    <w:p w:rsidR="00AD7780" w:rsidRPr="00AD7780" w:rsidRDefault="00AD7780" w:rsidP="00AD7780">
      <w:pPr>
        <w:rPr>
          <w:rFonts w:ascii="Arial" w:hAnsi="Arial" w:cs="Arial"/>
          <w:b/>
        </w:rPr>
      </w:pPr>
      <w:r w:rsidRPr="00AD7780">
        <w:rPr>
          <w:rFonts w:ascii="Arial" w:hAnsi="Arial" w:cs="Arial"/>
          <w:b/>
        </w:rPr>
        <w:t>Smlouv</w:t>
      </w:r>
      <w:r>
        <w:rPr>
          <w:rFonts w:ascii="Arial" w:hAnsi="Arial" w:cs="Arial"/>
          <w:b/>
        </w:rPr>
        <w:t xml:space="preserve">u </w:t>
      </w:r>
      <w:r w:rsidRPr="00AD7780">
        <w:rPr>
          <w:rFonts w:ascii="Arial" w:hAnsi="Arial" w:cs="Arial"/>
          <w:b/>
        </w:rPr>
        <w:t>o partnerství a spolupráci v rámci přípravy a realizace projektu</w:t>
      </w:r>
    </w:p>
    <w:p w:rsidR="00AD7780" w:rsidRPr="00AD7780" w:rsidRDefault="00AD7780" w:rsidP="00AD7780">
      <w:pPr>
        <w:rPr>
          <w:rFonts w:ascii="Arial" w:hAnsi="Arial" w:cs="Arial"/>
          <w:b/>
        </w:rPr>
      </w:pPr>
      <w:r w:rsidRPr="00AD7780">
        <w:rPr>
          <w:rFonts w:ascii="Arial" w:hAnsi="Arial" w:cs="Arial"/>
          <w:b/>
        </w:rPr>
        <w:t xml:space="preserve"> „Cyklistické komunikace Romže</w:t>
      </w:r>
      <w:r>
        <w:rPr>
          <w:rFonts w:ascii="Arial" w:hAnsi="Arial" w:cs="Arial"/>
          <w:b/>
        </w:rPr>
        <w:t>“</w:t>
      </w:r>
      <w:r w:rsidR="00922343">
        <w:rPr>
          <w:rFonts w:ascii="Arial" w:hAnsi="Arial" w:cs="Arial"/>
          <w:b/>
        </w:rPr>
        <w:t>.</w:t>
      </w:r>
    </w:p>
    <w:p w:rsidR="000E4C34" w:rsidRPr="00AD7780" w:rsidRDefault="000E4C34" w:rsidP="00AD7780">
      <w:pPr>
        <w:tabs>
          <w:tab w:val="left" w:pos="-284"/>
          <w:tab w:val="left" w:pos="360"/>
        </w:tabs>
        <w:ind w:left="284" w:hanging="284"/>
        <w:rPr>
          <w:rFonts w:ascii="Arial" w:hAnsi="Arial" w:cs="Arial"/>
          <w:bCs/>
        </w:rPr>
      </w:pPr>
    </w:p>
    <w:p w:rsidR="00441A4D" w:rsidRPr="00441A4D" w:rsidRDefault="00441A4D" w:rsidP="0012215A">
      <w:pPr>
        <w:rPr>
          <w:rFonts w:ascii="Arial" w:hAnsi="Arial" w:cs="Arial"/>
          <w:b/>
        </w:rPr>
      </w:pPr>
    </w:p>
    <w:p w:rsidR="0012215A" w:rsidRPr="00441A4D" w:rsidRDefault="0012215A" w:rsidP="0012215A">
      <w:pPr>
        <w:rPr>
          <w:rFonts w:ascii="Arial" w:hAnsi="Arial" w:cs="Arial"/>
          <w:b/>
        </w:rPr>
      </w:pPr>
    </w:p>
    <w:p w:rsidR="00931383" w:rsidRPr="00101BBD" w:rsidRDefault="00931383" w:rsidP="003C2DDB">
      <w:pPr>
        <w:tabs>
          <w:tab w:val="left" w:pos="-284"/>
          <w:tab w:val="left" w:pos="360"/>
        </w:tabs>
        <w:jc w:val="both"/>
        <w:rPr>
          <w:rFonts w:ascii="Arial" w:hAnsi="Arial" w:cs="Arial"/>
          <w:b/>
          <w:bCs/>
          <w:sz w:val="20"/>
          <w:szCs w:val="20"/>
        </w:rPr>
      </w:pPr>
    </w:p>
    <w:p w:rsidR="00931383" w:rsidRDefault="00931383" w:rsidP="00C560D7">
      <w:pPr>
        <w:tabs>
          <w:tab w:val="left" w:pos="-284"/>
          <w:tab w:val="left" w:pos="360"/>
        </w:tabs>
        <w:ind w:left="284" w:hanging="284"/>
        <w:jc w:val="both"/>
        <w:rPr>
          <w:rFonts w:ascii="Arial" w:hAnsi="Arial" w:cs="Arial"/>
          <w:bCs/>
          <w:sz w:val="20"/>
          <w:szCs w:val="20"/>
        </w:rPr>
      </w:pPr>
    </w:p>
    <w:p w:rsidR="00AD7780" w:rsidRDefault="00AD7780" w:rsidP="00C560D7">
      <w:pPr>
        <w:tabs>
          <w:tab w:val="left" w:pos="-284"/>
          <w:tab w:val="left" w:pos="360"/>
        </w:tabs>
        <w:ind w:left="284" w:hanging="284"/>
        <w:jc w:val="both"/>
        <w:rPr>
          <w:rFonts w:ascii="Arial" w:hAnsi="Arial" w:cs="Arial"/>
          <w:bCs/>
          <w:sz w:val="20"/>
          <w:szCs w:val="20"/>
        </w:rPr>
      </w:pPr>
    </w:p>
    <w:p w:rsidR="00AD7780" w:rsidRDefault="00AD7780" w:rsidP="00C560D7">
      <w:pPr>
        <w:tabs>
          <w:tab w:val="left" w:pos="-284"/>
          <w:tab w:val="left" w:pos="360"/>
        </w:tabs>
        <w:ind w:left="284" w:hanging="284"/>
        <w:jc w:val="both"/>
        <w:rPr>
          <w:rFonts w:ascii="Arial" w:hAnsi="Arial" w:cs="Arial"/>
          <w:bCs/>
          <w:sz w:val="20"/>
          <w:szCs w:val="20"/>
        </w:rPr>
      </w:pPr>
    </w:p>
    <w:p w:rsidR="00AD7780" w:rsidRDefault="00AD7780" w:rsidP="00C560D7">
      <w:pPr>
        <w:tabs>
          <w:tab w:val="left" w:pos="-284"/>
          <w:tab w:val="left" w:pos="360"/>
        </w:tabs>
        <w:ind w:left="284" w:hanging="284"/>
        <w:jc w:val="both"/>
        <w:rPr>
          <w:rFonts w:ascii="Arial" w:hAnsi="Arial" w:cs="Arial"/>
          <w:bCs/>
          <w:sz w:val="20"/>
          <w:szCs w:val="20"/>
        </w:rPr>
      </w:pPr>
    </w:p>
    <w:p w:rsidR="00AD7780" w:rsidRDefault="00AD7780" w:rsidP="00C560D7">
      <w:pPr>
        <w:tabs>
          <w:tab w:val="left" w:pos="-284"/>
          <w:tab w:val="left" w:pos="360"/>
        </w:tabs>
        <w:ind w:left="284" w:hanging="284"/>
        <w:jc w:val="both"/>
        <w:rPr>
          <w:rFonts w:ascii="Arial" w:hAnsi="Arial" w:cs="Arial"/>
          <w:bCs/>
          <w:sz w:val="20"/>
          <w:szCs w:val="20"/>
        </w:rPr>
      </w:pPr>
    </w:p>
    <w:p w:rsidR="00AD7780" w:rsidRDefault="00AD7780" w:rsidP="00C560D7">
      <w:pPr>
        <w:tabs>
          <w:tab w:val="left" w:pos="-284"/>
          <w:tab w:val="left" w:pos="360"/>
        </w:tabs>
        <w:ind w:left="284" w:hanging="284"/>
        <w:jc w:val="both"/>
        <w:rPr>
          <w:rFonts w:ascii="Arial" w:hAnsi="Arial" w:cs="Arial"/>
          <w:bCs/>
          <w:sz w:val="20"/>
          <w:szCs w:val="20"/>
        </w:rPr>
      </w:pPr>
    </w:p>
    <w:p w:rsidR="00AD7780" w:rsidRDefault="00AD7780" w:rsidP="00C560D7">
      <w:pPr>
        <w:tabs>
          <w:tab w:val="left" w:pos="-284"/>
          <w:tab w:val="left" w:pos="360"/>
        </w:tabs>
        <w:ind w:left="284" w:hanging="284"/>
        <w:jc w:val="both"/>
        <w:rPr>
          <w:rFonts w:ascii="Arial" w:hAnsi="Arial" w:cs="Arial"/>
          <w:bCs/>
          <w:sz w:val="20"/>
          <w:szCs w:val="20"/>
        </w:rPr>
      </w:pPr>
    </w:p>
    <w:p w:rsidR="00AD7780" w:rsidRDefault="00AD7780" w:rsidP="00C560D7">
      <w:pPr>
        <w:tabs>
          <w:tab w:val="left" w:pos="-284"/>
          <w:tab w:val="left" w:pos="360"/>
        </w:tabs>
        <w:ind w:left="284" w:hanging="284"/>
        <w:jc w:val="both"/>
        <w:rPr>
          <w:rFonts w:ascii="Arial" w:hAnsi="Arial" w:cs="Arial"/>
          <w:bCs/>
          <w:sz w:val="20"/>
          <w:szCs w:val="20"/>
        </w:rPr>
      </w:pPr>
    </w:p>
    <w:p w:rsidR="00AD7780" w:rsidRDefault="00AD7780" w:rsidP="00EA6E25">
      <w:pPr>
        <w:tabs>
          <w:tab w:val="left" w:pos="-284"/>
          <w:tab w:val="left" w:pos="360"/>
        </w:tabs>
        <w:jc w:val="both"/>
        <w:rPr>
          <w:rFonts w:ascii="Arial" w:hAnsi="Arial" w:cs="Arial"/>
          <w:bCs/>
          <w:sz w:val="20"/>
          <w:szCs w:val="20"/>
        </w:rPr>
      </w:pPr>
    </w:p>
    <w:p w:rsidR="00922343" w:rsidRDefault="00922343" w:rsidP="00EA6E25">
      <w:pPr>
        <w:tabs>
          <w:tab w:val="left" w:pos="-284"/>
          <w:tab w:val="left" w:pos="360"/>
        </w:tabs>
        <w:jc w:val="both"/>
        <w:rPr>
          <w:rFonts w:ascii="Arial" w:hAnsi="Arial" w:cs="Arial"/>
          <w:bCs/>
          <w:sz w:val="20"/>
          <w:szCs w:val="20"/>
        </w:rPr>
      </w:pPr>
    </w:p>
    <w:p w:rsidR="00922343" w:rsidRDefault="00922343" w:rsidP="00EA6E25">
      <w:pPr>
        <w:tabs>
          <w:tab w:val="left" w:pos="-284"/>
          <w:tab w:val="left" w:pos="360"/>
        </w:tabs>
        <w:jc w:val="both"/>
        <w:rPr>
          <w:rFonts w:ascii="Arial" w:hAnsi="Arial" w:cs="Arial"/>
          <w:bCs/>
          <w:sz w:val="20"/>
          <w:szCs w:val="20"/>
        </w:rPr>
      </w:pPr>
    </w:p>
    <w:p w:rsidR="00922343" w:rsidRDefault="00922343" w:rsidP="00EA6E25">
      <w:pPr>
        <w:tabs>
          <w:tab w:val="left" w:pos="-284"/>
          <w:tab w:val="left" w:pos="360"/>
        </w:tabs>
        <w:jc w:val="both"/>
        <w:rPr>
          <w:rFonts w:ascii="Arial" w:hAnsi="Arial" w:cs="Arial"/>
          <w:bCs/>
          <w:sz w:val="20"/>
          <w:szCs w:val="20"/>
        </w:rPr>
      </w:pPr>
    </w:p>
    <w:p w:rsidR="00922343" w:rsidRDefault="00922343" w:rsidP="00EA6E25">
      <w:pPr>
        <w:tabs>
          <w:tab w:val="left" w:pos="-284"/>
          <w:tab w:val="left" w:pos="360"/>
        </w:tabs>
        <w:jc w:val="both"/>
        <w:rPr>
          <w:rFonts w:ascii="Arial" w:hAnsi="Arial" w:cs="Arial"/>
          <w:bCs/>
          <w:sz w:val="20"/>
          <w:szCs w:val="20"/>
        </w:rPr>
      </w:pPr>
    </w:p>
    <w:p w:rsidR="00922343" w:rsidRDefault="0092234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CA0193" w:rsidRDefault="00CA0193" w:rsidP="00EA6E25">
      <w:pPr>
        <w:tabs>
          <w:tab w:val="left" w:pos="-284"/>
          <w:tab w:val="left" w:pos="360"/>
        </w:tabs>
        <w:jc w:val="both"/>
        <w:rPr>
          <w:rFonts w:ascii="Arial" w:hAnsi="Arial" w:cs="Arial"/>
          <w:bCs/>
          <w:sz w:val="20"/>
          <w:szCs w:val="20"/>
        </w:rPr>
      </w:pPr>
    </w:p>
    <w:p w:rsidR="00922343" w:rsidRDefault="00922343" w:rsidP="00EA6E25">
      <w:pPr>
        <w:tabs>
          <w:tab w:val="left" w:pos="-284"/>
          <w:tab w:val="left" w:pos="360"/>
        </w:tabs>
        <w:jc w:val="both"/>
        <w:rPr>
          <w:rFonts w:ascii="Arial" w:hAnsi="Arial" w:cs="Arial"/>
          <w:bCs/>
          <w:sz w:val="20"/>
          <w:szCs w:val="20"/>
        </w:rPr>
      </w:pPr>
    </w:p>
    <w:p w:rsidR="00AD7780" w:rsidRDefault="00AD7780" w:rsidP="00C560D7">
      <w:pPr>
        <w:tabs>
          <w:tab w:val="left" w:pos="-284"/>
          <w:tab w:val="left" w:pos="360"/>
        </w:tabs>
        <w:ind w:left="284" w:hanging="284"/>
        <w:jc w:val="both"/>
        <w:rPr>
          <w:rFonts w:ascii="Arial" w:hAnsi="Arial" w:cs="Arial"/>
          <w:bCs/>
          <w:sz w:val="20"/>
          <w:szCs w:val="20"/>
        </w:rPr>
      </w:pPr>
    </w:p>
    <w:p w:rsidR="00D1621E" w:rsidRDefault="00D1621E" w:rsidP="001750C5">
      <w:pPr>
        <w:tabs>
          <w:tab w:val="left" w:pos="-284"/>
          <w:tab w:val="left" w:pos="0"/>
        </w:tabs>
        <w:jc w:val="both"/>
        <w:rPr>
          <w:rFonts w:ascii="Arial" w:hAnsi="Arial" w:cs="Arial"/>
          <w:bCs/>
          <w:sz w:val="20"/>
          <w:szCs w:val="20"/>
        </w:rPr>
      </w:pPr>
    </w:p>
    <w:p w:rsidR="00FE3AB7" w:rsidRDefault="00FE3AB7" w:rsidP="001750C5">
      <w:pPr>
        <w:tabs>
          <w:tab w:val="left" w:pos="-284"/>
        </w:tabs>
        <w:jc w:val="both"/>
        <w:rPr>
          <w:rFonts w:ascii="Arial" w:hAnsi="Arial" w:cs="Arial"/>
          <w:bCs/>
          <w:sz w:val="20"/>
          <w:szCs w:val="20"/>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FE3AB7" w:rsidRPr="00354CAE" w:rsidTr="007606E6">
        <w:tc>
          <w:tcPr>
            <w:tcW w:w="9430" w:type="dxa"/>
            <w:gridSpan w:val="4"/>
          </w:tcPr>
          <w:p w:rsidR="00FE3AB7" w:rsidRPr="00FE3AB7" w:rsidRDefault="00FE3AB7" w:rsidP="001750C5">
            <w:pPr>
              <w:tabs>
                <w:tab w:val="left" w:pos="-284"/>
              </w:tabs>
              <w:jc w:val="center"/>
              <w:rPr>
                <w:rFonts w:ascii="Arial" w:hAnsi="Arial" w:cs="Arial"/>
                <w:bCs/>
                <w:sz w:val="20"/>
                <w:szCs w:val="20"/>
              </w:rPr>
            </w:pPr>
            <w:r w:rsidRPr="00FE3AB7">
              <w:rPr>
                <w:rFonts w:ascii="Arial" w:hAnsi="Arial" w:cs="Arial"/>
                <w:bCs/>
                <w:sz w:val="20"/>
                <w:szCs w:val="20"/>
              </w:rPr>
              <w:t>P o d p i s</w:t>
            </w:r>
            <w:r w:rsidR="001557E3">
              <w:rPr>
                <w:rFonts w:ascii="Arial" w:hAnsi="Arial" w:cs="Arial"/>
                <w:bCs/>
                <w:sz w:val="20"/>
                <w:szCs w:val="20"/>
              </w:rPr>
              <w:t> </w:t>
            </w:r>
            <w:r w:rsidRPr="00FE3AB7">
              <w:rPr>
                <w:rFonts w:ascii="Arial" w:hAnsi="Arial" w:cs="Arial"/>
                <w:bCs/>
                <w:sz w:val="20"/>
                <w:szCs w:val="20"/>
              </w:rPr>
              <w:t>y</w:t>
            </w:r>
          </w:p>
        </w:tc>
      </w:tr>
      <w:tr w:rsidR="00284CB3" w:rsidRPr="00354CAE" w:rsidTr="00FE3AB7">
        <w:tc>
          <w:tcPr>
            <w:tcW w:w="2234" w:type="dxa"/>
          </w:tcPr>
          <w:p w:rsidR="00284CB3" w:rsidRDefault="00284CB3" w:rsidP="001750C5">
            <w:pPr>
              <w:tabs>
                <w:tab w:val="left" w:pos="-284"/>
              </w:tabs>
              <w:rPr>
                <w:rFonts w:ascii="Arial" w:hAnsi="Arial" w:cs="Arial"/>
                <w:bCs/>
                <w:sz w:val="20"/>
                <w:szCs w:val="20"/>
              </w:rPr>
            </w:pPr>
          </w:p>
          <w:p w:rsidR="00284CB3" w:rsidRPr="00354CAE" w:rsidRDefault="00284CB3" w:rsidP="001750C5">
            <w:pPr>
              <w:tabs>
                <w:tab w:val="left" w:pos="-284"/>
              </w:tabs>
              <w:rPr>
                <w:rFonts w:ascii="Arial" w:hAnsi="Arial" w:cs="Arial"/>
                <w:bCs/>
                <w:sz w:val="20"/>
                <w:szCs w:val="20"/>
              </w:rPr>
            </w:pPr>
            <w:r w:rsidRPr="00354CAE">
              <w:rPr>
                <w:rFonts w:ascii="Arial" w:hAnsi="Arial" w:cs="Arial"/>
                <w:bCs/>
                <w:sz w:val="20"/>
                <w:szCs w:val="20"/>
              </w:rPr>
              <w:t>Předkladatel</w:t>
            </w:r>
          </w:p>
        </w:tc>
        <w:tc>
          <w:tcPr>
            <w:tcW w:w="3598" w:type="dxa"/>
          </w:tcPr>
          <w:p w:rsidR="00D857EE" w:rsidRPr="0028343A" w:rsidRDefault="00A0276E" w:rsidP="001750C5">
            <w:pPr>
              <w:tabs>
                <w:tab w:val="left" w:pos="-284"/>
              </w:tabs>
              <w:rPr>
                <w:rFonts w:ascii="Arial" w:hAnsi="Arial" w:cs="Arial"/>
                <w:bCs/>
                <w:i/>
                <w:sz w:val="20"/>
                <w:szCs w:val="20"/>
              </w:rPr>
            </w:pPr>
            <w:r w:rsidRPr="0028343A">
              <w:rPr>
                <w:rFonts w:ascii="Arial" w:hAnsi="Arial" w:cs="Arial"/>
                <w:bCs/>
                <w:i/>
                <w:sz w:val="20"/>
                <w:szCs w:val="20"/>
              </w:rPr>
              <w:t>Ing. Jiří Rozehnal</w:t>
            </w:r>
            <w:r w:rsidR="0028343A" w:rsidRPr="0028343A">
              <w:rPr>
                <w:rFonts w:ascii="Arial" w:hAnsi="Arial" w:cs="Arial"/>
                <w:bCs/>
                <w:i/>
                <w:sz w:val="20"/>
                <w:szCs w:val="20"/>
              </w:rPr>
              <w:t>, v. r.</w:t>
            </w:r>
          </w:p>
          <w:p w:rsidR="00284CB3" w:rsidRPr="0028343A" w:rsidRDefault="00A0276E" w:rsidP="001750C5">
            <w:pPr>
              <w:tabs>
                <w:tab w:val="left" w:pos="-284"/>
              </w:tabs>
              <w:rPr>
                <w:rFonts w:ascii="Arial" w:hAnsi="Arial" w:cs="Arial"/>
                <w:bCs/>
                <w:i/>
                <w:sz w:val="20"/>
                <w:szCs w:val="20"/>
              </w:rPr>
            </w:pPr>
            <w:r w:rsidRPr="0028343A">
              <w:rPr>
                <w:rFonts w:ascii="Arial" w:hAnsi="Arial" w:cs="Arial"/>
                <w:bCs/>
                <w:i/>
                <w:sz w:val="20"/>
                <w:szCs w:val="20"/>
              </w:rPr>
              <w:t>náměstek primátora</w:t>
            </w:r>
          </w:p>
        </w:tc>
        <w:tc>
          <w:tcPr>
            <w:tcW w:w="1799" w:type="dxa"/>
            <w:vAlign w:val="bottom"/>
          </w:tcPr>
          <w:p w:rsidR="00284CB3" w:rsidRPr="00E6619E" w:rsidRDefault="00284CB3" w:rsidP="001750C5">
            <w:pPr>
              <w:tabs>
                <w:tab w:val="left" w:pos="-284"/>
              </w:tabs>
              <w:jc w:val="center"/>
              <w:rPr>
                <w:rFonts w:ascii="Arial" w:hAnsi="Arial" w:cs="Arial"/>
                <w:bCs/>
                <w:i/>
                <w:sz w:val="20"/>
                <w:szCs w:val="20"/>
              </w:rPr>
            </w:pPr>
          </w:p>
        </w:tc>
        <w:tc>
          <w:tcPr>
            <w:tcW w:w="1799" w:type="dxa"/>
            <w:vAlign w:val="bottom"/>
          </w:tcPr>
          <w:p w:rsidR="00284CB3" w:rsidRPr="00E6619E" w:rsidRDefault="00284CB3" w:rsidP="001750C5">
            <w:pPr>
              <w:tabs>
                <w:tab w:val="left" w:pos="-284"/>
              </w:tabs>
              <w:jc w:val="center"/>
              <w:rPr>
                <w:rFonts w:ascii="Arial" w:hAnsi="Arial" w:cs="Arial"/>
                <w:bCs/>
                <w:i/>
                <w:sz w:val="20"/>
                <w:szCs w:val="20"/>
              </w:rPr>
            </w:pPr>
          </w:p>
        </w:tc>
      </w:tr>
      <w:tr w:rsidR="00284CB3" w:rsidRPr="00354CAE" w:rsidTr="00FE3AB7">
        <w:tc>
          <w:tcPr>
            <w:tcW w:w="2234" w:type="dxa"/>
          </w:tcPr>
          <w:p w:rsidR="00284CB3" w:rsidRDefault="00284CB3" w:rsidP="001750C5">
            <w:pPr>
              <w:tabs>
                <w:tab w:val="left" w:pos="-284"/>
              </w:tabs>
              <w:rPr>
                <w:rFonts w:ascii="Arial" w:hAnsi="Arial" w:cs="Arial"/>
                <w:bCs/>
                <w:sz w:val="20"/>
                <w:szCs w:val="20"/>
              </w:rPr>
            </w:pPr>
          </w:p>
          <w:p w:rsidR="00284CB3" w:rsidRPr="00354CAE" w:rsidRDefault="00284CB3" w:rsidP="001750C5">
            <w:pPr>
              <w:tabs>
                <w:tab w:val="left" w:pos="-284"/>
              </w:tabs>
              <w:rPr>
                <w:rFonts w:ascii="Arial" w:hAnsi="Arial" w:cs="Arial"/>
                <w:bCs/>
                <w:sz w:val="20"/>
                <w:szCs w:val="20"/>
              </w:rPr>
            </w:pPr>
            <w:r w:rsidRPr="00354CAE">
              <w:rPr>
                <w:rFonts w:ascii="Arial" w:hAnsi="Arial" w:cs="Arial"/>
                <w:bCs/>
                <w:sz w:val="20"/>
                <w:szCs w:val="20"/>
              </w:rPr>
              <w:t>Z</w:t>
            </w:r>
            <w:r>
              <w:rPr>
                <w:rFonts w:ascii="Arial" w:hAnsi="Arial" w:cs="Arial"/>
                <w:bCs/>
                <w:sz w:val="20"/>
                <w:szCs w:val="20"/>
              </w:rPr>
              <w:t>a správnost</w:t>
            </w:r>
          </w:p>
        </w:tc>
        <w:tc>
          <w:tcPr>
            <w:tcW w:w="3598" w:type="dxa"/>
          </w:tcPr>
          <w:p w:rsidR="00D857EE" w:rsidRPr="0028343A" w:rsidRDefault="00EB1395" w:rsidP="001750C5">
            <w:pPr>
              <w:tabs>
                <w:tab w:val="left" w:pos="-284"/>
              </w:tabs>
              <w:rPr>
                <w:rFonts w:ascii="Arial" w:hAnsi="Arial" w:cs="Arial"/>
                <w:bCs/>
                <w:i/>
                <w:sz w:val="20"/>
                <w:szCs w:val="20"/>
              </w:rPr>
            </w:pPr>
            <w:r w:rsidRPr="0028343A">
              <w:rPr>
                <w:rFonts w:ascii="Arial" w:hAnsi="Arial" w:cs="Arial"/>
                <w:bCs/>
                <w:i/>
                <w:sz w:val="20"/>
                <w:szCs w:val="20"/>
              </w:rPr>
              <w:t xml:space="preserve">Ing. </w:t>
            </w:r>
            <w:r w:rsidR="00931383" w:rsidRPr="0028343A">
              <w:rPr>
                <w:rFonts w:ascii="Arial" w:hAnsi="Arial" w:cs="Arial"/>
                <w:bCs/>
                <w:i/>
                <w:sz w:val="20"/>
                <w:szCs w:val="20"/>
              </w:rPr>
              <w:t>Petr Brückner</w:t>
            </w:r>
            <w:bookmarkStart w:id="0" w:name="_GoBack"/>
            <w:bookmarkEnd w:id="0"/>
            <w:r w:rsidR="0028343A" w:rsidRPr="0028343A">
              <w:rPr>
                <w:rFonts w:ascii="Arial" w:hAnsi="Arial" w:cs="Arial"/>
                <w:bCs/>
                <w:i/>
                <w:sz w:val="20"/>
                <w:szCs w:val="20"/>
              </w:rPr>
              <w:t>, v. r.</w:t>
            </w:r>
          </w:p>
          <w:p w:rsidR="00EA6E25" w:rsidRPr="0028343A" w:rsidRDefault="00D857EE" w:rsidP="00922343">
            <w:pPr>
              <w:tabs>
                <w:tab w:val="left" w:pos="-284"/>
              </w:tabs>
              <w:rPr>
                <w:rFonts w:ascii="Arial" w:hAnsi="Arial" w:cs="Arial"/>
                <w:bCs/>
                <w:i/>
                <w:sz w:val="20"/>
                <w:szCs w:val="20"/>
              </w:rPr>
            </w:pPr>
            <w:r w:rsidRPr="0028343A">
              <w:rPr>
                <w:rFonts w:ascii="Arial" w:hAnsi="Arial" w:cs="Arial"/>
                <w:bCs/>
                <w:i/>
                <w:sz w:val="20"/>
                <w:szCs w:val="20"/>
              </w:rPr>
              <w:t>v</w:t>
            </w:r>
            <w:r w:rsidR="00A0276E" w:rsidRPr="0028343A">
              <w:rPr>
                <w:rFonts w:ascii="Arial" w:hAnsi="Arial" w:cs="Arial"/>
                <w:bCs/>
                <w:i/>
                <w:sz w:val="20"/>
                <w:szCs w:val="20"/>
              </w:rPr>
              <w:t>edoucí Odboru rozvoje a investic</w:t>
            </w:r>
          </w:p>
        </w:tc>
        <w:tc>
          <w:tcPr>
            <w:tcW w:w="1799" w:type="dxa"/>
            <w:vAlign w:val="bottom"/>
          </w:tcPr>
          <w:p w:rsidR="00284CB3" w:rsidRPr="00284CB3" w:rsidRDefault="00284CB3" w:rsidP="001750C5">
            <w:pPr>
              <w:tabs>
                <w:tab w:val="left" w:pos="-284"/>
              </w:tabs>
              <w:jc w:val="center"/>
              <w:rPr>
                <w:rFonts w:ascii="Arial" w:hAnsi="Arial" w:cs="Arial"/>
                <w:bCs/>
                <w:i/>
                <w:sz w:val="20"/>
                <w:szCs w:val="20"/>
              </w:rPr>
            </w:pPr>
          </w:p>
        </w:tc>
        <w:tc>
          <w:tcPr>
            <w:tcW w:w="1799" w:type="dxa"/>
            <w:vAlign w:val="bottom"/>
          </w:tcPr>
          <w:p w:rsidR="00284CB3" w:rsidRPr="00284CB3" w:rsidRDefault="00284CB3" w:rsidP="001750C5">
            <w:pPr>
              <w:tabs>
                <w:tab w:val="left" w:pos="-284"/>
              </w:tabs>
              <w:jc w:val="center"/>
              <w:rPr>
                <w:rFonts w:ascii="Arial" w:hAnsi="Arial" w:cs="Arial"/>
                <w:bCs/>
                <w:i/>
                <w:sz w:val="20"/>
                <w:szCs w:val="20"/>
              </w:rPr>
            </w:pPr>
          </w:p>
        </w:tc>
      </w:tr>
      <w:tr w:rsidR="00284CB3" w:rsidRPr="00354CAE" w:rsidTr="00FE3AB7">
        <w:tc>
          <w:tcPr>
            <w:tcW w:w="2234" w:type="dxa"/>
          </w:tcPr>
          <w:p w:rsidR="00284CB3" w:rsidRPr="00354CAE" w:rsidRDefault="00284CB3" w:rsidP="00A10F56">
            <w:pPr>
              <w:tabs>
                <w:tab w:val="left" w:pos="-284"/>
              </w:tabs>
              <w:rPr>
                <w:rFonts w:ascii="Arial" w:hAnsi="Arial" w:cs="Arial"/>
                <w:bCs/>
                <w:sz w:val="20"/>
                <w:szCs w:val="20"/>
              </w:rPr>
            </w:pPr>
            <w:r>
              <w:rPr>
                <w:rFonts w:ascii="Arial" w:hAnsi="Arial" w:cs="Arial"/>
                <w:bCs/>
                <w:sz w:val="20"/>
                <w:szCs w:val="20"/>
              </w:rPr>
              <w:t xml:space="preserve">Zpracovatel </w:t>
            </w:r>
          </w:p>
        </w:tc>
        <w:tc>
          <w:tcPr>
            <w:tcW w:w="3598" w:type="dxa"/>
          </w:tcPr>
          <w:p w:rsidR="00EB1395" w:rsidRPr="0028343A" w:rsidRDefault="00EB1395" w:rsidP="001750C5">
            <w:pPr>
              <w:tabs>
                <w:tab w:val="left" w:pos="-284"/>
              </w:tabs>
              <w:rPr>
                <w:rFonts w:ascii="Arial" w:hAnsi="Arial" w:cs="Arial"/>
                <w:bCs/>
                <w:i/>
                <w:sz w:val="20"/>
                <w:szCs w:val="20"/>
              </w:rPr>
            </w:pPr>
            <w:r w:rsidRPr="0028343A">
              <w:rPr>
                <w:rFonts w:ascii="Arial" w:hAnsi="Arial" w:cs="Arial"/>
                <w:bCs/>
                <w:i/>
                <w:sz w:val="20"/>
                <w:szCs w:val="20"/>
              </w:rPr>
              <w:t>Bc. Iva Veselá</w:t>
            </w:r>
            <w:r w:rsidR="0028343A" w:rsidRPr="0028343A">
              <w:rPr>
                <w:rFonts w:ascii="Arial" w:hAnsi="Arial" w:cs="Arial"/>
                <w:bCs/>
                <w:i/>
                <w:sz w:val="20"/>
                <w:szCs w:val="20"/>
              </w:rPr>
              <w:t>, v. r.</w:t>
            </w:r>
          </w:p>
          <w:p w:rsidR="00EA6E25" w:rsidRPr="0028343A" w:rsidRDefault="00EA6E25" w:rsidP="00EA6E25">
            <w:pPr>
              <w:tabs>
                <w:tab w:val="left" w:pos="-284"/>
              </w:tabs>
              <w:rPr>
                <w:rFonts w:ascii="Arial" w:hAnsi="Arial" w:cs="Arial"/>
                <w:bCs/>
                <w:i/>
                <w:sz w:val="20"/>
                <w:szCs w:val="20"/>
              </w:rPr>
            </w:pPr>
            <w:r w:rsidRPr="0028343A">
              <w:rPr>
                <w:rFonts w:ascii="Arial" w:hAnsi="Arial" w:cs="Arial"/>
                <w:bCs/>
                <w:i/>
                <w:sz w:val="20"/>
                <w:szCs w:val="20"/>
              </w:rPr>
              <w:t>referent investičních záměrů</w:t>
            </w:r>
          </w:p>
        </w:tc>
        <w:tc>
          <w:tcPr>
            <w:tcW w:w="1799" w:type="dxa"/>
            <w:vAlign w:val="bottom"/>
          </w:tcPr>
          <w:p w:rsidR="00284CB3" w:rsidRPr="00284CB3" w:rsidRDefault="00284CB3" w:rsidP="001750C5">
            <w:pPr>
              <w:tabs>
                <w:tab w:val="left" w:pos="-284"/>
              </w:tabs>
              <w:jc w:val="center"/>
              <w:rPr>
                <w:rFonts w:ascii="Arial" w:hAnsi="Arial" w:cs="Arial"/>
                <w:bCs/>
                <w:i/>
                <w:sz w:val="20"/>
                <w:szCs w:val="20"/>
              </w:rPr>
            </w:pPr>
          </w:p>
        </w:tc>
        <w:tc>
          <w:tcPr>
            <w:tcW w:w="1799" w:type="dxa"/>
            <w:vAlign w:val="bottom"/>
          </w:tcPr>
          <w:p w:rsidR="00284CB3" w:rsidRPr="00284CB3" w:rsidRDefault="00284CB3" w:rsidP="001750C5">
            <w:pPr>
              <w:tabs>
                <w:tab w:val="left" w:pos="-284"/>
              </w:tabs>
              <w:jc w:val="center"/>
              <w:rPr>
                <w:rFonts w:ascii="Arial" w:hAnsi="Arial" w:cs="Arial"/>
                <w:bCs/>
                <w:i/>
                <w:sz w:val="20"/>
                <w:szCs w:val="20"/>
              </w:rPr>
            </w:pPr>
          </w:p>
        </w:tc>
      </w:tr>
    </w:tbl>
    <w:p w:rsidR="001750C5" w:rsidRDefault="001750C5" w:rsidP="00AD0A00">
      <w:pPr>
        <w:pStyle w:val="Zkladntext"/>
        <w:tabs>
          <w:tab w:val="clear" w:pos="0"/>
          <w:tab w:val="left" w:pos="-284"/>
        </w:tabs>
        <w:rPr>
          <w:rFonts w:ascii="Arial" w:hAnsi="Arial" w:cs="Arial"/>
          <w:b/>
          <w:sz w:val="24"/>
          <w:u w:val="single"/>
        </w:rPr>
      </w:pPr>
    </w:p>
    <w:p w:rsidR="00B8533E" w:rsidRPr="00B8533E" w:rsidRDefault="00B8533E" w:rsidP="00B8533E">
      <w:pPr>
        <w:pStyle w:val="Zkladntext"/>
        <w:tabs>
          <w:tab w:val="clear" w:pos="0"/>
          <w:tab w:val="left" w:pos="-284"/>
        </w:tabs>
        <w:ind w:left="426" w:hanging="426"/>
        <w:rPr>
          <w:rFonts w:ascii="Arial" w:hAnsi="Arial" w:cs="Arial"/>
          <w:b/>
          <w:sz w:val="24"/>
          <w:u w:val="single"/>
        </w:rPr>
      </w:pPr>
      <w:r w:rsidRPr="00B8533E">
        <w:rPr>
          <w:rFonts w:ascii="Arial" w:hAnsi="Arial" w:cs="Arial"/>
          <w:b/>
          <w:sz w:val="24"/>
          <w:u w:val="single"/>
        </w:rPr>
        <w:lastRenderedPageBreak/>
        <w:t>Důvodová zpráva:</w:t>
      </w:r>
    </w:p>
    <w:p w:rsidR="007606E6" w:rsidRDefault="007606E6" w:rsidP="00585C1F">
      <w:pPr>
        <w:rPr>
          <w:rFonts w:ascii="Arial" w:hAnsi="Arial" w:cs="Arial"/>
        </w:rPr>
      </w:pPr>
      <w:r>
        <w:rPr>
          <w:rFonts w:ascii="Arial" w:hAnsi="Arial" w:cs="Arial"/>
        </w:rPr>
        <w:t xml:space="preserve">Na poradě primátora dne 27. 7. 2020 bylo uloženo </w:t>
      </w:r>
      <w:r w:rsidR="00585C1F" w:rsidRPr="00585C1F">
        <w:rPr>
          <w:rFonts w:ascii="Arial" w:hAnsi="Arial" w:cs="Arial"/>
        </w:rPr>
        <w:t>Odbor</w:t>
      </w:r>
      <w:r>
        <w:rPr>
          <w:rFonts w:ascii="Arial" w:hAnsi="Arial" w:cs="Arial"/>
        </w:rPr>
        <w:t>u</w:t>
      </w:r>
      <w:r w:rsidR="00585C1F" w:rsidRPr="00585C1F">
        <w:rPr>
          <w:rFonts w:ascii="Arial" w:hAnsi="Arial" w:cs="Arial"/>
        </w:rPr>
        <w:t xml:space="preserve"> rozvoje a investic (dále jen ORI) </w:t>
      </w:r>
      <w:r>
        <w:rPr>
          <w:rFonts w:ascii="Arial" w:hAnsi="Arial" w:cs="Arial"/>
        </w:rPr>
        <w:t>pokračovat a směřovat k podpisu smlouvy „</w:t>
      </w:r>
      <w:r w:rsidRPr="00585C1F">
        <w:rPr>
          <w:rFonts w:ascii="Arial" w:hAnsi="Arial" w:cs="Arial"/>
        </w:rPr>
        <w:t>Smlouva o partnerství a spolupráci v rámci přípravy a realizace projektu „Cyklistické komunikace Romže“</w:t>
      </w:r>
      <w:r>
        <w:rPr>
          <w:rFonts w:ascii="Arial" w:hAnsi="Arial" w:cs="Arial"/>
        </w:rPr>
        <w:t>.</w:t>
      </w:r>
    </w:p>
    <w:p w:rsidR="00585C1F" w:rsidRPr="00585C1F" w:rsidRDefault="007606E6" w:rsidP="00585C1F">
      <w:pPr>
        <w:rPr>
          <w:rFonts w:ascii="Arial" w:hAnsi="Arial" w:cs="Arial"/>
        </w:rPr>
      </w:pPr>
      <w:r>
        <w:rPr>
          <w:rFonts w:ascii="Arial" w:hAnsi="Arial" w:cs="Arial"/>
        </w:rPr>
        <w:t xml:space="preserve">Na základě rozhodnutí </w:t>
      </w:r>
      <w:r w:rsidR="001C245E">
        <w:rPr>
          <w:rFonts w:ascii="Arial" w:hAnsi="Arial" w:cs="Arial"/>
        </w:rPr>
        <w:t>z p</w:t>
      </w:r>
      <w:r>
        <w:rPr>
          <w:rFonts w:ascii="Arial" w:hAnsi="Arial" w:cs="Arial"/>
        </w:rPr>
        <w:t xml:space="preserve">orady primátora </w:t>
      </w:r>
      <w:r w:rsidR="00585C1F" w:rsidRPr="00585C1F">
        <w:rPr>
          <w:rFonts w:ascii="Arial" w:hAnsi="Arial" w:cs="Arial"/>
        </w:rPr>
        <w:t xml:space="preserve">předkládá </w:t>
      </w:r>
      <w:r>
        <w:rPr>
          <w:rFonts w:ascii="Arial" w:hAnsi="Arial" w:cs="Arial"/>
        </w:rPr>
        <w:t xml:space="preserve">ORI </w:t>
      </w:r>
      <w:r w:rsidR="00585C1F">
        <w:rPr>
          <w:rFonts w:ascii="Arial" w:hAnsi="Arial" w:cs="Arial"/>
        </w:rPr>
        <w:t>ke schválení</w:t>
      </w:r>
      <w:r w:rsidR="00585C1F" w:rsidRPr="00585C1F">
        <w:rPr>
          <w:rFonts w:ascii="Arial" w:hAnsi="Arial" w:cs="Arial"/>
        </w:rPr>
        <w:t xml:space="preserve"> smlouv</w:t>
      </w:r>
      <w:r w:rsidR="00585C1F">
        <w:rPr>
          <w:rFonts w:ascii="Arial" w:hAnsi="Arial" w:cs="Arial"/>
        </w:rPr>
        <w:t>u</w:t>
      </w:r>
      <w:r w:rsidR="00585C1F" w:rsidRPr="00585C1F">
        <w:rPr>
          <w:rFonts w:ascii="Arial" w:hAnsi="Arial" w:cs="Arial"/>
        </w:rPr>
        <w:t xml:space="preserve"> „Smlouva o partnerství a spolupráci v rámci přípravy a realizace projektu „Cyklistické komunikace Romže“, kterou obdržel </w:t>
      </w:r>
      <w:r w:rsidR="00585C1F">
        <w:rPr>
          <w:rFonts w:ascii="Arial" w:hAnsi="Arial" w:cs="Arial"/>
        </w:rPr>
        <w:t>dne 24. 8. 2020 od</w:t>
      </w:r>
      <w:r w:rsidR="00585C1F" w:rsidRPr="00585C1F">
        <w:rPr>
          <w:rFonts w:ascii="Arial" w:hAnsi="Arial" w:cs="Arial"/>
        </w:rPr>
        <w:t xml:space="preserve"> města Konice</w:t>
      </w:r>
      <w:r w:rsidR="00585C1F">
        <w:rPr>
          <w:rFonts w:ascii="Arial" w:hAnsi="Arial" w:cs="Arial"/>
        </w:rPr>
        <w:t xml:space="preserve"> s požadavkem na schválení v</w:t>
      </w:r>
      <w:r>
        <w:rPr>
          <w:rFonts w:ascii="Arial" w:hAnsi="Arial" w:cs="Arial"/>
        </w:rPr>
        <w:t xml:space="preserve"> Zastupitelstvu </w:t>
      </w:r>
      <w:r w:rsidR="00585C1F">
        <w:rPr>
          <w:rFonts w:ascii="Arial" w:hAnsi="Arial" w:cs="Arial"/>
        </w:rPr>
        <w:t>města Prostějova.</w:t>
      </w:r>
    </w:p>
    <w:p w:rsidR="00585C1F" w:rsidRPr="00585C1F" w:rsidRDefault="00585C1F" w:rsidP="00585C1F">
      <w:pPr>
        <w:jc w:val="both"/>
        <w:rPr>
          <w:rFonts w:ascii="Arial" w:hAnsi="Arial" w:cs="Arial"/>
        </w:rPr>
      </w:pPr>
    </w:p>
    <w:p w:rsidR="00585C1F" w:rsidRDefault="00585C1F" w:rsidP="00585C1F">
      <w:pPr>
        <w:jc w:val="both"/>
        <w:rPr>
          <w:rFonts w:ascii="Arial" w:hAnsi="Arial" w:cs="Arial"/>
        </w:rPr>
      </w:pPr>
      <w:r w:rsidRPr="00585C1F">
        <w:rPr>
          <w:rFonts w:ascii="Arial" w:hAnsi="Arial" w:cs="Arial"/>
        </w:rPr>
        <w:t xml:space="preserve">Obce Hluchov, Bílovice-Lutotín, město Kostelec na Hané a statutární město Prostějov se v této smlouvě zavazují jen okrajově k poskytnutí projektové dokumentace a spolupráci ve značení celé cyklostezky, jakmile bude dokončena. </w:t>
      </w:r>
    </w:p>
    <w:p w:rsidR="007606E6" w:rsidRDefault="007606E6" w:rsidP="00585C1F">
      <w:pPr>
        <w:jc w:val="both"/>
        <w:rPr>
          <w:rFonts w:ascii="Arial" w:hAnsi="Arial" w:cs="Arial"/>
        </w:rPr>
      </w:pPr>
    </w:p>
    <w:p w:rsidR="007606E6" w:rsidRPr="00585C1F" w:rsidRDefault="007606E6" w:rsidP="00585C1F">
      <w:pPr>
        <w:jc w:val="both"/>
        <w:rPr>
          <w:rFonts w:ascii="Arial" w:hAnsi="Arial" w:cs="Arial"/>
        </w:rPr>
      </w:pPr>
    </w:p>
    <w:p w:rsidR="00585C1F" w:rsidRPr="00587A25" w:rsidRDefault="00251DB5" w:rsidP="00585C1F">
      <w:pPr>
        <w:jc w:val="both"/>
        <w:rPr>
          <w:rFonts w:ascii="Arial" w:hAnsi="Arial" w:cs="Arial"/>
          <w:b/>
        </w:rPr>
      </w:pPr>
      <w:r>
        <w:rPr>
          <w:rFonts w:ascii="Arial" w:hAnsi="Arial" w:cs="Arial"/>
          <w:b/>
        </w:rPr>
        <w:t xml:space="preserve">Rada města Prostějova dne </w:t>
      </w:r>
      <w:proofErr w:type="gramStart"/>
      <w:r>
        <w:rPr>
          <w:rFonts w:ascii="Arial" w:hAnsi="Arial" w:cs="Arial"/>
          <w:b/>
        </w:rPr>
        <w:t>25.0</w:t>
      </w:r>
      <w:r w:rsidR="00587A25" w:rsidRPr="00587A25">
        <w:rPr>
          <w:rFonts w:ascii="Arial" w:hAnsi="Arial" w:cs="Arial"/>
          <w:b/>
        </w:rPr>
        <w:t>8.2020</w:t>
      </w:r>
      <w:proofErr w:type="gramEnd"/>
      <w:r w:rsidR="00587A25">
        <w:rPr>
          <w:rFonts w:ascii="Arial" w:hAnsi="Arial" w:cs="Arial"/>
          <w:b/>
        </w:rPr>
        <w:t xml:space="preserve"> doporučila Zastupitelstvu města Prostějova usnesením č. 0627 schválit výše uvedenou smlouvu.</w:t>
      </w:r>
    </w:p>
    <w:p w:rsidR="009118F2" w:rsidRDefault="009118F2" w:rsidP="00617492">
      <w:pPr>
        <w:jc w:val="both"/>
        <w:rPr>
          <w:rFonts w:ascii="Arial" w:hAnsi="Arial" w:cs="Arial"/>
          <w:b/>
          <w:bCs/>
          <w:u w:val="single"/>
        </w:rPr>
      </w:pPr>
    </w:p>
    <w:p w:rsidR="009118F2" w:rsidRDefault="009118F2" w:rsidP="00617492">
      <w:pPr>
        <w:jc w:val="both"/>
        <w:rPr>
          <w:rFonts w:ascii="Arial" w:hAnsi="Arial" w:cs="Arial"/>
          <w:b/>
          <w:bCs/>
          <w:u w:val="single"/>
        </w:rPr>
      </w:pPr>
    </w:p>
    <w:p w:rsidR="00B8533E" w:rsidRDefault="00B8533E" w:rsidP="00B8533E">
      <w:pPr>
        <w:jc w:val="both"/>
        <w:rPr>
          <w:rFonts w:ascii="Arial" w:hAnsi="Arial" w:cs="Arial"/>
          <w:bCs/>
          <w:u w:val="single"/>
        </w:rPr>
      </w:pPr>
    </w:p>
    <w:p w:rsidR="00591C3B" w:rsidRDefault="00591C3B" w:rsidP="00B8533E">
      <w:pPr>
        <w:jc w:val="both"/>
        <w:rPr>
          <w:rFonts w:ascii="Arial" w:hAnsi="Arial" w:cs="Arial"/>
          <w:bCs/>
        </w:rPr>
      </w:pPr>
    </w:p>
    <w:p w:rsidR="00AD7780" w:rsidRDefault="00585C1F" w:rsidP="00B8533E">
      <w:pPr>
        <w:jc w:val="both"/>
        <w:rPr>
          <w:rFonts w:ascii="Arial" w:hAnsi="Arial" w:cs="Arial"/>
          <w:bCs/>
        </w:rPr>
      </w:pPr>
      <w:r>
        <w:rPr>
          <w:rFonts w:ascii="Arial" w:hAnsi="Arial" w:cs="Arial"/>
          <w:b/>
          <w:bCs/>
        </w:rPr>
        <w:t>Přílohy</w:t>
      </w:r>
      <w:r w:rsidR="00591C3B" w:rsidRPr="00591C3B">
        <w:rPr>
          <w:rFonts w:ascii="Arial" w:hAnsi="Arial" w:cs="Arial"/>
          <w:b/>
          <w:bCs/>
        </w:rPr>
        <w:t>:</w:t>
      </w:r>
      <w:r w:rsidR="00591C3B" w:rsidRPr="00591C3B">
        <w:rPr>
          <w:rFonts w:ascii="Arial" w:hAnsi="Arial" w:cs="Arial"/>
          <w:bCs/>
        </w:rPr>
        <w:t xml:space="preserve"> </w:t>
      </w:r>
      <w:r>
        <w:rPr>
          <w:rFonts w:ascii="Arial" w:hAnsi="Arial" w:cs="Arial"/>
          <w:bCs/>
        </w:rPr>
        <w:t xml:space="preserve"> </w:t>
      </w:r>
      <w:r w:rsidR="001C245E">
        <w:rPr>
          <w:rFonts w:ascii="Arial" w:hAnsi="Arial" w:cs="Arial"/>
          <w:bCs/>
        </w:rPr>
        <w:t xml:space="preserve">Příloha č. 1 - </w:t>
      </w:r>
      <w:r w:rsidR="00AD7780">
        <w:rPr>
          <w:rFonts w:ascii="Arial" w:hAnsi="Arial" w:cs="Arial"/>
          <w:bCs/>
        </w:rPr>
        <w:t>Smlouva o partnerství</w:t>
      </w:r>
    </w:p>
    <w:p w:rsidR="00355183" w:rsidRDefault="00585C1F" w:rsidP="00B8533E">
      <w:pPr>
        <w:jc w:val="both"/>
        <w:rPr>
          <w:rFonts w:ascii="Arial" w:hAnsi="Arial" w:cs="Arial"/>
          <w:bCs/>
        </w:rPr>
      </w:pPr>
      <w:r>
        <w:rPr>
          <w:rFonts w:ascii="Arial" w:hAnsi="Arial" w:cs="Arial"/>
          <w:bCs/>
        </w:rPr>
        <w:t xml:space="preserve">               </w:t>
      </w:r>
      <w:r w:rsidR="001C245E">
        <w:rPr>
          <w:rFonts w:ascii="Arial" w:hAnsi="Arial" w:cs="Arial"/>
          <w:bCs/>
        </w:rPr>
        <w:t xml:space="preserve">Příloha č. 2  - </w:t>
      </w:r>
      <w:r w:rsidR="00591C3B" w:rsidRPr="00591C3B">
        <w:rPr>
          <w:rFonts w:ascii="Arial" w:hAnsi="Arial" w:cs="Arial"/>
          <w:bCs/>
        </w:rPr>
        <w:t>Situace</w:t>
      </w:r>
      <w:r>
        <w:rPr>
          <w:rFonts w:ascii="Arial" w:hAnsi="Arial" w:cs="Arial"/>
          <w:bCs/>
        </w:rPr>
        <w:t>:</w:t>
      </w:r>
      <w:r w:rsidR="00591C3B" w:rsidRPr="00591C3B">
        <w:rPr>
          <w:rFonts w:ascii="Arial" w:hAnsi="Arial" w:cs="Arial"/>
          <w:bCs/>
        </w:rPr>
        <w:t xml:space="preserve"> CS Romže</w:t>
      </w:r>
    </w:p>
    <w:p w:rsidR="00591C3B" w:rsidRDefault="00591C3B" w:rsidP="00B8533E">
      <w:pPr>
        <w:jc w:val="both"/>
        <w:rPr>
          <w:rFonts w:ascii="Arial" w:hAnsi="Arial" w:cs="Arial"/>
          <w:bCs/>
        </w:rPr>
      </w:pPr>
    </w:p>
    <w:p w:rsidR="00591C3B" w:rsidRPr="00591C3B" w:rsidRDefault="00591C3B" w:rsidP="00B8533E">
      <w:pPr>
        <w:jc w:val="both"/>
        <w:rPr>
          <w:rFonts w:ascii="Arial" w:hAnsi="Arial" w:cs="Arial"/>
          <w:bCs/>
        </w:rPr>
      </w:pPr>
    </w:p>
    <w:p w:rsidR="00B8533E" w:rsidRPr="00D16047" w:rsidRDefault="00B8533E" w:rsidP="00B8533E">
      <w:pPr>
        <w:jc w:val="both"/>
        <w:rPr>
          <w:sz w:val="20"/>
          <w:szCs w:val="20"/>
        </w:rPr>
      </w:pPr>
    </w:p>
    <w:p w:rsidR="00B8533E" w:rsidRDefault="00B8533E" w:rsidP="00B8533E">
      <w:pPr>
        <w:jc w:val="both"/>
        <w:rPr>
          <w:sz w:val="20"/>
          <w:szCs w:val="20"/>
        </w:rPr>
      </w:pPr>
    </w:p>
    <w:p w:rsidR="00DA2CC9" w:rsidRDefault="00DA2CC9" w:rsidP="00B8533E">
      <w:pPr>
        <w:jc w:val="both"/>
        <w:rPr>
          <w:sz w:val="20"/>
          <w:szCs w:val="20"/>
        </w:rPr>
      </w:pPr>
    </w:p>
    <w:p w:rsidR="00DA2CC9" w:rsidRDefault="00DA2CC9"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C245E" w:rsidRDefault="001C245E" w:rsidP="00B8533E">
      <w:pPr>
        <w:jc w:val="both"/>
        <w:rPr>
          <w:sz w:val="20"/>
          <w:szCs w:val="20"/>
        </w:rPr>
      </w:pPr>
    </w:p>
    <w:p w:rsidR="00100111" w:rsidRDefault="00100111" w:rsidP="00B8533E">
      <w:pPr>
        <w:jc w:val="both"/>
        <w:rPr>
          <w:sz w:val="20"/>
          <w:szCs w:val="20"/>
        </w:rPr>
      </w:pPr>
    </w:p>
    <w:p w:rsidR="00100111" w:rsidRDefault="00100111" w:rsidP="00B8533E">
      <w:pPr>
        <w:jc w:val="both"/>
        <w:rPr>
          <w:sz w:val="20"/>
          <w:szCs w:val="20"/>
        </w:rPr>
      </w:pPr>
    </w:p>
    <w:p w:rsidR="00100111" w:rsidRDefault="001C245E" w:rsidP="00B8533E">
      <w:pPr>
        <w:jc w:val="both"/>
        <w:rPr>
          <w:sz w:val="20"/>
          <w:szCs w:val="20"/>
        </w:rPr>
      </w:pPr>
      <w:r>
        <w:rPr>
          <w:sz w:val="20"/>
          <w:szCs w:val="20"/>
        </w:rPr>
        <w:t>Příloha č. 1</w:t>
      </w:r>
    </w:p>
    <w:p w:rsidR="00AD0A00" w:rsidRDefault="00AD0A00" w:rsidP="00AD0A00">
      <w:pPr>
        <w:jc w:val="center"/>
        <w:rPr>
          <w:b/>
          <w:sz w:val="28"/>
          <w:szCs w:val="28"/>
        </w:rPr>
      </w:pPr>
      <w:r>
        <w:rPr>
          <w:b/>
          <w:sz w:val="28"/>
          <w:szCs w:val="28"/>
        </w:rPr>
        <w:t>Smlouva o partnerství a spolupráci v rámci přípravy a realizace projektu</w:t>
      </w:r>
    </w:p>
    <w:p w:rsidR="00AD0A00" w:rsidRDefault="00AD0A00" w:rsidP="00AD0A00">
      <w:pPr>
        <w:jc w:val="center"/>
        <w:rPr>
          <w:b/>
          <w:sz w:val="28"/>
          <w:szCs w:val="28"/>
        </w:rPr>
      </w:pPr>
      <w:r>
        <w:rPr>
          <w:b/>
          <w:sz w:val="28"/>
          <w:szCs w:val="28"/>
        </w:rPr>
        <w:t xml:space="preserve"> „Cyklistické komunikace Romže“,</w:t>
      </w:r>
    </w:p>
    <w:p w:rsidR="00AD0A00" w:rsidRDefault="00AD0A00" w:rsidP="00AD0A00">
      <w:pPr>
        <w:jc w:val="center"/>
        <w:rPr>
          <w:b/>
          <w:sz w:val="28"/>
          <w:szCs w:val="28"/>
        </w:rPr>
      </w:pPr>
      <w:r>
        <w:rPr>
          <w:b/>
          <w:sz w:val="28"/>
          <w:szCs w:val="28"/>
        </w:rPr>
        <w:t xml:space="preserve"> </w:t>
      </w:r>
    </w:p>
    <w:p w:rsidR="00AD0A00" w:rsidRDefault="00AD0A00" w:rsidP="00AD0A00">
      <w:pPr>
        <w:jc w:val="both"/>
        <w:rPr>
          <w:b/>
          <w:sz w:val="28"/>
          <w:szCs w:val="28"/>
        </w:rPr>
      </w:pPr>
    </w:p>
    <w:p w:rsidR="00AD0A00" w:rsidRPr="009E619F" w:rsidRDefault="00AD0A00" w:rsidP="00AD0A00">
      <w:pPr>
        <w:jc w:val="center"/>
      </w:pPr>
      <w:r w:rsidRPr="009E619F">
        <w:t>uzavřená dle ustanovení § 1746 odst. 2 zákona č. 89/2012 Sb., občanský zákoník, ve znění pozdějších předpisů, (dále jen „Smlouva“)</w:t>
      </w:r>
    </w:p>
    <w:p w:rsidR="00AD0A00" w:rsidRPr="009E619F" w:rsidRDefault="00AD0A00" w:rsidP="00AD0A00">
      <w:pPr>
        <w:jc w:val="center"/>
      </w:pPr>
    </w:p>
    <w:p w:rsidR="00AD0A00" w:rsidRPr="009E619F" w:rsidRDefault="00AD0A00" w:rsidP="00AD0A00">
      <w:pPr>
        <w:ind w:left="426"/>
      </w:pPr>
      <w:r w:rsidRPr="009E619F">
        <w:t xml:space="preserve">mezi smluvními stranami: </w:t>
      </w:r>
    </w:p>
    <w:p w:rsidR="00AD0A00" w:rsidRPr="009E619F" w:rsidRDefault="00AD0A00" w:rsidP="00AD0A00">
      <w:pPr>
        <w:jc w:val="both"/>
      </w:pPr>
    </w:p>
    <w:p w:rsidR="00AD0A00" w:rsidRPr="009E619F" w:rsidRDefault="00AD0A00" w:rsidP="00AD0A00">
      <w:pPr>
        <w:jc w:val="both"/>
      </w:pPr>
      <w:r w:rsidRPr="009E619F">
        <w:t xml:space="preserve"> </w:t>
      </w:r>
    </w:p>
    <w:p w:rsidR="00AD0A00" w:rsidRPr="009E619F" w:rsidRDefault="00AD0A00" w:rsidP="00AD0A00">
      <w:pPr>
        <w:pStyle w:val="Odstavecseseznamem"/>
        <w:widowControl w:val="0"/>
        <w:numPr>
          <w:ilvl w:val="0"/>
          <w:numId w:val="33"/>
        </w:numPr>
        <w:suppressAutoHyphens/>
        <w:jc w:val="both"/>
        <w:rPr>
          <w:b/>
        </w:rPr>
      </w:pPr>
      <w:r>
        <w:rPr>
          <w:b/>
        </w:rPr>
        <w:t>Město Konice</w:t>
      </w:r>
      <w:r w:rsidRPr="009E619F">
        <w:rPr>
          <w:b/>
        </w:rPr>
        <w:t xml:space="preserve"> (dále jen „Investor“)</w:t>
      </w:r>
      <w:bookmarkStart w:id="1" w:name="OLE_LINK22"/>
      <w:bookmarkEnd w:id="1"/>
    </w:p>
    <w:p w:rsidR="00AD0A00" w:rsidRPr="009E619F" w:rsidRDefault="00AD0A00" w:rsidP="00AD0A00">
      <w:pPr>
        <w:pStyle w:val="Odstavecseseznamem"/>
        <w:jc w:val="both"/>
      </w:pPr>
      <w:r w:rsidRPr="009E619F">
        <w:t xml:space="preserve">se sídlem: </w:t>
      </w:r>
      <w:r>
        <w:t>Masarykovo nám. 27, 798 52 Konice</w:t>
      </w:r>
      <w:r w:rsidRPr="009E619F">
        <w:t xml:space="preserve">, IČO: </w:t>
      </w:r>
      <w:r w:rsidRPr="00E16EB9">
        <w:t>00288365</w:t>
      </w:r>
    </w:p>
    <w:p w:rsidR="00AD0A00" w:rsidRPr="009E619F" w:rsidRDefault="00AD0A00" w:rsidP="00AD0A00">
      <w:pPr>
        <w:pStyle w:val="Odstavecseseznamem"/>
        <w:jc w:val="both"/>
      </w:pPr>
      <w:r w:rsidRPr="009E619F">
        <w:t>Zastoupen</w:t>
      </w:r>
      <w:r>
        <w:t>é</w:t>
      </w:r>
      <w:r w:rsidRPr="009E619F">
        <w:t xml:space="preserve"> </w:t>
      </w:r>
      <w:r>
        <w:t>starostou Ing. Michalem Obrusníkem</w:t>
      </w:r>
    </w:p>
    <w:p w:rsidR="00AD0A00" w:rsidRPr="00E16EB9" w:rsidRDefault="00AD0A00" w:rsidP="00AD0A00">
      <w:r w:rsidRPr="009E619F">
        <w:t xml:space="preserve">     </w:t>
      </w:r>
    </w:p>
    <w:p w:rsidR="00AD0A00" w:rsidRPr="009E619F" w:rsidRDefault="00AD0A00" w:rsidP="00AD0A00">
      <w:pPr>
        <w:pStyle w:val="Odstavecseseznamem"/>
        <w:widowControl w:val="0"/>
        <w:numPr>
          <w:ilvl w:val="0"/>
          <w:numId w:val="33"/>
        </w:numPr>
        <w:suppressAutoHyphens/>
        <w:jc w:val="both"/>
        <w:rPr>
          <w:b/>
        </w:rPr>
      </w:pPr>
      <w:r w:rsidRPr="009E619F">
        <w:rPr>
          <w:b/>
        </w:rPr>
        <w:t xml:space="preserve">Obec </w:t>
      </w:r>
      <w:r>
        <w:rPr>
          <w:b/>
        </w:rPr>
        <w:t>Stražisko</w:t>
      </w:r>
    </w:p>
    <w:p w:rsidR="00AD0A00" w:rsidRPr="009E619F" w:rsidRDefault="00AD0A00" w:rsidP="00AD0A00">
      <w:pPr>
        <w:ind w:left="360" w:firstLine="348"/>
        <w:jc w:val="both"/>
      </w:pPr>
      <w:r w:rsidRPr="009E619F">
        <w:t xml:space="preserve">se sídlem: </w:t>
      </w:r>
      <w:r>
        <w:t>Stražisko 1, 798 44 Stražisko</w:t>
      </w:r>
      <w:r w:rsidRPr="009E619F">
        <w:t xml:space="preserve">, IČO: </w:t>
      </w:r>
      <w:r w:rsidRPr="00E16EB9">
        <w:t>00288829</w:t>
      </w:r>
    </w:p>
    <w:p w:rsidR="00AD0A00" w:rsidRPr="009E619F" w:rsidRDefault="00AD0A00" w:rsidP="00AD0A00">
      <w:pPr>
        <w:pStyle w:val="Odstavecseseznamem"/>
        <w:jc w:val="both"/>
      </w:pPr>
      <w:r w:rsidRPr="009E619F">
        <w:t xml:space="preserve">Zastoupená starostkou </w:t>
      </w:r>
      <w:r>
        <w:t xml:space="preserve">Mgr. </w:t>
      </w:r>
      <w:proofErr w:type="spellStart"/>
      <w:r>
        <w:t>Marke</w:t>
      </w:r>
      <w:r w:rsidRPr="00D21A6D">
        <w:t>t</w:t>
      </w:r>
      <w:r>
        <w:t>ou</w:t>
      </w:r>
      <w:proofErr w:type="spellEnd"/>
      <w:r>
        <w:t xml:space="preserve"> </w:t>
      </w:r>
      <w:r w:rsidRPr="00D21A6D">
        <w:t>Dvořákov</w:t>
      </w:r>
      <w:r>
        <w:t>ou</w:t>
      </w:r>
    </w:p>
    <w:p w:rsidR="00AD0A00" w:rsidRPr="009E619F" w:rsidRDefault="00AD0A00" w:rsidP="00AD0A00">
      <w:pPr>
        <w:ind w:left="360" w:firstLine="348"/>
        <w:jc w:val="both"/>
      </w:pPr>
    </w:p>
    <w:p w:rsidR="00AD0A00" w:rsidRPr="009E619F" w:rsidRDefault="00AD0A00" w:rsidP="00AD0A00">
      <w:pPr>
        <w:pStyle w:val="Odstavecseseznamem"/>
        <w:widowControl w:val="0"/>
        <w:numPr>
          <w:ilvl w:val="0"/>
          <w:numId w:val="33"/>
        </w:numPr>
        <w:suppressAutoHyphens/>
        <w:jc w:val="both"/>
        <w:rPr>
          <w:b/>
        </w:rPr>
      </w:pPr>
      <w:r w:rsidRPr="009E619F">
        <w:rPr>
          <w:b/>
        </w:rPr>
        <w:t xml:space="preserve">Obec </w:t>
      </w:r>
      <w:r>
        <w:rPr>
          <w:b/>
        </w:rPr>
        <w:t>Přemyslovice</w:t>
      </w:r>
    </w:p>
    <w:p w:rsidR="00AD0A00" w:rsidRPr="009E619F" w:rsidRDefault="00AD0A00" w:rsidP="00AD0A00">
      <w:pPr>
        <w:ind w:left="360" w:firstLine="348"/>
        <w:jc w:val="both"/>
      </w:pPr>
      <w:r w:rsidRPr="009E619F">
        <w:t xml:space="preserve">se sídlem: </w:t>
      </w:r>
      <w:r w:rsidRPr="00D21A6D">
        <w:t>Přemyslovice 281</w:t>
      </w:r>
      <w:r>
        <w:t xml:space="preserve">, </w:t>
      </w:r>
      <w:r w:rsidRPr="00D21A6D">
        <w:t>798 51 Přemyslovice</w:t>
      </w:r>
      <w:r>
        <w:t xml:space="preserve">, </w:t>
      </w:r>
      <w:r w:rsidRPr="009E619F">
        <w:t xml:space="preserve">IČO: </w:t>
      </w:r>
      <w:r w:rsidRPr="00D21A6D">
        <w:t>00288683</w:t>
      </w:r>
    </w:p>
    <w:p w:rsidR="00AD0A00" w:rsidRPr="009E619F" w:rsidRDefault="00AD0A00" w:rsidP="00AD0A00">
      <w:pPr>
        <w:pStyle w:val="Odstavecseseznamem"/>
        <w:jc w:val="both"/>
      </w:pPr>
      <w:r w:rsidRPr="009E619F">
        <w:t xml:space="preserve">Zastoupená starostkou </w:t>
      </w:r>
      <w:r w:rsidRPr="00D21A6D">
        <w:t>Ing. Ivet</w:t>
      </w:r>
      <w:r>
        <w:t>ou</w:t>
      </w:r>
      <w:r w:rsidRPr="00D21A6D">
        <w:t xml:space="preserve"> Pořízkov</w:t>
      </w:r>
      <w:r>
        <w:t>ou</w:t>
      </w:r>
    </w:p>
    <w:p w:rsidR="00AD0A00" w:rsidRPr="009E619F" w:rsidRDefault="00AD0A00" w:rsidP="00AD0A00">
      <w:pPr>
        <w:pStyle w:val="Odstavecseseznamem"/>
        <w:jc w:val="both"/>
        <w:rPr>
          <w:b/>
        </w:rPr>
      </w:pPr>
    </w:p>
    <w:p w:rsidR="00AD0A00" w:rsidRPr="009E619F" w:rsidRDefault="00AD0A00" w:rsidP="00AD0A00">
      <w:pPr>
        <w:pStyle w:val="Odstavecseseznamem"/>
        <w:widowControl w:val="0"/>
        <w:numPr>
          <w:ilvl w:val="0"/>
          <w:numId w:val="33"/>
        </w:numPr>
        <w:suppressAutoHyphens/>
        <w:jc w:val="both"/>
        <w:rPr>
          <w:b/>
        </w:rPr>
      </w:pPr>
      <w:r>
        <w:rPr>
          <w:b/>
        </w:rPr>
        <w:t>Obec Ptení</w:t>
      </w:r>
    </w:p>
    <w:p w:rsidR="00AD0A00" w:rsidRPr="009E619F" w:rsidRDefault="00AD0A00" w:rsidP="00AD0A00">
      <w:pPr>
        <w:pStyle w:val="Odstavecseseznamem"/>
        <w:jc w:val="both"/>
      </w:pPr>
      <w:r w:rsidRPr="009E619F">
        <w:t xml:space="preserve">se sídlem: </w:t>
      </w:r>
      <w:r w:rsidRPr="00EA5B34">
        <w:t>Ptení 36</w:t>
      </w:r>
      <w:r>
        <w:t xml:space="preserve">, </w:t>
      </w:r>
      <w:r w:rsidRPr="00EA5B34">
        <w:t>798</w:t>
      </w:r>
      <w:r>
        <w:t xml:space="preserve"> </w:t>
      </w:r>
      <w:r w:rsidRPr="00EA5B34">
        <w:t>43 Ptení</w:t>
      </w:r>
      <w:r w:rsidRPr="009E619F">
        <w:t>, IČO: 00</w:t>
      </w:r>
      <w:r>
        <w:t>288691</w:t>
      </w:r>
      <w:r w:rsidRPr="009E619F">
        <w:t xml:space="preserve"> </w:t>
      </w:r>
    </w:p>
    <w:p w:rsidR="00AD0A00" w:rsidRPr="009E619F" w:rsidRDefault="00AD0A00" w:rsidP="00AD0A00">
      <w:pPr>
        <w:ind w:left="720"/>
        <w:jc w:val="both"/>
      </w:pPr>
      <w:r w:rsidRPr="009E619F">
        <w:t xml:space="preserve">Zastoupená starostou </w:t>
      </w:r>
      <w:r>
        <w:t xml:space="preserve">Jiřím </w:t>
      </w:r>
      <w:proofErr w:type="spellStart"/>
      <w:r>
        <w:t>Portešem</w:t>
      </w:r>
      <w:proofErr w:type="spellEnd"/>
    </w:p>
    <w:p w:rsidR="00AD0A00" w:rsidRPr="009E619F" w:rsidRDefault="00AD0A00" w:rsidP="00AD0A00">
      <w:pPr>
        <w:ind w:left="720"/>
        <w:jc w:val="both"/>
        <w:rPr>
          <w:b/>
        </w:rPr>
      </w:pPr>
    </w:p>
    <w:p w:rsidR="00AD0A00" w:rsidRPr="009E619F" w:rsidRDefault="00AD0A00" w:rsidP="00AD0A00">
      <w:pPr>
        <w:pStyle w:val="Odstavecseseznamem"/>
        <w:widowControl w:val="0"/>
        <w:numPr>
          <w:ilvl w:val="0"/>
          <w:numId w:val="33"/>
        </w:numPr>
        <w:suppressAutoHyphens/>
        <w:jc w:val="both"/>
        <w:rPr>
          <w:b/>
        </w:rPr>
      </w:pPr>
      <w:r w:rsidRPr="009E619F">
        <w:rPr>
          <w:b/>
        </w:rPr>
        <w:t xml:space="preserve">Obec </w:t>
      </w:r>
      <w:r>
        <w:rPr>
          <w:b/>
        </w:rPr>
        <w:t>Zdětín</w:t>
      </w:r>
    </w:p>
    <w:p w:rsidR="00AD0A00" w:rsidRPr="009E619F" w:rsidRDefault="00AD0A00" w:rsidP="00AD0A00">
      <w:pPr>
        <w:pStyle w:val="Odstavecseseznamem"/>
        <w:jc w:val="both"/>
      </w:pPr>
      <w:r w:rsidRPr="009E619F">
        <w:t xml:space="preserve">se sídlem: </w:t>
      </w:r>
      <w:r>
        <w:t xml:space="preserve">Zdětín 49, 798 43 </w:t>
      </w:r>
      <w:r w:rsidRPr="00EA5B34">
        <w:t>Ptení</w:t>
      </w:r>
      <w:r w:rsidRPr="009E619F">
        <w:t xml:space="preserve">, IČO: </w:t>
      </w:r>
      <w:r w:rsidRPr="00EA5B34">
        <w:t>00600105</w:t>
      </w:r>
      <w:r w:rsidRPr="009E619F">
        <w:t xml:space="preserve">, </w:t>
      </w:r>
    </w:p>
    <w:p w:rsidR="00AD0A00" w:rsidRDefault="00AD0A00" w:rsidP="00AD0A00">
      <w:pPr>
        <w:pStyle w:val="Odstavecseseznamem"/>
        <w:jc w:val="both"/>
      </w:pPr>
      <w:r w:rsidRPr="009E619F">
        <w:t xml:space="preserve">Zastoupená starostou </w:t>
      </w:r>
      <w:r>
        <w:t xml:space="preserve">Robertem Křížem </w:t>
      </w:r>
    </w:p>
    <w:p w:rsidR="00AD0A00" w:rsidRDefault="00AD0A00" w:rsidP="00AD0A00">
      <w:pPr>
        <w:pStyle w:val="Odstavecseseznamem"/>
        <w:jc w:val="both"/>
      </w:pPr>
    </w:p>
    <w:p w:rsidR="00AD0A00" w:rsidRPr="009E619F" w:rsidRDefault="00AD0A00" w:rsidP="00AD0A00">
      <w:pPr>
        <w:pStyle w:val="Odstavecseseznamem"/>
        <w:widowControl w:val="0"/>
        <w:numPr>
          <w:ilvl w:val="0"/>
          <w:numId w:val="33"/>
        </w:numPr>
        <w:suppressAutoHyphens/>
        <w:jc w:val="both"/>
        <w:rPr>
          <w:b/>
        </w:rPr>
      </w:pPr>
      <w:r w:rsidRPr="009E619F">
        <w:rPr>
          <w:b/>
        </w:rPr>
        <w:t xml:space="preserve">Obec </w:t>
      </w:r>
      <w:r>
        <w:rPr>
          <w:b/>
        </w:rPr>
        <w:t>Hluchov</w:t>
      </w:r>
    </w:p>
    <w:p w:rsidR="00AD0A00" w:rsidRPr="009E619F" w:rsidRDefault="00AD0A00" w:rsidP="00AD0A00">
      <w:pPr>
        <w:pStyle w:val="Odstavecseseznamem"/>
        <w:jc w:val="both"/>
      </w:pPr>
      <w:r w:rsidRPr="009E619F">
        <w:t xml:space="preserve">se sídlem: </w:t>
      </w:r>
      <w:r>
        <w:t xml:space="preserve">Hluchov 2, </w:t>
      </w:r>
      <w:r w:rsidRPr="00EA5B34">
        <w:t>798 41</w:t>
      </w:r>
      <w:r>
        <w:t xml:space="preserve"> </w:t>
      </w:r>
      <w:r w:rsidRPr="00EA5B34">
        <w:t>Kostelec na Hané</w:t>
      </w:r>
      <w:r w:rsidRPr="009E619F">
        <w:t xml:space="preserve">, IČO: </w:t>
      </w:r>
      <w:r w:rsidRPr="00EA5B34">
        <w:t>00288241</w:t>
      </w:r>
      <w:r w:rsidRPr="009E619F">
        <w:t xml:space="preserve">, </w:t>
      </w:r>
    </w:p>
    <w:p w:rsidR="00AD0A00" w:rsidRDefault="00AD0A00" w:rsidP="00AD0A00">
      <w:pPr>
        <w:pStyle w:val="Odstavecseseznamem"/>
        <w:jc w:val="both"/>
      </w:pPr>
      <w:r w:rsidRPr="009E619F">
        <w:t>Zastoupená starost</w:t>
      </w:r>
      <w:r>
        <w:t>kou Ing. Lenkou Vyhlídalovou</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3"/>
        </w:numPr>
        <w:suppressAutoHyphens/>
        <w:jc w:val="both"/>
        <w:rPr>
          <w:b/>
        </w:rPr>
      </w:pPr>
      <w:r w:rsidRPr="009E619F">
        <w:rPr>
          <w:b/>
        </w:rPr>
        <w:t xml:space="preserve">Obec </w:t>
      </w:r>
      <w:r>
        <w:rPr>
          <w:b/>
        </w:rPr>
        <w:t>Bílovice-Lutotín</w:t>
      </w:r>
    </w:p>
    <w:p w:rsidR="00AD0A00" w:rsidRPr="009E619F" w:rsidRDefault="00AD0A00" w:rsidP="00AD0A00">
      <w:pPr>
        <w:pStyle w:val="Odstavecseseznamem"/>
        <w:jc w:val="both"/>
      </w:pPr>
      <w:r w:rsidRPr="009E619F">
        <w:t xml:space="preserve">se sídlem: </w:t>
      </w:r>
      <w:r w:rsidRPr="003F6233">
        <w:t>Bílovice 39</w:t>
      </w:r>
      <w:r>
        <w:t>,</w:t>
      </w:r>
      <w:r w:rsidRPr="003F6233">
        <w:t xml:space="preserve"> 798 41 Kostelec na Hané</w:t>
      </w:r>
      <w:r w:rsidRPr="009E619F">
        <w:t xml:space="preserve">, IČO: </w:t>
      </w:r>
      <w:r w:rsidRPr="00EA5B34">
        <w:t>00288012</w:t>
      </w:r>
      <w:r w:rsidRPr="009E619F">
        <w:t xml:space="preserve">, </w:t>
      </w:r>
    </w:p>
    <w:p w:rsidR="00AD0A00" w:rsidRDefault="00AD0A00" w:rsidP="00AD0A00">
      <w:pPr>
        <w:pStyle w:val="Odstavecseseznamem"/>
        <w:jc w:val="both"/>
      </w:pPr>
      <w:r w:rsidRPr="009E619F">
        <w:t xml:space="preserve">Zastoupená starostou </w:t>
      </w:r>
      <w:r>
        <w:t xml:space="preserve">Ing. Miroslavem </w:t>
      </w:r>
      <w:proofErr w:type="spellStart"/>
      <w:r>
        <w:t>Hochvaldem</w:t>
      </w:r>
      <w:proofErr w:type="spellEnd"/>
    </w:p>
    <w:p w:rsidR="00AD0A00" w:rsidRDefault="00AD0A00" w:rsidP="00AD0A00">
      <w:pPr>
        <w:pStyle w:val="Odstavecseseznamem"/>
        <w:jc w:val="both"/>
        <w:rPr>
          <w:b/>
        </w:rPr>
      </w:pPr>
    </w:p>
    <w:p w:rsidR="00906F32" w:rsidRDefault="00906F32" w:rsidP="00AD0A00">
      <w:pPr>
        <w:pStyle w:val="Odstavecseseznamem"/>
        <w:jc w:val="both"/>
        <w:rPr>
          <w:b/>
        </w:rPr>
      </w:pPr>
    </w:p>
    <w:p w:rsidR="00AD0A00" w:rsidRPr="009E619F" w:rsidRDefault="00AD0A00" w:rsidP="00AD0A00">
      <w:pPr>
        <w:pStyle w:val="Odstavecseseznamem"/>
        <w:widowControl w:val="0"/>
        <w:numPr>
          <w:ilvl w:val="0"/>
          <w:numId w:val="33"/>
        </w:numPr>
        <w:suppressAutoHyphens/>
        <w:jc w:val="both"/>
        <w:rPr>
          <w:b/>
        </w:rPr>
      </w:pPr>
      <w:r>
        <w:rPr>
          <w:b/>
        </w:rPr>
        <w:t>Město</w:t>
      </w:r>
      <w:r w:rsidRPr="009E619F">
        <w:rPr>
          <w:b/>
        </w:rPr>
        <w:t xml:space="preserve"> </w:t>
      </w:r>
      <w:r>
        <w:rPr>
          <w:b/>
        </w:rPr>
        <w:t>Kostelec na Hané</w:t>
      </w:r>
    </w:p>
    <w:p w:rsidR="00AD0A00" w:rsidRPr="003F6233" w:rsidRDefault="00AD0A00" w:rsidP="00AD0A00">
      <w:pPr>
        <w:pStyle w:val="Odstavecseseznamem"/>
        <w:jc w:val="both"/>
      </w:pPr>
      <w:r w:rsidRPr="009E619F">
        <w:t xml:space="preserve">se sídlem: </w:t>
      </w:r>
      <w:r>
        <w:t xml:space="preserve">Jakubské náměstí 138, </w:t>
      </w:r>
      <w:r w:rsidRPr="003F6233">
        <w:t>798</w:t>
      </w:r>
      <w:r>
        <w:t xml:space="preserve"> </w:t>
      </w:r>
      <w:r w:rsidRPr="003F6233">
        <w:t xml:space="preserve">41 Kostelec na Hané, IČO: </w:t>
      </w:r>
      <w:r w:rsidRPr="00441C27">
        <w:t>00288373</w:t>
      </w:r>
      <w:r w:rsidRPr="003F6233">
        <w:t xml:space="preserve">, </w:t>
      </w:r>
    </w:p>
    <w:p w:rsidR="00AD0A00" w:rsidRDefault="00AD0A00" w:rsidP="00AD0A00">
      <w:pPr>
        <w:pStyle w:val="Odstavecseseznamem"/>
        <w:jc w:val="both"/>
      </w:pPr>
      <w:r w:rsidRPr="009E619F">
        <w:t>Zastoupen</w:t>
      </w:r>
      <w:r>
        <w:t>é</w:t>
      </w:r>
      <w:r w:rsidRPr="009E619F">
        <w:t xml:space="preserve"> starostou </w:t>
      </w:r>
      <w:r>
        <w:t>Mgr. Františkem Horákem</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3"/>
        </w:numPr>
        <w:suppressAutoHyphens/>
        <w:jc w:val="both"/>
        <w:rPr>
          <w:b/>
        </w:rPr>
      </w:pPr>
      <w:r>
        <w:rPr>
          <w:b/>
        </w:rPr>
        <w:t>Statutární město Prostějov</w:t>
      </w:r>
    </w:p>
    <w:p w:rsidR="00AD0A00" w:rsidRPr="009E619F" w:rsidRDefault="00AD0A00" w:rsidP="00AD0A00">
      <w:pPr>
        <w:pStyle w:val="Odstavecseseznamem"/>
        <w:jc w:val="both"/>
      </w:pPr>
      <w:r w:rsidRPr="009E619F">
        <w:t xml:space="preserve">se sídlem: </w:t>
      </w:r>
      <w:r w:rsidRPr="00A84E7F">
        <w:t>nám. T. G. Masaryka 130/14, 796 01 Prostějov</w:t>
      </w:r>
      <w:r w:rsidRPr="009E619F">
        <w:t xml:space="preserve">, IČO: </w:t>
      </w:r>
      <w:r w:rsidRPr="00A84E7F">
        <w:t>00288659</w:t>
      </w:r>
      <w:r w:rsidRPr="009E619F">
        <w:t xml:space="preserve">, </w:t>
      </w:r>
    </w:p>
    <w:p w:rsidR="00AD0A00" w:rsidRDefault="00AD0A00" w:rsidP="00AD0A00">
      <w:pPr>
        <w:pStyle w:val="Odstavecseseznamem"/>
        <w:jc w:val="both"/>
      </w:pPr>
      <w:r>
        <w:t>Zastoupené</w:t>
      </w:r>
      <w:r w:rsidRPr="009E619F">
        <w:t xml:space="preserve"> </w:t>
      </w:r>
      <w:r>
        <w:t>primátorem Mgr. Františkem Jurou</w:t>
      </w:r>
    </w:p>
    <w:p w:rsidR="00AD0A00" w:rsidRDefault="00AD0A00" w:rsidP="00AD0A00">
      <w:pPr>
        <w:pStyle w:val="Odstavecseseznamem"/>
        <w:jc w:val="both"/>
      </w:pPr>
      <w:r w:rsidRPr="00E51CE5">
        <w:lastRenderedPageBreak/>
        <w:t>Osoba oprávněná jednat ve věcech technické přípravy cyklistické komunikace: Ing. Václav Lužný</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3"/>
        </w:numPr>
        <w:suppressAutoHyphens/>
        <w:jc w:val="both"/>
        <w:rPr>
          <w:b/>
        </w:rPr>
      </w:pPr>
      <w:r>
        <w:rPr>
          <w:b/>
        </w:rPr>
        <w:t xml:space="preserve">Bělecký Mlýn </w:t>
      </w:r>
      <w:proofErr w:type="spellStart"/>
      <w:r>
        <w:rPr>
          <w:b/>
        </w:rPr>
        <w:t>s.r.o</w:t>
      </w:r>
      <w:proofErr w:type="spellEnd"/>
    </w:p>
    <w:p w:rsidR="00AD0A00" w:rsidRPr="009E619F" w:rsidRDefault="00AD0A00" w:rsidP="00AD0A00">
      <w:pPr>
        <w:pStyle w:val="Odstavecseseznamem"/>
        <w:jc w:val="both"/>
      </w:pPr>
      <w:r w:rsidRPr="009E619F">
        <w:t xml:space="preserve">se sídlem: </w:t>
      </w:r>
      <w:r w:rsidRPr="00A84E7F">
        <w:t>Šemberova 66/9, 772</w:t>
      </w:r>
      <w:r>
        <w:t xml:space="preserve"> </w:t>
      </w:r>
      <w:r w:rsidRPr="00A84E7F">
        <w:t>00 Olomouc</w:t>
      </w:r>
      <w:r w:rsidRPr="009E619F">
        <w:t xml:space="preserve">, IČO: </w:t>
      </w:r>
      <w:r w:rsidRPr="00A84E7F">
        <w:t>26223571</w:t>
      </w:r>
      <w:r w:rsidRPr="009E619F">
        <w:t xml:space="preserve">, </w:t>
      </w:r>
    </w:p>
    <w:p w:rsidR="00AD0A00" w:rsidRDefault="00AD0A00" w:rsidP="00AD0A00">
      <w:pPr>
        <w:pStyle w:val="Odstavecseseznamem"/>
        <w:jc w:val="both"/>
      </w:pPr>
      <w:r w:rsidRPr="009E619F">
        <w:t xml:space="preserve">Zastoupená </w:t>
      </w:r>
      <w:r>
        <w:t xml:space="preserve">jednatelem Ing. Richardem </w:t>
      </w:r>
      <w:proofErr w:type="spellStart"/>
      <w:r>
        <w:t>Benýškem</w:t>
      </w:r>
      <w:proofErr w:type="spellEnd"/>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3"/>
        </w:numPr>
        <w:suppressAutoHyphens/>
        <w:jc w:val="both"/>
        <w:rPr>
          <w:b/>
        </w:rPr>
      </w:pPr>
      <w:r w:rsidRPr="00DF05B8">
        <w:rPr>
          <w:b/>
        </w:rPr>
        <w:t>Javořice, a.s.</w:t>
      </w:r>
    </w:p>
    <w:p w:rsidR="00AD0A00" w:rsidRPr="00DF05B8" w:rsidRDefault="00AD0A00" w:rsidP="00AD0A00">
      <w:pPr>
        <w:pStyle w:val="Odstavecseseznamem"/>
        <w:jc w:val="both"/>
      </w:pPr>
      <w:r w:rsidRPr="009E619F">
        <w:t xml:space="preserve">se sídlem: </w:t>
      </w:r>
      <w:proofErr w:type="spellStart"/>
      <w:r w:rsidRPr="00DF05B8">
        <w:t>Ptenský</w:t>
      </w:r>
      <w:proofErr w:type="spellEnd"/>
      <w:r w:rsidRPr="00DF05B8">
        <w:t xml:space="preserve"> Dvorek 100, 798 43 Ptení, IČO: 63492202, </w:t>
      </w:r>
    </w:p>
    <w:p w:rsidR="00AD0A00" w:rsidRDefault="00AD0A00" w:rsidP="00AD0A00">
      <w:pPr>
        <w:pStyle w:val="Odstavecseseznamem"/>
        <w:jc w:val="both"/>
      </w:pPr>
      <w:r w:rsidRPr="009E619F">
        <w:t xml:space="preserve">Zastoupená </w:t>
      </w:r>
      <w:r>
        <w:t>předsedou představenstva Ing. Janem Vařekou</w:t>
      </w:r>
    </w:p>
    <w:p w:rsidR="00AD0A00" w:rsidRDefault="00AD0A00" w:rsidP="00AD0A00">
      <w:pPr>
        <w:pStyle w:val="Odstavecseseznamem"/>
        <w:jc w:val="both"/>
      </w:pPr>
    </w:p>
    <w:p w:rsidR="00AD0A00" w:rsidRDefault="00AD0A00" w:rsidP="00AD0A00">
      <w:pPr>
        <w:pStyle w:val="Odstavecseseznamem"/>
        <w:widowControl w:val="0"/>
        <w:numPr>
          <w:ilvl w:val="0"/>
          <w:numId w:val="33"/>
        </w:numPr>
        <w:suppressAutoHyphens/>
        <w:jc w:val="both"/>
        <w:rPr>
          <w:b/>
        </w:rPr>
      </w:pPr>
      <w:r w:rsidRPr="00DF05B8">
        <w:rPr>
          <w:b/>
        </w:rPr>
        <w:t>Agropodnik les Přemyslovice, a.s.</w:t>
      </w:r>
    </w:p>
    <w:p w:rsidR="00AD0A00" w:rsidRPr="00E01BC9" w:rsidRDefault="00AD0A00" w:rsidP="00AD0A00">
      <w:pPr>
        <w:pStyle w:val="Odstavecseseznamem"/>
        <w:jc w:val="both"/>
      </w:pPr>
      <w:r w:rsidRPr="00E01BC9">
        <w:t xml:space="preserve">se sídlem: Veleckého 1949/20, 615 00 Brno, IČO: 02296501, </w:t>
      </w:r>
    </w:p>
    <w:p w:rsidR="00AD0A00" w:rsidRPr="00E01BC9" w:rsidRDefault="00AD0A00" w:rsidP="00AD0A00">
      <w:pPr>
        <w:pStyle w:val="Odstavecseseznamem"/>
        <w:jc w:val="both"/>
      </w:pPr>
      <w:r w:rsidRPr="00E01BC9">
        <w:t>Zastoupená statutárním ředitelem Mgr. Petrem Michkem</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3"/>
        </w:numPr>
        <w:suppressAutoHyphens/>
        <w:jc w:val="both"/>
        <w:rPr>
          <w:b/>
        </w:rPr>
      </w:pPr>
      <w:r>
        <w:rPr>
          <w:b/>
        </w:rPr>
        <w:t xml:space="preserve">Mikroregion </w:t>
      </w:r>
      <w:proofErr w:type="spellStart"/>
      <w:r>
        <w:rPr>
          <w:b/>
        </w:rPr>
        <w:t>Konicko</w:t>
      </w:r>
      <w:proofErr w:type="spellEnd"/>
    </w:p>
    <w:p w:rsidR="00AD0A00" w:rsidRPr="00DF05B8" w:rsidRDefault="00AD0A00" w:rsidP="00AD0A00">
      <w:pPr>
        <w:pStyle w:val="Odstavecseseznamem"/>
        <w:jc w:val="both"/>
      </w:pPr>
      <w:r w:rsidRPr="009E619F">
        <w:t xml:space="preserve">se sídlem: </w:t>
      </w:r>
      <w:r>
        <w:t>Masarykovo nám. 27, 798 52 Konice</w:t>
      </w:r>
      <w:r w:rsidRPr="00DF05B8">
        <w:t xml:space="preserve">, IČO: </w:t>
      </w:r>
      <w:r>
        <w:t>71228527</w:t>
      </w:r>
      <w:r w:rsidRPr="00DF05B8">
        <w:t xml:space="preserve">, </w:t>
      </w:r>
    </w:p>
    <w:p w:rsidR="00AD0A00" w:rsidRDefault="00AD0A00" w:rsidP="00AD0A00">
      <w:pPr>
        <w:pStyle w:val="Odstavecseseznamem"/>
        <w:jc w:val="both"/>
      </w:pPr>
      <w:r w:rsidRPr="009E619F">
        <w:t>Zastoupen</w:t>
      </w:r>
      <w:r>
        <w:t>ý předsedou Bc. Jaroslavem Procházkou</w:t>
      </w:r>
    </w:p>
    <w:p w:rsidR="00AD0A00" w:rsidRDefault="00AD0A00" w:rsidP="00AD0A00">
      <w:pPr>
        <w:pStyle w:val="Odstavecseseznamem"/>
        <w:jc w:val="both"/>
      </w:pPr>
      <w:r>
        <w:t>Ve věci přípravy projektu: Mgr. Ladislav Bílý</w:t>
      </w:r>
    </w:p>
    <w:p w:rsidR="00AD0A00" w:rsidRDefault="00AD0A00" w:rsidP="00AD0A00">
      <w:pPr>
        <w:pStyle w:val="Odstavecseseznamem"/>
        <w:jc w:val="both"/>
      </w:pPr>
    </w:p>
    <w:p w:rsidR="00AD0A00" w:rsidRPr="009E619F" w:rsidRDefault="00AD0A00" w:rsidP="00AD0A00">
      <w:pPr>
        <w:pStyle w:val="Odstavecseseznamem"/>
        <w:widowControl w:val="0"/>
        <w:numPr>
          <w:ilvl w:val="0"/>
          <w:numId w:val="33"/>
        </w:numPr>
        <w:suppressAutoHyphens/>
        <w:jc w:val="both"/>
        <w:rPr>
          <w:b/>
        </w:rPr>
      </w:pPr>
      <w:r>
        <w:rPr>
          <w:b/>
        </w:rPr>
        <w:t xml:space="preserve">Mikroregion </w:t>
      </w:r>
      <w:proofErr w:type="spellStart"/>
      <w:r>
        <w:rPr>
          <w:b/>
        </w:rPr>
        <w:t>Kostelecko</w:t>
      </w:r>
      <w:proofErr w:type="spellEnd"/>
    </w:p>
    <w:p w:rsidR="00AD0A00" w:rsidRPr="00DF05B8" w:rsidRDefault="00AD0A00" w:rsidP="00AD0A00">
      <w:pPr>
        <w:pStyle w:val="Odstavecseseznamem"/>
        <w:jc w:val="both"/>
      </w:pPr>
      <w:r w:rsidRPr="009E619F">
        <w:t xml:space="preserve">se sídlem: </w:t>
      </w:r>
      <w:r w:rsidRPr="00E01BC9">
        <w:t>Jakubské náměstí 138, 798 41 Kostelec na Hané, IČ</w:t>
      </w:r>
      <w:r>
        <w:t>O</w:t>
      </w:r>
      <w:r w:rsidRPr="00E01BC9">
        <w:t xml:space="preserve"> 75062461</w:t>
      </w:r>
      <w:r w:rsidRPr="00DF05B8">
        <w:t xml:space="preserve">, </w:t>
      </w:r>
    </w:p>
    <w:p w:rsidR="00AD0A00" w:rsidRPr="00392B68" w:rsidRDefault="00AD0A00" w:rsidP="00AD0A00">
      <w:pPr>
        <w:pStyle w:val="Odstavecseseznamem"/>
        <w:jc w:val="both"/>
      </w:pPr>
      <w:r w:rsidRPr="009E619F">
        <w:t>Zastoupen</w:t>
      </w:r>
      <w:r>
        <w:t xml:space="preserve">ý předsedkyní Bc. </w:t>
      </w:r>
      <w:r w:rsidRPr="00E01BC9">
        <w:t>Jarmil</w:t>
      </w:r>
      <w:r>
        <w:t>ou</w:t>
      </w:r>
      <w:r w:rsidRPr="00E01BC9">
        <w:t xml:space="preserve"> </w:t>
      </w:r>
      <w:proofErr w:type="spellStart"/>
      <w:r w:rsidRPr="00E01BC9">
        <w:t>Stawaritschov</w:t>
      </w:r>
      <w:r>
        <w:t>ou</w:t>
      </w:r>
      <w:proofErr w:type="spellEnd"/>
    </w:p>
    <w:p w:rsidR="00AD0A00" w:rsidRDefault="00AD0A00" w:rsidP="00AD0A00">
      <w:pPr>
        <w:pStyle w:val="Odstavecseseznamem"/>
        <w:jc w:val="both"/>
      </w:pPr>
    </w:p>
    <w:p w:rsidR="00AD0A00" w:rsidRDefault="00AD0A00" w:rsidP="00AD0A00">
      <w:pPr>
        <w:pStyle w:val="Odstavecseseznamem"/>
        <w:jc w:val="both"/>
      </w:pPr>
    </w:p>
    <w:p w:rsidR="00AD0A00" w:rsidRPr="009E619F" w:rsidRDefault="00AD0A00" w:rsidP="00AD0A00">
      <w:pPr>
        <w:pStyle w:val="Odstavecseseznamem"/>
        <w:jc w:val="both"/>
      </w:pPr>
    </w:p>
    <w:p w:rsidR="00AD0A00" w:rsidRPr="009E619F" w:rsidRDefault="00AD0A00" w:rsidP="00AD0A00">
      <w:pPr>
        <w:pStyle w:val="Odstavecseseznamem"/>
        <w:jc w:val="both"/>
      </w:pPr>
      <w:r w:rsidRPr="009E619F">
        <w:t xml:space="preserve"> </w:t>
      </w:r>
    </w:p>
    <w:p w:rsidR="00AD0A00" w:rsidRDefault="00AD0A00" w:rsidP="00AD0A00">
      <w:pPr>
        <w:ind w:left="360"/>
        <w:jc w:val="both"/>
        <w:rPr>
          <w:b/>
        </w:rPr>
      </w:pPr>
      <w:r w:rsidRPr="009E619F">
        <w:rPr>
          <w:b/>
        </w:rPr>
        <w:t xml:space="preserve"> </w:t>
      </w:r>
    </w:p>
    <w:p w:rsidR="00AD0A00" w:rsidRDefault="00AD0A00" w:rsidP="00AD0A00">
      <w:pPr>
        <w:rPr>
          <w:b/>
        </w:rPr>
        <w:sectPr w:rsidR="00AD0A00" w:rsidSect="007606E6">
          <w:headerReference w:type="even" r:id="rId9"/>
          <w:headerReference w:type="default" r:id="rId10"/>
          <w:footerReference w:type="even" r:id="rId11"/>
          <w:footerReference w:type="default" r:id="rId12"/>
          <w:headerReference w:type="first" r:id="rId13"/>
          <w:footerReference w:type="first" r:id="rId14"/>
          <w:pgSz w:w="11906" w:h="16838"/>
          <w:pgMar w:top="964" w:right="1134" w:bottom="964" w:left="1134" w:header="0" w:footer="709" w:gutter="0"/>
          <w:cols w:space="708"/>
          <w:formProt w:val="0"/>
          <w:titlePg/>
          <w:docGrid w:linePitch="360" w:charSpace="8192"/>
        </w:sectPr>
      </w:pPr>
      <w:r>
        <w:rPr>
          <w:b/>
        </w:rPr>
        <w:br w:type="page"/>
      </w:r>
    </w:p>
    <w:p w:rsidR="00AD0A00" w:rsidRDefault="00AD0A00" w:rsidP="00AD0A00">
      <w:pPr>
        <w:rPr>
          <w:b/>
        </w:rPr>
      </w:pPr>
    </w:p>
    <w:p w:rsidR="00AD0A00" w:rsidRDefault="00AD0A00" w:rsidP="00AD0A00">
      <w:pPr>
        <w:jc w:val="center"/>
        <w:rPr>
          <w:b/>
        </w:rPr>
      </w:pPr>
      <w:r>
        <w:rPr>
          <w:b/>
        </w:rPr>
        <w:t>I.</w:t>
      </w:r>
    </w:p>
    <w:p w:rsidR="00AD0A00" w:rsidRDefault="00AD0A00" w:rsidP="00AD0A00">
      <w:pPr>
        <w:jc w:val="center"/>
        <w:rPr>
          <w:b/>
        </w:rPr>
      </w:pPr>
      <w:r>
        <w:rPr>
          <w:b/>
        </w:rPr>
        <w:t>Stav jednotlivých úseků a úkoly smluvních stran (mapa je přílohou č. 1)</w:t>
      </w:r>
    </w:p>
    <w:p w:rsidR="00AD0A00" w:rsidRDefault="00AD0A00" w:rsidP="00AD0A00">
      <w:pPr>
        <w:jc w:val="center"/>
        <w:rPr>
          <w:b/>
        </w:rPr>
      </w:pPr>
    </w:p>
    <w:tbl>
      <w:tblPr>
        <w:tblStyle w:val="Mkatabulky"/>
        <w:tblW w:w="0" w:type="auto"/>
        <w:tblLook w:val="04A0" w:firstRow="1" w:lastRow="0" w:firstColumn="1" w:lastColumn="0" w:noHBand="0" w:noVBand="1"/>
      </w:tblPr>
      <w:tblGrid>
        <w:gridCol w:w="519"/>
        <w:gridCol w:w="1782"/>
        <w:gridCol w:w="4851"/>
        <w:gridCol w:w="1524"/>
        <w:gridCol w:w="1178"/>
      </w:tblGrid>
      <w:tr w:rsidR="00AD0A00" w:rsidRPr="003F36C8" w:rsidTr="007606E6">
        <w:trPr>
          <w:trHeight w:val="960"/>
        </w:trPr>
        <w:tc>
          <w:tcPr>
            <w:tcW w:w="529" w:type="dxa"/>
            <w:hideMark/>
          </w:tcPr>
          <w:p w:rsidR="00AD0A00" w:rsidRPr="003F36C8" w:rsidRDefault="00AD0A00" w:rsidP="007606E6">
            <w:pPr>
              <w:rPr>
                <w:b/>
                <w:bCs/>
                <w:u w:val="single"/>
              </w:rPr>
            </w:pPr>
            <w:r w:rsidRPr="003F36C8">
              <w:rPr>
                <w:b/>
                <w:bCs/>
                <w:u w:val="single"/>
              </w:rPr>
              <w:t>ID</w:t>
            </w:r>
          </w:p>
        </w:tc>
        <w:tc>
          <w:tcPr>
            <w:tcW w:w="1989" w:type="dxa"/>
            <w:hideMark/>
          </w:tcPr>
          <w:p w:rsidR="00AD0A00" w:rsidRPr="003F36C8" w:rsidRDefault="00AD0A00" w:rsidP="007606E6">
            <w:pPr>
              <w:rPr>
                <w:b/>
                <w:bCs/>
                <w:u w:val="single"/>
              </w:rPr>
            </w:pPr>
            <w:r w:rsidRPr="003F36C8">
              <w:rPr>
                <w:b/>
                <w:bCs/>
                <w:u w:val="single"/>
              </w:rPr>
              <w:t>Název</w:t>
            </w:r>
          </w:p>
        </w:tc>
        <w:tc>
          <w:tcPr>
            <w:tcW w:w="6804" w:type="dxa"/>
            <w:hideMark/>
          </w:tcPr>
          <w:p w:rsidR="00AD0A00" w:rsidRPr="003F36C8" w:rsidRDefault="00AD0A00" w:rsidP="007606E6">
            <w:pPr>
              <w:rPr>
                <w:b/>
                <w:bCs/>
                <w:u w:val="single"/>
              </w:rPr>
            </w:pPr>
            <w:r w:rsidRPr="003F36C8">
              <w:rPr>
                <w:b/>
                <w:bCs/>
                <w:u w:val="single"/>
              </w:rPr>
              <w:t>Popis</w:t>
            </w:r>
          </w:p>
        </w:tc>
        <w:tc>
          <w:tcPr>
            <w:tcW w:w="1559" w:type="dxa"/>
            <w:hideMark/>
          </w:tcPr>
          <w:p w:rsidR="00AD0A00" w:rsidRPr="003F36C8" w:rsidRDefault="00AD0A00" w:rsidP="007606E6">
            <w:pPr>
              <w:rPr>
                <w:b/>
                <w:bCs/>
                <w:u w:val="single"/>
              </w:rPr>
            </w:pPr>
            <w:r w:rsidRPr="003F36C8">
              <w:rPr>
                <w:b/>
                <w:bCs/>
                <w:u w:val="single"/>
              </w:rPr>
              <w:t>Typ cyklistické komunikace</w:t>
            </w:r>
          </w:p>
        </w:tc>
        <w:tc>
          <w:tcPr>
            <w:tcW w:w="1418" w:type="dxa"/>
            <w:hideMark/>
          </w:tcPr>
          <w:p w:rsidR="00AD0A00" w:rsidRPr="003F36C8" w:rsidRDefault="00AD0A00" w:rsidP="007606E6">
            <w:pPr>
              <w:rPr>
                <w:b/>
                <w:bCs/>
                <w:u w:val="single"/>
              </w:rPr>
            </w:pPr>
            <w:r w:rsidRPr="003F36C8">
              <w:rPr>
                <w:b/>
                <w:bCs/>
                <w:u w:val="single"/>
              </w:rPr>
              <w:t>Délka v m</w:t>
            </w:r>
          </w:p>
        </w:tc>
      </w:tr>
      <w:tr w:rsidR="00AD0A00" w:rsidRPr="003F36C8" w:rsidTr="007606E6">
        <w:trPr>
          <w:trHeight w:val="900"/>
        </w:trPr>
        <w:tc>
          <w:tcPr>
            <w:tcW w:w="529" w:type="dxa"/>
            <w:hideMark/>
          </w:tcPr>
          <w:p w:rsidR="00AD0A00" w:rsidRPr="003F36C8" w:rsidRDefault="00AD0A00" w:rsidP="007606E6">
            <w:pPr>
              <w:rPr>
                <w:b/>
              </w:rPr>
            </w:pPr>
            <w:r w:rsidRPr="003F36C8">
              <w:rPr>
                <w:b/>
              </w:rPr>
              <w:t>A.</w:t>
            </w:r>
          </w:p>
        </w:tc>
        <w:tc>
          <w:tcPr>
            <w:tcW w:w="1989" w:type="dxa"/>
            <w:hideMark/>
          </w:tcPr>
          <w:p w:rsidR="00AD0A00" w:rsidRPr="003F36C8" w:rsidRDefault="00AD0A00" w:rsidP="007606E6">
            <w:pPr>
              <w:rPr>
                <w:b/>
                <w:bCs/>
              </w:rPr>
            </w:pPr>
            <w:r w:rsidRPr="003F36C8">
              <w:rPr>
                <w:b/>
                <w:bCs/>
              </w:rPr>
              <w:t>Cyklostezka Prostějov - Kostelec na Hané</w:t>
            </w:r>
          </w:p>
        </w:tc>
        <w:tc>
          <w:tcPr>
            <w:tcW w:w="6804" w:type="dxa"/>
            <w:hideMark/>
          </w:tcPr>
          <w:p w:rsidR="00AD0A00" w:rsidRPr="003F36C8" w:rsidRDefault="00AD0A00" w:rsidP="007606E6">
            <w:pPr>
              <w:rPr>
                <w:b/>
              </w:rPr>
            </w:pPr>
            <w:r w:rsidRPr="003F36C8">
              <w:rPr>
                <w:b/>
              </w:rPr>
              <w:t xml:space="preserve">Zrealizovaná stavba. V rámci výstavby obchvatu města Prostějova dojde k dotčení krátkého úseku u rušeného železničního přejezdu na II/449 směr Smržice. </w:t>
            </w:r>
            <w:r>
              <w:rPr>
                <w:b/>
              </w:rPr>
              <w:t>Je doporučeno</w:t>
            </w:r>
            <w:r w:rsidRPr="003F36C8">
              <w:rPr>
                <w:b/>
              </w:rPr>
              <w:t xml:space="preserve"> napřímení stezky v délce cca 40 m.</w:t>
            </w:r>
          </w:p>
        </w:tc>
        <w:tc>
          <w:tcPr>
            <w:tcW w:w="1559" w:type="dxa"/>
            <w:hideMark/>
          </w:tcPr>
          <w:p w:rsidR="00AD0A00" w:rsidRPr="003F36C8" w:rsidRDefault="00AD0A00" w:rsidP="007606E6">
            <w:pPr>
              <w:rPr>
                <w:b/>
              </w:rPr>
            </w:pPr>
            <w:r w:rsidRPr="003F36C8">
              <w:rPr>
                <w:b/>
              </w:rPr>
              <w:t>C9</w:t>
            </w:r>
          </w:p>
        </w:tc>
        <w:tc>
          <w:tcPr>
            <w:tcW w:w="1418" w:type="dxa"/>
            <w:hideMark/>
          </w:tcPr>
          <w:p w:rsidR="00AD0A00" w:rsidRPr="003F36C8" w:rsidRDefault="00AD0A00" w:rsidP="007606E6">
            <w:pPr>
              <w:rPr>
                <w:b/>
              </w:rPr>
            </w:pPr>
            <w:r w:rsidRPr="003F36C8">
              <w:rPr>
                <w:b/>
              </w:rPr>
              <w:t>40</w:t>
            </w:r>
          </w:p>
        </w:tc>
      </w:tr>
      <w:tr w:rsidR="00AD0A00" w:rsidRPr="003F36C8" w:rsidTr="007606E6">
        <w:trPr>
          <w:trHeight w:val="900"/>
        </w:trPr>
        <w:tc>
          <w:tcPr>
            <w:tcW w:w="529" w:type="dxa"/>
            <w:vMerge w:val="restart"/>
            <w:hideMark/>
          </w:tcPr>
          <w:p w:rsidR="00AD0A00" w:rsidRPr="003F36C8" w:rsidRDefault="00AD0A00" w:rsidP="007606E6">
            <w:pPr>
              <w:rPr>
                <w:b/>
              </w:rPr>
            </w:pPr>
            <w:r w:rsidRPr="003F36C8">
              <w:rPr>
                <w:b/>
              </w:rPr>
              <w:t>B.</w:t>
            </w:r>
          </w:p>
        </w:tc>
        <w:tc>
          <w:tcPr>
            <w:tcW w:w="1989" w:type="dxa"/>
            <w:vMerge w:val="restart"/>
            <w:hideMark/>
          </w:tcPr>
          <w:p w:rsidR="00AD0A00" w:rsidRPr="003F36C8" w:rsidRDefault="00AD0A00" w:rsidP="007606E6">
            <w:pPr>
              <w:rPr>
                <w:b/>
                <w:bCs/>
              </w:rPr>
            </w:pPr>
            <w:r w:rsidRPr="003F36C8">
              <w:rPr>
                <w:b/>
                <w:bCs/>
              </w:rPr>
              <w:t>Kostelec na Hané</w:t>
            </w:r>
          </w:p>
        </w:tc>
        <w:tc>
          <w:tcPr>
            <w:tcW w:w="6804" w:type="dxa"/>
            <w:hideMark/>
          </w:tcPr>
          <w:p w:rsidR="00AD0A00" w:rsidRPr="003F36C8" w:rsidRDefault="00AD0A00" w:rsidP="007606E6">
            <w:pPr>
              <w:rPr>
                <w:b/>
              </w:rPr>
            </w:pPr>
            <w:r w:rsidRPr="003F36C8">
              <w:rPr>
                <w:b/>
              </w:rPr>
              <w:t>S ohledem na složitou orientaci po místních komunikací</w:t>
            </w:r>
            <w:r>
              <w:rPr>
                <w:b/>
              </w:rPr>
              <w:t>ch</w:t>
            </w:r>
            <w:r w:rsidRPr="003F36C8">
              <w:rPr>
                <w:b/>
              </w:rPr>
              <w:t xml:space="preserve"> v </w:t>
            </w:r>
            <w:proofErr w:type="spellStart"/>
            <w:r w:rsidRPr="003F36C8">
              <w:rPr>
                <w:b/>
              </w:rPr>
              <w:t>intravilánu</w:t>
            </w:r>
            <w:proofErr w:type="spellEnd"/>
            <w:r w:rsidRPr="003F36C8">
              <w:rPr>
                <w:b/>
              </w:rPr>
              <w:t xml:space="preserve"> Kostelce na Hané mezi koncovými body cyklostezek směr Prostějov a Lutotín </w:t>
            </w:r>
            <w:r>
              <w:rPr>
                <w:b/>
              </w:rPr>
              <w:t>je doporučeno</w:t>
            </w:r>
            <w:r w:rsidRPr="003F36C8">
              <w:rPr>
                <w:b/>
              </w:rPr>
              <w:t xml:space="preserve"> provedení orientačního vedení formou piktogramového koridoru pro cyklisty.</w:t>
            </w:r>
          </w:p>
        </w:tc>
        <w:tc>
          <w:tcPr>
            <w:tcW w:w="1559" w:type="dxa"/>
            <w:hideMark/>
          </w:tcPr>
          <w:p w:rsidR="00AD0A00" w:rsidRPr="003F36C8" w:rsidRDefault="00AD0A00" w:rsidP="007606E6">
            <w:pPr>
              <w:rPr>
                <w:b/>
              </w:rPr>
            </w:pPr>
            <w:r w:rsidRPr="003F36C8">
              <w:rPr>
                <w:b/>
              </w:rPr>
              <w:t>V20</w:t>
            </w:r>
          </w:p>
        </w:tc>
        <w:tc>
          <w:tcPr>
            <w:tcW w:w="1418" w:type="dxa"/>
            <w:hideMark/>
          </w:tcPr>
          <w:p w:rsidR="00AD0A00" w:rsidRPr="003F36C8" w:rsidRDefault="00AD0A00" w:rsidP="007606E6">
            <w:pPr>
              <w:rPr>
                <w:b/>
              </w:rPr>
            </w:pPr>
            <w:r w:rsidRPr="003F36C8">
              <w:rPr>
                <w:b/>
              </w:rPr>
              <w:t> </w:t>
            </w:r>
          </w:p>
        </w:tc>
      </w:tr>
      <w:tr w:rsidR="00AD0A00" w:rsidRPr="003F36C8" w:rsidTr="007606E6">
        <w:trPr>
          <w:trHeight w:val="900"/>
        </w:trPr>
        <w:tc>
          <w:tcPr>
            <w:tcW w:w="529" w:type="dxa"/>
            <w:vMerge/>
            <w:hideMark/>
          </w:tcPr>
          <w:p w:rsidR="00AD0A00" w:rsidRPr="003F36C8" w:rsidRDefault="00AD0A00" w:rsidP="007606E6">
            <w:pPr>
              <w:rPr>
                <w:b/>
              </w:rPr>
            </w:pPr>
          </w:p>
        </w:tc>
        <w:tc>
          <w:tcPr>
            <w:tcW w:w="1989" w:type="dxa"/>
            <w:vMerge/>
            <w:hideMark/>
          </w:tcPr>
          <w:p w:rsidR="00AD0A00" w:rsidRPr="003F36C8" w:rsidRDefault="00AD0A00" w:rsidP="007606E6">
            <w:pPr>
              <w:rPr>
                <w:b/>
                <w:bCs/>
              </w:rPr>
            </w:pPr>
          </w:p>
        </w:tc>
        <w:tc>
          <w:tcPr>
            <w:tcW w:w="6804" w:type="dxa"/>
            <w:hideMark/>
          </w:tcPr>
          <w:p w:rsidR="00AD0A00" w:rsidRPr="003F36C8" w:rsidRDefault="00AD0A00" w:rsidP="007606E6">
            <w:pPr>
              <w:rPr>
                <w:b/>
                <w:bCs/>
              </w:rPr>
            </w:pPr>
            <w:r w:rsidRPr="003F36C8">
              <w:rPr>
                <w:b/>
                <w:bCs/>
              </w:rPr>
              <w:t>Výhledovým stavem by však měl být návrh ucelené stezky spojují</w:t>
            </w:r>
            <w:r>
              <w:rPr>
                <w:b/>
                <w:bCs/>
              </w:rPr>
              <w:t>cí</w:t>
            </w:r>
            <w:r w:rsidRPr="003F36C8">
              <w:rPr>
                <w:b/>
                <w:bCs/>
              </w:rPr>
              <w:t xml:space="preserve"> koncové body stezek A </w:t>
            </w:r>
            <w:proofErr w:type="spellStart"/>
            <w:r w:rsidRPr="003F36C8">
              <w:rPr>
                <w:b/>
                <w:bCs/>
              </w:rPr>
              <w:t>a</w:t>
            </w:r>
            <w:proofErr w:type="spellEnd"/>
            <w:r w:rsidRPr="003F36C8">
              <w:rPr>
                <w:b/>
                <w:bCs/>
              </w:rPr>
              <w:t xml:space="preserve"> C umístěné v souběhu s dráhou.</w:t>
            </w:r>
          </w:p>
        </w:tc>
        <w:tc>
          <w:tcPr>
            <w:tcW w:w="1559" w:type="dxa"/>
            <w:hideMark/>
          </w:tcPr>
          <w:p w:rsidR="00AD0A00" w:rsidRPr="003F36C8" w:rsidRDefault="00AD0A00" w:rsidP="007606E6">
            <w:pPr>
              <w:rPr>
                <w:b/>
                <w:bCs/>
              </w:rPr>
            </w:pPr>
            <w:r w:rsidRPr="003F36C8">
              <w:rPr>
                <w:b/>
                <w:bCs/>
              </w:rPr>
              <w:t>C9</w:t>
            </w:r>
          </w:p>
        </w:tc>
        <w:tc>
          <w:tcPr>
            <w:tcW w:w="1418" w:type="dxa"/>
            <w:hideMark/>
          </w:tcPr>
          <w:p w:rsidR="00AD0A00" w:rsidRPr="003F36C8" w:rsidRDefault="00AD0A00" w:rsidP="007606E6">
            <w:pPr>
              <w:rPr>
                <w:b/>
                <w:bCs/>
              </w:rPr>
            </w:pPr>
            <w:r w:rsidRPr="003F36C8">
              <w:rPr>
                <w:b/>
                <w:bCs/>
              </w:rPr>
              <w:t>1004</w:t>
            </w:r>
          </w:p>
        </w:tc>
      </w:tr>
      <w:tr w:rsidR="00AD0A00" w:rsidRPr="003F36C8" w:rsidTr="007606E6">
        <w:trPr>
          <w:trHeight w:val="600"/>
        </w:trPr>
        <w:tc>
          <w:tcPr>
            <w:tcW w:w="529" w:type="dxa"/>
            <w:hideMark/>
          </w:tcPr>
          <w:p w:rsidR="00AD0A00" w:rsidRPr="003F36C8" w:rsidRDefault="00AD0A00" w:rsidP="007606E6">
            <w:pPr>
              <w:rPr>
                <w:b/>
              </w:rPr>
            </w:pPr>
            <w:r w:rsidRPr="003F36C8">
              <w:rPr>
                <w:b/>
              </w:rPr>
              <w:t>C.</w:t>
            </w:r>
          </w:p>
        </w:tc>
        <w:tc>
          <w:tcPr>
            <w:tcW w:w="1989" w:type="dxa"/>
            <w:hideMark/>
          </w:tcPr>
          <w:p w:rsidR="00AD0A00" w:rsidRPr="003F36C8" w:rsidRDefault="00AD0A00" w:rsidP="007606E6">
            <w:pPr>
              <w:rPr>
                <w:b/>
                <w:bCs/>
              </w:rPr>
            </w:pPr>
            <w:r w:rsidRPr="003F36C8">
              <w:rPr>
                <w:b/>
                <w:bCs/>
              </w:rPr>
              <w:t>Cyklostezka Kostelec na Hané - Lutotín</w:t>
            </w:r>
          </w:p>
        </w:tc>
        <w:tc>
          <w:tcPr>
            <w:tcW w:w="6804" w:type="dxa"/>
            <w:hideMark/>
          </w:tcPr>
          <w:p w:rsidR="00AD0A00" w:rsidRPr="003F36C8" w:rsidRDefault="00AD0A00" w:rsidP="007606E6">
            <w:pPr>
              <w:rPr>
                <w:b/>
              </w:rPr>
            </w:pPr>
            <w:r>
              <w:rPr>
                <w:b/>
              </w:rPr>
              <w:t>Je p</w:t>
            </w:r>
            <w:r w:rsidRPr="003F36C8">
              <w:rPr>
                <w:b/>
              </w:rPr>
              <w:t xml:space="preserve">řipravený záměr s vydaným společným povolením, </w:t>
            </w:r>
            <w:r>
              <w:rPr>
                <w:b/>
              </w:rPr>
              <w:t xml:space="preserve">schválena </w:t>
            </w:r>
            <w:r w:rsidRPr="003F36C8">
              <w:rPr>
                <w:b/>
              </w:rPr>
              <w:t>dotac</w:t>
            </w:r>
            <w:r>
              <w:rPr>
                <w:b/>
              </w:rPr>
              <w:t>e</w:t>
            </w:r>
            <w:r w:rsidRPr="003F36C8">
              <w:rPr>
                <w:b/>
              </w:rPr>
              <w:t xml:space="preserve"> SFDI a Olomoucký kraj. Zahájení realizace 2020.</w:t>
            </w:r>
          </w:p>
        </w:tc>
        <w:tc>
          <w:tcPr>
            <w:tcW w:w="1559" w:type="dxa"/>
            <w:hideMark/>
          </w:tcPr>
          <w:p w:rsidR="00AD0A00" w:rsidRPr="003F36C8" w:rsidRDefault="00AD0A00" w:rsidP="007606E6">
            <w:pPr>
              <w:rPr>
                <w:b/>
              </w:rPr>
            </w:pPr>
            <w:r w:rsidRPr="003F36C8">
              <w:rPr>
                <w:b/>
              </w:rPr>
              <w:t>C9</w:t>
            </w:r>
          </w:p>
        </w:tc>
        <w:tc>
          <w:tcPr>
            <w:tcW w:w="1418" w:type="dxa"/>
            <w:hideMark/>
          </w:tcPr>
          <w:p w:rsidR="00AD0A00" w:rsidRPr="003F36C8" w:rsidRDefault="00AD0A00" w:rsidP="007606E6">
            <w:pPr>
              <w:rPr>
                <w:b/>
              </w:rPr>
            </w:pPr>
            <w:r w:rsidRPr="003F36C8">
              <w:rPr>
                <w:b/>
              </w:rPr>
              <w:t>1350</w:t>
            </w:r>
          </w:p>
        </w:tc>
      </w:tr>
      <w:tr w:rsidR="00AD0A00" w:rsidRPr="003F36C8" w:rsidTr="007606E6">
        <w:trPr>
          <w:trHeight w:val="1305"/>
        </w:trPr>
        <w:tc>
          <w:tcPr>
            <w:tcW w:w="529" w:type="dxa"/>
            <w:vMerge w:val="restart"/>
            <w:hideMark/>
          </w:tcPr>
          <w:p w:rsidR="00AD0A00" w:rsidRPr="003F36C8" w:rsidRDefault="00AD0A00" w:rsidP="007606E6">
            <w:pPr>
              <w:rPr>
                <w:b/>
              </w:rPr>
            </w:pPr>
            <w:r w:rsidRPr="003F36C8">
              <w:rPr>
                <w:b/>
              </w:rPr>
              <w:t>E.</w:t>
            </w:r>
          </w:p>
        </w:tc>
        <w:tc>
          <w:tcPr>
            <w:tcW w:w="1989" w:type="dxa"/>
            <w:vMerge w:val="restart"/>
            <w:hideMark/>
          </w:tcPr>
          <w:p w:rsidR="00AD0A00" w:rsidRPr="003F36C8" w:rsidRDefault="00AD0A00" w:rsidP="007606E6">
            <w:pPr>
              <w:rPr>
                <w:b/>
                <w:bCs/>
              </w:rPr>
            </w:pPr>
            <w:r w:rsidRPr="003F36C8">
              <w:rPr>
                <w:b/>
                <w:bCs/>
              </w:rPr>
              <w:t>Lesní cesta Bělecká</w:t>
            </w:r>
          </w:p>
        </w:tc>
        <w:tc>
          <w:tcPr>
            <w:tcW w:w="6804" w:type="dxa"/>
            <w:vMerge w:val="restart"/>
            <w:hideMark/>
          </w:tcPr>
          <w:p w:rsidR="00AD0A00" w:rsidRPr="003F36C8" w:rsidRDefault="00AD0A00" w:rsidP="007606E6">
            <w:pPr>
              <w:rPr>
                <w:b/>
              </w:rPr>
            </w:pPr>
            <w:r w:rsidRPr="003F36C8">
              <w:rPr>
                <w:b/>
              </w:rPr>
              <w:t xml:space="preserve">Projekt lesní cesty od Lutotína – Vinohrad k Běleckému mlýnu navazuje na zrealizovaný úsek polní cesty, končí zaústěním do silnice III/36632. Projekt je zpracován Lesy ČR, vydáno stavební povolení </w:t>
            </w:r>
            <w:r w:rsidRPr="003F36C8">
              <w:rPr>
                <w:b/>
                <w:bCs/>
              </w:rPr>
              <w:t xml:space="preserve">na obě části. </w:t>
            </w:r>
            <w:r w:rsidRPr="003F36C8">
              <w:rPr>
                <w:b/>
              </w:rPr>
              <w:t xml:space="preserve">Náklady jsou členěny na část financovanou obcí Hluchov a Lesy ČR. S ohledem kůrovcovou </w:t>
            </w:r>
            <w:proofErr w:type="gramStart"/>
            <w:r w:rsidRPr="003F36C8">
              <w:rPr>
                <w:b/>
              </w:rPr>
              <w:t>kalamitu</w:t>
            </w:r>
            <w:proofErr w:type="gramEnd"/>
            <w:r w:rsidRPr="003F36C8">
              <w:rPr>
                <w:b/>
              </w:rPr>
              <w:t xml:space="preserve"> není záměr ze strany Lesů financovatelný.</w:t>
            </w:r>
          </w:p>
        </w:tc>
        <w:tc>
          <w:tcPr>
            <w:tcW w:w="1559" w:type="dxa"/>
            <w:vMerge w:val="restart"/>
            <w:hideMark/>
          </w:tcPr>
          <w:p w:rsidR="00AD0A00" w:rsidRPr="003F36C8" w:rsidRDefault="00AD0A00" w:rsidP="007606E6">
            <w:pPr>
              <w:rPr>
                <w:b/>
              </w:rPr>
            </w:pPr>
            <w:r w:rsidRPr="003F36C8">
              <w:rPr>
                <w:b/>
              </w:rPr>
              <w:t>B11</w:t>
            </w:r>
          </w:p>
        </w:tc>
        <w:tc>
          <w:tcPr>
            <w:tcW w:w="1418" w:type="dxa"/>
            <w:hideMark/>
          </w:tcPr>
          <w:p w:rsidR="00AD0A00" w:rsidRPr="003F36C8" w:rsidRDefault="00AD0A00" w:rsidP="007606E6">
            <w:pPr>
              <w:rPr>
                <w:b/>
                <w:bCs/>
              </w:rPr>
            </w:pPr>
            <w:r w:rsidRPr="003F36C8">
              <w:rPr>
                <w:b/>
                <w:bCs/>
              </w:rPr>
              <w:t>163</w:t>
            </w:r>
          </w:p>
        </w:tc>
      </w:tr>
      <w:tr w:rsidR="00AD0A00" w:rsidRPr="003F36C8" w:rsidTr="007606E6">
        <w:trPr>
          <w:trHeight w:val="300"/>
        </w:trPr>
        <w:tc>
          <w:tcPr>
            <w:tcW w:w="529" w:type="dxa"/>
            <w:vMerge/>
            <w:hideMark/>
          </w:tcPr>
          <w:p w:rsidR="00AD0A00" w:rsidRPr="003F36C8" w:rsidRDefault="00AD0A00" w:rsidP="007606E6">
            <w:pPr>
              <w:rPr>
                <w:b/>
              </w:rPr>
            </w:pPr>
          </w:p>
        </w:tc>
        <w:tc>
          <w:tcPr>
            <w:tcW w:w="1989" w:type="dxa"/>
            <w:vMerge/>
            <w:hideMark/>
          </w:tcPr>
          <w:p w:rsidR="00AD0A00" w:rsidRPr="003F36C8" w:rsidRDefault="00AD0A00" w:rsidP="007606E6">
            <w:pPr>
              <w:rPr>
                <w:b/>
                <w:bCs/>
              </w:rPr>
            </w:pPr>
          </w:p>
        </w:tc>
        <w:tc>
          <w:tcPr>
            <w:tcW w:w="6804" w:type="dxa"/>
            <w:vMerge/>
            <w:hideMark/>
          </w:tcPr>
          <w:p w:rsidR="00AD0A00" w:rsidRPr="003F36C8" w:rsidRDefault="00AD0A00" w:rsidP="007606E6">
            <w:pPr>
              <w:rPr>
                <w:b/>
              </w:rPr>
            </w:pPr>
          </w:p>
        </w:tc>
        <w:tc>
          <w:tcPr>
            <w:tcW w:w="1559" w:type="dxa"/>
            <w:vMerge/>
            <w:hideMark/>
          </w:tcPr>
          <w:p w:rsidR="00AD0A00" w:rsidRPr="003F36C8" w:rsidRDefault="00AD0A00" w:rsidP="007606E6">
            <w:pPr>
              <w:rPr>
                <w:b/>
              </w:rPr>
            </w:pPr>
          </w:p>
        </w:tc>
        <w:tc>
          <w:tcPr>
            <w:tcW w:w="1418" w:type="dxa"/>
            <w:hideMark/>
          </w:tcPr>
          <w:p w:rsidR="00AD0A00" w:rsidRPr="003F36C8" w:rsidRDefault="00AD0A00" w:rsidP="007606E6">
            <w:pPr>
              <w:rPr>
                <w:b/>
                <w:bCs/>
              </w:rPr>
            </w:pPr>
            <w:r w:rsidRPr="003F36C8">
              <w:rPr>
                <w:b/>
                <w:bCs/>
              </w:rPr>
              <w:t>1780</w:t>
            </w:r>
          </w:p>
        </w:tc>
      </w:tr>
      <w:tr w:rsidR="00AD0A00" w:rsidRPr="003F36C8" w:rsidTr="007606E6">
        <w:trPr>
          <w:trHeight w:val="300"/>
        </w:trPr>
        <w:tc>
          <w:tcPr>
            <w:tcW w:w="529" w:type="dxa"/>
            <w:hideMark/>
          </w:tcPr>
          <w:p w:rsidR="00AD0A00" w:rsidRPr="003F36C8" w:rsidRDefault="00AD0A00" w:rsidP="007606E6">
            <w:pPr>
              <w:rPr>
                <w:b/>
              </w:rPr>
            </w:pPr>
            <w:r w:rsidRPr="003F36C8">
              <w:rPr>
                <w:b/>
              </w:rPr>
              <w:t>G.</w:t>
            </w:r>
          </w:p>
        </w:tc>
        <w:tc>
          <w:tcPr>
            <w:tcW w:w="1989" w:type="dxa"/>
            <w:hideMark/>
          </w:tcPr>
          <w:p w:rsidR="00AD0A00" w:rsidRPr="003F36C8" w:rsidRDefault="00AD0A00" w:rsidP="007606E6">
            <w:pPr>
              <w:rPr>
                <w:b/>
                <w:bCs/>
              </w:rPr>
            </w:pPr>
            <w:r w:rsidRPr="003F36C8">
              <w:rPr>
                <w:b/>
                <w:bCs/>
              </w:rPr>
              <w:t>Cyklistická komunikace Zdětín</w:t>
            </w:r>
          </w:p>
        </w:tc>
        <w:tc>
          <w:tcPr>
            <w:tcW w:w="6804" w:type="dxa"/>
            <w:hideMark/>
          </w:tcPr>
          <w:p w:rsidR="00AD0A00" w:rsidRPr="003F36C8" w:rsidRDefault="00AD0A00" w:rsidP="007606E6">
            <w:pPr>
              <w:rPr>
                <w:b/>
              </w:rPr>
            </w:pPr>
            <w:r>
              <w:rPr>
                <w:b/>
              </w:rPr>
              <w:t xml:space="preserve">Úsek je částečně opraven, </w:t>
            </w:r>
            <w:r w:rsidRPr="003F36C8">
              <w:rPr>
                <w:b/>
              </w:rPr>
              <w:t>v zahrádkářské kolonii</w:t>
            </w:r>
            <w:r>
              <w:rPr>
                <w:b/>
              </w:rPr>
              <w:t xml:space="preserve"> je třeba</w:t>
            </w:r>
            <w:r w:rsidRPr="003F36C8">
              <w:rPr>
                <w:b/>
              </w:rPr>
              <w:t xml:space="preserve"> řešit zbývající úsek po hranici katastru.</w:t>
            </w:r>
          </w:p>
        </w:tc>
        <w:tc>
          <w:tcPr>
            <w:tcW w:w="1559" w:type="dxa"/>
            <w:hideMark/>
          </w:tcPr>
          <w:p w:rsidR="00AD0A00" w:rsidRPr="003F36C8" w:rsidRDefault="00AD0A00" w:rsidP="007606E6">
            <w:pPr>
              <w:rPr>
                <w:b/>
              </w:rPr>
            </w:pPr>
            <w:r w:rsidRPr="003F36C8">
              <w:rPr>
                <w:b/>
              </w:rPr>
              <w:t>B11</w:t>
            </w:r>
          </w:p>
        </w:tc>
        <w:tc>
          <w:tcPr>
            <w:tcW w:w="1418" w:type="dxa"/>
            <w:hideMark/>
          </w:tcPr>
          <w:p w:rsidR="00AD0A00" w:rsidRPr="003F36C8" w:rsidRDefault="00AD0A00" w:rsidP="007606E6">
            <w:pPr>
              <w:rPr>
                <w:b/>
              </w:rPr>
            </w:pPr>
            <w:r w:rsidRPr="003F36C8">
              <w:rPr>
                <w:b/>
              </w:rPr>
              <w:t>260</w:t>
            </w:r>
          </w:p>
        </w:tc>
      </w:tr>
      <w:tr w:rsidR="00AD0A00" w:rsidRPr="003F36C8" w:rsidTr="007606E6">
        <w:trPr>
          <w:trHeight w:val="450"/>
        </w:trPr>
        <w:tc>
          <w:tcPr>
            <w:tcW w:w="529" w:type="dxa"/>
            <w:vMerge w:val="restart"/>
            <w:hideMark/>
          </w:tcPr>
          <w:p w:rsidR="00AD0A00" w:rsidRPr="003F36C8" w:rsidRDefault="00AD0A00" w:rsidP="007606E6">
            <w:pPr>
              <w:rPr>
                <w:b/>
              </w:rPr>
            </w:pPr>
            <w:r w:rsidRPr="003F36C8">
              <w:rPr>
                <w:b/>
              </w:rPr>
              <w:t>H.</w:t>
            </w:r>
          </w:p>
        </w:tc>
        <w:tc>
          <w:tcPr>
            <w:tcW w:w="1989" w:type="dxa"/>
            <w:vMerge w:val="restart"/>
            <w:hideMark/>
          </w:tcPr>
          <w:p w:rsidR="00AD0A00" w:rsidRPr="003F36C8" w:rsidRDefault="00AD0A00" w:rsidP="007606E6">
            <w:pPr>
              <w:rPr>
                <w:b/>
                <w:bCs/>
              </w:rPr>
            </w:pPr>
            <w:r w:rsidRPr="003F36C8">
              <w:rPr>
                <w:b/>
                <w:bCs/>
              </w:rPr>
              <w:t xml:space="preserve">Cyklistická komunikace </w:t>
            </w:r>
            <w:proofErr w:type="spellStart"/>
            <w:r w:rsidRPr="003F36C8">
              <w:rPr>
                <w:b/>
                <w:bCs/>
              </w:rPr>
              <w:t>Ptenský</w:t>
            </w:r>
            <w:proofErr w:type="spellEnd"/>
            <w:r w:rsidRPr="003F36C8">
              <w:rPr>
                <w:b/>
                <w:bCs/>
              </w:rPr>
              <w:t xml:space="preserve"> Dvorek</w:t>
            </w:r>
          </w:p>
        </w:tc>
        <w:tc>
          <w:tcPr>
            <w:tcW w:w="6804" w:type="dxa"/>
            <w:vMerge w:val="restart"/>
            <w:hideMark/>
          </w:tcPr>
          <w:p w:rsidR="00AD0A00" w:rsidRPr="003F36C8" w:rsidRDefault="00AD0A00" w:rsidP="007606E6">
            <w:pPr>
              <w:rPr>
                <w:b/>
              </w:rPr>
            </w:pPr>
            <w:r>
              <w:rPr>
                <w:b/>
              </w:rPr>
              <w:t xml:space="preserve">Cyklistická komunikace </w:t>
            </w:r>
            <w:r w:rsidRPr="003F36C8">
              <w:rPr>
                <w:b/>
              </w:rPr>
              <w:t xml:space="preserve">podél trati od hranice k. </w:t>
            </w:r>
            <w:proofErr w:type="spellStart"/>
            <w:r w:rsidRPr="003F36C8">
              <w:rPr>
                <w:b/>
              </w:rPr>
              <w:t>ú.</w:t>
            </w:r>
            <w:proofErr w:type="spellEnd"/>
            <w:r w:rsidRPr="003F36C8">
              <w:rPr>
                <w:b/>
              </w:rPr>
              <w:t xml:space="preserve"> Zdětín směrem k</w:t>
            </w:r>
            <w:r>
              <w:rPr>
                <w:b/>
              </w:rPr>
              <w:t> </w:t>
            </w:r>
            <w:proofErr w:type="gramStart"/>
            <w:r w:rsidRPr="003F36C8">
              <w:rPr>
                <w:b/>
              </w:rPr>
              <w:t>Javořice</w:t>
            </w:r>
            <w:proofErr w:type="gramEnd"/>
            <w:r>
              <w:rPr>
                <w:b/>
              </w:rPr>
              <w:t>,</w:t>
            </w:r>
            <w:r w:rsidRPr="003F36C8">
              <w:rPr>
                <w:b/>
              </w:rPr>
              <w:t xml:space="preserve"> </w:t>
            </w:r>
            <w:r>
              <w:rPr>
                <w:b/>
              </w:rPr>
              <w:t>a.s. s </w:t>
            </w:r>
            <w:r w:rsidRPr="003F36C8">
              <w:rPr>
                <w:b/>
              </w:rPr>
              <w:t>odbočkou do obce Ptení. S ohledem na zpřístupnění pozemků jde o kombinaci cyklostezky a účelové komunikace. Problémovým bude řešení přejezdu P6561.</w:t>
            </w:r>
          </w:p>
        </w:tc>
        <w:tc>
          <w:tcPr>
            <w:tcW w:w="1559" w:type="dxa"/>
            <w:hideMark/>
          </w:tcPr>
          <w:p w:rsidR="00AD0A00" w:rsidRPr="003F36C8" w:rsidRDefault="00AD0A00" w:rsidP="007606E6">
            <w:pPr>
              <w:rPr>
                <w:b/>
              </w:rPr>
            </w:pPr>
            <w:r w:rsidRPr="003F36C8">
              <w:rPr>
                <w:b/>
              </w:rPr>
              <w:t>B11</w:t>
            </w:r>
          </w:p>
        </w:tc>
        <w:tc>
          <w:tcPr>
            <w:tcW w:w="1418" w:type="dxa"/>
            <w:hideMark/>
          </w:tcPr>
          <w:p w:rsidR="00AD0A00" w:rsidRPr="003F36C8" w:rsidRDefault="00AD0A00" w:rsidP="007606E6">
            <w:pPr>
              <w:rPr>
                <w:b/>
              </w:rPr>
            </w:pPr>
            <w:r w:rsidRPr="003F36C8">
              <w:rPr>
                <w:b/>
              </w:rPr>
              <w:t>1400</w:t>
            </w:r>
          </w:p>
        </w:tc>
      </w:tr>
      <w:tr w:rsidR="00AD0A00" w:rsidRPr="003F36C8" w:rsidTr="007606E6">
        <w:trPr>
          <w:trHeight w:val="450"/>
        </w:trPr>
        <w:tc>
          <w:tcPr>
            <w:tcW w:w="529" w:type="dxa"/>
            <w:vMerge/>
            <w:hideMark/>
          </w:tcPr>
          <w:p w:rsidR="00AD0A00" w:rsidRPr="003F36C8" w:rsidRDefault="00AD0A00" w:rsidP="007606E6">
            <w:pPr>
              <w:rPr>
                <w:b/>
              </w:rPr>
            </w:pPr>
          </w:p>
        </w:tc>
        <w:tc>
          <w:tcPr>
            <w:tcW w:w="1989" w:type="dxa"/>
            <w:vMerge/>
            <w:hideMark/>
          </w:tcPr>
          <w:p w:rsidR="00AD0A00" w:rsidRPr="003F36C8" w:rsidRDefault="00AD0A00" w:rsidP="007606E6">
            <w:pPr>
              <w:rPr>
                <w:b/>
                <w:bCs/>
              </w:rPr>
            </w:pPr>
          </w:p>
        </w:tc>
        <w:tc>
          <w:tcPr>
            <w:tcW w:w="6804" w:type="dxa"/>
            <w:vMerge/>
            <w:hideMark/>
          </w:tcPr>
          <w:p w:rsidR="00AD0A00" w:rsidRPr="003F36C8" w:rsidRDefault="00AD0A00" w:rsidP="007606E6">
            <w:pPr>
              <w:rPr>
                <w:b/>
              </w:rPr>
            </w:pPr>
          </w:p>
        </w:tc>
        <w:tc>
          <w:tcPr>
            <w:tcW w:w="1559" w:type="dxa"/>
            <w:hideMark/>
          </w:tcPr>
          <w:p w:rsidR="00AD0A00" w:rsidRPr="003F36C8" w:rsidRDefault="00AD0A00" w:rsidP="007606E6">
            <w:pPr>
              <w:rPr>
                <w:b/>
              </w:rPr>
            </w:pPr>
            <w:r w:rsidRPr="003F36C8">
              <w:rPr>
                <w:b/>
              </w:rPr>
              <w:t>C8</w:t>
            </w:r>
          </w:p>
        </w:tc>
        <w:tc>
          <w:tcPr>
            <w:tcW w:w="1418" w:type="dxa"/>
            <w:hideMark/>
          </w:tcPr>
          <w:p w:rsidR="00AD0A00" w:rsidRPr="003F36C8" w:rsidRDefault="00AD0A00" w:rsidP="007606E6">
            <w:pPr>
              <w:rPr>
                <w:b/>
              </w:rPr>
            </w:pPr>
            <w:r w:rsidRPr="003F36C8">
              <w:rPr>
                <w:b/>
              </w:rPr>
              <w:t>900</w:t>
            </w:r>
          </w:p>
        </w:tc>
      </w:tr>
      <w:tr w:rsidR="00AD0A00" w:rsidRPr="003F36C8" w:rsidTr="007606E6">
        <w:trPr>
          <w:trHeight w:val="872"/>
        </w:trPr>
        <w:tc>
          <w:tcPr>
            <w:tcW w:w="529" w:type="dxa"/>
            <w:hideMark/>
          </w:tcPr>
          <w:p w:rsidR="00AD0A00" w:rsidRPr="003F36C8" w:rsidRDefault="00AD0A00" w:rsidP="007606E6">
            <w:pPr>
              <w:rPr>
                <w:b/>
              </w:rPr>
            </w:pPr>
            <w:r w:rsidRPr="003F36C8">
              <w:rPr>
                <w:b/>
              </w:rPr>
              <w:t>I.</w:t>
            </w:r>
          </w:p>
        </w:tc>
        <w:tc>
          <w:tcPr>
            <w:tcW w:w="1989" w:type="dxa"/>
            <w:hideMark/>
          </w:tcPr>
          <w:p w:rsidR="00AD0A00" w:rsidRPr="003F36C8" w:rsidRDefault="00AD0A00" w:rsidP="007606E6">
            <w:pPr>
              <w:rPr>
                <w:b/>
                <w:bCs/>
              </w:rPr>
            </w:pPr>
            <w:r>
              <w:rPr>
                <w:b/>
                <w:bCs/>
              </w:rPr>
              <w:t xml:space="preserve">Účelová komunikace směr </w:t>
            </w:r>
            <w:r w:rsidRPr="003F36C8">
              <w:rPr>
                <w:b/>
                <w:bCs/>
              </w:rPr>
              <w:t>Stražisko</w:t>
            </w:r>
          </w:p>
        </w:tc>
        <w:tc>
          <w:tcPr>
            <w:tcW w:w="6804" w:type="dxa"/>
            <w:hideMark/>
          </w:tcPr>
          <w:p w:rsidR="00AD0A00" w:rsidRPr="003F36C8" w:rsidRDefault="00AD0A00" w:rsidP="007606E6">
            <w:pPr>
              <w:rPr>
                <w:b/>
              </w:rPr>
            </w:pPr>
            <w:r>
              <w:rPr>
                <w:b/>
              </w:rPr>
              <w:t>V této části j</w:t>
            </w:r>
            <w:r w:rsidRPr="003F36C8">
              <w:rPr>
                <w:b/>
              </w:rPr>
              <w:t>e</w:t>
            </w:r>
            <w:r>
              <w:rPr>
                <w:b/>
              </w:rPr>
              <w:t xml:space="preserve"> nutné opravit</w:t>
            </w:r>
            <w:r w:rsidRPr="003F36C8">
              <w:rPr>
                <w:b/>
              </w:rPr>
              <w:t xml:space="preserve"> povrch přístupové komunikace k zahrádkám a do lesního porostu.</w:t>
            </w:r>
          </w:p>
        </w:tc>
        <w:tc>
          <w:tcPr>
            <w:tcW w:w="1559" w:type="dxa"/>
            <w:hideMark/>
          </w:tcPr>
          <w:p w:rsidR="00AD0A00" w:rsidRPr="003F36C8" w:rsidRDefault="00AD0A00" w:rsidP="007606E6">
            <w:pPr>
              <w:rPr>
                <w:b/>
              </w:rPr>
            </w:pPr>
            <w:r w:rsidRPr="003F36C8">
              <w:rPr>
                <w:b/>
              </w:rPr>
              <w:t>B11</w:t>
            </w:r>
          </w:p>
        </w:tc>
        <w:tc>
          <w:tcPr>
            <w:tcW w:w="1418" w:type="dxa"/>
            <w:hideMark/>
          </w:tcPr>
          <w:p w:rsidR="00AD0A00" w:rsidRPr="003F36C8" w:rsidRDefault="00AD0A00" w:rsidP="007606E6">
            <w:pPr>
              <w:rPr>
                <w:b/>
              </w:rPr>
            </w:pPr>
            <w:r w:rsidRPr="003F36C8">
              <w:rPr>
                <w:b/>
              </w:rPr>
              <w:t>810</w:t>
            </w:r>
          </w:p>
        </w:tc>
      </w:tr>
      <w:tr w:rsidR="00AD0A00" w:rsidRPr="003F36C8" w:rsidTr="007606E6">
        <w:trPr>
          <w:trHeight w:val="600"/>
        </w:trPr>
        <w:tc>
          <w:tcPr>
            <w:tcW w:w="529" w:type="dxa"/>
            <w:hideMark/>
          </w:tcPr>
          <w:p w:rsidR="00AD0A00" w:rsidRPr="003F36C8" w:rsidRDefault="00AD0A00" w:rsidP="007606E6">
            <w:pPr>
              <w:rPr>
                <w:b/>
              </w:rPr>
            </w:pPr>
            <w:r w:rsidRPr="003F36C8">
              <w:rPr>
                <w:b/>
              </w:rPr>
              <w:t xml:space="preserve">J. </w:t>
            </w:r>
          </w:p>
        </w:tc>
        <w:tc>
          <w:tcPr>
            <w:tcW w:w="1989" w:type="dxa"/>
            <w:hideMark/>
          </w:tcPr>
          <w:p w:rsidR="00AD0A00" w:rsidRPr="003F36C8" w:rsidRDefault="00AD0A00" w:rsidP="007606E6">
            <w:pPr>
              <w:rPr>
                <w:b/>
                <w:bCs/>
              </w:rPr>
            </w:pPr>
            <w:r w:rsidRPr="003F36C8">
              <w:rPr>
                <w:b/>
                <w:bCs/>
              </w:rPr>
              <w:t>Lesní cesta směr Stražisko</w:t>
            </w:r>
          </w:p>
        </w:tc>
        <w:tc>
          <w:tcPr>
            <w:tcW w:w="6804" w:type="dxa"/>
            <w:hideMark/>
          </w:tcPr>
          <w:p w:rsidR="00AD0A00" w:rsidRPr="003F36C8" w:rsidRDefault="00AD0A00" w:rsidP="007606E6">
            <w:pPr>
              <w:rPr>
                <w:b/>
              </w:rPr>
            </w:pPr>
            <w:r w:rsidRPr="003F36C8">
              <w:rPr>
                <w:b/>
              </w:rPr>
              <w:t xml:space="preserve">Stávající lesní cesta není vhodně průjezdná pro cyklisty, nachází se na okraji lesního </w:t>
            </w:r>
            <w:r w:rsidRPr="003F36C8">
              <w:rPr>
                <w:b/>
              </w:rPr>
              <w:lastRenderedPageBreak/>
              <w:t>porostu ve vlastnictví města Prostějova.</w:t>
            </w:r>
          </w:p>
        </w:tc>
        <w:tc>
          <w:tcPr>
            <w:tcW w:w="1559" w:type="dxa"/>
            <w:hideMark/>
          </w:tcPr>
          <w:p w:rsidR="00AD0A00" w:rsidRPr="003F36C8" w:rsidRDefault="00AD0A00" w:rsidP="007606E6">
            <w:pPr>
              <w:rPr>
                <w:b/>
              </w:rPr>
            </w:pPr>
            <w:r w:rsidRPr="003F36C8">
              <w:rPr>
                <w:b/>
              </w:rPr>
              <w:lastRenderedPageBreak/>
              <w:t>B11</w:t>
            </w:r>
          </w:p>
        </w:tc>
        <w:tc>
          <w:tcPr>
            <w:tcW w:w="1418" w:type="dxa"/>
            <w:hideMark/>
          </w:tcPr>
          <w:p w:rsidR="00AD0A00" w:rsidRPr="003F36C8" w:rsidRDefault="00AD0A00" w:rsidP="007606E6">
            <w:pPr>
              <w:rPr>
                <w:b/>
              </w:rPr>
            </w:pPr>
            <w:r w:rsidRPr="003F36C8">
              <w:rPr>
                <w:b/>
              </w:rPr>
              <w:t>955</w:t>
            </w:r>
          </w:p>
        </w:tc>
      </w:tr>
      <w:tr w:rsidR="00AD0A00" w:rsidRPr="003F36C8" w:rsidTr="007606E6">
        <w:trPr>
          <w:trHeight w:val="600"/>
        </w:trPr>
        <w:tc>
          <w:tcPr>
            <w:tcW w:w="529" w:type="dxa"/>
            <w:hideMark/>
          </w:tcPr>
          <w:p w:rsidR="00AD0A00" w:rsidRPr="003F36C8" w:rsidRDefault="00AD0A00" w:rsidP="007606E6">
            <w:pPr>
              <w:rPr>
                <w:b/>
              </w:rPr>
            </w:pPr>
            <w:r w:rsidRPr="003F36C8">
              <w:rPr>
                <w:b/>
              </w:rPr>
              <w:lastRenderedPageBreak/>
              <w:t>K.</w:t>
            </w:r>
          </w:p>
        </w:tc>
        <w:tc>
          <w:tcPr>
            <w:tcW w:w="1989" w:type="dxa"/>
            <w:hideMark/>
          </w:tcPr>
          <w:p w:rsidR="00AD0A00" w:rsidRPr="003F36C8" w:rsidRDefault="00AD0A00" w:rsidP="007606E6">
            <w:pPr>
              <w:rPr>
                <w:b/>
                <w:bCs/>
              </w:rPr>
            </w:pPr>
            <w:r w:rsidRPr="003F36C8">
              <w:rPr>
                <w:b/>
                <w:bCs/>
              </w:rPr>
              <w:t>Lávka Stražisko</w:t>
            </w:r>
          </w:p>
        </w:tc>
        <w:tc>
          <w:tcPr>
            <w:tcW w:w="6804" w:type="dxa"/>
            <w:hideMark/>
          </w:tcPr>
          <w:p w:rsidR="00AD0A00" w:rsidRPr="003F36C8" w:rsidRDefault="00AD0A00" w:rsidP="007606E6">
            <w:pPr>
              <w:rPr>
                <w:b/>
              </w:rPr>
            </w:pPr>
            <w:r w:rsidRPr="003F36C8">
              <w:rPr>
                <w:b/>
              </w:rPr>
              <w:t>Návrh nové lávky pro chodce a cyklisty přes Romži splňující podmínku protipovodňové ochrany jako náhrada za současný mostní objekt, který je tvořen ocelovým provizoriem.</w:t>
            </w:r>
          </w:p>
        </w:tc>
        <w:tc>
          <w:tcPr>
            <w:tcW w:w="1559" w:type="dxa"/>
            <w:hideMark/>
          </w:tcPr>
          <w:p w:rsidR="00AD0A00" w:rsidRPr="003F36C8" w:rsidRDefault="00AD0A00" w:rsidP="007606E6">
            <w:pPr>
              <w:rPr>
                <w:b/>
              </w:rPr>
            </w:pPr>
            <w:r w:rsidRPr="003F36C8">
              <w:rPr>
                <w:b/>
              </w:rPr>
              <w:t xml:space="preserve">C9 </w:t>
            </w:r>
          </w:p>
        </w:tc>
        <w:tc>
          <w:tcPr>
            <w:tcW w:w="1418" w:type="dxa"/>
            <w:hideMark/>
          </w:tcPr>
          <w:p w:rsidR="00AD0A00" w:rsidRPr="003F36C8" w:rsidRDefault="00AD0A00" w:rsidP="007606E6">
            <w:pPr>
              <w:rPr>
                <w:b/>
              </w:rPr>
            </w:pPr>
            <w:r w:rsidRPr="003F36C8">
              <w:rPr>
                <w:b/>
              </w:rPr>
              <w:t>20</w:t>
            </w:r>
          </w:p>
        </w:tc>
      </w:tr>
      <w:tr w:rsidR="00AD0A00" w:rsidRPr="003F36C8" w:rsidTr="007606E6">
        <w:trPr>
          <w:trHeight w:val="936"/>
        </w:trPr>
        <w:tc>
          <w:tcPr>
            <w:tcW w:w="529" w:type="dxa"/>
            <w:hideMark/>
          </w:tcPr>
          <w:p w:rsidR="00AD0A00" w:rsidRPr="003F36C8" w:rsidRDefault="00AD0A00" w:rsidP="007606E6">
            <w:pPr>
              <w:rPr>
                <w:b/>
              </w:rPr>
            </w:pPr>
            <w:r w:rsidRPr="003F36C8">
              <w:rPr>
                <w:b/>
              </w:rPr>
              <w:t>L.</w:t>
            </w:r>
          </w:p>
        </w:tc>
        <w:tc>
          <w:tcPr>
            <w:tcW w:w="1989" w:type="dxa"/>
            <w:hideMark/>
          </w:tcPr>
          <w:p w:rsidR="00AD0A00" w:rsidRPr="003F36C8" w:rsidRDefault="00AD0A00" w:rsidP="007606E6">
            <w:pPr>
              <w:rPr>
                <w:b/>
                <w:bCs/>
              </w:rPr>
            </w:pPr>
            <w:r w:rsidRPr="003F36C8">
              <w:rPr>
                <w:b/>
                <w:bCs/>
              </w:rPr>
              <w:t>Účelová komunikace Maleny</w:t>
            </w:r>
          </w:p>
        </w:tc>
        <w:tc>
          <w:tcPr>
            <w:tcW w:w="6804" w:type="dxa"/>
            <w:hideMark/>
          </w:tcPr>
          <w:p w:rsidR="00AD0A00" w:rsidRPr="003F36C8" w:rsidRDefault="00AD0A00" w:rsidP="007606E6">
            <w:pPr>
              <w:rPr>
                <w:b/>
              </w:rPr>
            </w:pPr>
            <w:r w:rsidRPr="003F36C8">
              <w:rPr>
                <w:b/>
              </w:rPr>
              <w:t>Jedná s</w:t>
            </w:r>
            <w:r>
              <w:rPr>
                <w:b/>
              </w:rPr>
              <w:t>e o opravu povrchu komunikace z </w:t>
            </w:r>
            <w:proofErr w:type="gramStart"/>
            <w:r w:rsidRPr="003F36C8">
              <w:rPr>
                <w:b/>
              </w:rPr>
              <w:t>Malen</w:t>
            </w:r>
            <w:proofErr w:type="gramEnd"/>
            <w:r w:rsidRPr="003F36C8">
              <w:rPr>
                <w:b/>
              </w:rPr>
              <w:t xml:space="preserve"> přes železniční přejezd k silnici III/37349.</w:t>
            </w:r>
          </w:p>
        </w:tc>
        <w:tc>
          <w:tcPr>
            <w:tcW w:w="1559" w:type="dxa"/>
            <w:hideMark/>
          </w:tcPr>
          <w:p w:rsidR="00AD0A00" w:rsidRPr="003F36C8" w:rsidRDefault="00AD0A00" w:rsidP="007606E6">
            <w:pPr>
              <w:rPr>
                <w:b/>
              </w:rPr>
            </w:pPr>
            <w:r w:rsidRPr="003F36C8">
              <w:rPr>
                <w:b/>
              </w:rPr>
              <w:t>B11</w:t>
            </w:r>
          </w:p>
        </w:tc>
        <w:tc>
          <w:tcPr>
            <w:tcW w:w="1418" w:type="dxa"/>
            <w:hideMark/>
          </w:tcPr>
          <w:p w:rsidR="00AD0A00" w:rsidRPr="003F36C8" w:rsidRDefault="00AD0A00" w:rsidP="007606E6">
            <w:pPr>
              <w:rPr>
                <w:b/>
              </w:rPr>
            </w:pPr>
            <w:r w:rsidRPr="003F36C8">
              <w:rPr>
                <w:b/>
              </w:rPr>
              <w:t>810</w:t>
            </w:r>
          </w:p>
        </w:tc>
      </w:tr>
      <w:tr w:rsidR="00AD0A00" w:rsidRPr="003F36C8" w:rsidTr="007606E6">
        <w:trPr>
          <w:trHeight w:val="1200"/>
        </w:trPr>
        <w:tc>
          <w:tcPr>
            <w:tcW w:w="529" w:type="dxa"/>
            <w:hideMark/>
          </w:tcPr>
          <w:p w:rsidR="00AD0A00" w:rsidRPr="003F36C8" w:rsidRDefault="00AD0A00" w:rsidP="007606E6">
            <w:pPr>
              <w:rPr>
                <w:b/>
              </w:rPr>
            </w:pPr>
            <w:r w:rsidRPr="003F36C8">
              <w:rPr>
                <w:b/>
              </w:rPr>
              <w:t>M.</w:t>
            </w:r>
          </w:p>
        </w:tc>
        <w:tc>
          <w:tcPr>
            <w:tcW w:w="1989" w:type="dxa"/>
            <w:hideMark/>
          </w:tcPr>
          <w:p w:rsidR="00AD0A00" w:rsidRPr="003F36C8" w:rsidRDefault="00AD0A00" w:rsidP="007606E6">
            <w:pPr>
              <w:rPr>
                <w:b/>
                <w:bCs/>
              </w:rPr>
            </w:pPr>
            <w:r w:rsidRPr="003F36C8">
              <w:rPr>
                <w:b/>
                <w:bCs/>
              </w:rPr>
              <w:t>Cyklistická stezka Pod Kozákem</w:t>
            </w:r>
          </w:p>
        </w:tc>
        <w:tc>
          <w:tcPr>
            <w:tcW w:w="6804" w:type="dxa"/>
            <w:hideMark/>
          </w:tcPr>
          <w:p w:rsidR="00AD0A00" w:rsidRPr="003F36C8" w:rsidRDefault="00AD0A00" w:rsidP="007606E6">
            <w:pPr>
              <w:rPr>
                <w:b/>
              </w:rPr>
            </w:pPr>
            <w:r w:rsidRPr="003F36C8">
              <w:rPr>
                <w:b/>
              </w:rPr>
              <w:t xml:space="preserve">S ohledem na nepříznivé směrové vedení silnice III/37349 ve skalním zářezu je vhodné zbudovat úsek segregované stezky vpravo silnice spojující lesní cestu podél Čertových rybníků a účelovou komunikaci od </w:t>
            </w:r>
            <w:proofErr w:type="gramStart"/>
            <w:r w:rsidRPr="003F36C8">
              <w:rPr>
                <w:b/>
              </w:rPr>
              <w:t>Malen</w:t>
            </w:r>
            <w:proofErr w:type="gramEnd"/>
            <w:r w:rsidRPr="003F36C8">
              <w:rPr>
                <w:b/>
              </w:rPr>
              <w:t xml:space="preserve">. Vhodně se </w:t>
            </w:r>
            <w:r>
              <w:rPr>
                <w:b/>
              </w:rPr>
              <w:t>dopravně napojí i lesní cesta s </w:t>
            </w:r>
            <w:r w:rsidRPr="003F36C8">
              <w:rPr>
                <w:b/>
              </w:rPr>
              <w:t xml:space="preserve">modrou turistickou trasou. Výhledově lze pokračovat v tomto uspořádání až k mostu do </w:t>
            </w:r>
            <w:proofErr w:type="gramStart"/>
            <w:r w:rsidRPr="003F36C8">
              <w:rPr>
                <w:b/>
              </w:rPr>
              <w:t>Malen</w:t>
            </w:r>
            <w:proofErr w:type="gramEnd"/>
            <w:r w:rsidRPr="003F36C8">
              <w:rPr>
                <w:b/>
              </w:rPr>
              <w:t>.</w:t>
            </w:r>
          </w:p>
        </w:tc>
        <w:tc>
          <w:tcPr>
            <w:tcW w:w="1559" w:type="dxa"/>
            <w:hideMark/>
          </w:tcPr>
          <w:p w:rsidR="00AD0A00" w:rsidRPr="003F36C8" w:rsidRDefault="00AD0A00" w:rsidP="007606E6">
            <w:pPr>
              <w:rPr>
                <w:b/>
              </w:rPr>
            </w:pPr>
            <w:r w:rsidRPr="003F36C8">
              <w:rPr>
                <w:b/>
              </w:rPr>
              <w:t>C8</w:t>
            </w:r>
          </w:p>
        </w:tc>
        <w:tc>
          <w:tcPr>
            <w:tcW w:w="1418" w:type="dxa"/>
            <w:hideMark/>
          </w:tcPr>
          <w:p w:rsidR="00AD0A00" w:rsidRPr="003F36C8" w:rsidRDefault="00AD0A00" w:rsidP="007606E6">
            <w:pPr>
              <w:rPr>
                <w:b/>
              </w:rPr>
            </w:pPr>
            <w:r w:rsidRPr="003F36C8">
              <w:rPr>
                <w:b/>
              </w:rPr>
              <w:t>300</w:t>
            </w:r>
          </w:p>
        </w:tc>
      </w:tr>
      <w:tr w:rsidR="00AD0A00" w:rsidRPr="003F36C8" w:rsidTr="007606E6">
        <w:trPr>
          <w:trHeight w:val="600"/>
        </w:trPr>
        <w:tc>
          <w:tcPr>
            <w:tcW w:w="529" w:type="dxa"/>
            <w:hideMark/>
          </w:tcPr>
          <w:p w:rsidR="00AD0A00" w:rsidRPr="003F36C8" w:rsidRDefault="00AD0A00" w:rsidP="007606E6">
            <w:pPr>
              <w:rPr>
                <w:b/>
              </w:rPr>
            </w:pPr>
            <w:r w:rsidRPr="003F36C8">
              <w:rPr>
                <w:b/>
              </w:rPr>
              <w:t>N.</w:t>
            </w:r>
          </w:p>
        </w:tc>
        <w:tc>
          <w:tcPr>
            <w:tcW w:w="1989" w:type="dxa"/>
            <w:hideMark/>
          </w:tcPr>
          <w:p w:rsidR="00AD0A00" w:rsidRPr="003F36C8" w:rsidRDefault="00AD0A00" w:rsidP="007606E6">
            <w:pPr>
              <w:rPr>
                <w:b/>
                <w:bCs/>
              </w:rPr>
            </w:pPr>
            <w:r w:rsidRPr="003F36C8">
              <w:rPr>
                <w:b/>
                <w:bCs/>
              </w:rPr>
              <w:t>Lesní cesta podél Čertových rybníků</w:t>
            </w:r>
          </w:p>
        </w:tc>
        <w:tc>
          <w:tcPr>
            <w:tcW w:w="6804" w:type="dxa"/>
            <w:hideMark/>
          </w:tcPr>
          <w:p w:rsidR="00AD0A00" w:rsidRPr="003F36C8" w:rsidRDefault="00AD0A00" w:rsidP="007606E6">
            <w:pPr>
              <w:rPr>
                <w:b/>
              </w:rPr>
            </w:pPr>
            <w:r w:rsidRPr="003F36C8">
              <w:rPr>
                <w:b/>
              </w:rPr>
              <w:t xml:space="preserve">V roce 2020 je obnovená lesní cesta podél Čertových rybníků, dle dohody s městem Konice je vhodné její protažení až do </w:t>
            </w:r>
            <w:proofErr w:type="spellStart"/>
            <w:r w:rsidRPr="003F36C8">
              <w:rPr>
                <w:b/>
              </w:rPr>
              <w:t>Čunína</w:t>
            </w:r>
            <w:proofErr w:type="spellEnd"/>
            <w:r w:rsidRPr="003F36C8">
              <w:rPr>
                <w:b/>
              </w:rPr>
              <w:t>.</w:t>
            </w:r>
          </w:p>
        </w:tc>
        <w:tc>
          <w:tcPr>
            <w:tcW w:w="1559" w:type="dxa"/>
            <w:hideMark/>
          </w:tcPr>
          <w:p w:rsidR="00AD0A00" w:rsidRPr="003F36C8" w:rsidRDefault="00AD0A00" w:rsidP="007606E6">
            <w:pPr>
              <w:rPr>
                <w:b/>
              </w:rPr>
            </w:pPr>
            <w:r w:rsidRPr="003F36C8">
              <w:rPr>
                <w:b/>
              </w:rPr>
              <w:t>B11</w:t>
            </w:r>
          </w:p>
        </w:tc>
        <w:tc>
          <w:tcPr>
            <w:tcW w:w="1418" w:type="dxa"/>
            <w:hideMark/>
          </w:tcPr>
          <w:p w:rsidR="00AD0A00" w:rsidRPr="003F36C8" w:rsidRDefault="00AD0A00" w:rsidP="007606E6">
            <w:pPr>
              <w:rPr>
                <w:b/>
              </w:rPr>
            </w:pPr>
            <w:r w:rsidRPr="003F36C8">
              <w:rPr>
                <w:b/>
              </w:rPr>
              <w:t>549</w:t>
            </w:r>
          </w:p>
        </w:tc>
      </w:tr>
      <w:tr w:rsidR="00AD0A00" w:rsidRPr="003F36C8" w:rsidTr="007606E6">
        <w:trPr>
          <w:trHeight w:val="1215"/>
        </w:trPr>
        <w:tc>
          <w:tcPr>
            <w:tcW w:w="529" w:type="dxa"/>
            <w:hideMark/>
          </w:tcPr>
          <w:p w:rsidR="00AD0A00" w:rsidRPr="003F36C8" w:rsidRDefault="00AD0A00" w:rsidP="007606E6">
            <w:pPr>
              <w:rPr>
                <w:b/>
              </w:rPr>
            </w:pPr>
            <w:r w:rsidRPr="003F36C8">
              <w:rPr>
                <w:b/>
              </w:rPr>
              <w:t>O.</w:t>
            </w:r>
          </w:p>
        </w:tc>
        <w:tc>
          <w:tcPr>
            <w:tcW w:w="1989" w:type="dxa"/>
            <w:hideMark/>
          </w:tcPr>
          <w:p w:rsidR="00AD0A00" w:rsidRPr="003F36C8" w:rsidRDefault="00AD0A00" w:rsidP="007606E6">
            <w:pPr>
              <w:rPr>
                <w:b/>
                <w:bCs/>
              </w:rPr>
            </w:pPr>
            <w:r w:rsidRPr="003F36C8">
              <w:rPr>
                <w:b/>
                <w:bCs/>
              </w:rPr>
              <w:t xml:space="preserve">Cyklistická komunikace </w:t>
            </w:r>
            <w:proofErr w:type="spellStart"/>
            <w:r w:rsidRPr="003F36C8">
              <w:rPr>
                <w:b/>
                <w:bCs/>
              </w:rPr>
              <w:t>Čunín</w:t>
            </w:r>
            <w:proofErr w:type="spellEnd"/>
            <w:r w:rsidRPr="003F36C8">
              <w:rPr>
                <w:b/>
                <w:bCs/>
              </w:rPr>
              <w:t xml:space="preserve"> - Křemenec - Konice</w:t>
            </w:r>
          </w:p>
        </w:tc>
        <w:tc>
          <w:tcPr>
            <w:tcW w:w="6804" w:type="dxa"/>
            <w:hideMark/>
          </w:tcPr>
          <w:p w:rsidR="00AD0A00" w:rsidRPr="003F36C8" w:rsidRDefault="00AD0A00" w:rsidP="007606E6">
            <w:pPr>
              <w:rPr>
                <w:b/>
              </w:rPr>
            </w:pPr>
            <w:r>
              <w:rPr>
                <w:b/>
              </w:rPr>
              <w:t>Je třeba n</w:t>
            </w:r>
            <w:r w:rsidRPr="003F36C8">
              <w:rPr>
                <w:b/>
              </w:rPr>
              <w:t xml:space="preserve">avrhnout cyklistické komunikace po parcelách budoucích polních cest daných komplexními pozemkovými úpravami až k ČOV v Konici. </w:t>
            </w:r>
          </w:p>
        </w:tc>
        <w:tc>
          <w:tcPr>
            <w:tcW w:w="1559" w:type="dxa"/>
            <w:hideMark/>
          </w:tcPr>
          <w:p w:rsidR="00AD0A00" w:rsidRPr="003F36C8" w:rsidRDefault="00AD0A00" w:rsidP="007606E6">
            <w:pPr>
              <w:rPr>
                <w:b/>
              </w:rPr>
            </w:pPr>
            <w:r w:rsidRPr="003F36C8">
              <w:rPr>
                <w:b/>
              </w:rPr>
              <w:t>C8</w:t>
            </w:r>
          </w:p>
        </w:tc>
        <w:tc>
          <w:tcPr>
            <w:tcW w:w="1418" w:type="dxa"/>
            <w:hideMark/>
          </w:tcPr>
          <w:p w:rsidR="00AD0A00" w:rsidRPr="003F36C8" w:rsidRDefault="00AD0A00" w:rsidP="007606E6">
            <w:pPr>
              <w:rPr>
                <w:b/>
              </w:rPr>
            </w:pPr>
            <w:r w:rsidRPr="003F36C8">
              <w:rPr>
                <w:b/>
              </w:rPr>
              <w:t>2683</w:t>
            </w:r>
          </w:p>
        </w:tc>
      </w:tr>
    </w:tbl>
    <w:p w:rsidR="00AD0A00" w:rsidRDefault="00AD0A00" w:rsidP="00AD0A00">
      <w:pPr>
        <w:rPr>
          <w:b/>
        </w:rPr>
      </w:pPr>
    </w:p>
    <w:p w:rsidR="00AD0A00" w:rsidRDefault="00AD0A00" w:rsidP="00AD0A00">
      <w:pPr>
        <w:jc w:val="center"/>
        <w:rPr>
          <w:b/>
        </w:rPr>
      </w:pPr>
    </w:p>
    <w:p w:rsidR="00AD0A00" w:rsidRDefault="00AD0A00" w:rsidP="00AD0A00">
      <w:pPr>
        <w:jc w:val="center"/>
        <w:rPr>
          <w:b/>
        </w:rPr>
      </w:pPr>
    </w:p>
    <w:p w:rsidR="00AD0A00" w:rsidRDefault="00AD0A00" w:rsidP="00AD0A00">
      <w:pPr>
        <w:jc w:val="center"/>
        <w:rPr>
          <w:b/>
        </w:rPr>
      </w:pPr>
    </w:p>
    <w:p w:rsidR="00AD0A00" w:rsidRDefault="00AD0A00" w:rsidP="00AD0A00">
      <w:pPr>
        <w:jc w:val="center"/>
        <w:rPr>
          <w:b/>
        </w:rPr>
      </w:pPr>
    </w:p>
    <w:p w:rsidR="00AD0A00" w:rsidRDefault="00AD0A00" w:rsidP="00AD0A00">
      <w:pPr>
        <w:jc w:val="center"/>
        <w:rPr>
          <w:b/>
        </w:rPr>
      </w:pPr>
    </w:p>
    <w:p w:rsidR="00AD0A00" w:rsidRDefault="00AD0A00" w:rsidP="00AD0A00">
      <w:pPr>
        <w:jc w:val="center"/>
        <w:rPr>
          <w:b/>
        </w:rPr>
      </w:pPr>
    </w:p>
    <w:p w:rsidR="00AD0A00" w:rsidRDefault="00AD0A00" w:rsidP="00AD0A00">
      <w:pPr>
        <w:jc w:val="center"/>
        <w:rPr>
          <w:b/>
        </w:rPr>
      </w:pPr>
    </w:p>
    <w:p w:rsidR="00AD0A00" w:rsidRDefault="00AD0A00" w:rsidP="00AD0A00">
      <w:pPr>
        <w:jc w:val="center"/>
        <w:rPr>
          <w:b/>
        </w:rPr>
      </w:pPr>
    </w:p>
    <w:p w:rsidR="00AD0A00" w:rsidRDefault="00AD0A00" w:rsidP="00AD0A00">
      <w:pPr>
        <w:rPr>
          <w:b/>
        </w:rPr>
        <w:sectPr w:rsidR="00AD0A00" w:rsidSect="007606E6">
          <w:pgSz w:w="11906" w:h="16838"/>
          <w:pgMar w:top="964" w:right="1134" w:bottom="964" w:left="1134" w:header="0" w:footer="709" w:gutter="0"/>
          <w:cols w:space="708"/>
          <w:formProt w:val="0"/>
          <w:titlePg/>
          <w:docGrid w:linePitch="360" w:charSpace="8192"/>
        </w:sectPr>
      </w:pPr>
    </w:p>
    <w:p w:rsidR="00AD0A00" w:rsidRDefault="00AD0A00" w:rsidP="00AD0A00">
      <w:pPr>
        <w:pStyle w:val="Odstavecseseznamem"/>
        <w:jc w:val="both"/>
        <w:rPr>
          <w:b/>
        </w:rPr>
      </w:pPr>
      <w:r>
        <w:rPr>
          <w:b/>
        </w:rPr>
        <w:lastRenderedPageBreak/>
        <w:t>Představení jednotlivých stran smlouvy a jejich úkoly na vybudování „cyklistické komunikace Romže</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9"/>
        </w:numPr>
        <w:suppressAutoHyphens/>
        <w:jc w:val="both"/>
        <w:rPr>
          <w:b/>
        </w:rPr>
      </w:pPr>
      <w:r>
        <w:rPr>
          <w:b/>
        </w:rPr>
        <w:t>Město Konice</w:t>
      </w:r>
      <w:r w:rsidRPr="009E619F">
        <w:rPr>
          <w:b/>
        </w:rPr>
        <w:t xml:space="preserve"> (dále jen „Investor“)</w:t>
      </w:r>
    </w:p>
    <w:p w:rsidR="00AD0A00" w:rsidRDefault="00AD0A00" w:rsidP="00AD0A00">
      <w:pPr>
        <w:pStyle w:val="Odstavecseseznamem"/>
        <w:jc w:val="both"/>
      </w:pPr>
      <w:r>
        <w:t>Město Konice vystupuje v celém projektu jednak jako Investor, který bude zajišťovat fázi projektové dokumentace, fázi projektu a vyvine maximální úsilí pro získání dotace a také jako smluvní strana, na jejímž katastru se nachází část cyklistické komunikace označené písmenem N a O. Má zájem na vypracování projektové dokumentace a následnou realizaci projektu pro úsek označený O. Zavazuje se spolupracovat na sjednocení značení cyklistické komunikace.</w:t>
      </w:r>
    </w:p>
    <w:p w:rsidR="00AD0A00" w:rsidRPr="00E16EB9" w:rsidRDefault="00AD0A00" w:rsidP="00AD0A00">
      <w:r w:rsidRPr="009E619F">
        <w:t xml:space="preserve">     </w:t>
      </w:r>
    </w:p>
    <w:p w:rsidR="00AD0A00" w:rsidRPr="009E619F" w:rsidRDefault="00AD0A00" w:rsidP="00AD0A00">
      <w:pPr>
        <w:pStyle w:val="Odstavecseseznamem"/>
        <w:widowControl w:val="0"/>
        <w:numPr>
          <w:ilvl w:val="0"/>
          <w:numId w:val="39"/>
        </w:numPr>
        <w:suppressAutoHyphens/>
        <w:jc w:val="both"/>
        <w:rPr>
          <w:b/>
        </w:rPr>
      </w:pPr>
      <w:r w:rsidRPr="009E619F">
        <w:rPr>
          <w:b/>
        </w:rPr>
        <w:t xml:space="preserve">Obec </w:t>
      </w:r>
      <w:r>
        <w:rPr>
          <w:b/>
        </w:rPr>
        <w:t>Stražisko</w:t>
      </w:r>
    </w:p>
    <w:p w:rsidR="00AD0A00" w:rsidRDefault="00AD0A00" w:rsidP="00AD0A00">
      <w:pPr>
        <w:pStyle w:val="Odstavecseseznamem"/>
        <w:jc w:val="both"/>
      </w:pPr>
      <w:r>
        <w:t>Obec Stražisko má zájem na vypracování projektové dokumentace a následnou realizaci projektu pro úsek označený K, L a M, které se nachází v jejím katastru. Zavazuje se spolupracovat na sjednocení značení cyklistické komunikace.</w:t>
      </w:r>
    </w:p>
    <w:p w:rsidR="00AD0A00" w:rsidRPr="009E619F" w:rsidRDefault="00AD0A00" w:rsidP="00AD0A00">
      <w:pPr>
        <w:ind w:left="360" w:firstLine="348"/>
        <w:jc w:val="both"/>
      </w:pPr>
    </w:p>
    <w:p w:rsidR="00AD0A00" w:rsidRPr="009E619F" w:rsidRDefault="00AD0A00" w:rsidP="00AD0A00">
      <w:pPr>
        <w:pStyle w:val="Odstavecseseznamem"/>
        <w:widowControl w:val="0"/>
        <w:numPr>
          <w:ilvl w:val="0"/>
          <w:numId w:val="39"/>
        </w:numPr>
        <w:suppressAutoHyphens/>
        <w:jc w:val="both"/>
        <w:rPr>
          <w:b/>
        </w:rPr>
      </w:pPr>
      <w:r w:rsidRPr="009E619F">
        <w:rPr>
          <w:b/>
        </w:rPr>
        <w:t xml:space="preserve">Obec </w:t>
      </w:r>
      <w:r>
        <w:rPr>
          <w:b/>
        </w:rPr>
        <w:t>Přemyslovice</w:t>
      </w:r>
    </w:p>
    <w:p w:rsidR="00AD0A00" w:rsidRDefault="00AD0A00" w:rsidP="00AD0A00">
      <w:pPr>
        <w:pStyle w:val="Odstavecseseznamem"/>
        <w:jc w:val="both"/>
      </w:pPr>
      <w:r>
        <w:t>Obec Přemyslovice má zájem na vypracování projektové dokumentace a následnou realizaci projektu pro úsek označený M, které se nachází v jejím katastru. Zavazuje se spolupracovat na sjednocení značení cyklistické komunikace.</w:t>
      </w:r>
    </w:p>
    <w:p w:rsidR="00AD0A00" w:rsidRPr="009E619F" w:rsidRDefault="00AD0A00" w:rsidP="00AD0A00">
      <w:pPr>
        <w:pStyle w:val="Odstavecseseznamem"/>
        <w:jc w:val="both"/>
        <w:rPr>
          <w:b/>
        </w:rPr>
      </w:pPr>
    </w:p>
    <w:p w:rsidR="00AD0A00" w:rsidRPr="009E619F" w:rsidRDefault="00AD0A00" w:rsidP="00AD0A00">
      <w:pPr>
        <w:pStyle w:val="Odstavecseseznamem"/>
        <w:widowControl w:val="0"/>
        <w:numPr>
          <w:ilvl w:val="0"/>
          <w:numId w:val="39"/>
        </w:numPr>
        <w:suppressAutoHyphens/>
        <w:jc w:val="both"/>
        <w:rPr>
          <w:b/>
        </w:rPr>
      </w:pPr>
      <w:r>
        <w:rPr>
          <w:b/>
        </w:rPr>
        <w:t>Obec Ptení</w:t>
      </w:r>
    </w:p>
    <w:p w:rsidR="00AD0A00" w:rsidRDefault="00AD0A00" w:rsidP="00AD0A00">
      <w:pPr>
        <w:pStyle w:val="Odstavecseseznamem"/>
        <w:jc w:val="both"/>
      </w:pPr>
      <w:r>
        <w:t>Obec Ptení má zájem na vypracování projektové dokumentace a následnou realizaci projektu pro úsek označený G a H, které se nachází v jejím katastru. Zavazuje se spolupracovat na sjednocení značení cyklistické komunikace.</w:t>
      </w:r>
    </w:p>
    <w:p w:rsidR="00AD0A00" w:rsidRPr="009E619F" w:rsidRDefault="00AD0A00" w:rsidP="00AD0A00">
      <w:pPr>
        <w:ind w:left="720"/>
        <w:jc w:val="both"/>
        <w:rPr>
          <w:b/>
        </w:rPr>
      </w:pPr>
    </w:p>
    <w:p w:rsidR="00AD0A00" w:rsidRPr="009E619F" w:rsidRDefault="00AD0A00" w:rsidP="00AD0A00">
      <w:pPr>
        <w:pStyle w:val="Odstavecseseznamem"/>
        <w:widowControl w:val="0"/>
        <w:numPr>
          <w:ilvl w:val="0"/>
          <w:numId w:val="39"/>
        </w:numPr>
        <w:suppressAutoHyphens/>
        <w:jc w:val="both"/>
        <w:rPr>
          <w:b/>
        </w:rPr>
      </w:pPr>
      <w:r w:rsidRPr="009E619F">
        <w:rPr>
          <w:b/>
        </w:rPr>
        <w:t xml:space="preserve">Obec </w:t>
      </w:r>
      <w:r>
        <w:rPr>
          <w:b/>
        </w:rPr>
        <w:t>Zdětín</w:t>
      </w:r>
    </w:p>
    <w:p w:rsidR="00AD0A00" w:rsidRDefault="00AD0A00" w:rsidP="00AD0A00">
      <w:pPr>
        <w:pStyle w:val="Odstavecseseznamem"/>
        <w:jc w:val="both"/>
      </w:pPr>
      <w:r>
        <w:t>Obec Zdětín má zájem na vypracování projektové dokumentace a následnou realizaci projektu pro úsek označený G, které se nachází v jejím katastru. Zavazuje se spolupracovat na sjednocení značení cyklistické komunikace.</w:t>
      </w:r>
    </w:p>
    <w:p w:rsidR="00AD0A00" w:rsidRDefault="00AD0A00" w:rsidP="00AD0A00">
      <w:pPr>
        <w:pStyle w:val="Odstavecseseznamem"/>
        <w:jc w:val="both"/>
      </w:pPr>
    </w:p>
    <w:p w:rsidR="00AD0A00" w:rsidRPr="009E619F" w:rsidRDefault="00AD0A00" w:rsidP="00AD0A00">
      <w:pPr>
        <w:pStyle w:val="Odstavecseseznamem"/>
        <w:widowControl w:val="0"/>
        <w:numPr>
          <w:ilvl w:val="0"/>
          <w:numId w:val="39"/>
        </w:numPr>
        <w:suppressAutoHyphens/>
        <w:jc w:val="both"/>
        <w:rPr>
          <w:b/>
        </w:rPr>
      </w:pPr>
      <w:r w:rsidRPr="009E619F">
        <w:rPr>
          <w:b/>
        </w:rPr>
        <w:t xml:space="preserve">Obec </w:t>
      </w:r>
      <w:r>
        <w:rPr>
          <w:b/>
        </w:rPr>
        <w:t>Hluchov</w:t>
      </w:r>
    </w:p>
    <w:p w:rsidR="00AD0A00" w:rsidRDefault="00AD0A00" w:rsidP="00AD0A00">
      <w:pPr>
        <w:pStyle w:val="Odstavecseseznamem"/>
        <w:jc w:val="both"/>
      </w:pPr>
      <w:r>
        <w:t>Obec Hluchov má zajištěnou projektovou dokumentaci a vydané stavební povolení na úsek Lesní cesta Bělecká, která se nachází na jejím katastrálním území. Zavazuje se spolupracovat na sjednocení značení cyklistické komunikace.</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9"/>
        </w:numPr>
        <w:suppressAutoHyphens/>
        <w:jc w:val="both"/>
        <w:rPr>
          <w:b/>
        </w:rPr>
      </w:pPr>
      <w:r w:rsidRPr="009E619F">
        <w:rPr>
          <w:b/>
        </w:rPr>
        <w:t xml:space="preserve">Obec </w:t>
      </w:r>
      <w:r>
        <w:rPr>
          <w:b/>
        </w:rPr>
        <w:t>Bílovice-Lutotín</w:t>
      </w:r>
    </w:p>
    <w:p w:rsidR="00AD0A00" w:rsidRDefault="00AD0A00" w:rsidP="00AD0A00">
      <w:pPr>
        <w:pStyle w:val="Odstavecseseznamem"/>
        <w:jc w:val="both"/>
      </w:pPr>
      <w:r>
        <w:t>Obec Bílovice-Lutotín má zajištěnou projektovou dokumentaci na úsek C a bude v roce 2020 realizovat stavbu. Jejím úkolem v této smlouvě je zavázat se k poskytnutí projektové dokumentace a spolupracovat na sjednocení značení cyklistické komunikace.</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9"/>
        </w:numPr>
        <w:suppressAutoHyphens/>
        <w:jc w:val="both"/>
        <w:rPr>
          <w:b/>
        </w:rPr>
      </w:pPr>
      <w:r>
        <w:rPr>
          <w:b/>
        </w:rPr>
        <w:t>Město</w:t>
      </w:r>
      <w:r w:rsidRPr="009E619F">
        <w:rPr>
          <w:b/>
        </w:rPr>
        <w:t xml:space="preserve"> </w:t>
      </w:r>
      <w:r>
        <w:rPr>
          <w:b/>
        </w:rPr>
        <w:t>Kostelec na Hané</w:t>
      </w:r>
    </w:p>
    <w:p w:rsidR="00AD0A00" w:rsidRDefault="00AD0A00" w:rsidP="00AD0A00">
      <w:pPr>
        <w:pStyle w:val="Odstavecseseznamem"/>
        <w:jc w:val="both"/>
      </w:pPr>
      <w:r w:rsidRPr="000B0508">
        <w:t>Město Kostelec na Hané má</w:t>
      </w:r>
      <w:r>
        <w:t xml:space="preserve"> realizovanou cyklostezku v úseku B a jeho úkolem v této smlouvě je zavázat se k poskytnutí projektové dokumentace a spolupracovat na sjednocení značení cyklistické komunikace.</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9"/>
        </w:numPr>
        <w:suppressAutoHyphens/>
        <w:jc w:val="both"/>
        <w:rPr>
          <w:b/>
        </w:rPr>
      </w:pPr>
      <w:r>
        <w:rPr>
          <w:b/>
        </w:rPr>
        <w:t>Statutární město Prostějov</w:t>
      </w:r>
    </w:p>
    <w:p w:rsidR="00AD0A00" w:rsidRDefault="00AD0A00" w:rsidP="00AD0A00">
      <w:pPr>
        <w:pStyle w:val="Odstavecseseznamem"/>
        <w:jc w:val="both"/>
      </w:pPr>
      <w:r>
        <w:lastRenderedPageBreak/>
        <w:t>Statutární město Prostějov bude řešit cyklistickou komunikaci označenou písmenem J, případně také vhodné narovnání v úseku A. Dále se zavazuje k poskytnutí projektové dokumentace a spolupráci na sjednocení značení cyklistické komunikace.</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9"/>
        </w:numPr>
        <w:suppressAutoHyphens/>
        <w:jc w:val="both"/>
        <w:rPr>
          <w:b/>
        </w:rPr>
      </w:pPr>
      <w:r>
        <w:rPr>
          <w:b/>
        </w:rPr>
        <w:t xml:space="preserve">Bělecký Mlýn </w:t>
      </w:r>
      <w:proofErr w:type="spellStart"/>
      <w:r>
        <w:rPr>
          <w:b/>
        </w:rPr>
        <w:t>s.r.o</w:t>
      </w:r>
      <w:proofErr w:type="spellEnd"/>
    </w:p>
    <w:p w:rsidR="00AD0A00" w:rsidRDefault="00AD0A00" w:rsidP="00AD0A00">
      <w:pPr>
        <w:pStyle w:val="Odstavecseseznamem"/>
        <w:jc w:val="both"/>
      </w:pPr>
      <w:r>
        <w:t>Společnost Bělecký Mlýn s.r.o. se zavazuje směnit nebo prodat pozemky, na nichž bude vedena cyklistická komunikace, obcím, na jejichž katastrálním území se daná část nachází, pro vypracování projektové dokumentace a realizaci projektu cyklistické komunikace. Společnost Bělecký mlýn s.r.o. se zavazuje spolupracovat na sjednocení značení cyklistické komunikace.</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9"/>
        </w:numPr>
        <w:suppressAutoHyphens/>
        <w:jc w:val="both"/>
        <w:rPr>
          <w:b/>
        </w:rPr>
      </w:pPr>
      <w:r w:rsidRPr="00DF05B8">
        <w:rPr>
          <w:b/>
        </w:rPr>
        <w:t>Javořice, a.s.</w:t>
      </w:r>
    </w:p>
    <w:p w:rsidR="00AD0A00" w:rsidRDefault="00AD0A00" w:rsidP="00AD0A00">
      <w:pPr>
        <w:pStyle w:val="Odstavecseseznamem"/>
        <w:jc w:val="both"/>
      </w:pPr>
      <w:r>
        <w:t xml:space="preserve">Společnost Javořice a. s. vnímá důležitost vytvoření cyklistické komunikace Romže ve zvýšení dostupnosti a bezpečnosti cyklistiky svých zaměstnanců při cestě do zaměstnání i pro rekreaci. Zavazuje se poskytnout ve výši podle svého uvážení finanční prostředky, které budou použity na vypracování projektové dokumentace, realizaci značení cyklistické komunikace a realizaci samotného projektu. </w:t>
      </w:r>
    </w:p>
    <w:p w:rsidR="00AD0A00" w:rsidRDefault="00AD0A00" w:rsidP="00AD0A00">
      <w:pPr>
        <w:pStyle w:val="Odstavecseseznamem"/>
        <w:jc w:val="both"/>
      </w:pPr>
    </w:p>
    <w:p w:rsidR="00AD0A00" w:rsidRDefault="00AD0A00" w:rsidP="00AD0A00">
      <w:pPr>
        <w:pStyle w:val="Odstavecseseznamem"/>
        <w:widowControl w:val="0"/>
        <w:numPr>
          <w:ilvl w:val="0"/>
          <w:numId w:val="39"/>
        </w:numPr>
        <w:suppressAutoHyphens/>
        <w:jc w:val="both"/>
        <w:rPr>
          <w:b/>
        </w:rPr>
      </w:pPr>
      <w:r w:rsidRPr="00DF05B8">
        <w:rPr>
          <w:b/>
        </w:rPr>
        <w:t>Agropodnik les Přemyslovice, a.s.</w:t>
      </w:r>
    </w:p>
    <w:p w:rsidR="00AD0A00" w:rsidRPr="00520318" w:rsidRDefault="00AD0A00" w:rsidP="00AD0A00">
      <w:pPr>
        <w:pStyle w:val="Odstavecseseznamem"/>
        <w:jc w:val="both"/>
        <w:rPr>
          <w:b/>
        </w:rPr>
      </w:pPr>
      <w:r w:rsidRPr="00520318">
        <w:t>Agropodnik les Přemyslovice, a.s.</w:t>
      </w:r>
      <w:r>
        <w:rPr>
          <w:b/>
        </w:rPr>
        <w:t xml:space="preserve"> </w:t>
      </w:r>
      <w:r w:rsidRPr="00BC588E">
        <w:t>s</w:t>
      </w:r>
      <w:r w:rsidRPr="00520318">
        <w:t>e zavazuje spolupracovat na sjednocení značení cyklistické komunikace</w:t>
      </w:r>
      <w:r>
        <w:t xml:space="preserve"> a poskytnutí projektové dokumentace</w:t>
      </w:r>
      <w:r w:rsidRPr="00520318">
        <w:t>.</w:t>
      </w:r>
    </w:p>
    <w:p w:rsidR="00AD0A00" w:rsidRDefault="00AD0A00" w:rsidP="00AD0A00">
      <w:pPr>
        <w:pStyle w:val="Odstavecseseznamem"/>
        <w:jc w:val="both"/>
        <w:rPr>
          <w:b/>
        </w:rPr>
      </w:pPr>
    </w:p>
    <w:p w:rsidR="00AD0A00" w:rsidRPr="009E619F" w:rsidRDefault="00AD0A00" w:rsidP="00AD0A00">
      <w:pPr>
        <w:pStyle w:val="Odstavecseseznamem"/>
        <w:widowControl w:val="0"/>
        <w:numPr>
          <w:ilvl w:val="0"/>
          <w:numId w:val="39"/>
        </w:numPr>
        <w:suppressAutoHyphens/>
        <w:jc w:val="both"/>
        <w:rPr>
          <w:b/>
        </w:rPr>
      </w:pPr>
      <w:r>
        <w:rPr>
          <w:b/>
        </w:rPr>
        <w:t xml:space="preserve">Mikroregion </w:t>
      </w:r>
      <w:proofErr w:type="spellStart"/>
      <w:r>
        <w:rPr>
          <w:b/>
        </w:rPr>
        <w:t>Konicko</w:t>
      </w:r>
      <w:proofErr w:type="spellEnd"/>
    </w:p>
    <w:p w:rsidR="00AD0A00" w:rsidRDefault="00AD0A00" w:rsidP="00AD0A00">
      <w:pPr>
        <w:pStyle w:val="Odstavecseseznamem"/>
        <w:jc w:val="both"/>
      </w:pPr>
      <w:r>
        <w:t xml:space="preserve">Mikroregion </w:t>
      </w:r>
      <w:proofErr w:type="spellStart"/>
      <w:r>
        <w:t>Konicko</w:t>
      </w:r>
      <w:proofErr w:type="spellEnd"/>
      <w:r>
        <w:t xml:space="preserve"> se zavazuje spolupracovat se všemi uvedenými subjekty a prověřovat dostupné dotační tituly.</w:t>
      </w:r>
    </w:p>
    <w:p w:rsidR="00AD0A00" w:rsidRDefault="00AD0A00" w:rsidP="00AD0A00">
      <w:pPr>
        <w:pStyle w:val="Odstavecseseznamem"/>
        <w:jc w:val="both"/>
      </w:pPr>
    </w:p>
    <w:p w:rsidR="00AD0A00" w:rsidRPr="009E619F" w:rsidRDefault="00AD0A00" w:rsidP="00AD0A00">
      <w:pPr>
        <w:pStyle w:val="Odstavecseseznamem"/>
        <w:widowControl w:val="0"/>
        <w:numPr>
          <w:ilvl w:val="0"/>
          <w:numId w:val="39"/>
        </w:numPr>
        <w:suppressAutoHyphens/>
        <w:jc w:val="both"/>
        <w:rPr>
          <w:b/>
        </w:rPr>
      </w:pPr>
      <w:r>
        <w:rPr>
          <w:b/>
        </w:rPr>
        <w:t xml:space="preserve">Mikroregion </w:t>
      </w:r>
      <w:proofErr w:type="spellStart"/>
      <w:r>
        <w:rPr>
          <w:b/>
        </w:rPr>
        <w:t>Kostelecko</w:t>
      </w:r>
      <w:proofErr w:type="spellEnd"/>
    </w:p>
    <w:p w:rsidR="00AD0A00" w:rsidRDefault="00AD0A00" w:rsidP="00AD0A00">
      <w:pPr>
        <w:pStyle w:val="Odstavecseseznamem"/>
        <w:jc w:val="both"/>
      </w:pPr>
      <w:r>
        <w:t xml:space="preserve">Mikroregion </w:t>
      </w:r>
      <w:proofErr w:type="spellStart"/>
      <w:r>
        <w:t>Kostelecko</w:t>
      </w:r>
      <w:proofErr w:type="spellEnd"/>
      <w:r>
        <w:t xml:space="preserve"> se zavazuje spolupracovat se všemi uvedenými subjekty a prověřovat dostupné dotační tituly.</w:t>
      </w:r>
    </w:p>
    <w:p w:rsidR="00AD0A00" w:rsidRDefault="00AD0A00" w:rsidP="00AD0A00">
      <w:pPr>
        <w:jc w:val="center"/>
        <w:rPr>
          <w:b/>
        </w:rPr>
      </w:pPr>
    </w:p>
    <w:p w:rsidR="00AD0A00" w:rsidRPr="009E619F" w:rsidRDefault="00AD0A00" w:rsidP="00AD0A00">
      <w:pPr>
        <w:jc w:val="center"/>
        <w:rPr>
          <w:b/>
        </w:rPr>
      </w:pPr>
    </w:p>
    <w:p w:rsidR="00AD0A00" w:rsidRDefault="00AD0A00" w:rsidP="00AD0A00">
      <w:pPr>
        <w:spacing w:after="120"/>
        <w:jc w:val="center"/>
        <w:rPr>
          <w:b/>
        </w:rPr>
      </w:pPr>
      <w:r>
        <w:rPr>
          <w:b/>
        </w:rPr>
        <w:t>II.</w:t>
      </w:r>
    </w:p>
    <w:p w:rsidR="00AD0A00" w:rsidRPr="009E619F" w:rsidRDefault="00AD0A00" w:rsidP="00AD0A00">
      <w:pPr>
        <w:spacing w:after="120"/>
        <w:jc w:val="center"/>
        <w:rPr>
          <w:b/>
        </w:rPr>
      </w:pPr>
      <w:r w:rsidRPr="009E619F">
        <w:rPr>
          <w:b/>
        </w:rPr>
        <w:t>Účel smlouvy</w:t>
      </w:r>
    </w:p>
    <w:p w:rsidR="00AD0A00" w:rsidRDefault="00AD0A00" w:rsidP="00AD0A00">
      <w:pPr>
        <w:numPr>
          <w:ilvl w:val="0"/>
          <w:numId w:val="34"/>
        </w:numPr>
        <w:jc w:val="both"/>
      </w:pPr>
      <w:r w:rsidRPr="009E619F">
        <w:t>Účelem této smlouvy je navázat vzájemnou spolupráci smluvních stran, které hodlají společně připravit</w:t>
      </w:r>
      <w:r>
        <w:t xml:space="preserve"> Projektovou dokumentaci (dále jen „Projektová dokumentace“ nebo také „PD“) a </w:t>
      </w:r>
      <w:r w:rsidRPr="009E619F">
        <w:t xml:space="preserve">následně realizovat výstavbu nové </w:t>
      </w:r>
      <w:r w:rsidRPr="00CB429E">
        <w:t>„C</w:t>
      </w:r>
      <w:r>
        <w:t>y</w:t>
      </w:r>
      <w:r w:rsidRPr="00CB429E">
        <w:t>k</w:t>
      </w:r>
      <w:r>
        <w:t xml:space="preserve">listické komunikace Romže </w:t>
      </w:r>
      <w:r w:rsidRPr="009E619F">
        <w:t xml:space="preserve">(dále jen „Projekt“) na katastrálních územích smluvních stran </w:t>
      </w:r>
      <w:r>
        <w:t>1</w:t>
      </w:r>
      <w:r w:rsidRPr="00553AD5">
        <w:t xml:space="preserve"> až </w:t>
      </w:r>
      <w:r>
        <w:t>9</w:t>
      </w:r>
      <w:r w:rsidRPr="009E619F">
        <w:t xml:space="preserve"> a zahájit přípravu jednotlivých kroků směřujícím k podání žádosti o dotaci z některého z dotačních titulů (SFDI, ITI, </w:t>
      </w:r>
      <w:r>
        <w:t>OLOMOUCKÝ KRAJ</w:t>
      </w:r>
      <w:r w:rsidRPr="009E619F">
        <w:t xml:space="preserve">, …) na realizaci stavby. Rozsah stavby je uveden v příloze č. 1, která je nedílnou součástí této smlouvy a bude </w:t>
      </w:r>
      <w:r>
        <w:t xml:space="preserve">dále </w:t>
      </w:r>
      <w:r w:rsidRPr="009E619F">
        <w:t xml:space="preserve">specifikován </w:t>
      </w:r>
      <w:r>
        <w:t>stávající projektovou dokumentací smluvních stran č. 6, 7, 8, 9 a projektovou dokumentací vyhotovenou postupem dle této smlouvy</w:t>
      </w:r>
      <w:r w:rsidRPr="009E619F">
        <w:t xml:space="preserve">. </w:t>
      </w:r>
    </w:p>
    <w:p w:rsidR="00AD0A00" w:rsidRPr="003C360C" w:rsidRDefault="00AD0A00" w:rsidP="00AD0A00">
      <w:pPr>
        <w:pStyle w:val="Odstavecseseznamem"/>
        <w:widowControl w:val="0"/>
        <w:numPr>
          <w:ilvl w:val="0"/>
          <w:numId w:val="34"/>
        </w:numPr>
        <w:suppressAutoHyphens/>
        <w:jc w:val="both"/>
      </w:pPr>
      <w:r w:rsidRPr="003C360C">
        <w:t xml:space="preserve">Projekt bude realizován na pozemcích </w:t>
      </w:r>
      <w:r>
        <w:t xml:space="preserve">jedenácti </w:t>
      </w:r>
      <w:r w:rsidRPr="003C360C">
        <w:t xml:space="preserve">katastrálních území, a to k. </w:t>
      </w:r>
      <w:proofErr w:type="spellStart"/>
      <w:r w:rsidRPr="003C360C">
        <w:t>ú.</w:t>
      </w:r>
      <w:proofErr w:type="spellEnd"/>
      <w:r w:rsidRPr="003C360C">
        <w:t xml:space="preserve"> Konice (město Konice), k. </w:t>
      </w:r>
      <w:proofErr w:type="spellStart"/>
      <w:r w:rsidRPr="003C360C">
        <w:t>ú.</w:t>
      </w:r>
      <w:proofErr w:type="spellEnd"/>
      <w:r w:rsidRPr="003C360C">
        <w:t xml:space="preserve"> </w:t>
      </w:r>
      <w:proofErr w:type="spellStart"/>
      <w:r w:rsidRPr="00A3298D">
        <w:t>Čunín</w:t>
      </w:r>
      <w:proofErr w:type="spellEnd"/>
      <w:r w:rsidRPr="00A3298D">
        <w:t xml:space="preserve"> (město Konice), k. </w:t>
      </w:r>
      <w:proofErr w:type="spellStart"/>
      <w:r w:rsidRPr="003C360C">
        <w:t>ú.</w:t>
      </w:r>
      <w:proofErr w:type="spellEnd"/>
      <w:r w:rsidRPr="003C360C">
        <w:t xml:space="preserve"> Přemyslovice (obec Přemyslovice), k. </w:t>
      </w:r>
      <w:proofErr w:type="spellStart"/>
      <w:r w:rsidRPr="003C360C">
        <w:t>ú.</w:t>
      </w:r>
      <w:proofErr w:type="spellEnd"/>
      <w:r w:rsidRPr="003C360C">
        <w:t xml:space="preserve"> Maleny (obec Stražisko), k. </w:t>
      </w:r>
      <w:proofErr w:type="spellStart"/>
      <w:r w:rsidRPr="003C360C">
        <w:t>ú.</w:t>
      </w:r>
      <w:proofErr w:type="spellEnd"/>
      <w:r w:rsidRPr="003C360C">
        <w:t xml:space="preserve"> Stražisko (obec Stražisko),</w:t>
      </w:r>
      <w:r>
        <w:t xml:space="preserve"> </w:t>
      </w:r>
      <w:r w:rsidRPr="00A3298D">
        <w:t xml:space="preserve">k. </w:t>
      </w:r>
      <w:proofErr w:type="spellStart"/>
      <w:r w:rsidRPr="003C360C">
        <w:t>ú.</w:t>
      </w:r>
      <w:proofErr w:type="spellEnd"/>
      <w:r w:rsidRPr="003C360C">
        <w:t xml:space="preserve"> Ptení (obec Ptení), k. </w:t>
      </w:r>
      <w:proofErr w:type="spellStart"/>
      <w:r w:rsidRPr="003C360C">
        <w:t>ú.</w:t>
      </w:r>
      <w:proofErr w:type="spellEnd"/>
      <w:r w:rsidRPr="003C360C">
        <w:t xml:space="preserve"> Zdětín (obec Zdětín), k. </w:t>
      </w:r>
      <w:proofErr w:type="spellStart"/>
      <w:r w:rsidRPr="003C360C">
        <w:t>ú.</w:t>
      </w:r>
      <w:proofErr w:type="spellEnd"/>
      <w:r w:rsidRPr="003C360C">
        <w:t xml:space="preserve"> Hluchov (obec Hluchov), k. </w:t>
      </w:r>
      <w:proofErr w:type="spellStart"/>
      <w:r w:rsidRPr="003C360C">
        <w:t>ú.</w:t>
      </w:r>
      <w:proofErr w:type="spellEnd"/>
      <w:r w:rsidRPr="003C360C">
        <w:t xml:space="preserve"> Bílovice (obec Bílovice-Lutotín), k. </w:t>
      </w:r>
      <w:proofErr w:type="spellStart"/>
      <w:r w:rsidRPr="003C360C">
        <w:t>ú.</w:t>
      </w:r>
      <w:proofErr w:type="spellEnd"/>
      <w:r w:rsidRPr="003C360C">
        <w:t xml:space="preserve"> Kostelec na Hané (obec Kostelec na Hané) a k. </w:t>
      </w:r>
      <w:proofErr w:type="spellStart"/>
      <w:r w:rsidRPr="003C360C">
        <w:t>ú.</w:t>
      </w:r>
      <w:proofErr w:type="spellEnd"/>
      <w:r w:rsidRPr="003C360C">
        <w:t xml:space="preserve"> Prostějov (obec Prostějov). Všechna katastrální území jsou vedena u katastrálního úřadu pro Olomoucký kraj, katastrální pracoviště </w:t>
      </w:r>
      <w:r>
        <w:t>Prostějov</w:t>
      </w:r>
      <w:r w:rsidRPr="009E619F">
        <w:t>.</w:t>
      </w:r>
    </w:p>
    <w:p w:rsidR="00AD0A00" w:rsidRPr="009E619F" w:rsidRDefault="00AD0A00" w:rsidP="00AD0A00">
      <w:pPr>
        <w:numPr>
          <w:ilvl w:val="0"/>
          <w:numId w:val="34"/>
        </w:numPr>
        <w:jc w:val="both"/>
      </w:pPr>
      <w:r w:rsidRPr="009E619F">
        <w:lastRenderedPageBreak/>
        <w:t>Vztahy mezi smluvními stranami se řídí principy partnerství, které jsou vymezeny v této smlouvě.</w:t>
      </w:r>
    </w:p>
    <w:p w:rsidR="00AD0A00" w:rsidRDefault="00AD0A00" w:rsidP="00AD0A00">
      <w:pPr>
        <w:ind w:left="357"/>
        <w:jc w:val="both"/>
        <w:rPr>
          <w:b/>
        </w:rPr>
      </w:pPr>
    </w:p>
    <w:p w:rsidR="00AD0A00" w:rsidRPr="009E619F" w:rsidRDefault="00AD0A00" w:rsidP="00AD0A00">
      <w:pPr>
        <w:jc w:val="both"/>
      </w:pPr>
    </w:p>
    <w:p w:rsidR="00AD0A00" w:rsidRPr="009E619F" w:rsidRDefault="00AD0A00" w:rsidP="00AD0A00">
      <w:pPr>
        <w:jc w:val="center"/>
        <w:rPr>
          <w:b/>
        </w:rPr>
      </w:pPr>
      <w:r w:rsidRPr="009E619F">
        <w:rPr>
          <w:b/>
        </w:rPr>
        <w:t>I</w:t>
      </w:r>
      <w:r>
        <w:rPr>
          <w:b/>
        </w:rPr>
        <w:t>I</w:t>
      </w:r>
      <w:r w:rsidRPr="009E619F">
        <w:rPr>
          <w:b/>
        </w:rPr>
        <w:t>I.</w:t>
      </w:r>
    </w:p>
    <w:p w:rsidR="00AD0A00" w:rsidRDefault="00AD0A00" w:rsidP="00AD0A00">
      <w:pPr>
        <w:spacing w:after="120"/>
        <w:jc w:val="center"/>
        <w:rPr>
          <w:b/>
        </w:rPr>
      </w:pPr>
      <w:r w:rsidRPr="009E619F">
        <w:rPr>
          <w:b/>
        </w:rPr>
        <w:t xml:space="preserve">Realizace </w:t>
      </w:r>
      <w:r>
        <w:rPr>
          <w:b/>
        </w:rPr>
        <w:t>projektové dokumentace</w:t>
      </w:r>
    </w:p>
    <w:p w:rsidR="00AD0A00" w:rsidRDefault="00AD0A00" w:rsidP="00AD0A00">
      <w:pPr>
        <w:pStyle w:val="Odstavecseseznamem"/>
        <w:widowControl w:val="0"/>
        <w:numPr>
          <w:ilvl w:val="0"/>
          <w:numId w:val="35"/>
        </w:numPr>
        <w:suppressAutoHyphens/>
        <w:ind w:left="425" w:hanging="425"/>
        <w:jc w:val="both"/>
      </w:pPr>
      <w:r w:rsidRPr="009E619F">
        <w:t xml:space="preserve">Investor nechá vypracovat </w:t>
      </w:r>
      <w:r>
        <w:t>P</w:t>
      </w:r>
      <w:r w:rsidRPr="009E619F">
        <w:t xml:space="preserve">rojektovou dokumentaci </w:t>
      </w:r>
      <w:r>
        <w:t xml:space="preserve">pro smluvní strany 1 až 5. Projektová dokumentace bude členěna na stavební objekty dle </w:t>
      </w:r>
      <w:proofErr w:type="spellStart"/>
      <w:proofErr w:type="gramStart"/>
      <w:r>
        <w:t>k.ú</w:t>
      </w:r>
      <w:proofErr w:type="spellEnd"/>
      <w:r>
        <w:t>.</w:t>
      </w:r>
      <w:proofErr w:type="gramEnd"/>
      <w:r w:rsidRPr="009E619F">
        <w:t xml:space="preserve"> Náklady na PD</w:t>
      </w:r>
      <w:r>
        <w:t xml:space="preserve"> </w:t>
      </w:r>
      <w:r w:rsidRPr="009E619F">
        <w:t xml:space="preserve">a další výdaje související s PD uhradí Investor na základě záloh dle čl. </w:t>
      </w:r>
      <w:r>
        <w:t xml:space="preserve">IV odst. 2, </w:t>
      </w:r>
      <w:r w:rsidRPr="009E619F">
        <w:t>které Investorovi poskytn</w:t>
      </w:r>
      <w:r>
        <w:t>ou smluvní strany č. 1 až 5</w:t>
      </w:r>
      <w:r w:rsidRPr="009E619F">
        <w:t xml:space="preserve">. </w:t>
      </w:r>
      <w:r w:rsidRPr="00BA3B67">
        <w:t xml:space="preserve">Následně po vyúčtování </w:t>
      </w:r>
      <w:r w:rsidRPr="003C360C">
        <w:t xml:space="preserve">nákladů na Projektovou dokumentaci </w:t>
      </w:r>
      <w:r w:rsidRPr="00BA3B67">
        <w:t xml:space="preserve">se každá ze smluvních stran </w:t>
      </w:r>
      <w:r w:rsidRPr="003C360C">
        <w:t>1</w:t>
      </w:r>
      <w:r w:rsidRPr="00BA3B67">
        <w:t xml:space="preserve"> až 5 bude na těchto nákladech, snížených o dotaci přiznanou tomuto nákladu, podílet </w:t>
      </w:r>
      <w:r>
        <w:t>poměrně dle úseku cyklistické komunikace na jejich katastrálním území</w:t>
      </w:r>
      <w:r w:rsidRPr="00BA3B67">
        <w:t xml:space="preserve">. </w:t>
      </w:r>
      <w:r>
        <w:t xml:space="preserve">Náklad může být snížen při spolufinancování společností Javořice a.s. v souladu s článkem VII odst. 10.  </w:t>
      </w:r>
      <w:r w:rsidRPr="00BA3B67">
        <w:t xml:space="preserve">Při nezískání dotace budou podíly obcí na těchto nákladech počítány z plné ceny těchto nákladů a každá ze smluvních stran obdrží jedno </w:t>
      </w:r>
      <w:proofErr w:type="spellStart"/>
      <w:r w:rsidRPr="00BA3B67">
        <w:t>paré</w:t>
      </w:r>
      <w:proofErr w:type="spellEnd"/>
      <w:r w:rsidRPr="00BA3B67">
        <w:t xml:space="preserve"> Projektové</w:t>
      </w:r>
      <w:r>
        <w:t xml:space="preserve"> dokumentace.</w:t>
      </w:r>
    </w:p>
    <w:p w:rsidR="00AD0A00" w:rsidRPr="003C360C" w:rsidRDefault="00AD0A00" w:rsidP="00AD0A00">
      <w:pPr>
        <w:pStyle w:val="Odstavecseseznamem"/>
        <w:widowControl w:val="0"/>
        <w:numPr>
          <w:ilvl w:val="0"/>
          <w:numId w:val="35"/>
        </w:numPr>
        <w:suppressAutoHyphens/>
        <w:ind w:left="425" w:hanging="425"/>
        <w:jc w:val="both"/>
      </w:pPr>
      <w:r>
        <w:t xml:space="preserve">Smluvní strany 1 až 5 budou přizvány k účasti na soutěži na zhotovitele projektové dokumentace a budou členy hodnotící komise. </w:t>
      </w:r>
    </w:p>
    <w:p w:rsidR="00AD0A00" w:rsidRPr="00FD74CA" w:rsidRDefault="00AD0A00" w:rsidP="00AD0A00">
      <w:pPr>
        <w:pStyle w:val="Odstavecseseznamem"/>
        <w:widowControl w:val="0"/>
        <w:numPr>
          <w:ilvl w:val="0"/>
          <w:numId w:val="35"/>
        </w:numPr>
        <w:suppressAutoHyphens/>
        <w:ind w:left="425" w:hanging="425"/>
        <w:jc w:val="both"/>
      </w:pPr>
      <w:r w:rsidRPr="00FD74CA">
        <w:t xml:space="preserve">Strany 6, 7, 8, 9, 10 a 12 se zavazují poskytnout Investorovi již vytvořenou projektovou dokumentaci pro úseky na jejich území či v jejich vlastnictví, aby bylo možné zajistit návaznost a plynulost „Cyklistické komunikace Romže“. </w:t>
      </w:r>
    </w:p>
    <w:p w:rsidR="00AD0A00" w:rsidRDefault="00AD0A00" w:rsidP="00AD0A00">
      <w:pPr>
        <w:jc w:val="both"/>
      </w:pPr>
    </w:p>
    <w:p w:rsidR="00AD0A00" w:rsidRDefault="00AD0A00" w:rsidP="00AD0A00">
      <w:pPr>
        <w:jc w:val="both"/>
      </w:pPr>
    </w:p>
    <w:p w:rsidR="00AD0A00" w:rsidRPr="009E619F" w:rsidRDefault="00AD0A00" w:rsidP="00AD0A00">
      <w:pPr>
        <w:jc w:val="both"/>
      </w:pPr>
    </w:p>
    <w:p w:rsidR="00AD0A00" w:rsidRPr="009E619F" w:rsidRDefault="00AD0A00" w:rsidP="00AD0A00">
      <w:pPr>
        <w:jc w:val="center"/>
        <w:rPr>
          <w:b/>
        </w:rPr>
      </w:pPr>
      <w:r w:rsidRPr="009E619F">
        <w:rPr>
          <w:b/>
        </w:rPr>
        <w:t>I</w:t>
      </w:r>
      <w:r>
        <w:rPr>
          <w:b/>
        </w:rPr>
        <w:t>V</w:t>
      </w:r>
      <w:r w:rsidRPr="009E619F">
        <w:rPr>
          <w:b/>
        </w:rPr>
        <w:t>.</w:t>
      </w:r>
    </w:p>
    <w:p w:rsidR="00AD0A00" w:rsidRPr="00F4774B" w:rsidRDefault="00AD0A00" w:rsidP="00AD0A00">
      <w:pPr>
        <w:spacing w:after="120"/>
        <w:jc w:val="center"/>
        <w:rPr>
          <w:b/>
        </w:rPr>
      </w:pPr>
      <w:r w:rsidRPr="009E619F">
        <w:rPr>
          <w:b/>
        </w:rPr>
        <w:t xml:space="preserve">Financování </w:t>
      </w:r>
      <w:r>
        <w:rPr>
          <w:b/>
        </w:rPr>
        <w:t xml:space="preserve">Projektové dokumentace </w:t>
      </w:r>
      <w:r w:rsidRPr="009E619F">
        <w:rPr>
          <w:b/>
        </w:rPr>
        <w:t>a vyúčtování</w:t>
      </w:r>
    </w:p>
    <w:p w:rsidR="00AD0A00" w:rsidRPr="009E619F" w:rsidRDefault="00AD0A00" w:rsidP="00AD0A00">
      <w:pPr>
        <w:pStyle w:val="Odstavecseseznamem"/>
        <w:widowControl w:val="0"/>
        <w:numPr>
          <w:ilvl w:val="0"/>
          <w:numId w:val="37"/>
        </w:numPr>
        <w:suppressAutoHyphens/>
        <w:spacing w:after="120"/>
        <w:ind w:left="426" w:hanging="426"/>
        <w:jc w:val="both"/>
      </w:pPr>
      <w:r w:rsidRPr="009E619F">
        <w:t xml:space="preserve">Smluvní strany </w:t>
      </w:r>
      <w:r>
        <w:t>1</w:t>
      </w:r>
      <w:r w:rsidRPr="009E619F">
        <w:t xml:space="preserve"> až 5 se budou na </w:t>
      </w:r>
      <w:r>
        <w:t>projektové dokumentace</w:t>
      </w:r>
      <w:r w:rsidRPr="009E619F">
        <w:t xml:space="preserve"> finančně podílet vlastními prostředky formou zúčtovatelných záloh. F</w:t>
      </w:r>
      <w:r>
        <w:t xml:space="preserve">inanční podíly smluvních stran 1 až 5 </w:t>
      </w:r>
      <w:r w:rsidRPr="009E619F">
        <w:t xml:space="preserve">budou blíže upřesněny po </w:t>
      </w:r>
      <w:r>
        <w:t xml:space="preserve">vypracování </w:t>
      </w:r>
      <w:r w:rsidRPr="009E619F">
        <w:t>PD, a to na základě oceněného výkazu výměr u PD, kt</w:t>
      </w:r>
      <w:r>
        <w:t>erý bude respektovat území obcí.</w:t>
      </w:r>
    </w:p>
    <w:p w:rsidR="00AD0A00" w:rsidRPr="009E619F" w:rsidRDefault="00AD0A00" w:rsidP="00AD0A00">
      <w:pPr>
        <w:pStyle w:val="Odstavecseseznamem"/>
        <w:widowControl w:val="0"/>
        <w:numPr>
          <w:ilvl w:val="0"/>
          <w:numId w:val="37"/>
        </w:numPr>
        <w:suppressAutoHyphens/>
        <w:spacing w:after="120"/>
        <w:ind w:left="426" w:hanging="426"/>
        <w:jc w:val="both"/>
      </w:pPr>
      <w:r>
        <w:t>Smluvní strany 1</w:t>
      </w:r>
      <w:r w:rsidRPr="009E619F">
        <w:t xml:space="preserve"> až 5 budou Investorovi na základě jeho výzvy poskytovat následující záloh</w:t>
      </w:r>
      <w:r>
        <w:t>u</w:t>
      </w:r>
      <w:r w:rsidRPr="009E619F">
        <w:t>:</w:t>
      </w:r>
    </w:p>
    <w:p w:rsidR="00AD0A00" w:rsidRPr="009E619F" w:rsidRDefault="00AD0A00" w:rsidP="00AD0A00">
      <w:pPr>
        <w:pStyle w:val="Odstavecseseznamem"/>
        <w:widowControl w:val="0"/>
        <w:numPr>
          <w:ilvl w:val="0"/>
          <w:numId w:val="38"/>
        </w:numPr>
        <w:suppressAutoHyphens/>
        <w:spacing w:after="120"/>
        <w:ind w:left="851" w:hanging="425"/>
        <w:jc w:val="both"/>
      </w:pPr>
      <w:r w:rsidRPr="009E619F">
        <w:t xml:space="preserve">zálohy na náklady spojené s administrací projektu (žádost o dotaci a další prokazatelné výdaje před samotnou realizací projektu…), kdy první záloha bude ve výši 20 tis. Kč, </w:t>
      </w:r>
    </w:p>
    <w:p w:rsidR="00AD0A00" w:rsidRPr="009E619F" w:rsidRDefault="00AD0A00" w:rsidP="00AD0A00">
      <w:pPr>
        <w:pStyle w:val="Odstavecseseznamem"/>
        <w:widowControl w:val="0"/>
        <w:numPr>
          <w:ilvl w:val="0"/>
          <w:numId w:val="37"/>
        </w:numPr>
        <w:suppressAutoHyphens/>
        <w:spacing w:after="120"/>
        <w:ind w:left="426" w:hanging="426"/>
        <w:jc w:val="both"/>
      </w:pPr>
      <w:r w:rsidRPr="009E619F">
        <w:t>Veškeré zálohy vstoupí do procesu vyúčtování smluvních stran stejně jako prokazatelné výdaje kterékoliv ze smluvních stran související s</w:t>
      </w:r>
      <w:r>
        <w:t> pořízením projektové dokumentace</w:t>
      </w:r>
      <w:r w:rsidRPr="009E619F">
        <w:t>.</w:t>
      </w:r>
    </w:p>
    <w:p w:rsidR="00AD0A00" w:rsidRPr="00B85C06" w:rsidRDefault="00AD0A00" w:rsidP="00AD0A00">
      <w:pPr>
        <w:pStyle w:val="Odstavecseseznamem"/>
        <w:widowControl w:val="0"/>
        <w:numPr>
          <w:ilvl w:val="0"/>
          <w:numId w:val="37"/>
        </w:numPr>
        <w:suppressAutoHyphens/>
        <w:spacing w:after="120"/>
        <w:ind w:left="425" w:hanging="425"/>
        <w:jc w:val="both"/>
      </w:pPr>
      <w:r>
        <w:t xml:space="preserve">Případné vícepráce </w:t>
      </w:r>
      <w:proofErr w:type="gramStart"/>
      <w:r w:rsidRPr="00B85C06">
        <w:t>budou fina</w:t>
      </w:r>
      <w:r>
        <w:t>ncovány</w:t>
      </w:r>
      <w:proofErr w:type="gramEnd"/>
      <w:r>
        <w:t xml:space="preserve"> formou dodatečných záloh.</w:t>
      </w:r>
    </w:p>
    <w:p w:rsidR="00AD0A00" w:rsidRPr="009E619F" w:rsidRDefault="00AD0A00" w:rsidP="00AD0A00">
      <w:pPr>
        <w:pStyle w:val="Odstavecseseznamem"/>
        <w:widowControl w:val="0"/>
        <w:numPr>
          <w:ilvl w:val="0"/>
          <w:numId w:val="37"/>
        </w:numPr>
        <w:suppressAutoHyphens/>
        <w:spacing w:after="120"/>
        <w:ind w:left="425" w:hanging="425"/>
        <w:jc w:val="both"/>
      </w:pPr>
      <w:r w:rsidRPr="009E619F">
        <w:t>Lhůta splatnosti záloh</w:t>
      </w:r>
      <w:r>
        <w:t>y</w:t>
      </w:r>
      <w:r w:rsidRPr="009E619F">
        <w:t xml:space="preserve"> na základě výzvy je 30 dnů od prokazatelného doručení smluvní straně. </w:t>
      </w:r>
    </w:p>
    <w:p w:rsidR="00AD0A00" w:rsidRDefault="00AD0A00" w:rsidP="00AD0A00">
      <w:pPr>
        <w:pStyle w:val="Odstavecseseznamem"/>
        <w:widowControl w:val="0"/>
        <w:numPr>
          <w:ilvl w:val="0"/>
          <w:numId w:val="37"/>
        </w:numPr>
        <w:suppressAutoHyphens/>
        <w:spacing w:after="120"/>
        <w:ind w:left="426" w:hanging="426"/>
        <w:jc w:val="both"/>
      </w:pPr>
      <w:r>
        <w:t xml:space="preserve">Po dokončení a vyúčtování projektové dokumentace provede Investor vyúčtování a stanoví finální podíly smluvních stran 1 až 5 </w:t>
      </w:r>
      <w:r w:rsidRPr="009E619F">
        <w:t xml:space="preserve">bez ohledu na uznatelnost či </w:t>
      </w:r>
      <w:proofErr w:type="spellStart"/>
      <w:r w:rsidRPr="009E619F">
        <w:t>neuznatelnost</w:t>
      </w:r>
      <w:proofErr w:type="spellEnd"/>
      <w:r w:rsidRPr="009E619F">
        <w:t xml:space="preserve"> výdajů v dotačním titulu. Tehdy budou vyúčtovány i poskytnuté zálohy, případné další prokazatelné výdaje všech smluvních stran a skutečná výše získané dotace</w:t>
      </w:r>
      <w:r>
        <w:t>. Pokud se rozhodne smluvní strana 11 Javořice a. s. na základě výzvy Investora finančně podpořit vytvoření projektové dokumentace, bude poskytnutá částka zohledněna ve vyúčtování.</w:t>
      </w:r>
    </w:p>
    <w:p w:rsidR="00AD0A00" w:rsidRPr="009E619F" w:rsidRDefault="00AD0A00" w:rsidP="00AD0A00">
      <w:pPr>
        <w:widowControl w:val="0"/>
        <w:numPr>
          <w:ilvl w:val="0"/>
          <w:numId w:val="37"/>
        </w:numPr>
        <w:suppressAutoHyphens/>
        <w:spacing w:after="120"/>
        <w:ind w:left="426" w:hanging="426"/>
        <w:contextualSpacing/>
        <w:jc w:val="both"/>
      </w:pPr>
      <w:r w:rsidRPr="009E619F">
        <w:t xml:space="preserve">Případné náklady, které Investorovi </w:t>
      </w:r>
      <w:r>
        <w:t>vzniknou po vyúčtování projektové dokumentace</w:t>
      </w:r>
      <w:r w:rsidRPr="009E619F">
        <w:t xml:space="preserve">, bude hradit Investor. Takto vynaložené náklady bude </w:t>
      </w:r>
      <w:r>
        <w:t>Investor fakturovat účastníkům 1</w:t>
      </w:r>
      <w:r w:rsidRPr="009E619F">
        <w:t xml:space="preserve"> až 5 podle </w:t>
      </w:r>
      <w:r w:rsidRPr="009E619F">
        <w:lastRenderedPageBreak/>
        <w:t xml:space="preserve">majetkových podílů </w:t>
      </w:r>
      <w:r>
        <w:t xml:space="preserve">dle jednotlivých úseků na </w:t>
      </w:r>
      <w:r w:rsidRPr="009E619F">
        <w:t>celé</w:t>
      </w:r>
      <w:r>
        <w:t xml:space="preserve"> projektové dokumentaci</w:t>
      </w:r>
      <w:r w:rsidRPr="009E619F">
        <w:t>.</w:t>
      </w:r>
    </w:p>
    <w:p w:rsidR="00AD0A00" w:rsidRDefault="00AD0A00" w:rsidP="00AD0A00">
      <w:pPr>
        <w:ind w:left="426"/>
        <w:jc w:val="both"/>
      </w:pPr>
    </w:p>
    <w:p w:rsidR="00906F32" w:rsidRDefault="00906F32" w:rsidP="00AD0A00">
      <w:pPr>
        <w:ind w:left="426"/>
        <w:jc w:val="both"/>
      </w:pPr>
    </w:p>
    <w:p w:rsidR="00AD0A00" w:rsidRDefault="00AD0A00" w:rsidP="00AD0A00">
      <w:pPr>
        <w:ind w:left="357"/>
        <w:jc w:val="both"/>
      </w:pPr>
    </w:p>
    <w:p w:rsidR="00AD0A00" w:rsidRDefault="00AD0A00" w:rsidP="00AD0A00">
      <w:pPr>
        <w:jc w:val="center"/>
        <w:rPr>
          <w:b/>
        </w:rPr>
      </w:pPr>
      <w:r>
        <w:rPr>
          <w:b/>
        </w:rPr>
        <w:t>V.</w:t>
      </w:r>
    </w:p>
    <w:p w:rsidR="00AD0A00" w:rsidRDefault="00AD0A00" w:rsidP="00AD0A00">
      <w:pPr>
        <w:spacing w:after="120"/>
        <w:jc w:val="center"/>
      </w:pPr>
      <w:r>
        <w:rPr>
          <w:b/>
        </w:rPr>
        <w:t>Realizace projektu</w:t>
      </w:r>
    </w:p>
    <w:p w:rsidR="00AD0A00" w:rsidRPr="009B7051" w:rsidRDefault="00AD0A00" w:rsidP="00AD0A00">
      <w:pPr>
        <w:pStyle w:val="Odstavecseseznamem"/>
        <w:widowControl w:val="0"/>
        <w:numPr>
          <w:ilvl w:val="0"/>
          <w:numId w:val="40"/>
        </w:numPr>
        <w:suppressAutoHyphens/>
        <w:ind w:left="425" w:hanging="425"/>
        <w:jc w:val="both"/>
      </w:pPr>
      <w:r>
        <w:t>Realizace projek</w:t>
      </w:r>
      <w:r w:rsidRPr="009B7051">
        <w:t>tu dle projektových dokumentací bude re</w:t>
      </w:r>
      <w:r>
        <w:t>alizována za podmínky získání a </w:t>
      </w:r>
      <w:r w:rsidRPr="009B7051">
        <w:t xml:space="preserve">přijetí dotace z některého z dotačních titulů (SFDI, ITI, </w:t>
      </w:r>
      <w:r>
        <w:t>OLOMOUCKÝ KRAJ</w:t>
      </w:r>
      <w:r w:rsidRPr="009B7051">
        <w:t xml:space="preserve">, …), </w:t>
      </w:r>
      <w:r>
        <w:t xml:space="preserve">přičemž </w:t>
      </w:r>
      <w:r w:rsidRPr="009B7051">
        <w:t xml:space="preserve">nositelem projektu, žadatelem o dotaci i příjemcem dotace bude </w:t>
      </w:r>
      <w:bookmarkStart w:id="2" w:name="OLE_LINK3"/>
      <w:bookmarkStart w:id="3" w:name="OLE_LINK4"/>
      <w:bookmarkStart w:id="4" w:name="OLE_LINK8"/>
      <w:bookmarkStart w:id="5" w:name="OLE_LINK9"/>
      <w:r w:rsidRPr="009B7051">
        <w:t>Investor</w:t>
      </w:r>
      <w:bookmarkEnd w:id="2"/>
      <w:bookmarkEnd w:id="3"/>
      <w:bookmarkEnd w:id="4"/>
      <w:bookmarkEnd w:id="5"/>
      <w:r w:rsidRPr="009B7051">
        <w:t xml:space="preserve">. </w:t>
      </w:r>
    </w:p>
    <w:p w:rsidR="00AD0A00" w:rsidRPr="009B7051" w:rsidRDefault="00AD0A00" w:rsidP="00AD0A00">
      <w:pPr>
        <w:pStyle w:val="Odstavecseseznamem"/>
        <w:widowControl w:val="0"/>
        <w:numPr>
          <w:ilvl w:val="0"/>
          <w:numId w:val="40"/>
        </w:numPr>
        <w:suppressAutoHyphens/>
        <w:ind w:left="425" w:hanging="425"/>
        <w:jc w:val="both"/>
      </w:pPr>
      <w:r w:rsidRPr="009B7051">
        <w:t xml:space="preserve">Projekt bude realizován na pozemcích </w:t>
      </w:r>
      <w:r>
        <w:t>sedmi</w:t>
      </w:r>
      <w:r w:rsidRPr="009B7051">
        <w:t xml:space="preserve"> katastrálních území, a to k. </w:t>
      </w:r>
      <w:proofErr w:type="spellStart"/>
      <w:r w:rsidRPr="009B7051">
        <w:t>ú.</w:t>
      </w:r>
      <w:proofErr w:type="spellEnd"/>
      <w:r w:rsidRPr="009B7051">
        <w:t xml:space="preserve"> Konice (město Konice), k. </w:t>
      </w:r>
      <w:proofErr w:type="spellStart"/>
      <w:r w:rsidRPr="009B7051">
        <w:t>ú.</w:t>
      </w:r>
      <w:proofErr w:type="spellEnd"/>
      <w:r w:rsidRPr="009B7051">
        <w:t xml:space="preserve"> </w:t>
      </w:r>
      <w:proofErr w:type="spellStart"/>
      <w:r w:rsidRPr="009B7051">
        <w:t>Čunín</w:t>
      </w:r>
      <w:proofErr w:type="spellEnd"/>
      <w:r w:rsidRPr="009B7051">
        <w:t xml:space="preserve"> (město Konice), k. </w:t>
      </w:r>
      <w:proofErr w:type="spellStart"/>
      <w:r w:rsidRPr="009B7051">
        <w:t>ú.</w:t>
      </w:r>
      <w:proofErr w:type="spellEnd"/>
      <w:r w:rsidRPr="009B7051">
        <w:t xml:space="preserve"> Přemyslovice (obec Přemyslovice), k. </w:t>
      </w:r>
      <w:proofErr w:type="spellStart"/>
      <w:r w:rsidRPr="009B7051">
        <w:t>ú.</w:t>
      </w:r>
      <w:proofErr w:type="spellEnd"/>
      <w:r w:rsidRPr="009B7051">
        <w:t xml:space="preserve"> Maleny (obec Stražisko), k. </w:t>
      </w:r>
      <w:proofErr w:type="spellStart"/>
      <w:r w:rsidRPr="009B7051">
        <w:t>ú.</w:t>
      </w:r>
      <w:proofErr w:type="spellEnd"/>
      <w:r w:rsidRPr="009B7051">
        <w:t xml:space="preserve"> Stražisko (obec Stražisko), k. </w:t>
      </w:r>
      <w:proofErr w:type="spellStart"/>
      <w:r w:rsidRPr="009B7051">
        <w:t>ú.</w:t>
      </w:r>
      <w:proofErr w:type="spellEnd"/>
      <w:r w:rsidRPr="009B7051">
        <w:t xml:space="preserve"> Ptení (obec Ptení), k. </w:t>
      </w:r>
      <w:proofErr w:type="spellStart"/>
      <w:r w:rsidRPr="009B7051">
        <w:t>ú.</w:t>
      </w:r>
      <w:proofErr w:type="spellEnd"/>
      <w:r w:rsidRPr="009B7051">
        <w:t xml:space="preserve"> Zdětín (obec Zdětín</w:t>
      </w:r>
      <w:r>
        <w:t>)</w:t>
      </w:r>
      <w:r w:rsidRPr="009B7051">
        <w:t xml:space="preserve">. </w:t>
      </w:r>
      <w:bookmarkStart w:id="6" w:name="_Hlk30346137"/>
      <w:r w:rsidRPr="009B7051">
        <w:t xml:space="preserve">Všechna katastrální území jsou vedena u katastrálního úřadu pro Olomoucký kraj, katastrální pracoviště </w:t>
      </w:r>
      <w:bookmarkEnd w:id="6"/>
      <w:r>
        <w:t>Prostějov</w:t>
      </w:r>
      <w:r w:rsidRPr="009B7051">
        <w:t>.</w:t>
      </w:r>
    </w:p>
    <w:p w:rsidR="00AD0A00" w:rsidRDefault="00AD0A00" w:rsidP="00AD0A00">
      <w:pPr>
        <w:pStyle w:val="Odstavecseseznamem"/>
        <w:widowControl w:val="0"/>
        <w:numPr>
          <w:ilvl w:val="0"/>
          <w:numId w:val="40"/>
        </w:numPr>
        <w:suppressAutoHyphens/>
        <w:spacing w:after="120"/>
        <w:ind w:left="425" w:hanging="425"/>
        <w:jc w:val="both"/>
      </w:pPr>
      <w:r w:rsidRPr="00556039">
        <w:t xml:space="preserve">Investor se zavazuje na základě projektové dokumentace požádat o vydání stavebního povolení a následně zajistit realizaci projektu. Náklady na vydání stavebního povolení a další výdaje související s realizací projektu uhradí Investor na základě záloh dle čl. VI. odst. 2 písm. b., které Investorovi poskytnou smluvní strany č. 1 až 5. Následně po vyúčtování nákladů se každá ze smluvních stran </w:t>
      </w:r>
      <w:r>
        <w:t xml:space="preserve">č. </w:t>
      </w:r>
      <w:r w:rsidRPr="00556039">
        <w:t xml:space="preserve">1 až 5 bude na těchto nákladech, snížených o dotaci přiznanou tomuto nákladu, podílet rovnoměrně dle svého území. </w:t>
      </w:r>
      <w:r>
        <w:t xml:space="preserve"> Náklad může být snížen při spolufinancování společností Javořice a.s. v souladu s článkem VII odst. 10.  </w:t>
      </w:r>
      <w:r w:rsidRPr="00556039">
        <w:t>Při nezískání dotace budou podíly obcí na těchto nákladech počítány z plné ceny těchto n</w:t>
      </w:r>
      <w:r>
        <w:t>ákladů. V případě, že nebude dotace získána, nebude projekt realizován a podle výše uvedeného klíče budou rozpočítány pouze náklady na stavební povolení.</w:t>
      </w:r>
    </w:p>
    <w:p w:rsidR="00AD0A00" w:rsidRPr="00556039" w:rsidRDefault="00AD0A00" w:rsidP="00AD0A00">
      <w:pPr>
        <w:pStyle w:val="Odstavecseseznamem"/>
        <w:widowControl w:val="0"/>
        <w:numPr>
          <w:ilvl w:val="0"/>
          <w:numId w:val="40"/>
        </w:numPr>
        <w:suppressAutoHyphens/>
        <w:spacing w:after="120"/>
        <w:ind w:left="425" w:hanging="425"/>
        <w:jc w:val="both"/>
      </w:pPr>
      <w:r w:rsidRPr="00556039">
        <w:t>Smluv</w:t>
      </w:r>
      <w:r>
        <w:t>n</w:t>
      </w:r>
      <w:r w:rsidRPr="00556039">
        <w:t xml:space="preserve">í strany </w:t>
      </w:r>
      <w:r>
        <w:t xml:space="preserve">č. </w:t>
      </w:r>
      <w:r w:rsidRPr="00556039">
        <w:t>1</w:t>
      </w:r>
      <w:r>
        <w:t xml:space="preserve"> až</w:t>
      </w:r>
      <w:r w:rsidRPr="00556039">
        <w:t xml:space="preserve"> 5 budou přizvány k účasti na soutěži na zhotovitele </w:t>
      </w:r>
      <w:r>
        <w:t>stavby</w:t>
      </w:r>
      <w:r w:rsidRPr="00556039">
        <w:t xml:space="preserve"> a budou členy hodnotící komise. </w:t>
      </w:r>
    </w:p>
    <w:p w:rsidR="00AD0A00" w:rsidRPr="00556039" w:rsidRDefault="00AD0A00" w:rsidP="00AD0A00">
      <w:pPr>
        <w:pStyle w:val="Odstavecseseznamem"/>
        <w:spacing w:after="120"/>
        <w:ind w:left="425"/>
        <w:jc w:val="both"/>
      </w:pPr>
    </w:p>
    <w:p w:rsidR="00AD0A00" w:rsidRDefault="00AD0A00" w:rsidP="00AD0A00">
      <w:pPr>
        <w:jc w:val="both"/>
      </w:pPr>
    </w:p>
    <w:p w:rsidR="00AD0A00" w:rsidRDefault="00AD0A00" w:rsidP="00AD0A00">
      <w:pPr>
        <w:jc w:val="center"/>
        <w:rPr>
          <w:b/>
        </w:rPr>
      </w:pPr>
      <w:r>
        <w:rPr>
          <w:b/>
        </w:rPr>
        <w:t>VI.</w:t>
      </w:r>
    </w:p>
    <w:p w:rsidR="00AD0A00" w:rsidRDefault="00AD0A00" w:rsidP="00AD0A00">
      <w:pPr>
        <w:spacing w:after="120"/>
        <w:jc w:val="center"/>
        <w:rPr>
          <w:b/>
        </w:rPr>
      </w:pPr>
      <w:r>
        <w:rPr>
          <w:b/>
        </w:rPr>
        <w:t>Financování a vyúčtování Projektu</w:t>
      </w:r>
    </w:p>
    <w:p w:rsidR="00AD0A00" w:rsidRDefault="00AD0A00" w:rsidP="00AD0A00">
      <w:pPr>
        <w:pStyle w:val="Odstavecseseznamem"/>
        <w:widowControl w:val="0"/>
        <w:numPr>
          <w:ilvl w:val="0"/>
          <w:numId w:val="41"/>
        </w:numPr>
        <w:suppressAutoHyphens/>
        <w:spacing w:after="120"/>
        <w:ind w:left="426" w:hanging="426"/>
        <w:jc w:val="both"/>
      </w:pPr>
      <w:r>
        <w:t xml:space="preserve">Smluvní strany č. 1 až 5 se budou na Projektu finančně podílet vlastními prostředky formou zúčtovatelných záloh. Finanční podíly smluvních stran č. 1 až 5 na přípravě a realizaci Projektu budou blíže upřesněny po provedení soutěže na zhotovitele stavby, a to na základě oceněného výkazu výměr u PD, který bude respektovat katastrální území obcí a na základě oceněného položkového rozpočtu u stavby. </w:t>
      </w:r>
    </w:p>
    <w:p w:rsidR="00AD0A00" w:rsidRDefault="00AD0A00" w:rsidP="00AD0A00">
      <w:pPr>
        <w:pStyle w:val="Odstavecseseznamem"/>
        <w:widowControl w:val="0"/>
        <w:numPr>
          <w:ilvl w:val="0"/>
          <w:numId w:val="41"/>
        </w:numPr>
        <w:suppressAutoHyphens/>
        <w:spacing w:after="120"/>
        <w:ind w:left="426" w:hanging="426"/>
        <w:jc w:val="both"/>
      </w:pPr>
      <w:r>
        <w:t>Smluvní strany 1 až 5 budou Investorovi na základě jeho výzvy poskytovat následující zálohy:</w:t>
      </w:r>
    </w:p>
    <w:p w:rsidR="00AD0A00" w:rsidRDefault="00AD0A00" w:rsidP="00AD0A00">
      <w:pPr>
        <w:pStyle w:val="Odstavecseseznamem"/>
        <w:widowControl w:val="0"/>
        <w:numPr>
          <w:ilvl w:val="1"/>
          <w:numId w:val="41"/>
        </w:numPr>
        <w:suppressAutoHyphens/>
        <w:spacing w:after="120"/>
        <w:ind w:left="1080"/>
        <w:jc w:val="both"/>
      </w:pPr>
      <w:r>
        <w:t xml:space="preserve">zálohy na náklady spojené s administrací projektu (žádost o dotaci a další prokazatelné výdaje před samotnou realizací projektu…), kdy první záloha bude ve výši 20 tis. Kč, </w:t>
      </w:r>
    </w:p>
    <w:p w:rsidR="00AD0A00" w:rsidRDefault="00AD0A00" w:rsidP="00AD0A00">
      <w:pPr>
        <w:pStyle w:val="Odstavecseseznamem"/>
        <w:widowControl w:val="0"/>
        <w:numPr>
          <w:ilvl w:val="1"/>
          <w:numId w:val="41"/>
        </w:numPr>
        <w:suppressAutoHyphens/>
        <w:spacing w:after="120"/>
        <w:ind w:left="1080"/>
        <w:jc w:val="both"/>
      </w:pPr>
      <w:r>
        <w:t>zálohy na Přípravu projektu,</w:t>
      </w:r>
    </w:p>
    <w:p w:rsidR="00AD0A00" w:rsidRDefault="00AD0A00" w:rsidP="00AD0A00">
      <w:pPr>
        <w:pStyle w:val="Odstavecseseznamem"/>
        <w:widowControl w:val="0"/>
        <w:numPr>
          <w:ilvl w:val="1"/>
          <w:numId w:val="41"/>
        </w:numPr>
        <w:suppressAutoHyphens/>
        <w:spacing w:after="120"/>
        <w:ind w:left="1080"/>
        <w:jc w:val="both"/>
      </w:pPr>
      <w:r>
        <w:t>zálohy na realizaci Projektu.</w:t>
      </w:r>
    </w:p>
    <w:p w:rsidR="00AD0A00" w:rsidRDefault="00AD0A00" w:rsidP="00AD0A00">
      <w:pPr>
        <w:pStyle w:val="Odstavecseseznamem"/>
        <w:widowControl w:val="0"/>
        <w:numPr>
          <w:ilvl w:val="0"/>
          <w:numId w:val="41"/>
        </w:numPr>
        <w:suppressAutoHyphens/>
        <w:spacing w:after="120"/>
        <w:ind w:left="426" w:hanging="426"/>
        <w:jc w:val="both"/>
      </w:pPr>
      <w:r>
        <w:t>Veškeré zálohy vstoupí do procesu vyúčtování smluvních stran stejně jako prokazatelné výdaje kterékoliv ze smluvních stran související s Projektem.</w:t>
      </w:r>
    </w:p>
    <w:p w:rsidR="00AD0A00" w:rsidRDefault="00AD0A00" w:rsidP="00AD0A00">
      <w:pPr>
        <w:pStyle w:val="Odstavecseseznamem"/>
        <w:widowControl w:val="0"/>
        <w:numPr>
          <w:ilvl w:val="0"/>
          <w:numId w:val="41"/>
        </w:numPr>
        <w:suppressAutoHyphens/>
        <w:spacing w:after="120"/>
        <w:ind w:left="425" w:hanging="425"/>
        <w:jc w:val="both"/>
      </w:pPr>
      <w:r>
        <w:t xml:space="preserve">Případné vícepráce, </w:t>
      </w:r>
      <w:proofErr w:type="gramStart"/>
      <w:r>
        <w:t>které</w:t>
      </w:r>
      <w:proofErr w:type="gramEnd"/>
      <w:r>
        <w:t xml:space="preserve"> vzniknou při realizaci Projektu, budou financovány formou dodatečných záloh na realizaci Projektu, které poskytnou obce, na jejichž území mají být vícepráce provedeny. S realizací víceprací však musí obce, na jejichž území mají být vícepráce provedeny, předem souhlasit.</w:t>
      </w:r>
    </w:p>
    <w:p w:rsidR="00AD0A00" w:rsidRDefault="00AD0A00" w:rsidP="00AD0A00">
      <w:pPr>
        <w:pStyle w:val="Odstavecseseznamem"/>
        <w:widowControl w:val="0"/>
        <w:numPr>
          <w:ilvl w:val="0"/>
          <w:numId w:val="41"/>
        </w:numPr>
        <w:suppressAutoHyphens/>
        <w:spacing w:after="120"/>
        <w:ind w:left="425" w:hanging="425"/>
        <w:jc w:val="both"/>
      </w:pPr>
      <w:r>
        <w:lastRenderedPageBreak/>
        <w:t xml:space="preserve">Lhůta splatnosti záloh na základě výzvy je 30 dnů od prokazatelného doručení smluvní straně. </w:t>
      </w:r>
    </w:p>
    <w:p w:rsidR="00AD0A00" w:rsidRDefault="00AD0A00" w:rsidP="00AD0A00">
      <w:pPr>
        <w:pStyle w:val="Odstavecseseznamem"/>
        <w:widowControl w:val="0"/>
        <w:numPr>
          <w:ilvl w:val="0"/>
          <w:numId w:val="41"/>
        </w:numPr>
        <w:suppressAutoHyphens/>
        <w:spacing w:after="120"/>
        <w:ind w:left="426" w:hanging="426"/>
        <w:jc w:val="both"/>
      </w:pPr>
      <w:r>
        <w:t>Každá smluvní strana č. 1 až 5 se bude podílet poměrně, dle délky úseku cyklistické komunikace na jejím katastrálním území ve smyslu článku VI. odst. 1, na úplném dofinancování Projektu.</w:t>
      </w:r>
    </w:p>
    <w:p w:rsidR="00AD0A00" w:rsidRDefault="00AD0A00" w:rsidP="00AD0A00">
      <w:pPr>
        <w:pStyle w:val="Odstavecseseznamem"/>
        <w:widowControl w:val="0"/>
        <w:numPr>
          <w:ilvl w:val="0"/>
          <w:numId w:val="41"/>
        </w:numPr>
        <w:suppressAutoHyphens/>
        <w:spacing w:after="120"/>
        <w:ind w:left="426" w:hanging="426"/>
        <w:jc w:val="both"/>
      </w:pPr>
      <w:r>
        <w:t xml:space="preserve">Po realizaci a získání kolaudačního souhlasu provede Investor vyúčtování a stanoví finální podíly jednotlivých smluvních stran na realizaci Projektu bez ohledu na uznatelnost či </w:t>
      </w:r>
      <w:proofErr w:type="spellStart"/>
      <w:r>
        <w:t>neuznatelnost</w:t>
      </w:r>
      <w:proofErr w:type="spellEnd"/>
      <w:r>
        <w:t xml:space="preserve"> výdajů v dotačním titulu. Tehdy budou vyúčtovány i poskytnuté zálohy, případné další prokazatelné výdaje všech smluvních stran a skutečná výše získané dotace. Pokud se rozhodne smluvní strana 11 Javořice a. s. na základě výzvy Investora finančně podpořit realizaci projektu, bude poskytnutá částka zohledněna ve vyúčtování.</w:t>
      </w:r>
    </w:p>
    <w:p w:rsidR="00AD0A00" w:rsidRDefault="00AD0A00" w:rsidP="00AD0A00">
      <w:pPr>
        <w:widowControl w:val="0"/>
        <w:numPr>
          <w:ilvl w:val="0"/>
          <w:numId w:val="41"/>
        </w:numPr>
        <w:suppressAutoHyphens/>
        <w:spacing w:after="120"/>
        <w:ind w:left="426" w:hanging="426"/>
        <w:contextualSpacing/>
        <w:jc w:val="both"/>
      </w:pPr>
      <w:r>
        <w:t>Případné náklady, které Investorovi vzniknou po vyúčtování projektu (např. pojištění, věcná břemena, náklady na závěrečné vyhodnocení Projektu a případné další, …) v době, kdy budou výsledky Projektu evidovány v majetku Investora, bude hradit Investor. Takto vynaložené náklady bude Investor fakturovat účastníkům 2 až 5 podle majetkových podílů celého Projektu.</w:t>
      </w:r>
    </w:p>
    <w:p w:rsidR="00AD0A00" w:rsidRPr="009E619F" w:rsidRDefault="00AD0A00" w:rsidP="00AD0A00">
      <w:pPr>
        <w:ind w:left="357"/>
        <w:jc w:val="both"/>
      </w:pPr>
    </w:p>
    <w:p w:rsidR="00AD0A00" w:rsidRPr="009E619F" w:rsidRDefault="00AD0A00" w:rsidP="00AD0A00">
      <w:pPr>
        <w:jc w:val="center"/>
        <w:rPr>
          <w:b/>
        </w:rPr>
      </w:pPr>
      <w:r w:rsidRPr="009E619F">
        <w:rPr>
          <w:b/>
        </w:rPr>
        <w:t>V</w:t>
      </w:r>
      <w:r>
        <w:rPr>
          <w:b/>
        </w:rPr>
        <w:t>II</w:t>
      </w:r>
      <w:r w:rsidRPr="009E619F">
        <w:rPr>
          <w:b/>
        </w:rPr>
        <w:t>.</w:t>
      </w:r>
    </w:p>
    <w:p w:rsidR="00AD0A00" w:rsidRPr="009E619F" w:rsidRDefault="00AD0A00" w:rsidP="00AD0A00">
      <w:pPr>
        <w:spacing w:after="120"/>
        <w:jc w:val="center"/>
        <w:rPr>
          <w:b/>
        </w:rPr>
      </w:pPr>
      <w:r w:rsidRPr="009E619F">
        <w:rPr>
          <w:b/>
        </w:rPr>
        <w:t>Práva a povinnosti</w:t>
      </w:r>
    </w:p>
    <w:p w:rsidR="00AD0A00" w:rsidRPr="009E619F" w:rsidRDefault="00AD0A00" w:rsidP="00AD0A00">
      <w:pPr>
        <w:widowControl w:val="0"/>
        <w:numPr>
          <w:ilvl w:val="0"/>
          <w:numId w:val="32"/>
        </w:numPr>
        <w:tabs>
          <w:tab w:val="clear" w:pos="1080"/>
          <w:tab w:val="num" w:pos="360"/>
        </w:tabs>
        <w:suppressAutoHyphens/>
        <w:spacing w:after="120"/>
        <w:ind w:left="357" w:hanging="357"/>
        <w:jc w:val="both"/>
      </w:pPr>
      <w:r>
        <w:t xml:space="preserve">Smluvní strany </w:t>
      </w:r>
      <w:r w:rsidRPr="009E619F">
        <w:t xml:space="preserve">se zavazují spolupracovat s Investorem tak, aby nedošlo k prodlení či jiným problémům v době přípravy </w:t>
      </w:r>
      <w:r>
        <w:t xml:space="preserve">projektové dokumentace </w:t>
      </w:r>
      <w:r w:rsidRPr="009E619F">
        <w:t xml:space="preserve">a realizace Projektu a následkem toho ke škodám. </w:t>
      </w:r>
      <w:r>
        <w:t>Ty strany, kterých se to týká, se z</w:t>
      </w:r>
      <w:r w:rsidRPr="009E619F">
        <w:t>ejména zavazují hradit zúčtovatelné zálohy na přípravu</w:t>
      </w:r>
      <w:r>
        <w:t xml:space="preserve"> Projektové dokumentace i </w:t>
      </w:r>
      <w:r w:rsidRPr="009E619F">
        <w:t xml:space="preserve">realizaci projektu v termínech splatnosti faktur vystavených Investorem. Investor se zavazuje řádně </w:t>
      </w:r>
      <w:r>
        <w:t xml:space="preserve">realizovat kroky k vypracování projektové dokumentace a následně </w:t>
      </w:r>
      <w:r w:rsidRPr="009E619F">
        <w:t>realizovat Projekt a uplatňovat všechny prokazatelné náklady při respektování podmínek do</w:t>
      </w:r>
      <w:r>
        <w:t>tace, ustanovení této smlouvy i </w:t>
      </w:r>
      <w:r w:rsidRPr="009E619F">
        <w:t>příslušných předpisů.</w:t>
      </w:r>
    </w:p>
    <w:p w:rsidR="00AD0A00" w:rsidRPr="009E619F" w:rsidRDefault="00AD0A00" w:rsidP="00AD0A00">
      <w:pPr>
        <w:widowControl w:val="0"/>
        <w:numPr>
          <w:ilvl w:val="0"/>
          <w:numId w:val="32"/>
        </w:numPr>
        <w:tabs>
          <w:tab w:val="clear" w:pos="1080"/>
          <w:tab w:val="num" w:pos="360"/>
        </w:tabs>
        <w:suppressAutoHyphens/>
        <w:spacing w:after="120"/>
        <w:ind w:left="357" w:hanging="357"/>
        <w:jc w:val="both"/>
      </w:pPr>
      <w:r w:rsidRPr="009E619F">
        <w:t>Smluvní strany se zavazují si vzájemně bez zbytečného odkladu poskytovat úplné a pravdivé informace, podklady a údaje nezbytné k</w:t>
      </w:r>
      <w:r>
        <w:t> </w:t>
      </w:r>
      <w:r w:rsidRPr="009E619F">
        <w:t>přípravě</w:t>
      </w:r>
      <w:r>
        <w:t xml:space="preserve"> PD</w:t>
      </w:r>
      <w:r w:rsidRPr="009E619F">
        <w:t xml:space="preserve"> a</w:t>
      </w:r>
      <w:r>
        <w:t xml:space="preserve"> k</w:t>
      </w:r>
      <w:r w:rsidRPr="009E619F">
        <w:t xml:space="preserve"> realizaci Projektu, n</w:t>
      </w:r>
      <w:r>
        <w:t>eprodleně informovat o </w:t>
      </w:r>
      <w:r w:rsidRPr="009E619F">
        <w:t xml:space="preserve">změnách, které mohou mít vliv na přípravu </w:t>
      </w:r>
      <w:r>
        <w:t xml:space="preserve">PD </w:t>
      </w:r>
      <w:r w:rsidRPr="009E619F">
        <w:t xml:space="preserve">a realizaci Projektu.  </w:t>
      </w:r>
    </w:p>
    <w:p w:rsidR="00AD0A00" w:rsidRPr="009E619F" w:rsidRDefault="00AD0A00" w:rsidP="00AD0A00">
      <w:pPr>
        <w:widowControl w:val="0"/>
        <w:numPr>
          <w:ilvl w:val="0"/>
          <w:numId w:val="32"/>
        </w:numPr>
        <w:tabs>
          <w:tab w:val="clear" w:pos="1080"/>
          <w:tab w:val="num" w:pos="360"/>
        </w:tabs>
        <w:suppressAutoHyphens/>
        <w:spacing w:after="120"/>
        <w:ind w:left="357" w:hanging="357"/>
        <w:jc w:val="both"/>
      </w:pPr>
      <w:r w:rsidRPr="009E619F">
        <w:t>Každá ze smluvních stran je povinna během doby udržitelnosti zajišťovat řádnou údržbu cykl</w:t>
      </w:r>
      <w:r>
        <w:t xml:space="preserve">istické komunikace </w:t>
      </w:r>
      <w:r w:rsidRPr="009E619F">
        <w:t>na svém území.</w:t>
      </w:r>
      <w:r w:rsidRPr="009E619F">
        <w:rPr>
          <w:highlight w:val="yellow"/>
        </w:rPr>
        <w:t xml:space="preserve"> </w:t>
      </w:r>
      <w:r w:rsidRPr="009E619F">
        <w:t xml:space="preserve"> </w:t>
      </w:r>
    </w:p>
    <w:p w:rsidR="00AD0A00" w:rsidRPr="009E619F" w:rsidRDefault="00AD0A00" w:rsidP="00AD0A00">
      <w:pPr>
        <w:widowControl w:val="0"/>
        <w:numPr>
          <w:ilvl w:val="0"/>
          <w:numId w:val="32"/>
        </w:numPr>
        <w:tabs>
          <w:tab w:val="clear" w:pos="1080"/>
          <w:tab w:val="num" w:pos="360"/>
        </w:tabs>
        <w:suppressAutoHyphens/>
        <w:spacing w:after="120"/>
        <w:ind w:left="357" w:hanging="357"/>
        <w:jc w:val="both"/>
      </w:pPr>
      <w:r w:rsidRPr="009E619F">
        <w:t xml:space="preserve">Smluvní strany </w:t>
      </w:r>
      <w:r>
        <w:t>1</w:t>
      </w:r>
      <w:r w:rsidRPr="009E619F">
        <w:t xml:space="preserve"> až 5 jsou oprávněny po Investorovi požadovat odstranění vad, a to jak vad zjevných a vad skrytých při přebírání díla, tak i vad v rámci záruky za jakost, nahlášených v záruční době, kdy Investor vady řádně uplatní u zhotovitele.</w:t>
      </w:r>
    </w:p>
    <w:p w:rsidR="00AD0A00" w:rsidRPr="009E619F" w:rsidRDefault="00AD0A00" w:rsidP="00AD0A00">
      <w:pPr>
        <w:widowControl w:val="0"/>
        <w:numPr>
          <w:ilvl w:val="0"/>
          <w:numId w:val="32"/>
        </w:numPr>
        <w:tabs>
          <w:tab w:val="clear" w:pos="1080"/>
          <w:tab w:val="num" w:pos="360"/>
        </w:tabs>
        <w:suppressAutoHyphens/>
        <w:spacing w:after="120"/>
        <w:ind w:left="357" w:hanging="357"/>
        <w:jc w:val="both"/>
      </w:pPr>
      <w:r w:rsidRPr="009E619F">
        <w:t xml:space="preserve">Smluvní strany </w:t>
      </w:r>
      <w:r>
        <w:t>1</w:t>
      </w:r>
      <w:r w:rsidRPr="009E619F">
        <w:t xml:space="preserve"> až 5 mají právo na veškeré informace týkající se </w:t>
      </w:r>
      <w:r>
        <w:t xml:space="preserve">přípravy projektové dokumentace a </w:t>
      </w:r>
      <w:r w:rsidRPr="009E619F">
        <w:t>Projektu, zejména je</w:t>
      </w:r>
      <w:r>
        <w:t>jich</w:t>
      </w:r>
      <w:r w:rsidRPr="009E619F">
        <w:t xml:space="preserve"> finančního řízení,</w:t>
      </w:r>
      <w:r>
        <w:t xml:space="preserve"> dosažených výsledků Projektu a </w:t>
      </w:r>
      <w:r w:rsidRPr="009E619F">
        <w:t>související dokumentace.</w:t>
      </w:r>
    </w:p>
    <w:p w:rsidR="00AD0A00" w:rsidRPr="009E619F" w:rsidRDefault="00AD0A00" w:rsidP="00AD0A00">
      <w:pPr>
        <w:widowControl w:val="0"/>
        <w:numPr>
          <w:ilvl w:val="0"/>
          <w:numId w:val="32"/>
        </w:numPr>
        <w:tabs>
          <w:tab w:val="clear" w:pos="1080"/>
          <w:tab w:val="num" w:pos="360"/>
        </w:tabs>
        <w:suppressAutoHyphens/>
        <w:spacing w:after="120"/>
        <w:ind w:left="357" w:hanging="357"/>
        <w:jc w:val="both"/>
      </w:pPr>
      <w:r w:rsidRPr="009E619F">
        <w:t xml:space="preserve">Smluvní strany </w:t>
      </w:r>
      <w:r>
        <w:t>1</w:t>
      </w:r>
      <w:r w:rsidRPr="009E619F">
        <w:t xml:space="preserve"> až 5 se zavazují respektovat podmínky dotace přijaté Investorem na </w:t>
      </w:r>
      <w:r>
        <w:t>přípravu projektové dokumentace a realizaci projektu</w:t>
      </w:r>
      <w:r w:rsidRPr="009E619F">
        <w:t>.</w:t>
      </w:r>
    </w:p>
    <w:p w:rsidR="00AD0A00" w:rsidRDefault="00AD0A00" w:rsidP="00AD0A00">
      <w:pPr>
        <w:widowControl w:val="0"/>
        <w:numPr>
          <w:ilvl w:val="0"/>
          <w:numId w:val="32"/>
        </w:numPr>
        <w:tabs>
          <w:tab w:val="clear" w:pos="1080"/>
          <w:tab w:val="num" w:pos="360"/>
        </w:tabs>
        <w:suppressAutoHyphens/>
        <w:spacing w:after="120"/>
        <w:ind w:left="357" w:hanging="357"/>
        <w:jc w:val="both"/>
      </w:pPr>
      <w:r w:rsidRPr="009E619F">
        <w:t>Smluvní strany v případě, že poruší některou ze svých povinností a způsobí tímto jednání škodu, jsou povinny tuto uhradit.</w:t>
      </w:r>
    </w:p>
    <w:p w:rsidR="00AD0A00" w:rsidRDefault="00AD0A00" w:rsidP="00AD0A00">
      <w:pPr>
        <w:widowControl w:val="0"/>
        <w:numPr>
          <w:ilvl w:val="0"/>
          <w:numId w:val="32"/>
        </w:numPr>
        <w:tabs>
          <w:tab w:val="clear" w:pos="1080"/>
          <w:tab w:val="num" w:pos="360"/>
        </w:tabs>
        <w:suppressAutoHyphens/>
        <w:spacing w:after="120"/>
        <w:ind w:left="357" w:hanging="357"/>
        <w:jc w:val="both"/>
      </w:pPr>
      <w:r>
        <w:t xml:space="preserve">Smluvní strany 13 a 14 (Mikroregion </w:t>
      </w:r>
      <w:proofErr w:type="spellStart"/>
      <w:r>
        <w:t>Konicko</w:t>
      </w:r>
      <w:proofErr w:type="spellEnd"/>
      <w:r>
        <w:t xml:space="preserve"> a Mikroregion </w:t>
      </w:r>
      <w:proofErr w:type="spellStart"/>
      <w:r>
        <w:t>Kostelecko</w:t>
      </w:r>
      <w:proofErr w:type="spellEnd"/>
      <w:r>
        <w:t>) se zavazují prověřovat dostupnost dotačních titulů vhodných pro financování a realizaci projektové dokumentace a projektu a případně s Investorem nebo jednotlivými smluvními stranami spolupracovat na jejich získání.</w:t>
      </w:r>
    </w:p>
    <w:p w:rsidR="00AD0A00" w:rsidRDefault="00AD0A00" w:rsidP="00AD0A00">
      <w:pPr>
        <w:widowControl w:val="0"/>
        <w:numPr>
          <w:ilvl w:val="0"/>
          <w:numId w:val="32"/>
        </w:numPr>
        <w:tabs>
          <w:tab w:val="clear" w:pos="1080"/>
          <w:tab w:val="num" w:pos="360"/>
        </w:tabs>
        <w:suppressAutoHyphens/>
        <w:spacing w:after="120"/>
        <w:ind w:left="357" w:hanging="357"/>
        <w:jc w:val="both"/>
      </w:pPr>
      <w:r>
        <w:lastRenderedPageBreak/>
        <w:t>Strana 10 společnost Bělecký Mlýn s.r.o. se zavazuje směnit nebo prodat pozemky, na nichž bude vedena cyklistická komunikace, obcím, na jejichž katastrálním území se daná část nachází, pro vypracování projektové dokumentace a realizaci projektu cyklistické komunikace. Jedná se o úsek M na katastru smluvní strany 3 obec Přemyslovice.</w:t>
      </w:r>
    </w:p>
    <w:p w:rsidR="00AD0A00" w:rsidRDefault="00AD0A00" w:rsidP="00AD0A00">
      <w:pPr>
        <w:widowControl w:val="0"/>
        <w:numPr>
          <w:ilvl w:val="0"/>
          <w:numId w:val="32"/>
        </w:numPr>
        <w:tabs>
          <w:tab w:val="clear" w:pos="1080"/>
          <w:tab w:val="num" w:pos="360"/>
        </w:tabs>
        <w:suppressAutoHyphens/>
        <w:spacing w:after="120"/>
        <w:ind w:left="357" w:hanging="357"/>
        <w:jc w:val="both"/>
      </w:pPr>
      <w:r>
        <w:t>Strana 11 Javořice a. s. se zavazuje poskytnout finanční dotaci ve výši podle svého uvážení na projektovou dokumentaci, realizaci značení cyklistické komunikace a realizaci projektu. Při vyúčtování jednotlivých částí bude tato strana písemně požádána k poskytnutí finančních prostředků, kdy bude informována o výši případné poskytnuté dotace a o částce, kterou je třeba doplatit. Pokud Javořice a. s. rozhodne o poskytnutí finančních prostředků, bude o tuto částku zkrácen podíl jednotlivých obcí.</w:t>
      </w:r>
    </w:p>
    <w:p w:rsidR="00AD0A00" w:rsidRPr="00F4774B" w:rsidRDefault="00AD0A00" w:rsidP="00AD0A00">
      <w:pPr>
        <w:widowControl w:val="0"/>
        <w:numPr>
          <w:ilvl w:val="0"/>
          <w:numId w:val="32"/>
        </w:numPr>
        <w:tabs>
          <w:tab w:val="clear" w:pos="1080"/>
          <w:tab w:val="num" w:pos="360"/>
        </w:tabs>
        <w:suppressAutoHyphens/>
        <w:spacing w:after="120"/>
        <w:ind w:left="357" w:hanging="357"/>
        <w:jc w:val="both"/>
      </w:pPr>
      <w:r>
        <w:t>Všechny strany této smlouvy se zavazují, že do budoucna nebudou nijak bránit v průjezdu jednotlivých úseků cyklistické komunikace, což může být zajištěno právní povinností, vyjma provádění nutných oprav.</w:t>
      </w:r>
    </w:p>
    <w:p w:rsidR="00AD0A00" w:rsidRDefault="00AD0A00" w:rsidP="00AD0A00">
      <w:pPr>
        <w:ind w:left="-1440"/>
        <w:jc w:val="both"/>
      </w:pPr>
    </w:p>
    <w:p w:rsidR="00AD0A00" w:rsidRPr="009E619F" w:rsidRDefault="00AD0A00" w:rsidP="00AD0A00">
      <w:pPr>
        <w:ind w:left="-1440"/>
        <w:jc w:val="both"/>
      </w:pPr>
    </w:p>
    <w:p w:rsidR="00AD0A00" w:rsidRPr="009E619F" w:rsidRDefault="00AD0A00" w:rsidP="00AD0A00">
      <w:pPr>
        <w:jc w:val="center"/>
      </w:pPr>
      <w:r w:rsidRPr="009E619F">
        <w:rPr>
          <w:b/>
          <w:bCs/>
        </w:rPr>
        <w:t>V</w:t>
      </w:r>
      <w:r>
        <w:rPr>
          <w:b/>
          <w:bCs/>
        </w:rPr>
        <w:t>III</w:t>
      </w:r>
      <w:r w:rsidRPr="009E619F">
        <w:rPr>
          <w:b/>
          <w:bCs/>
        </w:rPr>
        <w:t>.</w:t>
      </w:r>
    </w:p>
    <w:p w:rsidR="00AD0A00" w:rsidRPr="009E619F" w:rsidRDefault="00AD0A00" w:rsidP="00AD0A00">
      <w:pPr>
        <w:jc w:val="center"/>
      </w:pPr>
      <w:r w:rsidRPr="009E619F">
        <w:rPr>
          <w:b/>
          <w:bCs/>
        </w:rPr>
        <w:t>Majetkové vztahy</w:t>
      </w:r>
    </w:p>
    <w:p w:rsidR="00AD0A00" w:rsidRDefault="00AD0A00" w:rsidP="00AD0A00">
      <w:pPr>
        <w:spacing w:before="57" w:after="57"/>
        <w:ind w:left="360"/>
        <w:jc w:val="both"/>
      </w:pPr>
      <w:r w:rsidRPr="009E619F">
        <w:t>Nový majetek vzniklý realizací Projekt</w:t>
      </w:r>
      <w:r>
        <w:t>u</w:t>
      </w:r>
      <w:r w:rsidRPr="009E619F">
        <w:t xml:space="preserve">, na něž se budou vztahovat podmínky dotace omezující převody majetku, bude po uplynutí doby udržitelnosti bezúplatně převeden smluvním stranám </w:t>
      </w:r>
      <w:r>
        <w:t>2 až</w:t>
      </w:r>
      <w:r w:rsidRPr="009E619F">
        <w:t xml:space="preserve"> 5 tak, aby každá ze smluvních stran 2 až 5 získala do svého vlastnictví tu část cykl</w:t>
      </w:r>
      <w:r>
        <w:t>istické komunikace</w:t>
      </w:r>
      <w:r w:rsidRPr="009E619F">
        <w:t>, která se nachází na jejím území. Proto bude Investor evidovat majetek vzniklý Projektem samostatně pro každou sm</w:t>
      </w:r>
      <w:r>
        <w:t xml:space="preserve">luvní stranu 2 až 5. Investor </w:t>
      </w:r>
      <w:r w:rsidRPr="009E619F">
        <w:t>bude po majetkovém vyrovnání vlastnit majetkové podíly na Projektu</w:t>
      </w:r>
      <w:r>
        <w:t xml:space="preserve"> pouze na svém katastrálním území</w:t>
      </w:r>
      <w:r w:rsidRPr="009E619F">
        <w:t>. Součástí předání majetku bude i projektová dokumenta</w:t>
      </w:r>
      <w:r>
        <w:t xml:space="preserve">ce skutečného provedení </w:t>
      </w:r>
      <w:r w:rsidRPr="009E619F">
        <w:t xml:space="preserve">stavby, každé smluvní straně </w:t>
      </w:r>
      <w:r>
        <w:t>1</w:t>
      </w:r>
      <w:r w:rsidRPr="009E619F">
        <w:t xml:space="preserve"> až 5 smlouvy ta část, která je na jejím území.</w:t>
      </w:r>
      <w:r>
        <w:t xml:space="preserve"> Pokud budou strany 1 až 5 partnery dle vyhlášeného dotačního titulu, pak bude majetkem každé části cyklistické komunikace ten subjekt, na jehož území se nachází.</w:t>
      </w:r>
    </w:p>
    <w:p w:rsidR="00AD0A00" w:rsidRDefault="00AD0A00" w:rsidP="00AD0A00">
      <w:r>
        <w:br w:type="page"/>
      </w:r>
    </w:p>
    <w:p w:rsidR="00AD0A00" w:rsidRPr="009E619F" w:rsidRDefault="00AD0A00" w:rsidP="00AD0A00">
      <w:pPr>
        <w:jc w:val="center"/>
        <w:rPr>
          <w:b/>
        </w:rPr>
      </w:pPr>
      <w:r w:rsidRPr="009E619F">
        <w:rPr>
          <w:b/>
        </w:rPr>
        <w:lastRenderedPageBreak/>
        <w:t>I</w:t>
      </w:r>
      <w:r>
        <w:rPr>
          <w:b/>
        </w:rPr>
        <w:t>X</w:t>
      </w:r>
      <w:r w:rsidRPr="009E619F">
        <w:rPr>
          <w:b/>
        </w:rPr>
        <w:t>.</w:t>
      </w:r>
    </w:p>
    <w:p w:rsidR="00AD0A00" w:rsidRPr="009E619F" w:rsidRDefault="00AD0A00" w:rsidP="00AD0A00">
      <w:pPr>
        <w:jc w:val="center"/>
        <w:rPr>
          <w:b/>
        </w:rPr>
      </w:pPr>
      <w:r w:rsidRPr="009E619F">
        <w:rPr>
          <w:b/>
        </w:rPr>
        <w:t>Závěrečná ustanovení</w:t>
      </w:r>
    </w:p>
    <w:p w:rsidR="00AD0A00" w:rsidRPr="009E619F" w:rsidRDefault="00AD0A00" w:rsidP="00AD0A00">
      <w:pPr>
        <w:ind w:left="357"/>
        <w:jc w:val="both"/>
      </w:pPr>
    </w:p>
    <w:p w:rsidR="00AD0A00" w:rsidRPr="009E619F" w:rsidRDefault="00AD0A00" w:rsidP="00AD0A00">
      <w:pPr>
        <w:widowControl w:val="0"/>
        <w:numPr>
          <w:ilvl w:val="0"/>
          <w:numId w:val="36"/>
        </w:numPr>
        <w:tabs>
          <w:tab w:val="clear" w:pos="720"/>
          <w:tab w:val="left" w:pos="426"/>
        </w:tabs>
        <w:suppressAutoHyphens/>
        <w:spacing w:after="120"/>
        <w:ind w:left="426" w:hanging="426"/>
        <w:jc w:val="both"/>
      </w:pPr>
      <w:r w:rsidRPr="009E619F">
        <w:t xml:space="preserve">Tato smlouva může být měněna a doplňována pouze formou písemných číslovaných dodatků podepsaných oprávněnými zástupci smluvních stran. </w:t>
      </w:r>
    </w:p>
    <w:p w:rsidR="00AD0A00" w:rsidRPr="009E619F" w:rsidRDefault="00AD0A00" w:rsidP="00AD0A00">
      <w:pPr>
        <w:widowControl w:val="0"/>
        <w:numPr>
          <w:ilvl w:val="0"/>
          <w:numId w:val="36"/>
        </w:numPr>
        <w:tabs>
          <w:tab w:val="clear" w:pos="720"/>
          <w:tab w:val="left" w:pos="426"/>
        </w:tabs>
        <w:suppressAutoHyphens/>
        <w:spacing w:after="120"/>
        <w:ind w:left="426" w:hanging="426"/>
        <w:jc w:val="both"/>
      </w:pPr>
      <w:r w:rsidRPr="009E619F">
        <w:t>Smluvní strany berou na vědomí, že obsah této smlouvy včetně všech dodatků může být poskytnut žadateli v režimu zákona č. 106/1999 Sb., o svobodném přístupu k informacím, ve znění pozdějších předpisů.</w:t>
      </w:r>
    </w:p>
    <w:p w:rsidR="00AD0A00" w:rsidRPr="009E619F" w:rsidRDefault="00AD0A00" w:rsidP="00AD0A00">
      <w:pPr>
        <w:widowControl w:val="0"/>
        <w:numPr>
          <w:ilvl w:val="0"/>
          <w:numId w:val="36"/>
        </w:numPr>
        <w:tabs>
          <w:tab w:val="clear" w:pos="720"/>
          <w:tab w:val="left" w:pos="426"/>
        </w:tabs>
        <w:suppressAutoHyphens/>
        <w:spacing w:after="120"/>
        <w:ind w:left="426" w:hanging="426"/>
        <w:jc w:val="both"/>
      </w:pPr>
      <w:r>
        <w:t xml:space="preserve">Tato smlouva je vyhotovena ve čtrnácti </w:t>
      </w:r>
      <w:r w:rsidRPr="009E619F">
        <w:t xml:space="preserve">stejnopisech, kdy každá ze smluvních stran obdrží po jednom vyhotovení. </w:t>
      </w:r>
    </w:p>
    <w:p w:rsidR="00AD0A00" w:rsidRPr="009E619F" w:rsidRDefault="00AD0A00" w:rsidP="00AD0A00">
      <w:pPr>
        <w:widowControl w:val="0"/>
        <w:numPr>
          <w:ilvl w:val="0"/>
          <w:numId w:val="36"/>
        </w:numPr>
        <w:tabs>
          <w:tab w:val="clear" w:pos="720"/>
          <w:tab w:val="left" w:pos="426"/>
        </w:tabs>
        <w:suppressAutoHyphens/>
        <w:spacing w:after="120"/>
        <w:ind w:left="426" w:hanging="426"/>
        <w:jc w:val="both"/>
      </w:pPr>
      <w:r w:rsidRPr="009E619F">
        <w:t xml:space="preserve">Smluvní strany prohlašují, že si smlouvu přečetly a s jejím obsahem souhlasí, což stvrzují svými podpisy. </w:t>
      </w:r>
    </w:p>
    <w:p w:rsidR="00AD0A00" w:rsidRPr="009E619F" w:rsidRDefault="00AD0A00" w:rsidP="00AD0A00">
      <w:pPr>
        <w:widowControl w:val="0"/>
        <w:numPr>
          <w:ilvl w:val="0"/>
          <w:numId w:val="36"/>
        </w:numPr>
        <w:tabs>
          <w:tab w:val="clear" w:pos="720"/>
          <w:tab w:val="left" w:pos="426"/>
        </w:tabs>
        <w:suppressAutoHyphens/>
        <w:spacing w:after="120"/>
        <w:ind w:left="426" w:hanging="426"/>
        <w:jc w:val="both"/>
      </w:pPr>
      <w:r w:rsidRPr="009E619F">
        <w:t>Tato smlouva nabývá platnosti a účinnosti dnem jejího podpisu.</w:t>
      </w:r>
    </w:p>
    <w:p w:rsidR="00AD0A00" w:rsidRPr="009E619F" w:rsidRDefault="00AD0A00" w:rsidP="00AD0A00">
      <w:pPr>
        <w:widowControl w:val="0"/>
        <w:numPr>
          <w:ilvl w:val="0"/>
          <w:numId w:val="36"/>
        </w:numPr>
        <w:tabs>
          <w:tab w:val="clear" w:pos="720"/>
          <w:tab w:val="left" w:pos="426"/>
        </w:tabs>
        <w:suppressAutoHyphens/>
        <w:ind w:left="426" w:hanging="426"/>
        <w:jc w:val="both"/>
      </w:pPr>
      <w:r w:rsidRPr="009E619F">
        <w:t>Tato smlouva o spolupráci byla schválena v rozhodných orgánech smluvních stran:</w:t>
      </w: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r>
        <w:t>Město Konice</w:t>
      </w:r>
      <w:r>
        <w:tab/>
      </w:r>
      <w:r>
        <w:tab/>
      </w:r>
      <w:r w:rsidRPr="009E619F">
        <w:tab/>
        <w:t>zastupitelstvo města</w:t>
      </w:r>
      <w:r w:rsidRPr="009E619F">
        <w:tab/>
        <w:t xml:space="preserve">č. ………        </w:t>
      </w:r>
      <w:r w:rsidRPr="009E619F">
        <w:tab/>
      </w:r>
      <w:proofErr w:type="gramStart"/>
      <w:r w:rsidRPr="009E619F">
        <w:t>dne  …</w:t>
      </w:r>
      <w:proofErr w:type="gramEnd"/>
      <w:r w:rsidRPr="009E619F">
        <w:t>……………</w:t>
      </w:r>
    </w:p>
    <w:p w:rsidR="00AD0A00" w:rsidRPr="009E619F" w:rsidRDefault="00AD0A00" w:rsidP="00AD0A00">
      <w:pPr>
        <w:jc w:val="both"/>
      </w:pPr>
    </w:p>
    <w:p w:rsidR="00AD0A00" w:rsidRPr="009E619F" w:rsidRDefault="00AD0A00" w:rsidP="00AD0A00">
      <w:pPr>
        <w:jc w:val="both"/>
      </w:pPr>
      <w:r w:rsidRPr="009E619F">
        <w:t xml:space="preserve">Obec </w:t>
      </w:r>
      <w:r>
        <w:t>Přemyslovice</w:t>
      </w:r>
      <w:r w:rsidRPr="009E619F">
        <w:tab/>
      </w:r>
      <w:r>
        <w:tab/>
      </w:r>
      <w:r w:rsidRPr="009E619F">
        <w:t>zastupitelstvo obce</w:t>
      </w:r>
      <w:r w:rsidRPr="009E619F">
        <w:tab/>
        <w:t xml:space="preserve">č. ………        </w:t>
      </w:r>
      <w:r w:rsidRPr="009E619F">
        <w:tab/>
      </w:r>
      <w:proofErr w:type="gramStart"/>
      <w:r w:rsidRPr="009E619F">
        <w:t>dne  …</w:t>
      </w:r>
      <w:proofErr w:type="gramEnd"/>
      <w:r w:rsidRPr="009E619F">
        <w:t xml:space="preserve">…………… </w:t>
      </w:r>
    </w:p>
    <w:p w:rsidR="00AD0A00" w:rsidRPr="009E619F" w:rsidRDefault="00AD0A00" w:rsidP="00AD0A00">
      <w:pPr>
        <w:jc w:val="both"/>
      </w:pPr>
    </w:p>
    <w:p w:rsidR="00AD0A00" w:rsidRDefault="00AD0A00" w:rsidP="00AD0A00">
      <w:pPr>
        <w:jc w:val="both"/>
      </w:pPr>
      <w:r w:rsidRPr="009E619F">
        <w:t xml:space="preserve">Obec </w:t>
      </w:r>
      <w:r>
        <w:t>Stražisko</w:t>
      </w:r>
      <w:r w:rsidRPr="009E619F">
        <w:tab/>
      </w:r>
      <w:r w:rsidRPr="009E619F">
        <w:tab/>
        <w:t xml:space="preserve">zastupitelstvo obce </w:t>
      </w:r>
      <w:r w:rsidRPr="009E619F">
        <w:tab/>
        <w:t>č. ………</w:t>
      </w:r>
      <w:r w:rsidRPr="009E619F">
        <w:tab/>
      </w:r>
      <w:r w:rsidRPr="009E619F">
        <w:tab/>
      </w:r>
      <w:proofErr w:type="gramStart"/>
      <w:r w:rsidRPr="009E619F">
        <w:t>dne  …</w:t>
      </w:r>
      <w:proofErr w:type="gramEnd"/>
      <w:r w:rsidRPr="009E619F">
        <w:t>……………</w:t>
      </w:r>
    </w:p>
    <w:p w:rsidR="00AD0A00" w:rsidRPr="009E619F" w:rsidRDefault="00AD0A00" w:rsidP="00AD0A00">
      <w:pPr>
        <w:jc w:val="both"/>
      </w:pPr>
    </w:p>
    <w:p w:rsidR="00AD0A00" w:rsidRPr="009E619F" w:rsidRDefault="00AD0A00" w:rsidP="00AD0A00">
      <w:pPr>
        <w:jc w:val="both"/>
      </w:pPr>
      <w:r w:rsidRPr="009E619F">
        <w:t xml:space="preserve">Obec </w:t>
      </w:r>
      <w:r>
        <w:t>Ptení</w:t>
      </w:r>
      <w:r w:rsidRPr="009E619F">
        <w:tab/>
      </w:r>
      <w:r w:rsidRPr="009E619F">
        <w:tab/>
      </w:r>
      <w:r>
        <w:tab/>
      </w:r>
      <w:r w:rsidRPr="009E619F">
        <w:t xml:space="preserve">zastupitelstvo obce </w:t>
      </w:r>
      <w:r w:rsidRPr="009E619F">
        <w:tab/>
        <w:t>č. ………</w:t>
      </w:r>
      <w:r w:rsidRPr="009E619F">
        <w:tab/>
      </w:r>
      <w:r w:rsidRPr="009E619F">
        <w:tab/>
      </w:r>
      <w:bookmarkStart w:id="7" w:name="OLE_LINK17"/>
      <w:bookmarkStart w:id="8" w:name="OLE_LINK18"/>
      <w:bookmarkStart w:id="9" w:name="OLE_LINK19"/>
      <w:proofErr w:type="gramStart"/>
      <w:r w:rsidRPr="009E619F">
        <w:t>dne  …</w:t>
      </w:r>
      <w:proofErr w:type="gramEnd"/>
      <w:r w:rsidRPr="009E619F">
        <w:t>……………</w:t>
      </w:r>
      <w:bookmarkEnd w:id="7"/>
      <w:bookmarkEnd w:id="8"/>
      <w:bookmarkEnd w:id="9"/>
    </w:p>
    <w:p w:rsidR="00AD0A00" w:rsidRPr="009E619F" w:rsidRDefault="00AD0A00" w:rsidP="00AD0A00">
      <w:pPr>
        <w:jc w:val="both"/>
      </w:pPr>
    </w:p>
    <w:p w:rsidR="00AD0A00" w:rsidRPr="009E619F" w:rsidRDefault="00AD0A00" w:rsidP="00AD0A00">
      <w:pPr>
        <w:jc w:val="both"/>
      </w:pPr>
      <w:r w:rsidRPr="009E619F">
        <w:t xml:space="preserve">Obec </w:t>
      </w:r>
      <w:r>
        <w:t>Zdětín</w:t>
      </w:r>
      <w:r w:rsidRPr="009E619F">
        <w:tab/>
      </w:r>
      <w:r w:rsidRPr="009E619F">
        <w:tab/>
      </w:r>
      <w:r>
        <w:tab/>
      </w:r>
      <w:r w:rsidRPr="009E619F">
        <w:t>zastupitelstvo obce</w:t>
      </w:r>
      <w:r w:rsidRPr="009E619F">
        <w:tab/>
        <w:t xml:space="preserve">č. ………        </w:t>
      </w:r>
      <w:r w:rsidRPr="009E619F">
        <w:tab/>
      </w:r>
      <w:proofErr w:type="gramStart"/>
      <w:r w:rsidRPr="009E619F">
        <w:t>dne  …</w:t>
      </w:r>
      <w:proofErr w:type="gramEnd"/>
      <w:r w:rsidRPr="009E619F">
        <w:t xml:space="preserve">…………… </w:t>
      </w:r>
    </w:p>
    <w:p w:rsidR="00AD0A00" w:rsidRDefault="00AD0A00" w:rsidP="00AD0A00">
      <w:pPr>
        <w:jc w:val="both"/>
      </w:pPr>
    </w:p>
    <w:p w:rsidR="00AD0A00" w:rsidRDefault="00AD0A00" w:rsidP="00AD0A00">
      <w:pPr>
        <w:jc w:val="both"/>
      </w:pPr>
      <w:r w:rsidRPr="009E619F">
        <w:t xml:space="preserve">Obec </w:t>
      </w:r>
      <w:r>
        <w:t>Hluchov</w:t>
      </w:r>
      <w:r w:rsidRPr="009E619F">
        <w:tab/>
      </w:r>
      <w:r w:rsidRPr="009E619F">
        <w:tab/>
      </w:r>
      <w:r>
        <w:tab/>
      </w:r>
      <w:r w:rsidRPr="009E619F">
        <w:t>zastupitelstvo obce</w:t>
      </w:r>
      <w:r w:rsidRPr="009E619F">
        <w:tab/>
        <w:t xml:space="preserve">č. ………        </w:t>
      </w:r>
      <w:r w:rsidRPr="009E619F">
        <w:tab/>
      </w:r>
      <w:proofErr w:type="gramStart"/>
      <w:r w:rsidRPr="009E619F">
        <w:t>dne  …</w:t>
      </w:r>
      <w:proofErr w:type="gramEnd"/>
      <w:r w:rsidRPr="009E619F">
        <w:t xml:space="preserve">…………… </w:t>
      </w:r>
    </w:p>
    <w:p w:rsidR="00AD0A00" w:rsidRPr="009E619F" w:rsidRDefault="00AD0A00" w:rsidP="00AD0A00">
      <w:pPr>
        <w:jc w:val="both"/>
      </w:pPr>
    </w:p>
    <w:p w:rsidR="00AD0A00" w:rsidRPr="009E619F" w:rsidRDefault="00AD0A00" w:rsidP="00AD0A00">
      <w:pPr>
        <w:jc w:val="both"/>
      </w:pPr>
      <w:r w:rsidRPr="009E619F">
        <w:t xml:space="preserve">Obec </w:t>
      </w:r>
      <w:r>
        <w:t>Bílovice-Lutotín</w:t>
      </w:r>
      <w:r>
        <w:tab/>
      </w:r>
      <w:r w:rsidRPr="009E619F">
        <w:t>zastupitelstvo obce</w:t>
      </w:r>
      <w:r w:rsidRPr="009E619F">
        <w:tab/>
        <w:t xml:space="preserve">č. ………        </w:t>
      </w:r>
      <w:r w:rsidRPr="009E619F">
        <w:tab/>
      </w:r>
      <w:proofErr w:type="gramStart"/>
      <w:r w:rsidRPr="009E619F">
        <w:t>dne  …</w:t>
      </w:r>
      <w:proofErr w:type="gramEnd"/>
      <w:r w:rsidRPr="009E619F">
        <w:t xml:space="preserve">…………… </w:t>
      </w:r>
    </w:p>
    <w:p w:rsidR="00AD0A00" w:rsidRDefault="00AD0A00" w:rsidP="00AD0A00">
      <w:pPr>
        <w:jc w:val="both"/>
      </w:pPr>
    </w:p>
    <w:p w:rsidR="00AD0A00" w:rsidRPr="009E619F" w:rsidRDefault="00AD0A00" w:rsidP="00AD0A00">
      <w:pPr>
        <w:jc w:val="both"/>
      </w:pPr>
      <w:r>
        <w:t>Město</w:t>
      </w:r>
      <w:r w:rsidRPr="009E619F">
        <w:t xml:space="preserve"> </w:t>
      </w:r>
      <w:r>
        <w:t>Kostelec na Hané</w:t>
      </w:r>
      <w:r>
        <w:tab/>
      </w:r>
      <w:r w:rsidRPr="009E619F">
        <w:t>zastupitelstvo obce</w:t>
      </w:r>
      <w:r w:rsidRPr="009E619F">
        <w:tab/>
        <w:t xml:space="preserve">č. ………        </w:t>
      </w:r>
      <w:r w:rsidRPr="009E619F">
        <w:tab/>
      </w:r>
      <w:proofErr w:type="gramStart"/>
      <w:r w:rsidRPr="009E619F">
        <w:t>dne  …</w:t>
      </w:r>
      <w:proofErr w:type="gramEnd"/>
      <w:r w:rsidRPr="009E619F">
        <w:t xml:space="preserve">…………… </w:t>
      </w:r>
    </w:p>
    <w:p w:rsidR="00AD0A00" w:rsidRDefault="00AD0A00" w:rsidP="00AD0A00">
      <w:pPr>
        <w:jc w:val="both"/>
      </w:pPr>
    </w:p>
    <w:p w:rsidR="00AD0A00" w:rsidRDefault="00AD0A00" w:rsidP="00AD0A00">
      <w:pPr>
        <w:jc w:val="both"/>
      </w:pPr>
      <w:r>
        <w:t>Statutární město Prostějov</w:t>
      </w:r>
      <w:r>
        <w:tab/>
      </w:r>
      <w:r w:rsidRPr="009E619F">
        <w:t>zastupitelstvo obce</w:t>
      </w:r>
      <w:r w:rsidRPr="009E619F">
        <w:tab/>
        <w:t xml:space="preserve">č. ………        </w:t>
      </w:r>
      <w:r w:rsidRPr="009E619F">
        <w:tab/>
      </w:r>
      <w:proofErr w:type="gramStart"/>
      <w:r w:rsidRPr="009E619F">
        <w:t>dne  …</w:t>
      </w:r>
      <w:proofErr w:type="gramEnd"/>
      <w:r w:rsidRPr="009E619F">
        <w:t>……………</w:t>
      </w:r>
      <w:r w:rsidRPr="00BF42D9">
        <w:t xml:space="preserve"> </w:t>
      </w:r>
    </w:p>
    <w:p w:rsidR="00AD0A00" w:rsidRDefault="00AD0A00" w:rsidP="00AD0A00">
      <w:pPr>
        <w:jc w:val="both"/>
      </w:pPr>
    </w:p>
    <w:p w:rsidR="00AD0A00" w:rsidRDefault="00AD0A00" w:rsidP="00AD0A00">
      <w:pPr>
        <w:jc w:val="both"/>
      </w:pPr>
      <w:r>
        <w:t>Javořice, a. s.</w:t>
      </w:r>
      <w:r>
        <w:tab/>
      </w:r>
      <w:r w:rsidRPr="00BF42D9">
        <w:tab/>
      </w:r>
      <w:r w:rsidRPr="00BF42D9">
        <w:tab/>
        <w:t>valná hromada</w:t>
      </w:r>
      <w:r w:rsidRPr="00BF42D9">
        <w:tab/>
        <w:t xml:space="preserve">č. ………        </w:t>
      </w:r>
      <w:r w:rsidRPr="00BF42D9">
        <w:tab/>
      </w:r>
      <w:proofErr w:type="gramStart"/>
      <w:r w:rsidRPr="00BF42D9">
        <w:t>dne  …</w:t>
      </w:r>
      <w:proofErr w:type="gramEnd"/>
      <w:r w:rsidRPr="00BF42D9">
        <w:t xml:space="preserve">…………… </w:t>
      </w:r>
      <w:r w:rsidRPr="009E619F">
        <w:t xml:space="preserve"> </w:t>
      </w:r>
    </w:p>
    <w:p w:rsidR="00AD0A00" w:rsidRDefault="00AD0A00" w:rsidP="00AD0A00">
      <w:pPr>
        <w:jc w:val="both"/>
      </w:pPr>
    </w:p>
    <w:p w:rsidR="00AD0A00" w:rsidRPr="009E619F" w:rsidRDefault="00AD0A00" w:rsidP="00AD0A00">
      <w:pPr>
        <w:jc w:val="both"/>
      </w:pPr>
      <w:r>
        <w:t>Agropodnik les Přemyslovice, a.s.</w:t>
      </w:r>
      <w:r>
        <w:tab/>
        <w:t xml:space="preserve">valná hromada </w:t>
      </w:r>
      <w:r w:rsidRPr="009E619F">
        <w:t>č. ………</w:t>
      </w:r>
      <w:r w:rsidRPr="009E619F">
        <w:tab/>
      </w:r>
      <w:r>
        <w:tab/>
      </w:r>
      <w:proofErr w:type="gramStart"/>
      <w:r w:rsidRPr="009E619F">
        <w:t>dne  …</w:t>
      </w:r>
      <w:proofErr w:type="gramEnd"/>
      <w:r w:rsidRPr="009E619F">
        <w:t xml:space="preserve">…………… </w:t>
      </w:r>
    </w:p>
    <w:p w:rsidR="00AD0A00" w:rsidRDefault="00AD0A00" w:rsidP="00AD0A00">
      <w:pPr>
        <w:jc w:val="both"/>
      </w:pPr>
    </w:p>
    <w:p w:rsidR="00AD0A00" w:rsidRPr="009E619F" w:rsidRDefault="00AD0A00" w:rsidP="00AD0A00">
      <w:pPr>
        <w:jc w:val="both"/>
      </w:pPr>
      <w:r>
        <w:t xml:space="preserve">Mikroregion </w:t>
      </w:r>
      <w:proofErr w:type="spellStart"/>
      <w:r>
        <w:t>Konicko</w:t>
      </w:r>
      <w:proofErr w:type="spellEnd"/>
      <w:r>
        <w:tab/>
      </w:r>
      <w:r>
        <w:tab/>
        <w:t>valná hromada</w:t>
      </w:r>
      <w:r w:rsidRPr="009E619F">
        <w:tab/>
        <w:t xml:space="preserve">č. ………        </w:t>
      </w:r>
      <w:r w:rsidRPr="009E619F">
        <w:tab/>
      </w:r>
      <w:proofErr w:type="gramStart"/>
      <w:r w:rsidRPr="009E619F">
        <w:t>dne  …</w:t>
      </w:r>
      <w:proofErr w:type="gramEnd"/>
      <w:r w:rsidRPr="009E619F">
        <w:t xml:space="preserve">…………… </w:t>
      </w:r>
    </w:p>
    <w:p w:rsidR="00AD0A00" w:rsidRDefault="00AD0A00" w:rsidP="00AD0A00">
      <w:pPr>
        <w:jc w:val="both"/>
      </w:pPr>
    </w:p>
    <w:p w:rsidR="00AD0A00" w:rsidRPr="009E619F" w:rsidRDefault="00AD0A00" w:rsidP="00AD0A00">
      <w:pPr>
        <w:jc w:val="both"/>
      </w:pPr>
      <w:r>
        <w:t xml:space="preserve">Mikroregion </w:t>
      </w:r>
      <w:proofErr w:type="spellStart"/>
      <w:r>
        <w:t>Kostelecko</w:t>
      </w:r>
      <w:proofErr w:type="spellEnd"/>
      <w:r>
        <w:tab/>
        <w:t>valná hromada</w:t>
      </w:r>
      <w:r w:rsidRPr="009E619F">
        <w:tab/>
        <w:t xml:space="preserve">č. ………        </w:t>
      </w:r>
      <w:r w:rsidRPr="009E619F">
        <w:tab/>
      </w:r>
      <w:proofErr w:type="gramStart"/>
      <w:r w:rsidRPr="009E619F">
        <w:t>dne  …</w:t>
      </w:r>
      <w:proofErr w:type="gramEnd"/>
      <w:r w:rsidRPr="009E619F">
        <w:t xml:space="preserve">…………… </w:t>
      </w:r>
    </w:p>
    <w:p w:rsidR="00AD0A00" w:rsidRPr="009E619F" w:rsidRDefault="00AD0A00" w:rsidP="00AD0A00">
      <w:pPr>
        <w:jc w:val="both"/>
      </w:pPr>
    </w:p>
    <w:p w:rsidR="00AD0A00" w:rsidRPr="009E619F" w:rsidRDefault="00AD0A00" w:rsidP="00AD0A00">
      <w:pPr>
        <w:jc w:val="both"/>
      </w:pPr>
    </w:p>
    <w:p w:rsidR="00AD0A00" w:rsidRDefault="00AD0A00" w:rsidP="00AD0A00">
      <w:pPr>
        <w:jc w:val="both"/>
      </w:pPr>
    </w:p>
    <w:p w:rsidR="00906F32" w:rsidRPr="009E619F" w:rsidRDefault="00906F32" w:rsidP="00AD0A00">
      <w:pPr>
        <w:jc w:val="both"/>
      </w:pPr>
    </w:p>
    <w:p w:rsidR="00AD0A00" w:rsidRPr="009E619F" w:rsidRDefault="00AD0A00" w:rsidP="00AD0A00">
      <w:pPr>
        <w:jc w:val="both"/>
      </w:pPr>
    </w:p>
    <w:p w:rsidR="00AD0A00" w:rsidRPr="009E619F" w:rsidRDefault="00AD0A00" w:rsidP="00AD0A00">
      <w:pPr>
        <w:jc w:val="both"/>
      </w:pPr>
      <w:bookmarkStart w:id="10" w:name="OLE_LINK20"/>
      <w:bookmarkStart w:id="11" w:name="OLE_LINK21"/>
      <w:r w:rsidRPr="009E619F">
        <w:t xml:space="preserve">V </w:t>
      </w:r>
      <w:r>
        <w:t>Konici</w:t>
      </w:r>
      <w:r w:rsidRPr="009E619F">
        <w:t xml:space="preserve"> dne ………………</w:t>
      </w:r>
      <w:proofErr w:type="gramStart"/>
      <w:r w:rsidRPr="009E619F">
        <w:t>…..</w:t>
      </w:r>
      <w:bookmarkEnd w:id="10"/>
      <w:bookmarkEnd w:id="11"/>
      <w:proofErr w:type="gramEnd"/>
      <w:r w:rsidRPr="009E619F">
        <w:tab/>
      </w:r>
      <w:r w:rsidRPr="009E619F">
        <w:tab/>
      </w:r>
      <w:r w:rsidRPr="009E619F">
        <w:tab/>
        <w:t xml:space="preserve"> </w:t>
      </w: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r w:rsidRPr="009E619F">
        <w:t>..........................................................</w:t>
      </w:r>
      <w:r w:rsidRPr="009E619F">
        <w:tab/>
      </w:r>
    </w:p>
    <w:p w:rsidR="00AD0A00" w:rsidRPr="009E619F" w:rsidRDefault="00AD0A00" w:rsidP="00AD0A00">
      <w:pPr>
        <w:jc w:val="both"/>
      </w:pPr>
      <w:r w:rsidRPr="009E619F">
        <w:t xml:space="preserve">Ing. </w:t>
      </w:r>
      <w:r>
        <w:t>Michal Obrusník</w:t>
      </w:r>
      <w:r w:rsidRPr="009E619F">
        <w:t xml:space="preserve">, </w:t>
      </w:r>
      <w:r>
        <w:t>starosta města Konice</w:t>
      </w:r>
    </w:p>
    <w:p w:rsidR="00AD0A00" w:rsidRPr="009E619F" w:rsidRDefault="00AD0A00" w:rsidP="00AD0A00">
      <w:pPr>
        <w:jc w:val="both"/>
      </w:pPr>
      <w:r w:rsidRPr="009E619F">
        <w:t>_________________________________________________________________________</w:t>
      </w:r>
    </w:p>
    <w:p w:rsidR="00AD0A00" w:rsidRPr="009E619F" w:rsidRDefault="00AD0A00" w:rsidP="00AD0A00">
      <w:pPr>
        <w:jc w:val="both"/>
      </w:pPr>
    </w:p>
    <w:p w:rsidR="00AD0A00" w:rsidRPr="009E619F" w:rsidRDefault="00AD0A00" w:rsidP="00AD0A00">
      <w:pPr>
        <w:jc w:val="both"/>
      </w:pPr>
      <w:r w:rsidRPr="009E619F">
        <w:t>V </w:t>
      </w:r>
      <w:r>
        <w:t>Přemyslovicích</w:t>
      </w:r>
      <w:r w:rsidRPr="009E619F">
        <w:t xml:space="preserve"> dne …………………</w:t>
      </w:r>
      <w:proofErr w:type="gramStart"/>
      <w:r w:rsidRPr="009E619F">
        <w:t>…..</w:t>
      </w:r>
      <w:proofErr w:type="gramEnd"/>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r w:rsidRPr="009E619F">
        <w:t>..........................................................</w:t>
      </w:r>
      <w:r w:rsidRPr="009E619F">
        <w:tab/>
      </w:r>
    </w:p>
    <w:p w:rsidR="00AD0A00" w:rsidRPr="009E619F" w:rsidRDefault="00AD0A00" w:rsidP="00AD0A00">
      <w:pPr>
        <w:jc w:val="both"/>
      </w:pPr>
      <w:r>
        <w:rPr>
          <w:bCs/>
        </w:rPr>
        <w:t>Ing. Iveta Pořízková, starostka obce Přemyslovice</w:t>
      </w:r>
    </w:p>
    <w:p w:rsidR="00AD0A00" w:rsidRPr="009E619F" w:rsidRDefault="00AD0A00" w:rsidP="00AD0A00">
      <w:pPr>
        <w:jc w:val="both"/>
      </w:pPr>
    </w:p>
    <w:p w:rsidR="00AD0A00" w:rsidRPr="009E619F" w:rsidRDefault="00AD0A00" w:rsidP="00AD0A00">
      <w:pPr>
        <w:jc w:val="both"/>
      </w:pPr>
      <w:r w:rsidRPr="009E619F">
        <w:t>_________________________________________________________________________</w:t>
      </w: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r>
        <w:t xml:space="preserve">Ve Stražisku </w:t>
      </w:r>
      <w:r w:rsidRPr="009E619F">
        <w:t xml:space="preserve">dne …………………….      </w:t>
      </w: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r w:rsidRPr="009E619F">
        <w:t>.........................................................</w:t>
      </w:r>
      <w:r w:rsidRPr="009E619F">
        <w:tab/>
      </w:r>
    </w:p>
    <w:p w:rsidR="00AD0A00" w:rsidRPr="009E619F" w:rsidRDefault="00AD0A00" w:rsidP="00AD0A00">
      <w:pPr>
        <w:jc w:val="both"/>
      </w:pPr>
      <w:r w:rsidRPr="009E619F">
        <w:t xml:space="preserve">Mgr. </w:t>
      </w:r>
      <w:r>
        <w:t>Marketa Dvořáková</w:t>
      </w:r>
      <w:r w:rsidRPr="009E619F">
        <w:t xml:space="preserve">, starostka obce </w:t>
      </w:r>
      <w:r>
        <w:t>Stražiska</w:t>
      </w:r>
    </w:p>
    <w:p w:rsidR="00AD0A00" w:rsidRPr="009E619F" w:rsidRDefault="00AD0A00" w:rsidP="00AD0A00">
      <w:pPr>
        <w:jc w:val="both"/>
      </w:pPr>
    </w:p>
    <w:p w:rsidR="00AD0A00" w:rsidRPr="009E619F" w:rsidRDefault="00AD0A00" w:rsidP="00AD0A00">
      <w:pPr>
        <w:jc w:val="both"/>
      </w:pPr>
      <w:r w:rsidRPr="009E619F">
        <w:t>_________________________________________________________________________</w:t>
      </w: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proofErr w:type="gramStart"/>
      <w:r w:rsidRPr="009E619F">
        <w:t>Ve</w:t>
      </w:r>
      <w:proofErr w:type="gramEnd"/>
      <w:r w:rsidRPr="009E619F">
        <w:t xml:space="preserve"> </w:t>
      </w:r>
      <w:r>
        <w:t xml:space="preserve">Ptení </w:t>
      </w:r>
      <w:r w:rsidRPr="009E619F">
        <w:t xml:space="preserve">dne …………………….      </w:t>
      </w: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p>
    <w:p w:rsidR="00AD0A00" w:rsidRPr="009E619F" w:rsidRDefault="00AD0A00" w:rsidP="00AD0A00">
      <w:pPr>
        <w:jc w:val="both"/>
      </w:pPr>
      <w:r w:rsidRPr="009E619F">
        <w:t>.........................................................</w:t>
      </w:r>
      <w:r w:rsidRPr="009E619F">
        <w:tab/>
      </w:r>
    </w:p>
    <w:p w:rsidR="00AD0A00" w:rsidRPr="009E619F" w:rsidRDefault="00AD0A00" w:rsidP="00AD0A00">
      <w:pPr>
        <w:jc w:val="both"/>
      </w:pPr>
      <w:r>
        <w:t xml:space="preserve">Jiří </w:t>
      </w:r>
      <w:proofErr w:type="spellStart"/>
      <w:r>
        <w:t>Porteš</w:t>
      </w:r>
      <w:proofErr w:type="spellEnd"/>
      <w:r w:rsidRPr="009E619F">
        <w:t xml:space="preserve">, starosta obce </w:t>
      </w:r>
      <w:r>
        <w:t>Ptení</w:t>
      </w:r>
    </w:p>
    <w:p w:rsidR="00AD0A00" w:rsidRPr="009E619F" w:rsidRDefault="00AD0A00" w:rsidP="00AD0A00">
      <w:pPr>
        <w:jc w:val="both"/>
      </w:pPr>
    </w:p>
    <w:p w:rsidR="00AD0A00" w:rsidRPr="009E619F" w:rsidRDefault="00AD0A00" w:rsidP="00AD0A00">
      <w:pPr>
        <w:jc w:val="both"/>
      </w:pPr>
      <w:r w:rsidRPr="009E619F">
        <w:t>_________________________________________________________________________</w:t>
      </w:r>
    </w:p>
    <w:p w:rsidR="00AD0A00" w:rsidRPr="009E619F" w:rsidRDefault="00AD0A00" w:rsidP="00AD0A00">
      <w:pPr>
        <w:jc w:val="both"/>
      </w:pPr>
    </w:p>
    <w:p w:rsidR="00AD0A00" w:rsidRPr="009E619F" w:rsidRDefault="00AD0A00" w:rsidP="00AD0A00">
      <w:r w:rsidRPr="009E619F">
        <w:t xml:space="preserve">Ve </w:t>
      </w:r>
      <w:r>
        <w:t xml:space="preserve">Zdětíně </w:t>
      </w:r>
      <w:r w:rsidRPr="009E619F">
        <w:t>dne ………………</w:t>
      </w:r>
      <w:proofErr w:type="gramStart"/>
      <w:r w:rsidRPr="009E619F">
        <w:t>…..</w:t>
      </w:r>
      <w:proofErr w:type="gramEnd"/>
    </w:p>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r w:rsidRPr="009E619F">
        <w:lastRenderedPageBreak/>
        <w:t>..........................................................</w:t>
      </w:r>
    </w:p>
    <w:p w:rsidR="00AD0A00" w:rsidRDefault="00AD0A00" w:rsidP="00AD0A00">
      <w:r>
        <w:t>Robert Kříž</w:t>
      </w:r>
      <w:r w:rsidRPr="009E619F">
        <w:t xml:space="preserve">, starosta obce </w:t>
      </w:r>
      <w:r>
        <w:t>Zdětín</w:t>
      </w:r>
    </w:p>
    <w:p w:rsidR="00AD0A00" w:rsidRPr="009E619F" w:rsidRDefault="00AD0A00" w:rsidP="00AD0A00">
      <w:pPr>
        <w:jc w:val="both"/>
      </w:pPr>
      <w:r w:rsidRPr="009E619F">
        <w:t>_________________________________________________________________________</w:t>
      </w:r>
    </w:p>
    <w:p w:rsidR="00AD0A00" w:rsidRPr="009E619F" w:rsidRDefault="00AD0A00" w:rsidP="00AD0A00">
      <w:pPr>
        <w:jc w:val="both"/>
      </w:pPr>
    </w:p>
    <w:p w:rsidR="00AD0A00" w:rsidRPr="009E619F" w:rsidRDefault="00AD0A00" w:rsidP="00AD0A00">
      <w:r w:rsidRPr="009E619F">
        <w:t>V</w:t>
      </w:r>
      <w:r>
        <w:t xml:space="preserve"> Hluchově </w:t>
      </w:r>
      <w:r w:rsidRPr="009E619F">
        <w:t>dne ………………</w:t>
      </w:r>
      <w:proofErr w:type="gramStart"/>
      <w:r w:rsidRPr="009E619F">
        <w:t>…..</w:t>
      </w:r>
      <w:proofErr w:type="gramEnd"/>
    </w:p>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r w:rsidRPr="009E619F">
        <w:t>..........................................................</w:t>
      </w:r>
    </w:p>
    <w:p w:rsidR="00AD0A00" w:rsidRPr="009E619F" w:rsidRDefault="00AD0A00" w:rsidP="00AD0A00">
      <w:r>
        <w:t>Ing Lenka Vyhlídalová</w:t>
      </w:r>
      <w:r w:rsidRPr="009E619F">
        <w:t>, starost</w:t>
      </w:r>
      <w:r>
        <w:t>ka</w:t>
      </w:r>
      <w:r w:rsidRPr="009E619F">
        <w:t xml:space="preserve"> obce </w:t>
      </w:r>
      <w:r>
        <w:t>Hluchov</w:t>
      </w:r>
    </w:p>
    <w:p w:rsidR="00AD0A00" w:rsidRPr="009E619F" w:rsidRDefault="00AD0A00" w:rsidP="00AD0A00">
      <w:pPr>
        <w:jc w:val="both"/>
      </w:pPr>
      <w:r w:rsidRPr="009E619F">
        <w:t>________________________________________________________________________</w:t>
      </w:r>
    </w:p>
    <w:p w:rsidR="00AD0A00" w:rsidRPr="009E619F" w:rsidRDefault="00AD0A00" w:rsidP="00AD0A00">
      <w:pPr>
        <w:jc w:val="both"/>
      </w:pPr>
    </w:p>
    <w:p w:rsidR="00AD0A00" w:rsidRPr="009E619F" w:rsidRDefault="00AD0A00" w:rsidP="00AD0A00">
      <w:r>
        <w:t>V</w:t>
      </w:r>
      <w:r w:rsidRPr="009E619F">
        <w:t xml:space="preserve"> </w:t>
      </w:r>
      <w:r>
        <w:t xml:space="preserve">Bílovicích-Lutotíně </w:t>
      </w:r>
      <w:r w:rsidRPr="009E619F">
        <w:t>dne ………………</w:t>
      </w:r>
      <w:proofErr w:type="gramStart"/>
      <w:r w:rsidRPr="009E619F">
        <w:t>…..</w:t>
      </w:r>
      <w:proofErr w:type="gramEnd"/>
    </w:p>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r w:rsidRPr="009E619F">
        <w:t>..........................................................</w:t>
      </w:r>
    </w:p>
    <w:p w:rsidR="00AD0A00" w:rsidRPr="009E619F" w:rsidRDefault="00AD0A00" w:rsidP="00AD0A00">
      <w:r>
        <w:t xml:space="preserve">Ing. Miroslav </w:t>
      </w:r>
      <w:proofErr w:type="spellStart"/>
      <w:r>
        <w:t>Hochwald</w:t>
      </w:r>
      <w:proofErr w:type="spellEnd"/>
      <w:r w:rsidRPr="009E619F">
        <w:t xml:space="preserve">, starosta obce </w:t>
      </w:r>
      <w:r>
        <w:t>Bílovice-Lutotín</w:t>
      </w:r>
    </w:p>
    <w:p w:rsidR="00AD0A00" w:rsidRDefault="00AD0A00" w:rsidP="00AD0A00"/>
    <w:p w:rsidR="00AD0A00" w:rsidRPr="009E619F" w:rsidRDefault="00AD0A00" w:rsidP="00AD0A00">
      <w:pPr>
        <w:jc w:val="both"/>
      </w:pPr>
      <w:r w:rsidRPr="009E619F">
        <w:t>_________________________________________________________________________</w:t>
      </w:r>
    </w:p>
    <w:p w:rsidR="00AD0A00" w:rsidRPr="009E619F" w:rsidRDefault="00AD0A00" w:rsidP="00AD0A00">
      <w:pPr>
        <w:jc w:val="both"/>
      </w:pPr>
    </w:p>
    <w:p w:rsidR="00AD0A00" w:rsidRPr="009E619F" w:rsidRDefault="00AD0A00" w:rsidP="00AD0A00">
      <w:r w:rsidRPr="009E619F">
        <w:t>V</w:t>
      </w:r>
      <w:r>
        <w:t xml:space="preserve"> Kostelci na Hané </w:t>
      </w:r>
      <w:r w:rsidRPr="009E619F">
        <w:t>dne ………………</w:t>
      </w:r>
      <w:proofErr w:type="gramStart"/>
      <w:r w:rsidRPr="009E619F">
        <w:t>…..</w:t>
      </w:r>
      <w:proofErr w:type="gramEnd"/>
    </w:p>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r w:rsidRPr="009E619F">
        <w:t>..........................................................</w:t>
      </w:r>
    </w:p>
    <w:p w:rsidR="00AD0A00" w:rsidRDefault="00AD0A00" w:rsidP="00AD0A00">
      <w:r>
        <w:t>Mgr. František Horák</w:t>
      </w:r>
      <w:r w:rsidRPr="009E619F">
        <w:t xml:space="preserve">, starosta </w:t>
      </w:r>
      <w:r>
        <w:t>města Kostelec na Hané</w:t>
      </w:r>
    </w:p>
    <w:p w:rsidR="00AD0A00" w:rsidRDefault="00AD0A00" w:rsidP="00AD0A00"/>
    <w:p w:rsidR="00AD0A00" w:rsidRPr="009E619F" w:rsidRDefault="00AD0A00" w:rsidP="00AD0A00">
      <w:pPr>
        <w:jc w:val="both"/>
      </w:pPr>
      <w:r w:rsidRPr="009E619F">
        <w:t>_________________________________________________________________________</w:t>
      </w:r>
    </w:p>
    <w:p w:rsidR="00AD0A00" w:rsidRPr="009E619F" w:rsidRDefault="00AD0A00" w:rsidP="00AD0A00">
      <w:pPr>
        <w:jc w:val="both"/>
      </w:pPr>
    </w:p>
    <w:p w:rsidR="00AD0A00" w:rsidRPr="009E619F" w:rsidRDefault="00AD0A00" w:rsidP="00AD0A00">
      <w:r w:rsidRPr="009E619F">
        <w:t>V</w:t>
      </w:r>
      <w:r>
        <w:t xml:space="preserve"> Prostějově </w:t>
      </w:r>
      <w:r w:rsidRPr="009E619F">
        <w:t>dne ………………</w:t>
      </w:r>
      <w:proofErr w:type="gramStart"/>
      <w:r w:rsidRPr="009E619F">
        <w:t>…..</w:t>
      </w:r>
      <w:proofErr w:type="gramEnd"/>
    </w:p>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r w:rsidRPr="009E619F">
        <w:t>..........................................................</w:t>
      </w:r>
    </w:p>
    <w:p w:rsidR="00AD0A00" w:rsidRDefault="00AD0A00" w:rsidP="00AD0A00">
      <w:r>
        <w:t>Mgr. František Jura</w:t>
      </w:r>
      <w:r w:rsidRPr="009E619F">
        <w:t xml:space="preserve">, </w:t>
      </w:r>
      <w:r>
        <w:t>primátor statutárního města Prostějov</w:t>
      </w:r>
    </w:p>
    <w:p w:rsidR="00AD0A00" w:rsidRPr="009E619F" w:rsidRDefault="00AD0A00" w:rsidP="00AD0A00"/>
    <w:p w:rsidR="00AD0A00" w:rsidRPr="009E619F" w:rsidRDefault="00AD0A00" w:rsidP="00AD0A00">
      <w:pPr>
        <w:jc w:val="both"/>
      </w:pPr>
      <w:r w:rsidRPr="009E619F">
        <w:t>_________________________________________________________________________</w:t>
      </w:r>
    </w:p>
    <w:p w:rsidR="00AD0A00" w:rsidRDefault="00AD0A00" w:rsidP="00AD0A00">
      <w:pPr>
        <w:jc w:val="both"/>
      </w:pPr>
    </w:p>
    <w:p w:rsidR="00AD0A00" w:rsidRPr="009E619F" w:rsidRDefault="00AD0A00" w:rsidP="00AD0A00">
      <w:r w:rsidRPr="009E619F">
        <w:t>V</w:t>
      </w:r>
      <w:r>
        <w:t xml:space="preserve"> Olomouci </w:t>
      </w:r>
      <w:r w:rsidRPr="009E619F">
        <w:t>dne ………………</w:t>
      </w:r>
      <w:proofErr w:type="gramStart"/>
      <w:r w:rsidRPr="009E619F">
        <w:t>…..</w:t>
      </w:r>
      <w:proofErr w:type="gramEnd"/>
    </w:p>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r w:rsidRPr="009E619F">
        <w:t>..........................................................</w:t>
      </w:r>
    </w:p>
    <w:p w:rsidR="00AD0A00" w:rsidRDefault="00AD0A00" w:rsidP="00AD0A00">
      <w:r>
        <w:t xml:space="preserve">Ing. Richard </w:t>
      </w:r>
      <w:proofErr w:type="spellStart"/>
      <w:r>
        <w:t>Benýšek</w:t>
      </w:r>
      <w:proofErr w:type="spellEnd"/>
      <w:r w:rsidRPr="009E619F">
        <w:t xml:space="preserve">, </w:t>
      </w:r>
      <w:r>
        <w:t>jednatel Bělecký Mlýn, s.r.o.</w:t>
      </w:r>
    </w:p>
    <w:p w:rsidR="00AD0A00" w:rsidRPr="009E619F" w:rsidRDefault="00AD0A00" w:rsidP="00906F32">
      <w:r w:rsidRPr="009E619F">
        <w:t>_____________________________________________________________________</w:t>
      </w:r>
    </w:p>
    <w:p w:rsidR="00AD0A00" w:rsidRPr="009E619F" w:rsidRDefault="00AD0A00" w:rsidP="00AD0A00">
      <w:proofErr w:type="gramStart"/>
      <w:r w:rsidRPr="009E619F">
        <w:t>V</w:t>
      </w:r>
      <w:r>
        <w:t>e</w:t>
      </w:r>
      <w:proofErr w:type="gramEnd"/>
      <w:r>
        <w:t xml:space="preserve"> Ptení </w:t>
      </w:r>
      <w:r w:rsidRPr="009E619F">
        <w:t>dne …………………..</w:t>
      </w:r>
    </w:p>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r w:rsidRPr="009E619F">
        <w:t>..........................................................</w:t>
      </w:r>
    </w:p>
    <w:p w:rsidR="00AD0A00" w:rsidRDefault="00AD0A00" w:rsidP="00AD0A00">
      <w:r>
        <w:t>Ing. Jan Vařeka</w:t>
      </w:r>
      <w:r w:rsidRPr="009E619F">
        <w:t xml:space="preserve">, </w:t>
      </w:r>
      <w:r>
        <w:t>předseda představenstva Javořice a. s.</w:t>
      </w:r>
    </w:p>
    <w:p w:rsidR="00AD0A00" w:rsidRPr="009E619F" w:rsidRDefault="00AD0A00" w:rsidP="00AD0A00"/>
    <w:p w:rsidR="00AD0A00" w:rsidRPr="009E619F" w:rsidRDefault="00AD0A00" w:rsidP="00AD0A00">
      <w:pPr>
        <w:jc w:val="both"/>
      </w:pPr>
      <w:r w:rsidRPr="009E619F">
        <w:t>_________________________________________________________________________</w:t>
      </w:r>
    </w:p>
    <w:p w:rsidR="00AD0A00" w:rsidRPr="009E619F" w:rsidRDefault="00AD0A00" w:rsidP="00AD0A00">
      <w:r w:rsidRPr="009E619F">
        <w:t>V</w:t>
      </w:r>
      <w:r>
        <w:t xml:space="preserve"> Brně </w:t>
      </w:r>
      <w:r w:rsidRPr="009E619F">
        <w:t>dne ………………</w:t>
      </w:r>
      <w:proofErr w:type="gramStart"/>
      <w:r w:rsidRPr="009E619F">
        <w:t>…..</w:t>
      </w:r>
      <w:proofErr w:type="gramEnd"/>
    </w:p>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r w:rsidRPr="009E619F">
        <w:t>..........................................................</w:t>
      </w:r>
    </w:p>
    <w:p w:rsidR="00AD0A00" w:rsidRDefault="00AD0A00" w:rsidP="00AD0A00">
      <w:r>
        <w:t>Mgr. Petr Michek</w:t>
      </w:r>
      <w:r w:rsidRPr="009E619F">
        <w:t xml:space="preserve">, </w:t>
      </w:r>
      <w:r>
        <w:t xml:space="preserve">statutární ředitel </w:t>
      </w:r>
      <w:r w:rsidRPr="00D73C67">
        <w:t>Agropodnik les Přemyslovice, a.s.</w:t>
      </w:r>
    </w:p>
    <w:p w:rsidR="00AD0A00" w:rsidRPr="009E619F" w:rsidRDefault="00AD0A00" w:rsidP="00AD0A00"/>
    <w:p w:rsidR="00AD0A00" w:rsidRPr="009E619F" w:rsidRDefault="00AD0A00" w:rsidP="00AD0A00">
      <w:pPr>
        <w:jc w:val="both"/>
      </w:pPr>
      <w:r w:rsidRPr="009E619F">
        <w:t>_________________________________________________________________________</w:t>
      </w:r>
    </w:p>
    <w:p w:rsidR="00AD0A00" w:rsidRPr="009E619F" w:rsidRDefault="00AD0A00" w:rsidP="00AD0A00">
      <w:pPr>
        <w:jc w:val="both"/>
      </w:pPr>
    </w:p>
    <w:p w:rsidR="00AD0A00" w:rsidRPr="009E619F" w:rsidRDefault="00AD0A00" w:rsidP="00AD0A00">
      <w:r w:rsidRPr="009E619F">
        <w:t>V</w:t>
      </w:r>
      <w:r>
        <w:t xml:space="preserve"> Konici </w:t>
      </w:r>
      <w:r w:rsidRPr="009E619F">
        <w:t>dne ………………</w:t>
      </w:r>
      <w:proofErr w:type="gramStart"/>
      <w:r w:rsidRPr="009E619F">
        <w:t>…..</w:t>
      </w:r>
      <w:proofErr w:type="gramEnd"/>
    </w:p>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r w:rsidRPr="009E619F">
        <w:t>..........................................................</w:t>
      </w:r>
    </w:p>
    <w:p w:rsidR="00AD0A00" w:rsidRDefault="00AD0A00" w:rsidP="00AD0A00">
      <w:r>
        <w:t>Bc. Jaroslav Procházka</w:t>
      </w:r>
      <w:r w:rsidRPr="009E619F">
        <w:t xml:space="preserve">, </w:t>
      </w:r>
      <w:r>
        <w:t xml:space="preserve">předseda Mikroregionu </w:t>
      </w:r>
      <w:proofErr w:type="spellStart"/>
      <w:r>
        <w:t>Konicko</w:t>
      </w:r>
      <w:proofErr w:type="spellEnd"/>
    </w:p>
    <w:p w:rsidR="00AD0A00" w:rsidRDefault="00AD0A00" w:rsidP="00AD0A00"/>
    <w:p w:rsidR="00AD0A00" w:rsidRPr="009E619F" w:rsidRDefault="00AD0A00" w:rsidP="00AD0A00">
      <w:pPr>
        <w:jc w:val="both"/>
      </w:pPr>
      <w:r w:rsidRPr="009E619F">
        <w:t>_________________________________________________________________________</w:t>
      </w:r>
    </w:p>
    <w:p w:rsidR="00AD0A00" w:rsidRPr="009E619F" w:rsidRDefault="00AD0A00" w:rsidP="00AD0A00">
      <w:pPr>
        <w:jc w:val="both"/>
      </w:pPr>
    </w:p>
    <w:p w:rsidR="00AD0A00" w:rsidRPr="009E619F" w:rsidRDefault="00AD0A00" w:rsidP="00AD0A00">
      <w:r w:rsidRPr="009E619F">
        <w:t>V</w:t>
      </w:r>
      <w:r>
        <w:t xml:space="preserve"> Kostelci </w:t>
      </w:r>
      <w:r w:rsidRPr="009E619F">
        <w:t>dne ………………</w:t>
      </w:r>
      <w:proofErr w:type="gramStart"/>
      <w:r w:rsidRPr="009E619F">
        <w:t>…..</w:t>
      </w:r>
      <w:proofErr w:type="gramEnd"/>
    </w:p>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p w:rsidR="00AD0A00" w:rsidRPr="009E619F" w:rsidRDefault="00AD0A00" w:rsidP="00AD0A00">
      <w:r w:rsidRPr="009E619F">
        <w:t>..........................................................</w:t>
      </w:r>
    </w:p>
    <w:p w:rsidR="00AD0A00" w:rsidRDefault="00AD0A00" w:rsidP="00AD0A00">
      <w:r>
        <w:t xml:space="preserve">Bc. </w:t>
      </w:r>
      <w:r w:rsidRPr="00E01BC9">
        <w:t xml:space="preserve">Jarmila </w:t>
      </w:r>
      <w:proofErr w:type="spellStart"/>
      <w:r w:rsidRPr="00E01BC9">
        <w:t>Stawaritschová</w:t>
      </w:r>
      <w:proofErr w:type="spellEnd"/>
      <w:r>
        <w:t xml:space="preserve">, předsedkyně Mikroregionu </w:t>
      </w:r>
      <w:proofErr w:type="spellStart"/>
      <w:r>
        <w:t>Kostelecko</w:t>
      </w:r>
      <w:proofErr w:type="spellEnd"/>
    </w:p>
    <w:p w:rsidR="00AD0A00" w:rsidRPr="00CF7A90" w:rsidRDefault="00AD0A00" w:rsidP="00AD0A00">
      <w:r w:rsidRPr="00CF7A90">
        <w:rPr>
          <w:b/>
        </w:rPr>
        <w:t>Příloha: 1x mapa</w:t>
      </w:r>
    </w:p>
    <w:p w:rsidR="00100111" w:rsidRDefault="00AD0A00" w:rsidP="00B8533E">
      <w:pPr>
        <w:jc w:val="both"/>
        <w:rPr>
          <w:noProof/>
        </w:rPr>
      </w:pPr>
      <w:r>
        <w:rPr>
          <w:noProof/>
        </w:rPr>
        <w:t>Příloha: Situace</w:t>
      </w:r>
    </w:p>
    <w:p w:rsidR="00100111" w:rsidRDefault="00100111" w:rsidP="00B8533E">
      <w:pPr>
        <w:jc w:val="both"/>
        <w:rPr>
          <w:sz w:val="20"/>
          <w:szCs w:val="20"/>
        </w:rPr>
      </w:pPr>
    </w:p>
    <w:p w:rsidR="00AD0A00" w:rsidRDefault="00AD0A00" w:rsidP="00B8533E">
      <w:pPr>
        <w:jc w:val="both"/>
        <w:rPr>
          <w:sz w:val="20"/>
          <w:szCs w:val="20"/>
        </w:rPr>
      </w:pPr>
      <w:r w:rsidRPr="006E2D69">
        <w:rPr>
          <w:noProof/>
        </w:rPr>
        <w:drawing>
          <wp:inline distT="0" distB="0" distL="0" distR="0" wp14:anchorId="176D375E" wp14:editId="53F1DC73">
            <wp:extent cx="6031230" cy="4240244"/>
            <wp:effectExtent l="317" t="0" r="7938" b="7937"/>
            <wp:docPr id="3" name="Obrázek 3" descr="C:\Users\vesela iva\Documents\Materiál do Rady\Materiály 2020\Výstřižek CS Romž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ela iva\Documents\Materiál do Rady\Materiály 2020\Výstřižek CS Romž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6031230" cy="4240244"/>
                    </a:xfrm>
                    <a:prstGeom prst="rect">
                      <a:avLst/>
                    </a:prstGeom>
                    <a:noFill/>
                    <a:ln>
                      <a:noFill/>
                    </a:ln>
                  </pic:spPr>
                </pic:pic>
              </a:graphicData>
            </a:graphic>
          </wp:inline>
        </w:drawing>
      </w:r>
    </w:p>
    <w:p w:rsidR="00100111" w:rsidRDefault="00100111" w:rsidP="00B8533E">
      <w:pPr>
        <w:jc w:val="both"/>
        <w:rPr>
          <w:sz w:val="20"/>
          <w:szCs w:val="20"/>
        </w:rPr>
      </w:pPr>
    </w:p>
    <w:p w:rsidR="00100111" w:rsidRDefault="00100111" w:rsidP="00B8533E">
      <w:pPr>
        <w:jc w:val="both"/>
        <w:rPr>
          <w:sz w:val="20"/>
          <w:szCs w:val="20"/>
        </w:rPr>
      </w:pPr>
    </w:p>
    <w:p w:rsidR="00100111" w:rsidRDefault="00100111" w:rsidP="00B8533E">
      <w:pPr>
        <w:jc w:val="both"/>
        <w:rPr>
          <w:sz w:val="20"/>
          <w:szCs w:val="20"/>
        </w:rPr>
      </w:pPr>
    </w:p>
    <w:p w:rsidR="00100111" w:rsidRPr="00D16047" w:rsidRDefault="00100111" w:rsidP="00B8533E">
      <w:pPr>
        <w:jc w:val="both"/>
        <w:rPr>
          <w:sz w:val="20"/>
          <w:szCs w:val="20"/>
        </w:rPr>
      </w:pPr>
    </w:p>
    <w:sectPr w:rsidR="00100111" w:rsidRPr="00D16047" w:rsidSect="00D868A7">
      <w:footerReference w:type="default" r:id="rId16"/>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2B0" w:rsidRDefault="006632B0" w:rsidP="00C71327">
      <w:r>
        <w:separator/>
      </w:r>
    </w:p>
  </w:endnote>
  <w:endnote w:type="continuationSeparator" w:id="0">
    <w:p w:rsidR="006632B0" w:rsidRDefault="006632B0"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5BF" w:rsidRDefault="00FE75B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E25" w:rsidRPr="00251DB5" w:rsidRDefault="00587A25" w:rsidP="002A6CD8">
    <w:pPr>
      <w:pBdr>
        <w:top w:val="single" w:sz="4" w:space="1" w:color="auto"/>
        <w:bottom w:val="single" w:sz="12" w:space="1" w:color="auto"/>
      </w:pBdr>
      <w:tabs>
        <w:tab w:val="left" w:pos="0"/>
      </w:tabs>
      <w:rPr>
        <w:rFonts w:ascii="Arial" w:hAnsi="Arial" w:cs="Arial"/>
      </w:rPr>
    </w:pPr>
    <w:r w:rsidRPr="00251DB5">
      <w:rPr>
        <w:rFonts w:ascii="Arial" w:hAnsi="Arial" w:cs="Arial"/>
      </w:rPr>
      <w:t>Zastupitelstvo</w:t>
    </w:r>
    <w:r w:rsidR="00EA6E25" w:rsidRPr="00251DB5">
      <w:rPr>
        <w:rFonts w:ascii="Arial" w:hAnsi="Arial" w:cs="Arial"/>
      </w:rPr>
      <w:t xml:space="preserve"> města Prostějova </w:t>
    </w:r>
    <w:proofErr w:type="gramStart"/>
    <w:r w:rsidR="00FE75BF">
      <w:rPr>
        <w:rFonts w:ascii="Arial" w:hAnsi="Arial" w:cs="Arial"/>
      </w:rPr>
      <w:t>0</w:t>
    </w:r>
    <w:r w:rsidRPr="00251DB5">
      <w:rPr>
        <w:rFonts w:ascii="Arial" w:hAnsi="Arial" w:cs="Arial"/>
      </w:rPr>
      <w:t>8</w:t>
    </w:r>
    <w:r w:rsidR="00FE75BF">
      <w:rPr>
        <w:rFonts w:ascii="Arial" w:hAnsi="Arial" w:cs="Arial"/>
      </w:rPr>
      <w:t>.0</w:t>
    </w:r>
    <w:r w:rsidRPr="00251DB5">
      <w:rPr>
        <w:rFonts w:ascii="Arial" w:hAnsi="Arial" w:cs="Arial"/>
      </w:rPr>
      <w:t>9</w:t>
    </w:r>
    <w:r w:rsidR="003620E1">
      <w:rPr>
        <w:rFonts w:ascii="Arial" w:hAnsi="Arial" w:cs="Arial"/>
      </w:rPr>
      <w:t>.</w:t>
    </w:r>
    <w:r w:rsidR="00EA6E25" w:rsidRPr="00251DB5">
      <w:rPr>
        <w:rFonts w:ascii="Arial" w:hAnsi="Arial" w:cs="Arial"/>
      </w:rPr>
      <w:t>2020</w:t>
    </w:r>
    <w:proofErr w:type="gramEnd"/>
  </w:p>
  <w:p w:rsidR="00EA6E25" w:rsidRPr="00251DB5" w:rsidRDefault="00EA6E25" w:rsidP="002A6CD8">
    <w:pPr>
      <w:pBdr>
        <w:top w:val="single" w:sz="4" w:space="1" w:color="auto"/>
        <w:bottom w:val="single" w:sz="12" w:space="1" w:color="auto"/>
      </w:pBdr>
      <w:tabs>
        <w:tab w:val="left" w:pos="0"/>
      </w:tabs>
      <w:rPr>
        <w:rFonts w:ascii="Arial" w:hAnsi="Arial" w:cs="Arial"/>
      </w:rPr>
    </w:pPr>
    <w:r w:rsidRPr="00251DB5">
      <w:rPr>
        <w:rFonts w:ascii="Arial" w:hAnsi="Arial" w:cs="Arial"/>
      </w:rPr>
      <w:t>Cyklistická stezka Romže – schválení Smlouvy o partnerství a spolupráci v rámci přípravy a realizace projektu</w:t>
    </w:r>
  </w:p>
  <w:p w:rsidR="00A10F56" w:rsidRDefault="00A10F56">
    <w:pPr>
      <w:pStyle w:val="Zpat"/>
    </w:pPr>
  </w:p>
  <w:p w:rsidR="007606E6" w:rsidRDefault="007606E6">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6CD" w:rsidRPr="001E26CD" w:rsidRDefault="001E26CD" w:rsidP="001E26CD">
    <w:pPr>
      <w:pBdr>
        <w:top w:val="single" w:sz="4" w:space="1" w:color="auto"/>
        <w:bottom w:val="single" w:sz="12" w:space="1" w:color="auto"/>
      </w:pBdr>
      <w:tabs>
        <w:tab w:val="left" w:pos="0"/>
      </w:tabs>
      <w:rPr>
        <w:rFonts w:ascii="Arial" w:hAnsi="Arial" w:cs="Arial"/>
      </w:rPr>
    </w:pPr>
    <w:r w:rsidRPr="001E26CD">
      <w:rPr>
        <w:rFonts w:ascii="Arial" w:hAnsi="Arial" w:cs="Arial"/>
      </w:rPr>
      <w:t xml:space="preserve">Zastupitelstvo města Prostějova </w:t>
    </w:r>
    <w:proofErr w:type="gramStart"/>
    <w:r w:rsidRPr="001E26CD">
      <w:rPr>
        <w:rFonts w:ascii="Arial" w:hAnsi="Arial" w:cs="Arial"/>
      </w:rPr>
      <w:t>08.09</w:t>
    </w:r>
    <w:r w:rsidR="003620E1">
      <w:rPr>
        <w:rFonts w:ascii="Arial" w:hAnsi="Arial" w:cs="Arial"/>
      </w:rPr>
      <w:t>.</w:t>
    </w:r>
    <w:r w:rsidRPr="001E26CD">
      <w:rPr>
        <w:rFonts w:ascii="Arial" w:hAnsi="Arial" w:cs="Arial"/>
      </w:rPr>
      <w:t>2020</w:t>
    </w:r>
    <w:proofErr w:type="gramEnd"/>
  </w:p>
  <w:p w:rsidR="00A10F56" w:rsidRPr="00922343" w:rsidRDefault="00A10F56" w:rsidP="00922343">
    <w:pPr>
      <w:pBdr>
        <w:top w:val="single" w:sz="4" w:space="1" w:color="auto"/>
        <w:bottom w:val="single" w:sz="12" w:space="1" w:color="auto"/>
      </w:pBdr>
      <w:tabs>
        <w:tab w:val="left" w:pos="0"/>
      </w:tabs>
      <w:rPr>
        <w:rFonts w:ascii="Arial" w:hAnsi="Arial" w:cs="Arial"/>
      </w:rPr>
    </w:pPr>
    <w:r w:rsidRPr="00922343">
      <w:rPr>
        <w:rFonts w:ascii="Arial" w:hAnsi="Arial" w:cs="Arial"/>
      </w:rPr>
      <w:t>Cyklistická stezka Romže – schválení Smlouvy o partnerství a spolupráci v rámci přípravy a realizace projektu</w:t>
    </w:r>
  </w:p>
  <w:p w:rsidR="00A10F56" w:rsidRDefault="00A10F56">
    <w:pPr>
      <w:pStyle w:val="Zpat"/>
    </w:pPr>
  </w:p>
  <w:p w:rsidR="00A10F56" w:rsidRDefault="00A10F56">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E6" w:rsidRPr="0090425F" w:rsidRDefault="003620E1">
    <w:pPr>
      <w:pStyle w:val="Zpat"/>
      <w:pBdr>
        <w:top w:val="thinThickSmallGap" w:sz="24" w:space="1" w:color="622423" w:themeColor="accent2" w:themeShade="7F"/>
      </w:pBdr>
      <w:rPr>
        <w:rFonts w:ascii="Arial" w:eastAsiaTheme="majorEastAsia" w:hAnsi="Arial" w:cs="Arial"/>
      </w:rPr>
    </w:pPr>
    <w:r w:rsidRPr="0090425F">
      <w:rPr>
        <w:rFonts w:ascii="Arial" w:eastAsiaTheme="majorEastAsia" w:hAnsi="Arial" w:cs="Arial"/>
      </w:rPr>
      <w:t>Zastupitelstvo</w:t>
    </w:r>
    <w:r w:rsidR="007606E6" w:rsidRPr="0090425F">
      <w:rPr>
        <w:rFonts w:ascii="Arial" w:eastAsiaTheme="majorEastAsia" w:hAnsi="Arial" w:cs="Arial"/>
      </w:rPr>
      <w:t xml:space="preserve"> města Prostějova </w:t>
    </w:r>
    <w:r w:rsidRPr="0090425F">
      <w:rPr>
        <w:rFonts w:ascii="Arial" w:eastAsiaTheme="majorEastAsia" w:hAnsi="Arial" w:cs="Arial"/>
      </w:rPr>
      <w:t>08.09.</w:t>
    </w:r>
    <w:r w:rsidR="007606E6" w:rsidRPr="0090425F">
      <w:rPr>
        <w:rFonts w:ascii="Arial" w:eastAsiaTheme="majorEastAsia" w:hAnsi="Arial" w:cs="Arial"/>
      </w:rPr>
      <w:t>2020</w:t>
    </w:r>
    <w:r w:rsidR="007606E6" w:rsidRPr="0090425F">
      <w:rPr>
        <w:rFonts w:ascii="Arial" w:eastAsiaTheme="majorEastAsia" w:hAnsi="Arial" w:cs="Arial"/>
      </w:rPr>
      <w:tab/>
      <w:t xml:space="preserve">Strana </w:t>
    </w:r>
    <w:r w:rsidR="007606E6" w:rsidRPr="0090425F">
      <w:rPr>
        <w:rFonts w:ascii="Arial" w:eastAsiaTheme="minorEastAsia" w:hAnsi="Arial" w:cs="Arial"/>
      </w:rPr>
      <w:fldChar w:fldCharType="begin"/>
    </w:r>
    <w:r w:rsidR="007606E6" w:rsidRPr="0090425F">
      <w:rPr>
        <w:rFonts w:ascii="Arial" w:hAnsi="Arial" w:cs="Arial"/>
      </w:rPr>
      <w:instrText>PAGE   \* MERGEFORMAT</w:instrText>
    </w:r>
    <w:r w:rsidR="007606E6" w:rsidRPr="0090425F">
      <w:rPr>
        <w:rFonts w:ascii="Arial" w:eastAsiaTheme="minorEastAsia" w:hAnsi="Arial" w:cs="Arial"/>
      </w:rPr>
      <w:fldChar w:fldCharType="separate"/>
    </w:r>
    <w:r w:rsidR="0028343A" w:rsidRPr="0028343A">
      <w:rPr>
        <w:rFonts w:ascii="Arial" w:eastAsiaTheme="majorEastAsia" w:hAnsi="Arial" w:cs="Arial"/>
        <w:noProof/>
      </w:rPr>
      <w:t>18</w:t>
    </w:r>
    <w:r w:rsidR="007606E6" w:rsidRPr="0090425F">
      <w:rPr>
        <w:rFonts w:ascii="Arial" w:eastAsiaTheme="majorEastAsia" w:hAnsi="Arial" w:cs="Arial"/>
      </w:rPr>
      <w:fldChar w:fldCharType="end"/>
    </w:r>
  </w:p>
  <w:p w:rsidR="007606E6" w:rsidRPr="0090425F" w:rsidRDefault="007606E6" w:rsidP="00AD0A00">
    <w:pPr>
      <w:pBdr>
        <w:bottom w:val="single" w:sz="12" w:space="1" w:color="auto"/>
      </w:pBdr>
      <w:tabs>
        <w:tab w:val="left" w:pos="0"/>
      </w:tabs>
      <w:rPr>
        <w:rFonts w:ascii="Arial" w:hAnsi="Arial" w:cs="Arial"/>
      </w:rPr>
    </w:pPr>
    <w:r w:rsidRPr="0090425F">
      <w:rPr>
        <w:rFonts w:ascii="Arial" w:hAnsi="Arial" w:cs="Arial"/>
      </w:rPr>
      <w:t>Cyklistická stezka Romže – schválení Smlouvy o partnerství a spolupráci v rámci přípravy a realizace projektu</w:t>
    </w:r>
  </w:p>
  <w:p w:rsidR="007606E6" w:rsidRPr="0090425F" w:rsidRDefault="007606E6" w:rsidP="0012712B">
    <w:pPr>
      <w:pBdr>
        <w:bottom w:val="single" w:sz="12" w:space="1" w:color="auto"/>
      </w:pBdr>
      <w:tabs>
        <w:tab w:val="left" w:pos="0"/>
      </w:tabs>
      <w:jc w:val="both"/>
      <w:rPr>
        <w:rFonts w:ascii="Arial" w:eastAsiaTheme="majorEastAsia"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2B0" w:rsidRDefault="006632B0" w:rsidP="00C71327">
      <w:r>
        <w:separator/>
      </w:r>
    </w:p>
  </w:footnote>
  <w:footnote w:type="continuationSeparator" w:id="0">
    <w:p w:rsidR="006632B0" w:rsidRDefault="006632B0" w:rsidP="00C713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5BF" w:rsidRDefault="00FE75BF">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5BF" w:rsidRDefault="00FE75BF">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5BF" w:rsidRDefault="00FE75B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EB6AF6"/>
    <w:multiLevelType w:val="multilevel"/>
    <w:tmpl w:val="50B46C72"/>
    <w:lvl w:ilvl="0">
      <w:start w:val="1"/>
      <w:numFmt w:val="decimal"/>
      <w:lvlText w:val="%1."/>
      <w:lvlJc w:val="left"/>
      <w:pPr>
        <w:tabs>
          <w:tab w:val="num" w:pos="720"/>
        </w:tabs>
        <w:ind w:left="720" w:hanging="360"/>
      </w:pPr>
      <w:rPr>
        <w:rFonts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8ED0F2B"/>
    <w:multiLevelType w:val="multilevel"/>
    <w:tmpl w:val="43E662CE"/>
    <w:lvl w:ilvl="0">
      <w:start w:val="1"/>
      <w:numFmt w:val="decimal"/>
      <w:lvlText w:val="%1."/>
      <w:lvlJc w:val="left"/>
      <w:pPr>
        <w:tabs>
          <w:tab w:val="num" w:pos="1080"/>
        </w:tabs>
        <w:ind w:left="1080" w:hanging="360"/>
      </w:pPr>
      <w:rPr>
        <w:rFonts w:cs="Times New Roman"/>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5C84A73"/>
    <w:multiLevelType w:val="hybridMultilevel"/>
    <w:tmpl w:val="4DDA29CC"/>
    <w:lvl w:ilvl="0" w:tplc="C316BA50">
      <w:start w:val="1"/>
      <w:numFmt w:val="decimal"/>
      <w:lvlText w:val="%1."/>
      <w:lvlJc w:val="left"/>
      <w:pPr>
        <w:ind w:left="989" w:hanging="705"/>
      </w:pPr>
      <w:rPr>
        <w:rFonts w:ascii="Arial" w:hAnsi="Arial" w:cs="Arial"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D5044F0"/>
    <w:multiLevelType w:val="multilevel"/>
    <w:tmpl w:val="D2268D6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1">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2">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5DA3555"/>
    <w:multiLevelType w:val="multilevel"/>
    <w:tmpl w:val="759C3C4A"/>
    <w:lvl w:ilvl="0">
      <w:start w:val="1"/>
      <w:numFmt w:val="decimal"/>
      <w:lvlText w:val="%1."/>
      <w:lvlJc w:val="left"/>
      <w:pPr>
        <w:tabs>
          <w:tab w:val="num" w:pos="360"/>
        </w:tabs>
        <w:ind w:left="357" w:hanging="357"/>
      </w:pPr>
      <w:rPr>
        <w:rFonts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6">
    <w:nsid w:val="38C93AF8"/>
    <w:multiLevelType w:val="hybridMultilevel"/>
    <w:tmpl w:val="D438EA34"/>
    <w:lvl w:ilvl="0" w:tplc="49F47EC0">
      <w:start w:val="1"/>
      <w:numFmt w:val="decimal"/>
      <w:lvlText w:val="%1."/>
      <w:lvlJc w:val="left"/>
      <w:pPr>
        <w:ind w:left="1065" w:hanging="705"/>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8">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FF65CA3"/>
    <w:multiLevelType w:val="hybridMultilevel"/>
    <w:tmpl w:val="3B72DD8A"/>
    <w:lvl w:ilvl="0" w:tplc="04050001">
      <w:start w:val="1"/>
      <w:numFmt w:val="bullet"/>
      <w:lvlText w:val=""/>
      <w:lvlJc w:val="left"/>
      <w:pPr>
        <w:ind w:left="1065" w:hanging="705"/>
      </w:pPr>
      <w:rPr>
        <w:rFonts w:ascii="Symbol" w:hAnsi="Symbol"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514629ED"/>
    <w:multiLevelType w:val="multilevel"/>
    <w:tmpl w:val="D2268D6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77A03EC"/>
    <w:multiLevelType w:val="hybridMultilevel"/>
    <w:tmpl w:val="BDDC3B56"/>
    <w:lvl w:ilvl="0" w:tplc="62086B1E">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3">
    <w:nsid w:val="73A26593"/>
    <w:multiLevelType w:val="multilevel"/>
    <w:tmpl w:val="03B22910"/>
    <w:lvl w:ilvl="0">
      <w:start w:val="1"/>
      <w:numFmt w:val="decimal"/>
      <w:lvlText w:val="%1."/>
      <w:lvlJc w:val="left"/>
      <w:pPr>
        <w:ind w:left="1146" w:hanging="360"/>
      </w:pPr>
      <w:rPr>
        <w:rFonts w:cs="Times New Roman"/>
      </w:rPr>
    </w:lvl>
    <w:lvl w:ilvl="1">
      <w:start w:val="1"/>
      <w:numFmt w:val="lowerLetter"/>
      <w:lvlText w:val="%2."/>
      <w:lvlJc w:val="left"/>
      <w:pPr>
        <w:ind w:left="1866" w:hanging="360"/>
      </w:pPr>
      <w:rPr>
        <w:rFonts w:cs="Times New Roman"/>
      </w:rPr>
    </w:lvl>
    <w:lvl w:ilvl="2">
      <w:start w:val="1"/>
      <w:numFmt w:val="lowerRoman"/>
      <w:lvlText w:val="%3."/>
      <w:lvlJc w:val="right"/>
      <w:pPr>
        <w:ind w:left="2586" w:hanging="180"/>
      </w:pPr>
      <w:rPr>
        <w:rFonts w:cs="Times New Roman"/>
      </w:rPr>
    </w:lvl>
    <w:lvl w:ilvl="3">
      <w:start w:val="1"/>
      <w:numFmt w:val="decimal"/>
      <w:lvlText w:val="%4."/>
      <w:lvlJc w:val="left"/>
      <w:pPr>
        <w:ind w:left="3306" w:hanging="360"/>
      </w:pPr>
      <w:rPr>
        <w:rFonts w:cs="Times New Roman"/>
      </w:rPr>
    </w:lvl>
    <w:lvl w:ilvl="4">
      <w:start w:val="1"/>
      <w:numFmt w:val="lowerLetter"/>
      <w:lvlText w:val="%5."/>
      <w:lvlJc w:val="left"/>
      <w:pPr>
        <w:ind w:left="4026" w:hanging="360"/>
      </w:pPr>
      <w:rPr>
        <w:rFonts w:cs="Times New Roman"/>
      </w:rPr>
    </w:lvl>
    <w:lvl w:ilvl="5">
      <w:start w:val="1"/>
      <w:numFmt w:val="lowerRoman"/>
      <w:lvlText w:val="%6."/>
      <w:lvlJc w:val="right"/>
      <w:pPr>
        <w:ind w:left="4746" w:hanging="180"/>
      </w:pPr>
      <w:rPr>
        <w:rFonts w:cs="Times New Roman"/>
      </w:rPr>
    </w:lvl>
    <w:lvl w:ilvl="6">
      <w:start w:val="1"/>
      <w:numFmt w:val="decimal"/>
      <w:lvlText w:val="%7."/>
      <w:lvlJc w:val="left"/>
      <w:pPr>
        <w:ind w:left="5466" w:hanging="360"/>
      </w:pPr>
      <w:rPr>
        <w:rFonts w:cs="Times New Roman"/>
      </w:rPr>
    </w:lvl>
    <w:lvl w:ilvl="7">
      <w:start w:val="1"/>
      <w:numFmt w:val="lowerLetter"/>
      <w:lvlText w:val="%8."/>
      <w:lvlJc w:val="left"/>
      <w:pPr>
        <w:ind w:left="6186" w:hanging="360"/>
      </w:pPr>
      <w:rPr>
        <w:rFonts w:cs="Times New Roman"/>
      </w:rPr>
    </w:lvl>
    <w:lvl w:ilvl="8">
      <w:start w:val="1"/>
      <w:numFmt w:val="lowerRoman"/>
      <w:lvlText w:val="%9."/>
      <w:lvlJc w:val="right"/>
      <w:pPr>
        <w:ind w:left="6906" w:hanging="180"/>
      </w:pPr>
      <w:rPr>
        <w:rFonts w:cs="Times New Roman"/>
      </w:rPr>
    </w:lvl>
  </w:abstractNum>
  <w:abstractNum w:abstractNumId="34">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7AA4297B"/>
    <w:multiLevelType w:val="multilevel"/>
    <w:tmpl w:val="4080FED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9"/>
  </w:num>
  <w:num w:numId="2">
    <w:abstractNumId w:val="30"/>
  </w:num>
  <w:num w:numId="3">
    <w:abstractNumId w:val="34"/>
  </w:num>
  <w:num w:numId="4">
    <w:abstractNumId w:val="12"/>
  </w:num>
  <w:num w:numId="5">
    <w:abstractNumId w:val="21"/>
  </w:num>
  <w:num w:numId="6">
    <w:abstractNumId w:val="27"/>
  </w:num>
  <w:num w:numId="7">
    <w:abstractNumId w:val="23"/>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4"/>
  </w:num>
  <w:num w:numId="10">
    <w:abstractNumId w:val="5"/>
  </w:num>
  <w:num w:numId="11">
    <w:abstractNumId w:val="32"/>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25"/>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
  </w:num>
  <w:num w:numId="19">
    <w:abstractNumId w:val="18"/>
  </w:num>
  <w:num w:numId="20">
    <w:abstractNumId w:val="10"/>
  </w:num>
  <w:num w:numId="21">
    <w:abstractNumId w:val="14"/>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3"/>
  </w:num>
  <w:num w:numId="26">
    <w:abstractNumId w:val="28"/>
  </w:num>
  <w:num w:numId="27">
    <w:abstractNumId w:val="9"/>
  </w:num>
  <w:num w:numId="28">
    <w:abstractNumId w:val="6"/>
  </w:num>
  <w:num w:numId="29">
    <w:abstractNumId w:val="16"/>
  </w:num>
  <w:num w:numId="30">
    <w:abstractNumId w:val="20"/>
  </w:num>
  <w:num w:numId="31">
    <w:abstractNumId w:val="7"/>
  </w:num>
  <w:num w:numId="32">
    <w:abstractNumId w:val="4"/>
  </w:num>
  <w:num w:numId="33">
    <w:abstractNumId w:val="8"/>
  </w:num>
  <w:num w:numId="34">
    <w:abstractNumId w:val="15"/>
  </w:num>
  <w:num w:numId="35">
    <w:abstractNumId w:val="35"/>
  </w:num>
  <w:num w:numId="36">
    <w:abstractNumId w:val="2"/>
  </w:num>
  <w:num w:numId="37">
    <w:abstractNumId w:val="33"/>
  </w:num>
  <w:num w:numId="38">
    <w:abstractNumId w:val="31"/>
  </w:num>
  <w:num w:numId="39">
    <w:abstractNumId w:val="22"/>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17F5"/>
    <w:rsid w:val="000049B8"/>
    <w:rsid w:val="00005FF5"/>
    <w:rsid w:val="0001373F"/>
    <w:rsid w:val="00017476"/>
    <w:rsid w:val="00021846"/>
    <w:rsid w:val="0002313E"/>
    <w:rsid w:val="00030C53"/>
    <w:rsid w:val="00031468"/>
    <w:rsid w:val="000314AC"/>
    <w:rsid w:val="00035EEA"/>
    <w:rsid w:val="00037325"/>
    <w:rsid w:val="0004432C"/>
    <w:rsid w:val="00065509"/>
    <w:rsid w:val="00072FEA"/>
    <w:rsid w:val="000774DA"/>
    <w:rsid w:val="00080BDE"/>
    <w:rsid w:val="0008183D"/>
    <w:rsid w:val="000861F0"/>
    <w:rsid w:val="00091619"/>
    <w:rsid w:val="000929EF"/>
    <w:rsid w:val="00096EAC"/>
    <w:rsid w:val="000A2277"/>
    <w:rsid w:val="000A321C"/>
    <w:rsid w:val="000A73FE"/>
    <w:rsid w:val="000B1006"/>
    <w:rsid w:val="000B1032"/>
    <w:rsid w:val="000B3AA7"/>
    <w:rsid w:val="000B5626"/>
    <w:rsid w:val="000B5A1C"/>
    <w:rsid w:val="000B60A2"/>
    <w:rsid w:val="000B7EBA"/>
    <w:rsid w:val="000C05E3"/>
    <w:rsid w:val="000C2E16"/>
    <w:rsid w:val="000C33B6"/>
    <w:rsid w:val="000C4027"/>
    <w:rsid w:val="000C63DB"/>
    <w:rsid w:val="000C6569"/>
    <w:rsid w:val="000D08CC"/>
    <w:rsid w:val="000D29A5"/>
    <w:rsid w:val="000D6ACF"/>
    <w:rsid w:val="000D727B"/>
    <w:rsid w:val="000D7652"/>
    <w:rsid w:val="000D783B"/>
    <w:rsid w:val="000D7CDE"/>
    <w:rsid w:val="000E4C34"/>
    <w:rsid w:val="000E7EE7"/>
    <w:rsid w:val="000F2688"/>
    <w:rsid w:val="00100111"/>
    <w:rsid w:val="00100A26"/>
    <w:rsid w:val="00101BBD"/>
    <w:rsid w:val="001045F0"/>
    <w:rsid w:val="00117112"/>
    <w:rsid w:val="001205EA"/>
    <w:rsid w:val="0012120A"/>
    <w:rsid w:val="0012215A"/>
    <w:rsid w:val="001233F0"/>
    <w:rsid w:val="001235F2"/>
    <w:rsid w:val="00125E05"/>
    <w:rsid w:val="0012712B"/>
    <w:rsid w:val="0012717B"/>
    <w:rsid w:val="0013267A"/>
    <w:rsid w:val="00134F8D"/>
    <w:rsid w:val="001362E9"/>
    <w:rsid w:val="00137473"/>
    <w:rsid w:val="00142E6F"/>
    <w:rsid w:val="001435F9"/>
    <w:rsid w:val="001458AB"/>
    <w:rsid w:val="00150024"/>
    <w:rsid w:val="001509F9"/>
    <w:rsid w:val="00150B50"/>
    <w:rsid w:val="00153A1E"/>
    <w:rsid w:val="001557E3"/>
    <w:rsid w:val="00160D2E"/>
    <w:rsid w:val="00163E82"/>
    <w:rsid w:val="001648E0"/>
    <w:rsid w:val="001664FE"/>
    <w:rsid w:val="001750C5"/>
    <w:rsid w:val="001822FE"/>
    <w:rsid w:val="00183401"/>
    <w:rsid w:val="001865DA"/>
    <w:rsid w:val="001939C8"/>
    <w:rsid w:val="001957AD"/>
    <w:rsid w:val="00196276"/>
    <w:rsid w:val="00196279"/>
    <w:rsid w:val="0019717B"/>
    <w:rsid w:val="001A0D81"/>
    <w:rsid w:val="001A381B"/>
    <w:rsid w:val="001A612C"/>
    <w:rsid w:val="001A6F78"/>
    <w:rsid w:val="001B0CCB"/>
    <w:rsid w:val="001B2461"/>
    <w:rsid w:val="001C245E"/>
    <w:rsid w:val="001C39BD"/>
    <w:rsid w:val="001C65CE"/>
    <w:rsid w:val="001C77F1"/>
    <w:rsid w:val="001D2490"/>
    <w:rsid w:val="001D495A"/>
    <w:rsid w:val="001D4ABA"/>
    <w:rsid w:val="001D59C9"/>
    <w:rsid w:val="001D6CE7"/>
    <w:rsid w:val="001E245E"/>
    <w:rsid w:val="001E26CD"/>
    <w:rsid w:val="001E2C6F"/>
    <w:rsid w:val="001E50B5"/>
    <w:rsid w:val="001E6BBA"/>
    <w:rsid w:val="001F1341"/>
    <w:rsid w:val="001F2786"/>
    <w:rsid w:val="001F7AE6"/>
    <w:rsid w:val="00202B72"/>
    <w:rsid w:val="00204BCF"/>
    <w:rsid w:val="00204D33"/>
    <w:rsid w:val="0020796B"/>
    <w:rsid w:val="00207D42"/>
    <w:rsid w:val="002106F8"/>
    <w:rsid w:val="00213001"/>
    <w:rsid w:val="00234B4B"/>
    <w:rsid w:val="00244B64"/>
    <w:rsid w:val="00245841"/>
    <w:rsid w:val="00250140"/>
    <w:rsid w:val="00251DB5"/>
    <w:rsid w:val="002563EF"/>
    <w:rsid w:val="002623EC"/>
    <w:rsid w:val="00264296"/>
    <w:rsid w:val="002652AC"/>
    <w:rsid w:val="002720C9"/>
    <w:rsid w:val="002730DC"/>
    <w:rsid w:val="0027402C"/>
    <w:rsid w:val="00274FC6"/>
    <w:rsid w:val="00281D52"/>
    <w:rsid w:val="0028343A"/>
    <w:rsid w:val="00284CB3"/>
    <w:rsid w:val="00285A28"/>
    <w:rsid w:val="002875A2"/>
    <w:rsid w:val="00290D9A"/>
    <w:rsid w:val="00292B12"/>
    <w:rsid w:val="002971A4"/>
    <w:rsid w:val="00297BB4"/>
    <w:rsid w:val="002A6CD8"/>
    <w:rsid w:val="002A7199"/>
    <w:rsid w:val="002B2584"/>
    <w:rsid w:val="002B666E"/>
    <w:rsid w:val="002B76A2"/>
    <w:rsid w:val="002C0192"/>
    <w:rsid w:val="002C4BD8"/>
    <w:rsid w:val="002D29C0"/>
    <w:rsid w:val="002D3E89"/>
    <w:rsid w:val="002F33E8"/>
    <w:rsid w:val="002F5457"/>
    <w:rsid w:val="003074FB"/>
    <w:rsid w:val="00323BDB"/>
    <w:rsid w:val="0033417B"/>
    <w:rsid w:val="00347C0D"/>
    <w:rsid w:val="00350993"/>
    <w:rsid w:val="00350BEB"/>
    <w:rsid w:val="003541B9"/>
    <w:rsid w:val="00354CAE"/>
    <w:rsid w:val="00355183"/>
    <w:rsid w:val="003620E1"/>
    <w:rsid w:val="00362F9B"/>
    <w:rsid w:val="00364D83"/>
    <w:rsid w:val="003700BA"/>
    <w:rsid w:val="003746EB"/>
    <w:rsid w:val="00376AEC"/>
    <w:rsid w:val="0038055D"/>
    <w:rsid w:val="00390E20"/>
    <w:rsid w:val="00393A85"/>
    <w:rsid w:val="00395364"/>
    <w:rsid w:val="00395A55"/>
    <w:rsid w:val="003A1D99"/>
    <w:rsid w:val="003A4BCF"/>
    <w:rsid w:val="003B6094"/>
    <w:rsid w:val="003C0211"/>
    <w:rsid w:val="003C2DDB"/>
    <w:rsid w:val="003C73B9"/>
    <w:rsid w:val="003D4115"/>
    <w:rsid w:val="003D4214"/>
    <w:rsid w:val="003D6C27"/>
    <w:rsid w:val="003D7ABD"/>
    <w:rsid w:val="003E51C9"/>
    <w:rsid w:val="003E5E5C"/>
    <w:rsid w:val="003E6816"/>
    <w:rsid w:val="003F2EC3"/>
    <w:rsid w:val="00404F71"/>
    <w:rsid w:val="00414DA0"/>
    <w:rsid w:val="00417655"/>
    <w:rsid w:val="00423569"/>
    <w:rsid w:val="00425B5E"/>
    <w:rsid w:val="0042683F"/>
    <w:rsid w:val="00427CAF"/>
    <w:rsid w:val="00431225"/>
    <w:rsid w:val="00431241"/>
    <w:rsid w:val="00440909"/>
    <w:rsid w:val="00440F32"/>
    <w:rsid w:val="00441A4D"/>
    <w:rsid w:val="00442CDC"/>
    <w:rsid w:val="004448D1"/>
    <w:rsid w:val="00444F5A"/>
    <w:rsid w:val="00452B76"/>
    <w:rsid w:val="004538EE"/>
    <w:rsid w:val="00456B1C"/>
    <w:rsid w:val="00456DF7"/>
    <w:rsid w:val="00456F4A"/>
    <w:rsid w:val="0046142F"/>
    <w:rsid w:val="00464999"/>
    <w:rsid w:val="00464D60"/>
    <w:rsid w:val="00471438"/>
    <w:rsid w:val="00473893"/>
    <w:rsid w:val="00475B01"/>
    <w:rsid w:val="0047637D"/>
    <w:rsid w:val="00490073"/>
    <w:rsid w:val="00491458"/>
    <w:rsid w:val="0049506E"/>
    <w:rsid w:val="004A08BB"/>
    <w:rsid w:val="004A70BD"/>
    <w:rsid w:val="004B0DE3"/>
    <w:rsid w:val="004B1B38"/>
    <w:rsid w:val="004B71ED"/>
    <w:rsid w:val="004B797A"/>
    <w:rsid w:val="004D4BE0"/>
    <w:rsid w:val="004D7526"/>
    <w:rsid w:val="004E0BDC"/>
    <w:rsid w:val="004E1B46"/>
    <w:rsid w:val="004E4F4B"/>
    <w:rsid w:val="00500E98"/>
    <w:rsid w:val="00504426"/>
    <w:rsid w:val="0050637B"/>
    <w:rsid w:val="0051078C"/>
    <w:rsid w:val="00521B0A"/>
    <w:rsid w:val="00527154"/>
    <w:rsid w:val="005272E8"/>
    <w:rsid w:val="0053363B"/>
    <w:rsid w:val="0053449E"/>
    <w:rsid w:val="00537970"/>
    <w:rsid w:val="00541B93"/>
    <w:rsid w:val="005420D5"/>
    <w:rsid w:val="005423AC"/>
    <w:rsid w:val="005454ED"/>
    <w:rsid w:val="00546843"/>
    <w:rsid w:val="005513C7"/>
    <w:rsid w:val="00556778"/>
    <w:rsid w:val="00563ECE"/>
    <w:rsid w:val="00564E6B"/>
    <w:rsid w:val="00570972"/>
    <w:rsid w:val="00582691"/>
    <w:rsid w:val="00582C6A"/>
    <w:rsid w:val="00583355"/>
    <w:rsid w:val="00585C1F"/>
    <w:rsid w:val="00586E99"/>
    <w:rsid w:val="00587A25"/>
    <w:rsid w:val="00591C3B"/>
    <w:rsid w:val="00597BE0"/>
    <w:rsid w:val="00597C44"/>
    <w:rsid w:val="005A0A7C"/>
    <w:rsid w:val="005A23E5"/>
    <w:rsid w:val="005A46B6"/>
    <w:rsid w:val="005A59BB"/>
    <w:rsid w:val="005A7000"/>
    <w:rsid w:val="005B1243"/>
    <w:rsid w:val="005C1DB5"/>
    <w:rsid w:val="005D179A"/>
    <w:rsid w:val="005D4367"/>
    <w:rsid w:val="005E06A8"/>
    <w:rsid w:val="005E1B0D"/>
    <w:rsid w:val="005E1B64"/>
    <w:rsid w:val="005E2D1F"/>
    <w:rsid w:val="005E2DC1"/>
    <w:rsid w:val="005F1B0D"/>
    <w:rsid w:val="005F2232"/>
    <w:rsid w:val="005F2BEE"/>
    <w:rsid w:val="00600780"/>
    <w:rsid w:val="00603EA6"/>
    <w:rsid w:val="00615715"/>
    <w:rsid w:val="00617470"/>
    <w:rsid w:val="00617492"/>
    <w:rsid w:val="006214F6"/>
    <w:rsid w:val="0063058A"/>
    <w:rsid w:val="0063406E"/>
    <w:rsid w:val="0063501F"/>
    <w:rsid w:val="00635192"/>
    <w:rsid w:val="00642540"/>
    <w:rsid w:val="00644216"/>
    <w:rsid w:val="006448CA"/>
    <w:rsid w:val="00644E7C"/>
    <w:rsid w:val="006471A5"/>
    <w:rsid w:val="0065331D"/>
    <w:rsid w:val="006556CB"/>
    <w:rsid w:val="006632B0"/>
    <w:rsid w:val="00666A71"/>
    <w:rsid w:val="00673F5F"/>
    <w:rsid w:val="00676D7C"/>
    <w:rsid w:val="00690806"/>
    <w:rsid w:val="0069459A"/>
    <w:rsid w:val="0069580F"/>
    <w:rsid w:val="006A461B"/>
    <w:rsid w:val="006B3269"/>
    <w:rsid w:val="006B3381"/>
    <w:rsid w:val="006B5093"/>
    <w:rsid w:val="006C0AFE"/>
    <w:rsid w:val="006C2FCA"/>
    <w:rsid w:val="006C3639"/>
    <w:rsid w:val="006C6D83"/>
    <w:rsid w:val="006E2AA2"/>
    <w:rsid w:val="006E2AEE"/>
    <w:rsid w:val="006E337C"/>
    <w:rsid w:val="006E36F4"/>
    <w:rsid w:val="006E5699"/>
    <w:rsid w:val="006E772C"/>
    <w:rsid w:val="006F60F1"/>
    <w:rsid w:val="00710CAD"/>
    <w:rsid w:val="007125D4"/>
    <w:rsid w:val="007178DC"/>
    <w:rsid w:val="00722582"/>
    <w:rsid w:val="007234FD"/>
    <w:rsid w:val="00724725"/>
    <w:rsid w:val="00725425"/>
    <w:rsid w:val="00727C1D"/>
    <w:rsid w:val="007366AF"/>
    <w:rsid w:val="007401B9"/>
    <w:rsid w:val="00757685"/>
    <w:rsid w:val="007606E6"/>
    <w:rsid w:val="007621E1"/>
    <w:rsid w:val="007623C6"/>
    <w:rsid w:val="00765095"/>
    <w:rsid w:val="00776857"/>
    <w:rsid w:val="007803AD"/>
    <w:rsid w:val="0079011C"/>
    <w:rsid w:val="007906AD"/>
    <w:rsid w:val="00796497"/>
    <w:rsid w:val="00797CEA"/>
    <w:rsid w:val="007A039F"/>
    <w:rsid w:val="007A5F4B"/>
    <w:rsid w:val="007B1CD5"/>
    <w:rsid w:val="007B7E7F"/>
    <w:rsid w:val="007C3A49"/>
    <w:rsid w:val="007C63BB"/>
    <w:rsid w:val="007D406A"/>
    <w:rsid w:val="007D6B37"/>
    <w:rsid w:val="007D76DF"/>
    <w:rsid w:val="007E0739"/>
    <w:rsid w:val="007E0E54"/>
    <w:rsid w:val="007E1566"/>
    <w:rsid w:val="007E2FF1"/>
    <w:rsid w:val="007E32B8"/>
    <w:rsid w:val="007F1C72"/>
    <w:rsid w:val="007F1D75"/>
    <w:rsid w:val="007F2D29"/>
    <w:rsid w:val="007F5274"/>
    <w:rsid w:val="00804727"/>
    <w:rsid w:val="00807414"/>
    <w:rsid w:val="00810A67"/>
    <w:rsid w:val="00822D80"/>
    <w:rsid w:val="00832AFF"/>
    <w:rsid w:val="00844E83"/>
    <w:rsid w:val="0084537E"/>
    <w:rsid w:val="008475D3"/>
    <w:rsid w:val="00847A6E"/>
    <w:rsid w:val="0085210B"/>
    <w:rsid w:val="0085445A"/>
    <w:rsid w:val="00856D54"/>
    <w:rsid w:val="0086497F"/>
    <w:rsid w:val="008666FD"/>
    <w:rsid w:val="00872348"/>
    <w:rsid w:val="00875CBF"/>
    <w:rsid w:val="008828EA"/>
    <w:rsid w:val="008869AE"/>
    <w:rsid w:val="0089741F"/>
    <w:rsid w:val="00897FB0"/>
    <w:rsid w:val="008A43DD"/>
    <w:rsid w:val="008A4919"/>
    <w:rsid w:val="008A5236"/>
    <w:rsid w:val="008A52D1"/>
    <w:rsid w:val="008A7112"/>
    <w:rsid w:val="008B4A62"/>
    <w:rsid w:val="008C1A58"/>
    <w:rsid w:val="008D31BA"/>
    <w:rsid w:val="008E2B18"/>
    <w:rsid w:val="008E2B52"/>
    <w:rsid w:val="008E3565"/>
    <w:rsid w:val="008E53AC"/>
    <w:rsid w:val="008E7B22"/>
    <w:rsid w:val="008F23D1"/>
    <w:rsid w:val="008F3F8E"/>
    <w:rsid w:val="00900870"/>
    <w:rsid w:val="0090425F"/>
    <w:rsid w:val="00906F32"/>
    <w:rsid w:val="009073B2"/>
    <w:rsid w:val="009118F2"/>
    <w:rsid w:val="009142BB"/>
    <w:rsid w:val="00914A32"/>
    <w:rsid w:val="00914B4E"/>
    <w:rsid w:val="00916B74"/>
    <w:rsid w:val="00916C5B"/>
    <w:rsid w:val="00917351"/>
    <w:rsid w:val="00917B9A"/>
    <w:rsid w:val="00921417"/>
    <w:rsid w:val="00921485"/>
    <w:rsid w:val="00922333"/>
    <w:rsid w:val="00922343"/>
    <w:rsid w:val="00931383"/>
    <w:rsid w:val="009367D2"/>
    <w:rsid w:val="00940AF6"/>
    <w:rsid w:val="00942A37"/>
    <w:rsid w:val="00942A3E"/>
    <w:rsid w:val="0094517F"/>
    <w:rsid w:val="009515B4"/>
    <w:rsid w:val="00951723"/>
    <w:rsid w:val="00951EBD"/>
    <w:rsid w:val="009554C8"/>
    <w:rsid w:val="00956011"/>
    <w:rsid w:val="009606AB"/>
    <w:rsid w:val="00965DD4"/>
    <w:rsid w:val="00977214"/>
    <w:rsid w:val="00977A21"/>
    <w:rsid w:val="00984D48"/>
    <w:rsid w:val="00985349"/>
    <w:rsid w:val="009A2FD9"/>
    <w:rsid w:val="009A2FF9"/>
    <w:rsid w:val="009A3BFB"/>
    <w:rsid w:val="009A738D"/>
    <w:rsid w:val="009B0A8F"/>
    <w:rsid w:val="009B1D22"/>
    <w:rsid w:val="009C06C1"/>
    <w:rsid w:val="009D1A86"/>
    <w:rsid w:val="009D6A74"/>
    <w:rsid w:val="009E172D"/>
    <w:rsid w:val="009E565A"/>
    <w:rsid w:val="009E7BB7"/>
    <w:rsid w:val="009F3D54"/>
    <w:rsid w:val="009F51D8"/>
    <w:rsid w:val="009F5A8E"/>
    <w:rsid w:val="009F7C29"/>
    <w:rsid w:val="00A0276E"/>
    <w:rsid w:val="00A04D4D"/>
    <w:rsid w:val="00A05AD5"/>
    <w:rsid w:val="00A10F56"/>
    <w:rsid w:val="00A116AA"/>
    <w:rsid w:val="00A14DE4"/>
    <w:rsid w:val="00A2035D"/>
    <w:rsid w:val="00A23084"/>
    <w:rsid w:val="00A237DC"/>
    <w:rsid w:val="00A3185E"/>
    <w:rsid w:val="00A32D38"/>
    <w:rsid w:val="00A40197"/>
    <w:rsid w:val="00A408AE"/>
    <w:rsid w:val="00A43088"/>
    <w:rsid w:val="00A43E1E"/>
    <w:rsid w:val="00A6115E"/>
    <w:rsid w:val="00A61AB3"/>
    <w:rsid w:val="00A6378A"/>
    <w:rsid w:val="00A66A63"/>
    <w:rsid w:val="00A7013F"/>
    <w:rsid w:val="00A70A29"/>
    <w:rsid w:val="00A73233"/>
    <w:rsid w:val="00A73961"/>
    <w:rsid w:val="00A75BE1"/>
    <w:rsid w:val="00A76FE0"/>
    <w:rsid w:val="00A80F3B"/>
    <w:rsid w:val="00A81E89"/>
    <w:rsid w:val="00A90B01"/>
    <w:rsid w:val="00A92D2F"/>
    <w:rsid w:val="00A947B1"/>
    <w:rsid w:val="00A94A44"/>
    <w:rsid w:val="00A95291"/>
    <w:rsid w:val="00A9604E"/>
    <w:rsid w:val="00AA2342"/>
    <w:rsid w:val="00AA3306"/>
    <w:rsid w:val="00AA6536"/>
    <w:rsid w:val="00AB7743"/>
    <w:rsid w:val="00AC3655"/>
    <w:rsid w:val="00AD0462"/>
    <w:rsid w:val="00AD0A00"/>
    <w:rsid w:val="00AD12D0"/>
    <w:rsid w:val="00AD2CB7"/>
    <w:rsid w:val="00AD7780"/>
    <w:rsid w:val="00AD7D89"/>
    <w:rsid w:val="00AE5624"/>
    <w:rsid w:val="00AE5A09"/>
    <w:rsid w:val="00AF7D9F"/>
    <w:rsid w:val="00B03D3C"/>
    <w:rsid w:val="00B10870"/>
    <w:rsid w:val="00B15D32"/>
    <w:rsid w:val="00B17D7C"/>
    <w:rsid w:val="00B20092"/>
    <w:rsid w:val="00B21AD8"/>
    <w:rsid w:val="00B25A62"/>
    <w:rsid w:val="00B30981"/>
    <w:rsid w:val="00B35D32"/>
    <w:rsid w:val="00B40A0A"/>
    <w:rsid w:val="00B50343"/>
    <w:rsid w:val="00B60F3F"/>
    <w:rsid w:val="00B62239"/>
    <w:rsid w:val="00B652DA"/>
    <w:rsid w:val="00B673A6"/>
    <w:rsid w:val="00B73E36"/>
    <w:rsid w:val="00B75959"/>
    <w:rsid w:val="00B75E2B"/>
    <w:rsid w:val="00B7655B"/>
    <w:rsid w:val="00B8533E"/>
    <w:rsid w:val="00B91F9F"/>
    <w:rsid w:val="00B92A9B"/>
    <w:rsid w:val="00B945DB"/>
    <w:rsid w:val="00B948A1"/>
    <w:rsid w:val="00B979D4"/>
    <w:rsid w:val="00BB1134"/>
    <w:rsid w:val="00BB33B2"/>
    <w:rsid w:val="00BB75A0"/>
    <w:rsid w:val="00BC752D"/>
    <w:rsid w:val="00BD3FBF"/>
    <w:rsid w:val="00BE04BE"/>
    <w:rsid w:val="00BE0710"/>
    <w:rsid w:val="00BE1F17"/>
    <w:rsid w:val="00C04D5E"/>
    <w:rsid w:val="00C10925"/>
    <w:rsid w:val="00C14C19"/>
    <w:rsid w:val="00C173D9"/>
    <w:rsid w:val="00C26874"/>
    <w:rsid w:val="00C311CA"/>
    <w:rsid w:val="00C431DD"/>
    <w:rsid w:val="00C45146"/>
    <w:rsid w:val="00C52E3C"/>
    <w:rsid w:val="00C560D7"/>
    <w:rsid w:val="00C6151D"/>
    <w:rsid w:val="00C62EA1"/>
    <w:rsid w:val="00C65BEE"/>
    <w:rsid w:val="00C663A8"/>
    <w:rsid w:val="00C7026C"/>
    <w:rsid w:val="00C71327"/>
    <w:rsid w:val="00C716E9"/>
    <w:rsid w:val="00C745A5"/>
    <w:rsid w:val="00C76DC4"/>
    <w:rsid w:val="00C82475"/>
    <w:rsid w:val="00C854E0"/>
    <w:rsid w:val="00C8603A"/>
    <w:rsid w:val="00C9285D"/>
    <w:rsid w:val="00C962D1"/>
    <w:rsid w:val="00CA0193"/>
    <w:rsid w:val="00CA067F"/>
    <w:rsid w:val="00CB2BEA"/>
    <w:rsid w:val="00CB4B5D"/>
    <w:rsid w:val="00CB780C"/>
    <w:rsid w:val="00CD3EBF"/>
    <w:rsid w:val="00CD55CB"/>
    <w:rsid w:val="00CE5CB6"/>
    <w:rsid w:val="00CE7668"/>
    <w:rsid w:val="00CF32DC"/>
    <w:rsid w:val="00CF621A"/>
    <w:rsid w:val="00D0330F"/>
    <w:rsid w:val="00D035A8"/>
    <w:rsid w:val="00D065CC"/>
    <w:rsid w:val="00D075F7"/>
    <w:rsid w:val="00D10F5B"/>
    <w:rsid w:val="00D13CB3"/>
    <w:rsid w:val="00D16047"/>
    <w:rsid w:val="00D1621E"/>
    <w:rsid w:val="00D16B84"/>
    <w:rsid w:val="00D319D7"/>
    <w:rsid w:val="00D42000"/>
    <w:rsid w:val="00D42840"/>
    <w:rsid w:val="00D44774"/>
    <w:rsid w:val="00D46C1D"/>
    <w:rsid w:val="00D5335C"/>
    <w:rsid w:val="00D5515F"/>
    <w:rsid w:val="00D56A01"/>
    <w:rsid w:val="00D57C24"/>
    <w:rsid w:val="00D6518E"/>
    <w:rsid w:val="00D655B6"/>
    <w:rsid w:val="00D734EC"/>
    <w:rsid w:val="00D75D34"/>
    <w:rsid w:val="00D76C82"/>
    <w:rsid w:val="00D81673"/>
    <w:rsid w:val="00D84E72"/>
    <w:rsid w:val="00D857EE"/>
    <w:rsid w:val="00D868A7"/>
    <w:rsid w:val="00D87C87"/>
    <w:rsid w:val="00D90341"/>
    <w:rsid w:val="00D9041C"/>
    <w:rsid w:val="00D9065C"/>
    <w:rsid w:val="00D932F3"/>
    <w:rsid w:val="00D958D0"/>
    <w:rsid w:val="00D96723"/>
    <w:rsid w:val="00DA0A78"/>
    <w:rsid w:val="00DA1012"/>
    <w:rsid w:val="00DA2CC9"/>
    <w:rsid w:val="00DB1E3D"/>
    <w:rsid w:val="00DB4F8B"/>
    <w:rsid w:val="00DB5729"/>
    <w:rsid w:val="00DB58EE"/>
    <w:rsid w:val="00DB5EC8"/>
    <w:rsid w:val="00DD4A68"/>
    <w:rsid w:val="00DE2392"/>
    <w:rsid w:val="00DE2688"/>
    <w:rsid w:val="00DE373A"/>
    <w:rsid w:val="00DF1B0F"/>
    <w:rsid w:val="00E03BBB"/>
    <w:rsid w:val="00E06C9C"/>
    <w:rsid w:val="00E20A9D"/>
    <w:rsid w:val="00E22FBB"/>
    <w:rsid w:val="00E27615"/>
    <w:rsid w:val="00E27764"/>
    <w:rsid w:val="00E302DF"/>
    <w:rsid w:val="00E43BDE"/>
    <w:rsid w:val="00E44C46"/>
    <w:rsid w:val="00E511AC"/>
    <w:rsid w:val="00E62210"/>
    <w:rsid w:val="00E630F3"/>
    <w:rsid w:val="00E6619E"/>
    <w:rsid w:val="00E671C9"/>
    <w:rsid w:val="00E7386B"/>
    <w:rsid w:val="00E80C1A"/>
    <w:rsid w:val="00E90AB1"/>
    <w:rsid w:val="00E92218"/>
    <w:rsid w:val="00E970DA"/>
    <w:rsid w:val="00EA1E93"/>
    <w:rsid w:val="00EA6136"/>
    <w:rsid w:val="00EA6E25"/>
    <w:rsid w:val="00EA7C46"/>
    <w:rsid w:val="00EB1080"/>
    <w:rsid w:val="00EB1395"/>
    <w:rsid w:val="00EB2DE7"/>
    <w:rsid w:val="00EB45F4"/>
    <w:rsid w:val="00EB5AA9"/>
    <w:rsid w:val="00EC4A7C"/>
    <w:rsid w:val="00EC4B38"/>
    <w:rsid w:val="00EC6DCB"/>
    <w:rsid w:val="00ED06D3"/>
    <w:rsid w:val="00ED1A51"/>
    <w:rsid w:val="00ED359A"/>
    <w:rsid w:val="00EE004F"/>
    <w:rsid w:val="00EE1FB4"/>
    <w:rsid w:val="00EE2031"/>
    <w:rsid w:val="00EE544B"/>
    <w:rsid w:val="00EE6A22"/>
    <w:rsid w:val="00EF33D3"/>
    <w:rsid w:val="00EF518E"/>
    <w:rsid w:val="00EF59F7"/>
    <w:rsid w:val="00EF5C73"/>
    <w:rsid w:val="00F01254"/>
    <w:rsid w:val="00F07CF3"/>
    <w:rsid w:val="00F143BD"/>
    <w:rsid w:val="00F15646"/>
    <w:rsid w:val="00F15991"/>
    <w:rsid w:val="00F175D1"/>
    <w:rsid w:val="00F20A41"/>
    <w:rsid w:val="00F20AFF"/>
    <w:rsid w:val="00F22533"/>
    <w:rsid w:val="00F2259F"/>
    <w:rsid w:val="00F24695"/>
    <w:rsid w:val="00F25CF5"/>
    <w:rsid w:val="00F26541"/>
    <w:rsid w:val="00F30F61"/>
    <w:rsid w:val="00F34781"/>
    <w:rsid w:val="00F42054"/>
    <w:rsid w:val="00F45B58"/>
    <w:rsid w:val="00F461B6"/>
    <w:rsid w:val="00F464C0"/>
    <w:rsid w:val="00F527AE"/>
    <w:rsid w:val="00F569AF"/>
    <w:rsid w:val="00F6642B"/>
    <w:rsid w:val="00F915BC"/>
    <w:rsid w:val="00F92658"/>
    <w:rsid w:val="00F933C1"/>
    <w:rsid w:val="00F93FF8"/>
    <w:rsid w:val="00F96DC8"/>
    <w:rsid w:val="00FA079F"/>
    <w:rsid w:val="00FA450F"/>
    <w:rsid w:val="00FA47FC"/>
    <w:rsid w:val="00FA58DA"/>
    <w:rsid w:val="00FB1BE8"/>
    <w:rsid w:val="00FB504F"/>
    <w:rsid w:val="00FB5DCE"/>
    <w:rsid w:val="00FC1A37"/>
    <w:rsid w:val="00FC51A5"/>
    <w:rsid w:val="00FC7173"/>
    <w:rsid w:val="00FD3F5B"/>
    <w:rsid w:val="00FD4B64"/>
    <w:rsid w:val="00FD6B41"/>
    <w:rsid w:val="00FE3AB7"/>
    <w:rsid w:val="00FE65DF"/>
    <w:rsid w:val="00FE75BF"/>
    <w:rsid w:val="00FE7BDB"/>
    <w:rsid w:val="00FF07C4"/>
    <w:rsid w:val="00FF1F75"/>
    <w:rsid w:val="00FF2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26CD"/>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uiPriority w:val="99"/>
    <w:rsid w:val="00C71327"/>
    <w:pPr>
      <w:tabs>
        <w:tab w:val="center" w:pos="4536"/>
        <w:tab w:val="right" w:pos="9072"/>
      </w:tabs>
    </w:pPr>
  </w:style>
  <w:style w:type="character" w:customStyle="1" w:styleId="ZhlavChar">
    <w:name w:val="Záhlaví Char"/>
    <w:link w:val="Zhlav"/>
    <w:uiPriority w:val="99"/>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99"/>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customStyle="1" w:styleId="Styl1Char">
    <w:name w:val="Styl1 Char"/>
    <w:basedOn w:val="Standardnpsmoodstavce"/>
    <w:link w:val="Styl1"/>
    <w:qFormat/>
    <w:rsid w:val="00D655B6"/>
    <w:rPr>
      <w:rFonts w:ascii="Arial" w:eastAsia="Calibri" w:hAnsi="Arial"/>
      <w:b/>
      <w:u w:val="single"/>
    </w:rPr>
  </w:style>
  <w:style w:type="paragraph" w:customStyle="1" w:styleId="Styl1">
    <w:name w:val="Styl1"/>
    <w:basedOn w:val="Normln"/>
    <w:link w:val="Styl1Char"/>
    <w:qFormat/>
    <w:rsid w:val="00D655B6"/>
    <w:pPr>
      <w:suppressAutoHyphens/>
    </w:pPr>
    <w:rPr>
      <w:rFonts w:ascii="Arial" w:eastAsia="Calibri" w:hAnsi="Arial"/>
      <w:b/>
      <w:sz w:val="20"/>
      <w:szCs w:val="20"/>
      <w:u w:val="single"/>
    </w:rPr>
  </w:style>
  <w:style w:type="character" w:customStyle="1" w:styleId="nowrap">
    <w:name w:val="nowrap"/>
    <w:basedOn w:val="Standardnpsmoodstavce"/>
    <w:rsid w:val="00390E20"/>
  </w:style>
  <w:style w:type="character" w:styleId="slostrnky">
    <w:name w:val="page number"/>
    <w:basedOn w:val="Standardnpsmoodstavce"/>
    <w:uiPriority w:val="99"/>
    <w:rsid w:val="00AD0A0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26CD"/>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uiPriority w:val="99"/>
    <w:rsid w:val="00C71327"/>
    <w:pPr>
      <w:tabs>
        <w:tab w:val="center" w:pos="4536"/>
        <w:tab w:val="right" w:pos="9072"/>
      </w:tabs>
    </w:pPr>
  </w:style>
  <w:style w:type="character" w:customStyle="1" w:styleId="ZhlavChar">
    <w:name w:val="Záhlaví Char"/>
    <w:link w:val="Zhlav"/>
    <w:uiPriority w:val="99"/>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99"/>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customStyle="1" w:styleId="Styl1Char">
    <w:name w:val="Styl1 Char"/>
    <w:basedOn w:val="Standardnpsmoodstavce"/>
    <w:link w:val="Styl1"/>
    <w:qFormat/>
    <w:rsid w:val="00D655B6"/>
    <w:rPr>
      <w:rFonts w:ascii="Arial" w:eastAsia="Calibri" w:hAnsi="Arial"/>
      <w:b/>
      <w:u w:val="single"/>
    </w:rPr>
  </w:style>
  <w:style w:type="paragraph" w:customStyle="1" w:styleId="Styl1">
    <w:name w:val="Styl1"/>
    <w:basedOn w:val="Normln"/>
    <w:link w:val="Styl1Char"/>
    <w:qFormat/>
    <w:rsid w:val="00D655B6"/>
    <w:pPr>
      <w:suppressAutoHyphens/>
    </w:pPr>
    <w:rPr>
      <w:rFonts w:ascii="Arial" w:eastAsia="Calibri" w:hAnsi="Arial"/>
      <w:b/>
      <w:sz w:val="20"/>
      <w:szCs w:val="20"/>
      <w:u w:val="single"/>
    </w:rPr>
  </w:style>
  <w:style w:type="character" w:customStyle="1" w:styleId="nowrap">
    <w:name w:val="nowrap"/>
    <w:basedOn w:val="Standardnpsmoodstavce"/>
    <w:rsid w:val="00390E20"/>
  </w:style>
  <w:style w:type="character" w:styleId="slostrnky">
    <w:name w:val="page number"/>
    <w:basedOn w:val="Standardnpsmoodstavce"/>
    <w:uiPriority w:val="99"/>
    <w:rsid w:val="00AD0A0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F42E5-861B-42F0-8984-5EF06E990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3780</Words>
  <Characters>24295</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28019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Zhánělová Drahomíra</cp:lastModifiedBy>
  <cp:revision>12</cp:revision>
  <cp:lastPrinted>2020-08-24T13:25:00Z</cp:lastPrinted>
  <dcterms:created xsi:type="dcterms:W3CDTF">2020-08-26T04:20:00Z</dcterms:created>
  <dcterms:modified xsi:type="dcterms:W3CDTF">2020-08-26T09:24:00Z</dcterms:modified>
</cp:coreProperties>
</file>