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94590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594590">
        <w:rPr>
          <w:rFonts w:ascii="Arial" w:hAnsi="Arial" w:cs="Arial"/>
          <w:bCs/>
          <w:sz w:val="20"/>
          <w:szCs w:val="20"/>
        </w:rPr>
        <w:t>Rada města Prostějova</w:t>
      </w:r>
    </w:p>
    <w:p w:rsidR="00594590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222FD6">
        <w:rPr>
          <w:rFonts w:ascii="Arial" w:hAnsi="Arial" w:cs="Arial"/>
          <w:bCs/>
          <w:sz w:val="20"/>
          <w:szCs w:val="20"/>
        </w:rPr>
        <w:t>Mgr</w:t>
      </w:r>
      <w:r w:rsidR="00604BA9">
        <w:rPr>
          <w:rFonts w:ascii="Arial" w:hAnsi="Arial" w:cs="Arial"/>
          <w:bCs/>
          <w:sz w:val="20"/>
          <w:szCs w:val="20"/>
        </w:rPr>
        <w:t xml:space="preserve">. </w:t>
      </w:r>
      <w:r w:rsidR="00222FD6">
        <w:rPr>
          <w:rFonts w:ascii="Arial" w:hAnsi="Arial" w:cs="Arial"/>
          <w:bCs/>
          <w:sz w:val="20"/>
          <w:szCs w:val="20"/>
        </w:rPr>
        <w:t>Jiří Pospíšil</w:t>
      </w:r>
    </w:p>
    <w:p w:rsidR="00B92A9B" w:rsidRPr="00222FD6" w:rsidRDefault="006E772C" w:rsidP="00222FD6">
      <w:pPr>
        <w:pStyle w:val="Odstavecseseznamem"/>
        <w:numPr>
          <w:ilvl w:val="0"/>
          <w:numId w:val="32"/>
        </w:num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  <w:r w:rsidRPr="00222FD6">
        <w:rPr>
          <w:rFonts w:ascii="Arial" w:hAnsi="Arial" w:cs="Arial"/>
          <w:bCs/>
          <w:sz w:val="20"/>
          <w:szCs w:val="20"/>
        </w:rPr>
        <w:t xml:space="preserve">náměstek </w:t>
      </w:r>
      <w:r w:rsidR="00604BA9" w:rsidRPr="00222FD6">
        <w:rPr>
          <w:rFonts w:ascii="Arial" w:hAnsi="Arial" w:cs="Arial"/>
          <w:bCs/>
          <w:sz w:val="20"/>
          <w:szCs w:val="20"/>
        </w:rPr>
        <w:t>primátora</w:t>
      </w:r>
    </w:p>
    <w:p w:rsidR="001900E8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 Petr Ivánek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A18EF" w:rsidRDefault="009A18EF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F69B5">
        <w:rPr>
          <w:rFonts w:ascii="Arial" w:hAnsi="Arial" w:cs="Arial"/>
          <w:bCs/>
          <w:sz w:val="20"/>
          <w:szCs w:val="20"/>
        </w:rPr>
        <w:t>Ing. Romana Maděrková</w:t>
      </w:r>
    </w:p>
    <w:p w:rsidR="00594590" w:rsidRDefault="00604BA9" w:rsidP="00594590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1711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17111D">
        <w:rPr>
          <w:rFonts w:ascii="Arial" w:hAnsi="Arial" w:cs="Arial"/>
          <w:sz w:val="20"/>
          <w:szCs w:val="20"/>
        </w:rPr>
        <w:t xml:space="preserve">ka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604BA9" w:rsidRDefault="00604BA9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105483" w:rsidRPr="00354CAE" w:rsidRDefault="00105483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</w:t>
      </w:r>
      <w:r w:rsidR="00C74BF6">
        <w:rPr>
          <w:rFonts w:ascii="Arial" w:hAnsi="Arial" w:cs="Arial"/>
          <w:bCs/>
          <w:sz w:val="36"/>
          <w:szCs w:val="36"/>
        </w:rPr>
        <w:t>Z</w:t>
      </w:r>
      <w:r>
        <w:rPr>
          <w:rFonts w:ascii="Arial" w:hAnsi="Arial" w:cs="Arial"/>
          <w:bCs/>
          <w:sz w:val="36"/>
          <w:szCs w:val="36"/>
        </w:rPr>
        <w:t>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94590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</w:t>
      </w:r>
      <w:r w:rsidR="00D40F3F">
        <w:rPr>
          <w:rFonts w:ascii="Arial" w:hAnsi="Arial" w:cs="Arial"/>
          <w:bCs/>
          <w:sz w:val="36"/>
          <w:szCs w:val="36"/>
        </w:rPr>
        <w:t xml:space="preserve"> </w:t>
      </w:r>
      <w:r w:rsidR="00DC1290">
        <w:rPr>
          <w:rFonts w:ascii="Arial" w:hAnsi="Arial" w:cs="Arial"/>
          <w:bCs/>
          <w:sz w:val="36"/>
          <w:szCs w:val="36"/>
        </w:rPr>
        <w:t>1</w:t>
      </w:r>
      <w:r w:rsidR="009042A5">
        <w:rPr>
          <w:rFonts w:ascii="Arial" w:hAnsi="Arial" w:cs="Arial"/>
          <w:bCs/>
          <w:sz w:val="36"/>
          <w:szCs w:val="36"/>
        </w:rPr>
        <w:t>5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9C119B">
        <w:rPr>
          <w:rFonts w:ascii="Arial" w:hAnsi="Arial" w:cs="Arial"/>
          <w:bCs/>
          <w:sz w:val="36"/>
          <w:szCs w:val="36"/>
        </w:rPr>
        <w:t>0</w:t>
      </w:r>
      <w:r w:rsidR="00DC1290"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604BA9">
        <w:rPr>
          <w:rFonts w:ascii="Arial" w:hAnsi="Arial" w:cs="Arial"/>
          <w:bCs/>
          <w:sz w:val="36"/>
          <w:szCs w:val="36"/>
        </w:rPr>
        <w:t>20</w:t>
      </w:r>
      <w:r w:rsidR="009C119B">
        <w:rPr>
          <w:rFonts w:ascii="Arial" w:hAnsi="Arial" w:cs="Arial"/>
          <w:bCs/>
          <w:sz w:val="36"/>
          <w:szCs w:val="36"/>
        </w:rPr>
        <w:t>2</w:t>
      </w:r>
      <w:r w:rsidR="00222FD6">
        <w:rPr>
          <w:rFonts w:ascii="Arial" w:hAnsi="Arial" w:cs="Arial"/>
          <w:bCs/>
          <w:sz w:val="36"/>
          <w:szCs w:val="36"/>
        </w:rPr>
        <w:t>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22FD6" w:rsidRPr="007439B2" w:rsidRDefault="00222FD6" w:rsidP="00222FD6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</w:rPr>
        <w:t xml:space="preserve">Žádost Základní umělecké školy Vladimíra Ambrose Prostějov o </w:t>
      </w:r>
      <w:r>
        <w:rPr>
          <w:rFonts w:ascii="Arial" w:eastAsia="Arial Unicode MS" w:hAnsi="Arial" w:cs="Arial"/>
          <w:b/>
        </w:rPr>
        <w:t xml:space="preserve">revokaci části usnesení </w:t>
      </w:r>
      <w:r w:rsidRPr="00DE4452">
        <w:rPr>
          <w:rFonts w:ascii="Arial" w:eastAsia="Arial Unicode MS" w:hAnsi="Arial" w:cs="Arial"/>
          <w:b/>
        </w:rPr>
        <w:t xml:space="preserve">č. </w:t>
      </w:r>
      <w:r>
        <w:rPr>
          <w:rFonts w:ascii="Arial" w:eastAsia="Arial Unicode MS" w:hAnsi="Arial" w:cs="Arial"/>
          <w:b/>
        </w:rPr>
        <w:t xml:space="preserve">11011 </w:t>
      </w:r>
      <w:r>
        <w:rPr>
          <w:rFonts w:ascii="Arial" w:hAnsi="Arial" w:cs="Arial"/>
          <w:b/>
        </w:rPr>
        <w:t>Zastupitelstva města Prostějova</w:t>
      </w:r>
      <w:r>
        <w:rPr>
          <w:rFonts w:ascii="Arial" w:eastAsia="Arial Unicode MS" w:hAnsi="Arial" w:cs="Arial"/>
          <w:b/>
        </w:rPr>
        <w:t xml:space="preserve"> </w:t>
      </w:r>
      <w:r w:rsidRPr="00DE4452">
        <w:rPr>
          <w:rFonts w:ascii="Arial" w:eastAsia="Arial Unicode MS" w:hAnsi="Arial" w:cs="Arial"/>
          <w:b/>
        </w:rPr>
        <w:t xml:space="preserve">ze dne </w:t>
      </w:r>
      <w:r>
        <w:rPr>
          <w:rFonts w:ascii="Arial" w:eastAsia="Arial Unicode MS" w:hAnsi="Arial" w:cs="Arial"/>
          <w:b/>
        </w:rPr>
        <w:t xml:space="preserve">23. 02. </w:t>
      </w:r>
      <w:r w:rsidRPr="00DE4452">
        <w:rPr>
          <w:rFonts w:ascii="Arial" w:eastAsia="Arial Unicode MS" w:hAnsi="Arial" w:cs="Arial"/>
          <w:b/>
        </w:rPr>
        <w:t>202</w:t>
      </w:r>
      <w:r>
        <w:rPr>
          <w:rFonts w:ascii="Arial" w:eastAsia="Arial Unicode MS" w:hAnsi="Arial" w:cs="Arial"/>
          <w:b/>
        </w:rPr>
        <w:t>1 a převod finančních prostředků na kapitolu 60 - ORI</w:t>
      </w:r>
    </w:p>
    <w:p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AA5071" w:rsidRPr="00354CAE" w:rsidRDefault="00AA507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D1621E" w:rsidRDefault="00C52E3C" w:rsidP="00425CF5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425CF5" w:rsidRPr="00425CF5" w:rsidRDefault="00425CF5" w:rsidP="00425CF5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94590" w:rsidRPr="003A130A" w:rsidRDefault="00594590" w:rsidP="00594590">
      <w:pPr>
        <w:pStyle w:val="Bezmezer"/>
        <w:rPr>
          <w:rFonts w:ascii="Arial" w:hAnsi="Arial" w:cs="Arial"/>
          <w:b/>
          <w:sz w:val="24"/>
          <w:szCs w:val="24"/>
        </w:rPr>
      </w:pPr>
      <w:r w:rsidRPr="003A130A">
        <w:rPr>
          <w:rFonts w:ascii="Arial" w:hAnsi="Arial" w:cs="Arial"/>
          <w:b/>
          <w:sz w:val="24"/>
          <w:szCs w:val="24"/>
        </w:rPr>
        <w:t>Zastupitelstv</w:t>
      </w:r>
      <w:r>
        <w:rPr>
          <w:rFonts w:ascii="Arial" w:hAnsi="Arial" w:cs="Arial"/>
          <w:b/>
          <w:sz w:val="24"/>
          <w:szCs w:val="24"/>
        </w:rPr>
        <w:t>o</w:t>
      </w:r>
      <w:r w:rsidRPr="003A130A">
        <w:rPr>
          <w:rFonts w:ascii="Arial" w:hAnsi="Arial" w:cs="Arial"/>
          <w:b/>
          <w:sz w:val="24"/>
          <w:szCs w:val="24"/>
        </w:rPr>
        <w:t xml:space="preserve"> města Prostějova</w:t>
      </w:r>
    </w:p>
    <w:p w:rsidR="00CF69B5" w:rsidRDefault="00CF69B5" w:rsidP="00CF69B5">
      <w:pPr>
        <w:pStyle w:val="Zkladntext31"/>
        <w:rPr>
          <w:rFonts w:eastAsia="Calibri"/>
          <w:sz w:val="22"/>
          <w:szCs w:val="22"/>
        </w:rPr>
      </w:pPr>
    </w:p>
    <w:p w:rsidR="00A15EB8" w:rsidRDefault="00A15EB8" w:rsidP="00A15EB8">
      <w:pPr>
        <w:numPr>
          <w:ilvl w:val="0"/>
          <w:numId w:val="3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e v o k u j e  </w:t>
      </w:r>
    </w:p>
    <w:p w:rsidR="00222FD6" w:rsidRDefault="00222FD6" w:rsidP="00222FD6">
      <w:pPr>
        <w:ind w:left="284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</w:rPr>
        <w:t>část</w:t>
      </w:r>
      <w:proofErr w:type="gramEnd"/>
      <w:r>
        <w:rPr>
          <w:rFonts w:ascii="Arial" w:hAnsi="Arial" w:cs="Arial"/>
          <w:b/>
          <w:bCs/>
        </w:rPr>
        <w:t xml:space="preserve"> usnesení č. 11011 ze dne 23. 02. 2021, kterým </w:t>
      </w:r>
      <w:proofErr w:type="gramStart"/>
      <w:r>
        <w:rPr>
          <w:rFonts w:ascii="Arial" w:hAnsi="Arial" w:cs="Arial"/>
          <w:b/>
          <w:bCs/>
        </w:rPr>
        <w:t>Zastupitelstvo</w:t>
      </w:r>
      <w:proofErr w:type="gramEnd"/>
    </w:p>
    <w:p w:rsidR="00222FD6" w:rsidRDefault="00222FD6" w:rsidP="00222FD6">
      <w:pPr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města Prostějova schválilo rozpočtové opatření, kterým se zvýšil rozpočet výdajů:</w:t>
      </w:r>
    </w:p>
    <w:tbl>
      <w:tblPr>
        <w:tblW w:w="0" w:type="dxa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129"/>
        <w:gridCol w:w="1122"/>
        <w:gridCol w:w="694"/>
        <w:gridCol w:w="566"/>
        <w:gridCol w:w="1982"/>
        <w:gridCol w:w="2238"/>
      </w:tblGrid>
      <w:tr w:rsidR="00222FD6" w:rsidTr="00BB3246">
        <w:trPr>
          <w:trHeight w:val="14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0200000020400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100.000,-</w:t>
            </w:r>
          </w:p>
        </w:tc>
      </w:tr>
      <w:tr w:rsidR="00222FD6" w:rsidTr="00BB3246">
        <w:trPr>
          <w:trHeight w:val="147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FD6" w:rsidRDefault="00222FD6" w:rsidP="00BB324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ZUŠ Vl. Ambrose Prostějov – oprava podezdívky budovy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Kravařova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</w:tbl>
    <w:p w:rsidR="00222FD6" w:rsidRDefault="00222FD6" w:rsidP="00222FD6">
      <w:pPr>
        <w:ind w:left="284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 </w:t>
      </w:r>
    </w:p>
    <w:p w:rsidR="00222FD6" w:rsidRDefault="00222FD6" w:rsidP="00222FD6">
      <w:pPr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x-none"/>
        </w:rPr>
      </w:pPr>
      <w:r>
        <w:rPr>
          <w:rFonts w:ascii="Arial" w:hAnsi="Arial" w:cs="Arial"/>
          <w:b/>
          <w:bCs/>
        </w:rPr>
        <w:t>b) s c h v</w:t>
      </w:r>
      <w:r w:rsidR="004A2745">
        <w:rPr>
          <w:rFonts w:ascii="Arial" w:hAnsi="Arial" w:cs="Arial"/>
          <w:b/>
          <w:bCs/>
        </w:rPr>
        <w:t> a l u j e</w:t>
      </w:r>
      <w:r>
        <w:rPr>
          <w:rFonts w:ascii="Arial" w:hAnsi="Arial" w:cs="Arial"/>
          <w:b/>
          <w:bCs/>
        </w:rPr>
        <w:t xml:space="preserve"> </w:t>
      </w:r>
    </w:p>
    <w:p w:rsidR="00222FD6" w:rsidRDefault="00222FD6" w:rsidP="00222FD6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</w:t>
      </w:r>
      <w:proofErr w:type="gramStart"/>
      <w:r>
        <w:rPr>
          <w:rFonts w:ascii="Arial" w:hAnsi="Arial" w:cs="Arial"/>
          <w:b/>
          <w:bCs/>
        </w:rPr>
        <w:t>rozpočtové</w:t>
      </w:r>
      <w:proofErr w:type="gramEnd"/>
      <w:r>
        <w:rPr>
          <w:rFonts w:ascii="Arial" w:hAnsi="Arial" w:cs="Arial"/>
          <w:b/>
          <w:bCs/>
        </w:rPr>
        <w:t xml:space="preserve"> opatření, kterým </w:t>
      </w:r>
      <w:proofErr w:type="gramStart"/>
      <w:r>
        <w:rPr>
          <w:rFonts w:ascii="Arial" w:hAnsi="Arial" w:cs="Arial"/>
          <w:b/>
          <w:bCs/>
        </w:rPr>
        <w:t>se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222FD6" w:rsidRDefault="00222FD6" w:rsidP="00222FD6">
      <w:p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   zvyšuje rozpočet výdajů</w:t>
      </w:r>
    </w:p>
    <w:tbl>
      <w:tblPr>
        <w:tblW w:w="0" w:type="dxa"/>
        <w:tblInd w:w="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129"/>
        <w:gridCol w:w="1123"/>
        <w:gridCol w:w="481"/>
        <w:gridCol w:w="695"/>
        <w:gridCol w:w="2059"/>
        <w:gridCol w:w="2241"/>
      </w:tblGrid>
      <w:tr w:rsidR="00222FD6" w:rsidTr="00BB3246">
        <w:trPr>
          <w:trHeight w:val="14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5169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0600000060400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FD6" w:rsidRDefault="00222FD6" w:rsidP="00BB3246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100.000,-</w:t>
            </w:r>
          </w:p>
        </w:tc>
      </w:tr>
      <w:tr w:rsidR="00222FD6" w:rsidTr="00BB3246">
        <w:trPr>
          <w:trHeight w:val="147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2FD6" w:rsidRDefault="00222FD6" w:rsidP="00BB3246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(zvýšení položky 5169 – nákup služeb -  ZUŠ Vl. Ambrose Prostějov – oprava fasády budovy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Kravařova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projektová dokumentace</w:t>
            </w:r>
          </w:p>
        </w:tc>
      </w:tr>
    </w:tbl>
    <w:p w:rsidR="00222FD6" w:rsidRDefault="00222FD6" w:rsidP="00222FD6">
      <w:pPr>
        <w:rPr>
          <w:rFonts w:ascii="Calibri" w:eastAsiaTheme="minorHAnsi" w:hAnsi="Calibri" w:cs="Calibri"/>
          <w:color w:val="1F497D"/>
          <w:sz w:val="22"/>
          <w:szCs w:val="22"/>
          <w:lang w:eastAsia="en-US"/>
        </w:rPr>
      </w:pPr>
    </w:p>
    <w:p w:rsidR="00222FD6" w:rsidRDefault="00222FD6" w:rsidP="00222FD6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22FD6" w:rsidRDefault="00222FD6" w:rsidP="00222FD6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25CF5" w:rsidRPr="00004237" w:rsidRDefault="00425CF5" w:rsidP="00425CF5">
      <w:pPr>
        <w:ind w:left="284"/>
        <w:rPr>
          <w:rFonts w:ascii="Arial" w:hAnsi="Arial" w:cs="Arial"/>
          <w:b/>
        </w:rPr>
      </w:pPr>
    </w:p>
    <w:p w:rsidR="00425CF5" w:rsidRPr="00604BA9" w:rsidRDefault="00425CF5" w:rsidP="00425CF5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Pr="00604BA9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A15EB8" w:rsidRDefault="00A15EB8" w:rsidP="00A15EB8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1C40A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1C40AC" w:rsidRDefault="001C40AC" w:rsidP="001C40AC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A2745" w:rsidRDefault="004A274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730"/>
        <w:gridCol w:w="2835"/>
        <w:gridCol w:w="1560"/>
        <w:gridCol w:w="3397"/>
      </w:tblGrid>
      <w:tr w:rsidR="003410CC" w:rsidRPr="00354CAE" w:rsidTr="00C74BF6">
        <w:tc>
          <w:tcPr>
            <w:tcW w:w="9522" w:type="dxa"/>
            <w:gridSpan w:val="4"/>
          </w:tcPr>
          <w:p w:rsidR="003410CC" w:rsidRPr="009C119B" w:rsidRDefault="003410CC" w:rsidP="001900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 o d p i s y</w:t>
            </w:r>
          </w:p>
        </w:tc>
      </w:tr>
      <w:tr w:rsidR="00430DA1" w:rsidRPr="00354CAE" w:rsidTr="00C74BF6">
        <w:trPr>
          <w:trHeight w:val="952"/>
        </w:trPr>
        <w:tc>
          <w:tcPr>
            <w:tcW w:w="1730" w:type="dxa"/>
            <w:vAlign w:val="center"/>
          </w:tcPr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Předkladatel</w:t>
            </w:r>
            <w:r>
              <w:rPr>
                <w:rFonts w:ascii="Arial" w:hAnsi="Arial" w:cs="Arial"/>
                <w:bCs/>
              </w:rPr>
              <w:t>é</w:t>
            </w:r>
          </w:p>
        </w:tc>
        <w:tc>
          <w:tcPr>
            <w:tcW w:w="2835" w:type="dxa"/>
            <w:vAlign w:val="center"/>
          </w:tcPr>
          <w:p w:rsidR="00430DA1" w:rsidRPr="009C119B" w:rsidRDefault="004A2745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Mgr.</w:t>
            </w:r>
            <w:r w:rsidR="00D02439">
              <w:rPr>
                <w:rFonts w:ascii="Arial" w:hAnsi="Arial" w:cs="Arial"/>
                <w:bCs/>
              </w:rPr>
              <w:t xml:space="preserve"> J</w:t>
            </w:r>
            <w:r>
              <w:rPr>
                <w:rFonts w:ascii="Arial" w:hAnsi="Arial" w:cs="Arial"/>
                <w:bCs/>
              </w:rPr>
              <w:t>iří</w:t>
            </w:r>
            <w:r w:rsidR="00D0243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Pospíšil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430DA1" w:rsidRPr="009C119B" w:rsidRDefault="004A2745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="00430DA1" w:rsidRPr="009C119B">
              <w:rPr>
                <w:rFonts w:ascii="Arial" w:hAnsi="Arial" w:cs="Arial"/>
                <w:bCs/>
              </w:rPr>
              <w:t>náměstek primátora</w:t>
            </w:r>
          </w:p>
        </w:tc>
        <w:tc>
          <w:tcPr>
            <w:tcW w:w="1560" w:type="dxa"/>
            <w:vAlign w:val="center"/>
          </w:tcPr>
          <w:p w:rsidR="00430DA1" w:rsidRPr="009C119B" w:rsidRDefault="00A15EB8" w:rsidP="009042A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4A2745">
              <w:rPr>
                <w:rFonts w:ascii="Arial" w:hAnsi="Arial" w:cs="Arial"/>
                <w:bCs/>
              </w:rPr>
              <w:t>3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 w:rsidRPr="009C119B">
              <w:rPr>
                <w:rFonts w:ascii="Arial" w:hAnsi="Arial" w:cs="Arial"/>
                <w:bCs/>
              </w:rPr>
              <w:t>20</w:t>
            </w:r>
            <w:r w:rsidR="00430DA1">
              <w:rPr>
                <w:rFonts w:ascii="Arial" w:hAnsi="Arial" w:cs="Arial"/>
                <w:bCs/>
              </w:rPr>
              <w:t>2</w:t>
            </w:r>
            <w:r w:rsidR="009042A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7" w:type="dxa"/>
            <w:vAlign w:val="center"/>
          </w:tcPr>
          <w:p w:rsidR="00430DA1" w:rsidRPr="00C74BF6" w:rsidRDefault="00C74BF6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BF6">
              <w:rPr>
                <w:rFonts w:ascii="Arial" w:hAnsi="Arial" w:cs="Arial"/>
                <w:bCs/>
                <w:i/>
              </w:rPr>
              <w:t>Mgr. Jiří Pospíšil</w:t>
            </w:r>
            <w:r>
              <w:rPr>
                <w:rFonts w:ascii="Arial" w:hAnsi="Arial" w:cs="Arial"/>
                <w:bCs/>
                <w:i/>
              </w:rPr>
              <w:t xml:space="preserve">, </w:t>
            </w:r>
            <w:r w:rsidRPr="00C74BF6">
              <w:rPr>
                <w:rFonts w:ascii="Arial" w:hAnsi="Arial" w:cs="Arial"/>
                <w:bCs/>
                <w:i/>
              </w:rPr>
              <w:t>v. r.</w:t>
            </w:r>
          </w:p>
        </w:tc>
      </w:tr>
      <w:tr w:rsidR="003410CC" w:rsidRPr="00354CAE" w:rsidTr="00C74BF6">
        <w:trPr>
          <w:trHeight w:val="837"/>
        </w:trPr>
        <w:tc>
          <w:tcPr>
            <w:tcW w:w="1730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2835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Mgr. Petr Ivánek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 xml:space="preserve">vedoucí OŠKS  </w:t>
            </w:r>
          </w:p>
        </w:tc>
        <w:tc>
          <w:tcPr>
            <w:tcW w:w="1560" w:type="dxa"/>
            <w:vAlign w:val="center"/>
          </w:tcPr>
          <w:p w:rsidR="003410CC" w:rsidRPr="009C119B" w:rsidRDefault="00A15EB8" w:rsidP="009042A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4A2745">
              <w:rPr>
                <w:rFonts w:ascii="Arial" w:hAnsi="Arial" w:cs="Arial"/>
                <w:bCs/>
              </w:rPr>
              <w:t>3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06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410CC" w:rsidRPr="009C119B">
              <w:rPr>
                <w:rFonts w:ascii="Arial" w:hAnsi="Arial" w:cs="Arial"/>
                <w:bCs/>
              </w:rPr>
              <w:t>20</w:t>
            </w:r>
            <w:r w:rsidR="009C119B">
              <w:rPr>
                <w:rFonts w:ascii="Arial" w:hAnsi="Arial" w:cs="Arial"/>
                <w:bCs/>
              </w:rPr>
              <w:t>2</w:t>
            </w:r>
            <w:r w:rsidR="009042A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7" w:type="dxa"/>
            <w:vAlign w:val="center"/>
          </w:tcPr>
          <w:p w:rsidR="003410CC" w:rsidRPr="00C74BF6" w:rsidRDefault="00C74BF6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74BF6">
              <w:rPr>
                <w:rFonts w:ascii="Arial" w:hAnsi="Arial" w:cs="Arial"/>
                <w:bCs/>
                <w:i/>
              </w:rPr>
              <w:t>Mgr. Petr Ivánek</w:t>
            </w:r>
            <w:r w:rsidRPr="00C74BF6">
              <w:rPr>
                <w:rFonts w:ascii="Arial" w:hAnsi="Arial" w:cs="Arial"/>
                <w:bCs/>
                <w:i/>
              </w:rPr>
              <w:t>, v. r.</w:t>
            </w:r>
          </w:p>
        </w:tc>
      </w:tr>
      <w:tr w:rsidR="003410CC" w:rsidRPr="00354CAE" w:rsidTr="00C74BF6">
        <w:trPr>
          <w:trHeight w:val="849"/>
        </w:trPr>
        <w:tc>
          <w:tcPr>
            <w:tcW w:w="1730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2835" w:type="dxa"/>
            <w:vAlign w:val="center"/>
          </w:tcPr>
          <w:p w:rsidR="003410CC" w:rsidRPr="009C119B" w:rsidRDefault="00CF69B5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Romana Maděrková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referentka OŠKS</w:t>
            </w:r>
          </w:p>
        </w:tc>
        <w:tc>
          <w:tcPr>
            <w:tcW w:w="1560" w:type="dxa"/>
            <w:vAlign w:val="center"/>
          </w:tcPr>
          <w:p w:rsidR="003410CC" w:rsidRPr="009C119B" w:rsidRDefault="00A15EB8" w:rsidP="009042A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4A2745">
              <w:rPr>
                <w:rFonts w:ascii="Arial" w:hAnsi="Arial" w:cs="Arial"/>
                <w:bCs/>
              </w:rPr>
              <w:t>3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06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410CC" w:rsidRPr="009C119B">
              <w:rPr>
                <w:rFonts w:ascii="Arial" w:hAnsi="Arial" w:cs="Arial"/>
                <w:bCs/>
              </w:rPr>
              <w:t>20</w:t>
            </w:r>
            <w:r w:rsidR="009C119B">
              <w:rPr>
                <w:rFonts w:ascii="Arial" w:hAnsi="Arial" w:cs="Arial"/>
                <w:bCs/>
              </w:rPr>
              <w:t>2</w:t>
            </w:r>
            <w:r w:rsidR="009042A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7" w:type="dxa"/>
            <w:vAlign w:val="center"/>
          </w:tcPr>
          <w:p w:rsidR="003410CC" w:rsidRPr="00C74BF6" w:rsidRDefault="00C74BF6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C74BF6">
              <w:rPr>
                <w:rFonts w:ascii="Arial" w:hAnsi="Arial" w:cs="Arial"/>
                <w:bCs/>
                <w:i/>
              </w:rPr>
              <w:t>Ing. Romana Maděrková v. r.</w:t>
            </w:r>
          </w:p>
        </w:tc>
      </w:tr>
    </w:tbl>
    <w:p w:rsidR="001900E8" w:rsidRDefault="001900E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208D7" w:rsidRDefault="00F208D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A15EB8" w:rsidRDefault="00A15EB8" w:rsidP="00A15EB8">
      <w:pPr>
        <w:shd w:val="clear" w:color="auto" w:fill="FFFFFF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Zastupitelstvo</w:t>
      </w:r>
      <w:r w:rsidRPr="00A06E3B">
        <w:rPr>
          <w:rFonts w:ascii="Arial" w:eastAsia="Arial Unicode MS" w:hAnsi="Arial" w:cs="Arial"/>
        </w:rPr>
        <w:t xml:space="preserve"> města Prostějova usnesením č.</w:t>
      </w:r>
      <w:r>
        <w:rPr>
          <w:rFonts w:ascii="Arial" w:eastAsia="Arial Unicode MS" w:hAnsi="Arial" w:cs="Arial"/>
        </w:rPr>
        <w:t xml:space="preserve"> </w:t>
      </w:r>
      <w:r w:rsidR="004A2745">
        <w:rPr>
          <w:rFonts w:ascii="Arial" w:eastAsia="Arial Unicode MS" w:hAnsi="Arial" w:cs="Arial"/>
        </w:rPr>
        <w:t>11011 z 23</w:t>
      </w:r>
      <w:r>
        <w:rPr>
          <w:rFonts w:ascii="Arial" w:eastAsia="Arial Unicode MS" w:hAnsi="Arial" w:cs="Arial"/>
        </w:rPr>
        <w:t>. 2. 202</w:t>
      </w:r>
      <w:r w:rsidR="004A2745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 xml:space="preserve"> schválilo finanční prostředky příspěvkovým organizacím na opravy nemovitého majetku svěřeného k hospodaření. </w:t>
      </w:r>
    </w:p>
    <w:p w:rsidR="00D2738A" w:rsidRDefault="00134195" w:rsidP="00A15EB8">
      <w:pPr>
        <w:shd w:val="clear" w:color="auto" w:fill="FFFFFF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Finanční prostředky na opravy jsou určené k realizaci oprav samotn</w:t>
      </w:r>
      <w:r w:rsidR="00E35BAE">
        <w:rPr>
          <w:rFonts w:ascii="Arial" w:eastAsia="Arial Unicode MS" w:hAnsi="Arial" w:cs="Arial"/>
        </w:rPr>
        <w:t xml:space="preserve">ými příspěvkovými organizacemi. </w:t>
      </w:r>
      <w:r w:rsidR="0058042B">
        <w:rPr>
          <w:rFonts w:ascii="Arial" w:eastAsia="Arial Unicode MS" w:hAnsi="Arial" w:cs="Arial"/>
        </w:rPr>
        <w:t xml:space="preserve">Případné nevyčerpání účelově navýšených příspěvků podléhá vyrovnání dle </w:t>
      </w:r>
      <w:r w:rsidR="00D2738A" w:rsidRPr="00D2738A">
        <w:rPr>
          <w:rFonts w:ascii="Arial" w:eastAsia="Arial Unicode MS" w:hAnsi="Arial" w:cs="Arial"/>
        </w:rPr>
        <w:t>Pokynu zřizovatele č. 2/2018 pro příspěvkové organizace statutárního města Prostějova</w:t>
      </w:r>
      <w:r w:rsidR="00D2738A">
        <w:rPr>
          <w:rFonts w:ascii="Arial" w:eastAsia="Arial Unicode MS" w:hAnsi="Arial" w:cs="Arial"/>
        </w:rPr>
        <w:t xml:space="preserve"> </w:t>
      </w:r>
      <w:r w:rsidR="00D2738A" w:rsidRPr="00D2738A">
        <w:rPr>
          <w:rFonts w:ascii="Arial" w:eastAsia="Arial Unicode MS" w:hAnsi="Arial" w:cs="Arial"/>
        </w:rPr>
        <w:t>Vyúčtování účelově určeného příspěvku</w:t>
      </w:r>
      <w:r w:rsidR="00D2738A">
        <w:rPr>
          <w:rFonts w:ascii="Arial" w:eastAsia="Arial Unicode MS" w:hAnsi="Arial" w:cs="Arial"/>
        </w:rPr>
        <w:t xml:space="preserve"> </w:t>
      </w:r>
      <w:r w:rsidR="00D2738A" w:rsidRPr="00D2738A">
        <w:rPr>
          <w:rFonts w:ascii="Arial" w:eastAsia="Arial Unicode MS" w:hAnsi="Arial" w:cs="Arial"/>
        </w:rPr>
        <w:t>z rozpočtu zřizovatele</w:t>
      </w:r>
      <w:r w:rsidR="00D2738A">
        <w:rPr>
          <w:rFonts w:ascii="Arial" w:eastAsia="Arial Unicode MS" w:hAnsi="Arial" w:cs="Arial"/>
        </w:rPr>
        <w:t>.</w:t>
      </w:r>
    </w:p>
    <w:p w:rsidR="00E35BAE" w:rsidRPr="00AD641B" w:rsidRDefault="00E35BAE" w:rsidP="00E35BAE">
      <w:pPr>
        <w:pStyle w:val="Zkladntext"/>
        <w:rPr>
          <w:rFonts w:ascii="Arial" w:hAnsi="Arial" w:cs="Arial"/>
          <w:sz w:val="24"/>
        </w:rPr>
      </w:pPr>
      <w:r w:rsidRPr="00AD641B">
        <w:rPr>
          <w:rFonts w:ascii="Arial" w:hAnsi="Arial" w:cs="Arial"/>
          <w:sz w:val="24"/>
        </w:rPr>
        <w:t>Rozpočtové opatření bylo součástí schválených oprav příspěvkových organizací na nemovitostech svěřených k hospodaření, které si příspěvkové organizace provádějí samostatně. Finanční prostředky jsou vázány na účel schválený zastupitelstvem a v účetnictví organizace jsou sledovány odděleně pod účelovým znakem.</w:t>
      </w:r>
    </w:p>
    <w:p w:rsidR="001C40AC" w:rsidRPr="00F27121" w:rsidRDefault="001C40AC" w:rsidP="0064244D">
      <w:pPr>
        <w:pStyle w:val="Zkladntext"/>
        <w:rPr>
          <w:rFonts w:ascii="Arial" w:hAnsi="Arial" w:cs="Arial"/>
          <w:sz w:val="24"/>
        </w:rPr>
      </w:pPr>
      <w:r w:rsidRPr="00F27121">
        <w:rPr>
          <w:rFonts w:ascii="Arial" w:hAnsi="Arial" w:cs="Arial"/>
          <w:sz w:val="24"/>
        </w:rPr>
        <w:t xml:space="preserve">Na základě </w:t>
      </w:r>
      <w:r w:rsidR="0064244D">
        <w:rPr>
          <w:rFonts w:ascii="Arial" w:hAnsi="Arial" w:cs="Arial"/>
          <w:sz w:val="24"/>
        </w:rPr>
        <w:t>ž</w:t>
      </w:r>
      <w:r w:rsidRPr="00F27121">
        <w:rPr>
          <w:rFonts w:ascii="Arial" w:hAnsi="Arial" w:cs="Arial"/>
          <w:sz w:val="24"/>
        </w:rPr>
        <w:t>ádosti</w:t>
      </w:r>
      <w:r w:rsidRPr="00F27121">
        <w:rPr>
          <w:rFonts w:ascii="Arial" w:hAnsi="Arial" w:cs="Arial"/>
          <w:bCs/>
          <w:sz w:val="24"/>
        </w:rPr>
        <w:t xml:space="preserve"> ředitelky </w:t>
      </w:r>
      <w:r w:rsidR="0064244D" w:rsidRPr="0064244D">
        <w:rPr>
          <w:rFonts w:ascii="Arial" w:hAnsi="Arial" w:cs="Arial"/>
          <w:bCs/>
          <w:sz w:val="24"/>
        </w:rPr>
        <w:t>Základní uměleck</w:t>
      </w:r>
      <w:r w:rsidR="0064244D">
        <w:rPr>
          <w:rFonts w:ascii="Arial" w:hAnsi="Arial" w:cs="Arial"/>
          <w:bCs/>
          <w:sz w:val="24"/>
        </w:rPr>
        <w:t xml:space="preserve">é </w:t>
      </w:r>
      <w:r w:rsidR="0064244D" w:rsidRPr="0064244D">
        <w:rPr>
          <w:rFonts w:ascii="Arial" w:hAnsi="Arial" w:cs="Arial"/>
          <w:bCs/>
          <w:sz w:val="24"/>
        </w:rPr>
        <w:t>škol</w:t>
      </w:r>
      <w:r w:rsidR="0064244D">
        <w:rPr>
          <w:rFonts w:ascii="Arial" w:hAnsi="Arial" w:cs="Arial"/>
          <w:bCs/>
          <w:sz w:val="24"/>
        </w:rPr>
        <w:t>y</w:t>
      </w:r>
      <w:r w:rsidR="0064244D" w:rsidRPr="0064244D">
        <w:rPr>
          <w:rFonts w:ascii="Arial" w:hAnsi="Arial" w:cs="Arial"/>
          <w:bCs/>
          <w:sz w:val="24"/>
        </w:rPr>
        <w:t xml:space="preserve"> Vladimíra Ambrose </w:t>
      </w:r>
      <w:proofErr w:type="gramStart"/>
      <w:r w:rsidR="0064244D">
        <w:rPr>
          <w:rFonts w:ascii="Arial" w:hAnsi="Arial" w:cs="Arial"/>
          <w:bCs/>
          <w:sz w:val="24"/>
        </w:rPr>
        <w:t>P</w:t>
      </w:r>
      <w:r w:rsidR="0064244D" w:rsidRPr="0064244D">
        <w:rPr>
          <w:rFonts w:ascii="Arial" w:hAnsi="Arial" w:cs="Arial"/>
          <w:bCs/>
          <w:sz w:val="24"/>
        </w:rPr>
        <w:t xml:space="preserve">rostějov </w:t>
      </w:r>
      <w:r w:rsidR="006C7FD4">
        <w:rPr>
          <w:rFonts w:ascii="Arial" w:hAnsi="Arial" w:cs="Arial"/>
          <w:bCs/>
          <w:sz w:val="24"/>
        </w:rPr>
        <w:t xml:space="preserve">      </w:t>
      </w:r>
      <w:bookmarkStart w:id="0" w:name="_GoBack"/>
      <w:bookmarkEnd w:id="0"/>
      <w:r w:rsidR="0064244D">
        <w:rPr>
          <w:rFonts w:ascii="Arial" w:hAnsi="Arial" w:cs="Arial"/>
          <w:bCs/>
          <w:sz w:val="24"/>
        </w:rPr>
        <w:t>Mgr.</w:t>
      </w:r>
      <w:proofErr w:type="gramEnd"/>
      <w:r w:rsidR="0064244D">
        <w:rPr>
          <w:rFonts w:ascii="Arial" w:hAnsi="Arial" w:cs="Arial"/>
          <w:bCs/>
          <w:sz w:val="24"/>
        </w:rPr>
        <w:t xml:space="preserve"> Elišky </w:t>
      </w:r>
      <w:proofErr w:type="spellStart"/>
      <w:r w:rsidR="0064244D">
        <w:rPr>
          <w:rFonts w:ascii="Arial" w:hAnsi="Arial" w:cs="Arial"/>
          <w:bCs/>
          <w:sz w:val="24"/>
        </w:rPr>
        <w:t>Kunčíkové</w:t>
      </w:r>
      <w:proofErr w:type="spellEnd"/>
      <w:r w:rsidR="0064244D">
        <w:rPr>
          <w:rFonts w:ascii="Arial" w:hAnsi="Arial" w:cs="Arial"/>
          <w:bCs/>
          <w:sz w:val="24"/>
        </w:rPr>
        <w:t xml:space="preserve"> (viz příloha) je Zastupitelstvu města Prostějova předložen návrh usnesení, kterým se převádí účelově vázané finanční prostředky pro organizaci na opravu soklu na kapitolu 60. </w:t>
      </w:r>
      <w:r w:rsidRPr="00F27121">
        <w:rPr>
          <w:rFonts w:ascii="Arial" w:hAnsi="Arial" w:cs="Arial"/>
          <w:bCs/>
          <w:sz w:val="24"/>
        </w:rPr>
        <w:t xml:space="preserve"> Odbor rozvoje a</w:t>
      </w:r>
      <w:r>
        <w:rPr>
          <w:rFonts w:ascii="Arial" w:hAnsi="Arial" w:cs="Arial"/>
          <w:bCs/>
          <w:sz w:val="24"/>
        </w:rPr>
        <w:t xml:space="preserve"> </w:t>
      </w:r>
      <w:r w:rsidRPr="00F27121">
        <w:rPr>
          <w:rFonts w:ascii="Arial" w:hAnsi="Arial" w:cs="Arial"/>
          <w:bCs/>
          <w:sz w:val="24"/>
        </w:rPr>
        <w:t>investi</w:t>
      </w:r>
      <w:r>
        <w:rPr>
          <w:rFonts w:ascii="Arial" w:hAnsi="Arial" w:cs="Arial"/>
          <w:bCs/>
          <w:sz w:val="24"/>
        </w:rPr>
        <w:t>c</w:t>
      </w:r>
      <w:r w:rsidR="0064244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zajistí </w:t>
      </w:r>
      <w:r w:rsidR="0064244D">
        <w:rPr>
          <w:rFonts w:ascii="Arial" w:hAnsi="Arial" w:cs="Arial"/>
          <w:bCs/>
          <w:sz w:val="24"/>
        </w:rPr>
        <w:t xml:space="preserve">projektovou </w:t>
      </w:r>
      <w:r>
        <w:rPr>
          <w:rFonts w:ascii="Arial" w:hAnsi="Arial" w:cs="Arial"/>
          <w:bCs/>
          <w:sz w:val="24"/>
        </w:rPr>
        <w:t>dokumentaci op</w:t>
      </w:r>
      <w:r w:rsidRPr="00F27121">
        <w:rPr>
          <w:rFonts w:ascii="Arial" w:hAnsi="Arial" w:cs="Arial"/>
          <w:bCs/>
          <w:sz w:val="24"/>
        </w:rPr>
        <w:t>r</w:t>
      </w:r>
      <w:r>
        <w:rPr>
          <w:rFonts w:ascii="Arial" w:hAnsi="Arial" w:cs="Arial"/>
          <w:bCs/>
          <w:sz w:val="24"/>
        </w:rPr>
        <w:t>a</w:t>
      </w:r>
      <w:r w:rsidRPr="00F27121">
        <w:rPr>
          <w:rFonts w:ascii="Arial" w:hAnsi="Arial" w:cs="Arial"/>
          <w:bCs/>
          <w:sz w:val="24"/>
        </w:rPr>
        <w:t>vy</w:t>
      </w:r>
      <w:r>
        <w:rPr>
          <w:rFonts w:ascii="Arial" w:hAnsi="Arial" w:cs="Arial"/>
          <w:bCs/>
          <w:sz w:val="24"/>
        </w:rPr>
        <w:t xml:space="preserve"> </w:t>
      </w:r>
      <w:r w:rsidR="0064244D">
        <w:rPr>
          <w:rFonts w:ascii="Arial" w:hAnsi="Arial" w:cs="Arial"/>
          <w:bCs/>
          <w:sz w:val="24"/>
        </w:rPr>
        <w:t xml:space="preserve">celé fasády </w:t>
      </w:r>
      <w:r w:rsidRPr="00F27121">
        <w:rPr>
          <w:rFonts w:ascii="Arial" w:hAnsi="Arial" w:cs="Arial"/>
          <w:bCs/>
          <w:sz w:val="24"/>
        </w:rPr>
        <w:t>a postupnou realizaci</w:t>
      </w:r>
      <w:r>
        <w:rPr>
          <w:rFonts w:ascii="Arial" w:hAnsi="Arial" w:cs="Arial"/>
          <w:bCs/>
          <w:sz w:val="24"/>
        </w:rPr>
        <w:t xml:space="preserve"> opravy</w:t>
      </w:r>
      <w:r w:rsidR="0064244D">
        <w:rPr>
          <w:rFonts w:ascii="Arial" w:hAnsi="Arial" w:cs="Arial"/>
          <w:bCs/>
          <w:sz w:val="24"/>
        </w:rPr>
        <w:t xml:space="preserve"> v souladu se stanoviskem oddělení památkové péče.</w:t>
      </w: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3234C4" w:rsidRPr="00A06E3B" w:rsidRDefault="00A73A5F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Rada města Prostějova dne </w:t>
      </w:r>
      <w:r w:rsidR="00E85298">
        <w:rPr>
          <w:rFonts w:ascii="Arial" w:eastAsia="Arial Unicode MS" w:hAnsi="Arial" w:cs="Arial"/>
        </w:rPr>
        <w:t>1</w:t>
      </w:r>
      <w:r w:rsidR="004A2745">
        <w:rPr>
          <w:rFonts w:ascii="Arial" w:eastAsia="Arial Unicode MS" w:hAnsi="Arial" w:cs="Arial"/>
        </w:rPr>
        <w:t>8</w:t>
      </w:r>
      <w:r>
        <w:rPr>
          <w:rFonts w:ascii="Arial" w:eastAsia="Arial Unicode MS" w:hAnsi="Arial" w:cs="Arial"/>
        </w:rPr>
        <w:t xml:space="preserve">. </w:t>
      </w:r>
      <w:r w:rsidR="00E35BAE">
        <w:rPr>
          <w:rFonts w:ascii="Arial" w:eastAsia="Arial Unicode MS" w:hAnsi="Arial" w:cs="Arial"/>
        </w:rPr>
        <w:t>0</w:t>
      </w:r>
      <w:r w:rsidR="00E85298">
        <w:rPr>
          <w:rFonts w:ascii="Arial" w:eastAsia="Arial Unicode MS" w:hAnsi="Arial" w:cs="Arial"/>
        </w:rPr>
        <w:t>5</w:t>
      </w:r>
      <w:r>
        <w:rPr>
          <w:rFonts w:ascii="Arial" w:eastAsia="Arial Unicode MS" w:hAnsi="Arial" w:cs="Arial"/>
        </w:rPr>
        <w:t>. 202</w:t>
      </w:r>
      <w:r w:rsidR="004A2745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 xml:space="preserve"> usnesením č.</w:t>
      </w:r>
      <w:r w:rsidR="00E85298">
        <w:rPr>
          <w:rFonts w:ascii="Arial" w:eastAsia="Arial Unicode MS" w:hAnsi="Arial" w:cs="Arial"/>
        </w:rPr>
        <w:t xml:space="preserve"> </w:t>
      </w:r>
      <w:r w:rsidR="004A2745">
        <w:rPr>
          <w:rFonts w:ascii="Arial" w:eastAsia="Arial Unicode MS" w:hAnsi="Arial" w:cs="Arial"/>
        </w:rPr>
        <w:t>1416</w:t>
      </w:r>
      <w:r w:rsidR="00E35BA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doporučila Zastupitelstvu města Prostějova výše uvedené rozpočtové opatření schválit. </w:t>
      </w:r>
    </w:p>
    <w:p w:rsidR="00A06E3B" w:rsidRPr="00A06E3B" w:rsidRDefault="00F10FBD" w:rsidP="00A06E3B">
      <w:pPr>
        <w:keepLines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předložen Finančnímu výboru ZMP na jednání </w:t>
      </w:r>
      <w:r w:rsidR="004A2745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. </w:t>
      </w:r>
      <w:r w:rsidR="00E35BAE">
        <w:rPr>
          <w:rFonts w:ascii="Arial" w:hAnsi="Arial" w:cs="Arial"/>
        </w:rPr>
        <w:t>06</w:t>
      </w:r>
      <w:r>
        <w:rPr>
          <w:rFonts w:ascii="Arial" w:hAnsi="Arial" w:cs="Arial"/>
        </w:rPr>
        <w:t>. 202</w:t>
      </w:r>
      <w:r w:rsidR="004A274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A06E3B" w:rsidRPr="00A06E3B">
        <w:rPr>
          <w:rFonts w:ascii="Arial" w:hAnsi="Arial" w:cs="Arial"/>
        </w:rPr>
        <w:t xml:space="preserve">                                     </w:t>
      </w:r>
    </w:p>
    <w:p w:rsidR="006B3179" w:rsidRDefault="006B3179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Pr="006B3179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847451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Stanovisk</w:t>
      </w:r>
      <w:r w:rsidR="00847451">
        <w:rPr>
          <w:rFonts w:ascii="Arial" w:hAnsi="Arial" w:cs="Arial"/>
          <w:b/>
          <w:u w:val="single"/>
        </w:rPr>
        <w:t>o</w:t>
      </w:r>
      <w:r w:rsidR="00617492" w:rsidRPr="000D6ACF">
        <w:rPr>
          <w:rFonts w:ascii="Arial" w:hAnsi="Arial" w:cs="Arial"/>
          <w:b/>
          <w:bCs/>
          <w:u w:val="single"/>
        </w:rPr>
        <w:t xml:space="preserve"> </w:t>
      </w:r>
      <w:r w:rsidR="008A2EEA">
        <w:rPr>
          <w:rFonts w:ascii="Arial" w:hAnsi="Arial" w:cs="Arial"/>
          <w:b/>
          <w:bCs/>
          <w:u w:val="single"/>
        </w:rPr>
        <w:t>zpracova</w:t>
      </w:r>
      <w:r w:rsidR="00617492" w:rsidRPr="000D6ACF">
        <w:rPr>
          <w:rFonts w:ascii="Arial" w:hAnsi="Arial" w:cs="Arial"/>
          <w:b/>
          <w:bCs/>
          <w:u w:val="single"/>
        </w:rPr>
        <w:t>tele:</w:t>
      </w:r>
    </w:p>
    <w:p w:rsidR="00847451" w:rsidRDefault="0058042B" w:rsidP="00B853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OŠKS doporučuje schválit navrhované usnesení</w:t>
      </w:r>
    </w:p>
    <w:p w:rsidR="00A113BE" w:rsidRDefault="00A113BE" w:rsidP="00B8533E">
      <w:pPr>
        <w:jc w:val="both"/>
        <w:rPr>
          <w:rFonts w:ascii="Arial" w:hAnsi="Arial" w:cs="Arial"/>
          <w:bCs/>
        </w:rPr>
      </w:pPr>
    </w:p>
    <w:p w:rsidR="00A113BE" w:rsidRPr="00FD0CF3" w:rsidRDefault="00A113BE" w:rsidP="00B8533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2"/>
        <w:gridCol w:w="2760"/>
        <w:gridCol w:w="2370"/>
        <w:gridCol w:w="3946"/>
      </w:tblGrid>
      <w:tr w:rsidR="00B8533E" w:rsidRPr="00FD0CF3" w:rsidTr="00E7386B">
        <w:tc>
          <w:tcPr>
            <w:tcW w:w="9663" w:type="dxa"/>
            <w:gridSpan w:val="4"/>
            <w:shd w:val="clear" w:color="auto" w:fill="EEECE1" w:themeFill="background2"/>
          </w:tcPr>
          <w:p w:rsidR="00B8533E" w:rsidRPr="00FD0CF3" w:rsidRDefault="00FE3AB7" w:rsidP="001900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</w:t>
            </w:r>
            <w:r w:rsidR="00E6619E">
              <w:rPr>
                <w:rFonts w:ascii="Arial" w:hAnsi="Arial" w:cs="Arial"/>
                <w:bCs/>
              </w:rPr>
              <w:t xml:space="preserve">zpráva obsahuje stanoviska dotčených odborů </w:t>
            </w:r>
            <w:proofErr w:type="spellStart"/>
            <w:r w:rsidR="00E6619E">
              <w:rPr>
                <w:rFonts w:ascii="Arial" w:hAnsi="Arial" w:cs="Arial"/>
                <w:bCs/>
              </w:rPr>
              <w:t>MMPv</w:t>
            </w:r>
            <w:proofErr w:type="spellEnd"/>
            <w:r w:rsidR="00E6619E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B8533E" w:rsidRPr="00FD0CF3" w:rsidTr="00E7386B">
        <w:tc>
          <w:tcPr>
            <w:tcW w:w="3237" w:type="dxa"/>
            <w:gridSpan w:val="2"/>
            <w:shd w:val="clear" w:color="auto" w:fill="EEECE1" w:themeFill="background2"/>
          </w:tcPr>
          <w:p w:rsidR="00B8533E" w:rsidRPr="00FD0CF3" w:rsidRDefault="00E6619E" w:rsidP="001900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B8533E" w:rsidRPr="00FD0CF3" w:rsidRDefault="00E6619E" w:rsidP="00E661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="00B8533E"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B8533E" w:rsidRPr="00FD0CF3" w:rsidRDefault="00916B74" w:rsidP="00916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E6619E" w:rsidRPr="00FD0CF3" w:rsidTr="00E7386B">
        <w:tc>
          <w:tcPr>
            <w:tcW w:w="417" w:type="dxa"/>
          </w:tcPr>
          <w:p w:rsidR="00E6619E" w:rsidRDefault="00E6619E" w:rsidP="0084745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0" w:type="dxa"/>
          </w:tcPr>
          <w:p w:rsidR="00E6619E" w:rsidRDefault="005947B2" w:rsidP="0084745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2400" w:type="dxa"/>
          </w:tcPr>
          <w:p w:rsidR="00E6619E" w:rsidRPr="00FD0CF3" w:rsidRDefault="00880FA1" w:rsidP="008A2EEA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02.06.2021</w:t>
            </w:r>
            <w:proofErr w:type="gramEnd"/>
          </w:p>
        </w:tc>
        <w:tc>
          <w:tcPr>
            <w:tcW w:w="4026" w:type="dxa"/>
          </w:tcPr>
          <w:p w:rsidR="00E6619E" w:rsidRPr="00FD0CF3" w:rsidRDefault="00880FA1" w:rsidP="0084745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 schválit ROZOP</w:t>
            </w:r>
          </w:p>
        </w:tc>
      </w:tr>
    </w:tbl>
    <w:p w:rsidR="00490073" w:rsidRDefault="00490073" w:rsidP="00A73A5F">
      <w:pPr>
        <w:jc w:val="both"/>
        <w:rPr>
          <w:rFonts w:ascii="Arial" w:hAnsi="Arial" w:cs="Arial"/>
          <w:bCs/>
          <w:i/>
        </w:rPr>
      </w:pPr>
    </w:p>
    <w:p w:rsidR="00155EA9" w:rsidRDefault="00155EA9" w:rsidP="00A73A5F">
      <w:pPr>
        <w:jc w:val="both"/>
        <w:rPr>
          <w:rFonts w:ascii="Arial" w:hAnsi="Arial" w:cs="Arial"/>
          <w:bCs/>
          <w:i/>
        </w:rPr>
      </w:pPr>
    </w:p>
    <w:p w:rsidR="00155EA9" w:rsidRDefault="00155EA9" w:rsidP="00A73A5F">
      <w:pPr>
        <w:jc w:val="both"/>
        <w:rPr>
          <w:rFonts w:ascii="Arial" w:hAnsi="Arial" w:cs="Arial"/>
          <w:bCs/>
          <w:i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Příloha:</w:t>
      </w:r>
      <w:r w:rsidR="001C40AC">
        <w:rPr>
          <w:rFonts w:ascii="Arial" w:hAnsi="Arial" w:cs="Arial"/>
          <w:bCs/>
        </w:rPr>
        <w:t xml:space="preserve"> Žádost ředitelky ZUŠ Vl. Ambrose Prostějov, Mgr. Elišky </w:t>
      </w:r>
      <w:proofErr w:type="spellStart"/>
      <w:r w:rsidR="001C40AC">
        <w:rPr>
          <w:rFonts w:ascii="Arial" w:hAnsi="Arial" w:cs="Arial"/>
          <w:bCs/>
        </w:rPr>
        <w:t>Kunčíkové</w:t>
      </w:r>
      <w:proofErr w:type="spellEnd"/>
    </w:p>
    <w:p w:rsidR="00155EA9" w:rsidRDefault="00155EA9" w:rsidP="00A73A5F">
      <w:pPr>
        <w:jc w:val="both"/>
        <w:rPr>
          <w:rFonts w:ascii="Arial" w:hAnsi="Arial" w:cs="Arial"/>
          <w:bCs/>
        </w:rPr>
      </w:pPr>
    </w:p>
    <w:p w:rsidR="00155EA9" w:rsidRDefault="00155EA9" w:rsidP="00A73A5F">
      <w:pPr>
        <w:jc w:val="both"/>
        <w:rPr>
          <w:noProof/>
          <w:sz w:val="20"/>
          <w:szCs w:val="20"/>
        </w:rPr>
      </w:pPr>
    </w:p>
    <w:p w:rsidR="001C40AC" w:rsidRDefault="001C40AC" w:rsidP="00A73A5F">
      <w:pPr>
        <w:jc w:val="both"/>
        <w:rPr>
          <w:noProof/>
          <w:sz w:val="20"/>
          <w:szCs w:val="20"/>
        </w:rPr>
      </w:pPr>
    </w:p>
    <w:p w:rsidR="001C40AC" w:rsidRDefault="001C40AC" w:rsidP="00A73A5F">
      <w:pPr>
        <w:jc w:val="both"/>
        <w:rPr>
          <w:noProof/>
          <w:sz w:val="20"/>
          <w:szCs w:val="20"/>
        </w:rPr>
      </w:pPr>
    </w:p>
    <w:p w:rsidR="001C40AC" w:rsidRDefault="001C40AC" w:rsidP="00A73A5F">
      <w:pPr>
        <w:jc w:val="both"/>
        <w:rPr>
          <w:noProof/>
          <w:sz w:val="20"/>
          <w:szCs w:val="20"/>
        </w:rPr>
      </w:pPr>
    </w:p>
    <w:p w:rsidR="001C40AC" w:rsidRPr="001C40AC" w:rsidRDefault="001C40AC" w:rsidP="00A73A5F">
      <w:pPr>
        <w:jc w:val="both"/>
        <w:rPr>
          <w:rFonts w:ascii="Arial" w:hAnsi="Arial" w:cs="Arial"/>
          <w:noProof/>
          <w:sz w:val="20"/>
          <w:szCs w:val="20"/>
        </w:rPr>
      </w:pPr>
      <w:r w:rsidRPr="001C40AC">
        <w:rPr>
          <w:rFonts w:ascii="Arial" w:hAnsi="Arial" w:cs="Arial"/>
          <w:noProof/>
          <w:sz w:val="20"/>
          <w:szCs w:val="20"/>
        </w:rPr>
        <w:t>Příloha:</w:t>
      </w:r>
    </w:p>
    <w:p w:rsidR="001C40AC" w:rsidRPr="00155EA9" w:rsidRDefault="001C40AC" w:rsidP="00A73A5F">
      <w:pPr>
        <w:jc w:val="both"/>
        <w:rPr>
          <w:rFonts w:ascii="Arial" w:hAnsi="Arial" w:cs="Arial"/>
          <w:bCs/>
        </w:rPr>
      </w:pPr>
      <w:r w:rsidRPr="009457A0">
        <w:rPr>
          <w:noProof/>
          <w:sz w:val="20"/>
          <w:szCs w:val="20"/>
        </w:rPr>
        <w:drawing>
          <wp:inline distT="0" distB="0" distL="0" distR="0" wp14:anchorId="3BB70C30" wp14:editId="785B53F1">
            <wp:extent cx="5862908" cy="7281184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45" cy="72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0AC" w:rsidRPr="00155EA9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60" w:rsidRDefault="00180A60" w:rsidP="00C71327">
      <w:r>
        <w:separator/>
      </w:r>
    </w:p>
  </w:endnote>
  <w:endnote w:type="continuationSeparator" w:id="0">
    <w:p w:rsidR="00180A60" w:rsidRDefault="00180A6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F4" w:rsidRPr="00844E83" w:rsidRDefault="00FF6BF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1C40AC">
      <w:rPr>
        <w:rFonts w:ascii="Arial" w:eastAsiaTheme="majorEastAsia" w:hAnsi="Arial" w:cs="Arial"/>
        <w:sz w:val="20"/>
        <w:szCs w:val="20"/>
      </w:rPr>
      <w:t>16</w:t>
    </w:r>
    <w:r>
      <w:rPr>
        <w:rFonts w:ascii="Arial" w:eastAsiaTheme="majorEastAsia" w:hAnsi="Arial" w:cs="Arial"/>
        <w:sz w:val="20"/>
        <w:szCs w:val="20"/>
      </w:rPr>
      <w:t>. 0</w:t>
    </w:r>
    <w:r w:rsidR="001C40AC">
      <w:rPr>
        <w:rFonts w:ascii="Arial" w:eastAsiaTheme="majorEastAsia" w:hAnsi="Arial" w:cs="Arial"/>
        <w:sz w:val="20"/>
        <w:szCs w:val="20"/>
      </w:rPr>
      <w:t>6</w:t>
    </w:r>
    <w:r>
      <w:rPr>
        <w:rFonts w:ascii="Arial" w:eastAsiaTheme="majorEastAsia" w:hAnsi="Arial" w:cs="Arial"/>
        <w:sz w:val="20"/>
        <w:szCs w:val="20"/>
      </w:rPr>
      <w:t>. 202</w:t>
    </w:r>
    <w:r w:rsidR="001C40AC">
      <w:rPr>
        <w:rFonts w:ascii="Arial" w:eastAsiaTheme="majorEastAsia" w:hAnsi="Arial" w:cs="Arial"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 xml:space="preserve">     </w:t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C7FD4" w:rsidRPr="006C7FD4">
      <w:rPr>
        <w:rFonts w:ascii="Arial" w:eastAsiaTheme="majorEastAsia" w:hAnsi="Arial" w:cs="Arial"/>
        <w:noProof/>
        <w:sz w:val="20"/>
        <w:szCs w:val="20"/>
      </w:rPr>
      <w:t>4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1C40AC" w:rsidRPr="001C40AC" w:rsidRDefault="001C40AC" w:rsidP="001C40AC">
    <w:pPr>
      <w:tabs>
        <w:tab w:val="left" w:pos="0"/>
      </w:tabs>
      <w:jc w:val="both"/>
      <w:rPr>
        <w:rFonts w:ascii="Arial" w:hAnsi="Arial" w:cs="Arial"/>
        <w:b/>
        <w:bCs/>
      </w:rPr>
    </w:pPr>
    <w:r w:rsidRPr="001C40AC">
      <w:rPr>
        <w:rFonts w:ascii="Arial" w:hAnsi="Arial" w:cs="Arial"/>
        <w:b/>
        <w:bCs/>
      </w:rPr>
      <w:t>Žádost Základní umělecké školy Vladimíra Ambrose Prostějov o revokaci části usnesení č. 11011 Zastupitelstva města Prostějova ze dne 23. 02. 2021 a převod finančních prostředků na kapitolu 60 - ORI</w:t>
    </w:r>
  </w:p>
  <w:p w:rsidR="00FF6BF4" w:rsidRPr="00F336A7" w:rsidRDefault="00FF6BF4" w:rsidP="001C40AC">
    <w:pPr>
      <w:tabs>
        <w:tab w:val="left" w:pos="0"/>
      </w:tabs>
      <w:jc w:val="both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60" w:rsidRDefault="00180A60" w:rsidP="00C71327">
      <w:r>
        <w:separator/>
      </w:r>
    </w:p>
  </w:footnote>
  <w:footnote w:type="continuationSeparator" w:id="0">
    <w:p w:rsidR="00180A60" w:rsidRDefault="00180A6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6B2B"/>
    <w:multiLevelType w:val="hybridMultilevel"/>
    <w:tmpl w:val="0D90C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6B3"/>
    <w:multiLevelType w:val="hybridMultilevel"/>
    <w:tmpl w:val="64CE98DE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A2E70"/>
    <w:multiLevelType w:val="hybridMultilevel"/>
    <w:tmpl w:val="E7649792"/>
    <w:lvl w:ilvl="0" w:tplc="9C74853C">
      <w:start w:val="1"/>
      <w:numFmt w:val="decimal"/>
      <w:lvlText w:val="%1."/>
      <w:lvlJc w:val="left"/>
      <w:pPr>
        <w:ind w:left="6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4" w:hanging="360"/>
      </w:pPr>
    </w:lvl>
    <w:lvl w:ilvl="2" w:tplc="0405001B" w:tentative="1">
      <w:start w:val="1"/>
      <w:numFmt w:val="lowerRoman"/>
      <w:lvlText w:val="%3."/>
      <w:lvlJc w:val="right"/>
      <w:pPr>
        <w:ind w:left="8174" w:hanging="180"/>
      </w:pPr>
    </w:lvl>
    <w:lvl w:ilvl="3" w:tplc="0405000F" w:tentative="1">
      <w:start w:val="1"/>
      <w:numFmt w:val="decimal"/>
      <w:lvlText w:val="%4."/>
      <w:lvlJc w:val="left"/>
      <w:pPr>
        <w:ind w:left="8894" w:hanging="360"/>
      </w:pPr>
    </w:lvl>
    <w:lvl w:ilvl="4" w:tplc="04050019" w:tentative="1">
      <w:start w:val="1"/>
      <w:numFmt w:val="lowerLetter"/>
      <w:lvlText w:val="%5."/>
      <w:lvlJc w:val="left"/>
      <w:pPr>
        <w:ind w:left="9614" w:hanging="360"/>
      </w:pPr>
    </w:lvl>
    <w:lvl w:ilvl="5" w:tplc="0405001B" w:tentative="1">
      <w:start w:val="1"/>
      <w:numFmt w:val="lowerRoman"/>
      <w:lvlText w:val="%6."/>
      <w:lvlJc w:val="right"/>
      <w:pPr>
        <w:ind w:left="10334" w:hanging="180"/>
      </w:pPr>
    </w:lvl>
    <w:lvl w:ilvl="6" w:tplc="0405000F" w:tentative="1">
      <w:start w:val="1"/>
      <w:numFmt w:val="decimal"/>
      <w:lvlText w:val="%7."/>
      <w:lvlJc w:val="left"/>
      <w:pPr>
        <w:ind w:left="11054" w:hanging="360"/>
      </w:pPr>
    </w:lvl>
    <w:lvl w:ilvl="7" w:tplc="04050019" w:tentative="1">
      <w:start w:val="1"/>
      <w:numFmt w:val="lowerLetter"/>
      <w:lvlText w:val="%8."/>
      <w:lvlJc w:val="left"/>
      <w:pPr>
        <w:ind w:left="11774" w:hanging="360"/>
      </w:pPr>
    </w:lvl>
    <w:lvl w:ilvl="8" w:tplc="0405001B" w:tentative="1">
      <w:start w:val="1"/>
      <w:numFmt w:val="lowerRoman"/>
      <w:lvlText w:val="%9."/>
      <w:lvlJc w:val="right"/>
      <w:pPr>
        <w:ind w:left="12494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3BBA"/>
    <w:multiLevelType w:val="hybridMultilevel"/>
    <w:tmpl w:val="DFE61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8"/>
  </w:num>
  <w:num w:numId="4">
    <w:abstractNumId w:val="10"/>
  </w:num>
  <w:num w:numId="5">
    <w:abstractNumId w:val="17"/>
  </w:num>
  <w:num w:numId="6">
    <w:abstractNumId w:val="2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4"/>
  </w:num>
  <w:num w:numId="27">
    <w:abstractNumId w:val="7"/>
  </w:num>
  <w:num w:numId="28">
    <w:abstractNumId w:val="4"/>
  </w:num>
  <w:num w:numId="29">
    <w:abstractNumId w:val="6"/>
  </w:num>
  <w:num w:numId="30">
    <w:abstractNumId w:val="22"/>
  </w:num>
  <w:num w:numId="31">
    <w:abstractNumId w:val="5"/>
  </w:num>
  <w:num w:numId="32">
    <w:abstractNumId w:val="1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56077"/>
    <w:rsid w:val="00065509"/>
    <w:rsid w:val="00067581"/>
    <w:rsid w:val="00072FEA"/>
    <w:rsid w:val="000774DA"/>
    <w:rsid w:val="00082ABB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9BE"/>
    <w:rsid w:val="00100A26"/>
    <w:rsid w:val="001045F0"/>
    <w:rsid w:val="00105483"/>
    <w:rsid w:val="00117112"/>
    <w:rsid w:val="001205EA"/>
    <w:rsid w:val="0012120A"/>
    <w:rsid w:val="001233F0"/>
    <w:rsid w:val="001235F2"/>
    <w:rsid w:val="0012717B"/>
    <w:rsid w:val="0013267A"/>
    <w:rsid w:val="00134195"/>
    <w:rsid w:val="00134F8D"/>
    <w:rsid w:val="001362E9"/>
    <w:rsid w:val="00137473"/>
    <w:rsid w:val="00142E6F"/>
    <w:rsid w:val="001458AB"/>
    <w:rsid w:val="00145C9A"/>
    <w:rsid w:val="00150024"/>
    <w:rsid w:val="001509F9"/>
    <w:rsid w:val="00150B50"/>
    <w:rsid w:val="00153A1E"/>
    <w:rsid w:val="001557E3"/>
    <w:rsid w:val="00155EA9"/>
    <w:rsid w:val="00160D2E"/>
    <w:rsid w:val="00163E82"/>
    <w:rsid w:val="001648E0"/>
    <w:rsid w:val="001664FE"/>
    <w:rsid w:val="0017111D"/>
    <w:rsid w:val="00180A60"/>
    <w:rsid w:val="001822FE"/>
    <w:rsid w:val="00183401"/>
    <w:rsid w:val="001865DA"/>
    <w:rsid w:val="001900E8"/>
    <w:rsid w:val="00190E28"/>
    <w:rsid w:val="001939C8"/>
    <w:rsid w:val="001941CD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40AC"/>
    <w:rsid w:val="001C5CD9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5C8"/>
    <w:rsid w:val="001F7AE6"/>
    <w:rsid w:val="00202B72"/>
    <w:rsid w:val="00204BCF"/>
    <w:rsid w:val="002106F8"/>
    <w:rsid w:val="002121E1"/>
    <w:rsid w:val="00213001"/>
    <w:rsid w:val="00222FD6"/>
    <w:rsid w:val="002318B1"/>
    <w:rsid w:val="00234B4B"/>
    <w:rsid w:val="00244B64"/>
    <w:rsid w:val="00245841"/>
    <w:rsid w:val="00250140"/>
    <w:rsid w:val="00252D23"/>
    <w:rsid w:val="002563EF"/>
    <w:rsid w:val="002623EC"/>
    <w:rsid w:val="00264296"/>
    <w:rsid w:val="002652AC"/>
    <w:rsid w:val="002730DC"/>
    <w:rsid w:val="0027402C"/>
    <w:rsid w:val="00274FC6"/>
    <w:rsid w:val="00276AFD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2E7B"/>
    <w:rsid w:val="002B666E"/>
    <w:rsid w:val="002B76A2"/>
    <w:rsid w:val="002C0192"/>
    <w:rsid w:val="002C4BD8"/>
    <w:rsid w:val="002D29C0"/>
    <w:rsid w:val="002F33E8"/>
    <w:rsid w:val="00301202"/>
    <w:rsid w:val="003074FB"/>
    <w:rsid w:val="00310A2D"/>
    <w:rsid w:val="00313C50"/>
    <w:rsid w:val="003234C4"/>
    <w:rsid w:val="0033417B"/>
    <w:rsid w:val="003410CC"/>
    <w:rsid w:val="00347C0D"/>
    <w:rsid w:val="00350993"/>
    <w:rsid w:val="00350BEB"/>
    <w:rsid w:val="003525FB"/>
    <w:rsid w:val="003541B9"/>
    <w:rsid w:val="00354CAE"/>
    <w:rsid w:val="00355113"/>
    <w:rsid w:val="00362F9B"/>
    <w:rsid w:val="00364D83"/>
    <w:rsid w:val="003700BA"/>
    <w:rsid w:val="003746EB"/>
    <w:rsid w:val="00376AEC"/>
    <w:rsid w:val="0038055D"/>
    <w:rsid w:val="00380A3C"/>
    <w:rsid w:val="00393A85"/>
    <w:rsid w:val="00395364"/>
    <w:rsid w:val="00395A55"/>
    <w:rsid w:val="003A2AD5"/>
    <w:rsid w:val="003A627B"/>
    <w:rsid w:val="003B6094"/>
    <w:rsid w:val="003C0211"/>
    <w:rsid w:val="003C73B9"/>
    <w:rsid w:val="003D4115"/>
    <w:rsid w:val="003D4214"/>
    <w:rsid w:val="003D7ABD"/>
    <w:rsid w:val="003E37EC"/>
    <w:rsid w:val="003E398E"/>
    <w:rsid w:val="003E51C9"/>
    <w:rsid w:val="003E5E5C"/>
    <w:rsid w:val="003E6816"/>
    <w:rsid w:val="003F2EC3"/>
    <w:rsid w:val="00404F71"/>
    <w:rsid w:val="0040626B"/>
    <w:rsid w:val="004125E1"/>
    <w:rsid w:val="00414DA0"/>
    <w:rsid w:val="00423569"/>
    <w:rsid w:val="00425CF5"/>
    <w:rsid w:val="0042683F"/>
    <w:rsid w:val="00427CAF"/>
    <w:rsid w:val="00430DA1"/>
    <w:rsid w:val="00431241"/>
    <w:rsid w:val="00440E5D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399E"/>
    <w:rsid w:val="0049506E"/>
    <w:rsid w:val="004A08BB"/>
    <w:rsid w:val="004A2745"/>
    <w:rsid w:val="004A70BD"/>
    <w:rsid w:val="004B0DE3"/>
    <w:rsid w:val="004B1B38"/>
    <w:rsid w:val="004B71ED"/>
    <w:rsid w:val="004B797A"/>
    <w:rsid w:val="004D4BE0"/>
    <w:rsid w:val="004D6D31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042B"/>
    <w:rsid w:val="00582691"/>
    <w:rsid w:val="00582C6A"/>
    <w:rsid w:val="00583355"/>
    <w:rsid w:val="00594590"/>
    <w:rsid w:val="005947B2"/>
    <w:rsid w:val="00597BE0"/>
    <w:rsid w:val="00597C44"/>
    <w:rsid w:val="005A0A7C"/>
    <w:rsid w:val="005A46B6"/>
    <w:rsid w:val="005A59BB"/>
    <w:rsid w:val="005A7000"/>
    <w:rsid w:val="005B0937"/>
    <w:rsid w:val="005B1243"/>
    <w:rsid w:val="005D741A"/>
    <w:rsid w:val="005E06A8"/>
    <w:rsid w:val="005E1B64"/>
    <w:rsid w:val="005E2D1F"/>
    <w:rsid w:val="005E2DC1"/>
    <w:rsid w:val="005F1A55"/>
    <w:rsid w:val="005F1B0D"/>
    <w:rsid w:val="005F2BEE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44D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444"/>
    <w:rsid w:val="00690806"/>
    <w:rsid w:val="0069459A"/>
    <w:rsid w:val="0069580F"/>
    <w:rsid w:val="006A461B"/>
    <w:rsid w:val="006B3179"/>
    <w:rsid w:val="006B3269"/>
    <w:rsid w:val="006B3381"/>
    <w:rsid w:val="006B5093"/>
    <w:rsid w:val="006C0A82"/>
    <w:rsid w:val="006C0AFE"/>
    <w:rsid w:val="006C2785"/>
    <w:rsid w:val="006C2FCA"/>
    <w:rsid w:val="006C3639"/>
    <w:rsid w:val="006C6D83"/>
    <w:rsid w:val="006C7FD4"/>
    <w:rsid w:val="006D247E"/>
    <w:rsid w:val="006E2AEE"/>
    <w:rsid w:val="006E5699"/>
    <w:rsid w:val="006E772C"/>
    <w:rsid w:val="006F60F1"/>
    <w:rsid w:val="00710CAD"/>
    <w:rsid w:val="007125D4"/>
    <w:rsid w:val="00716868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DD6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72348"/>
    <w:rsid w:val="008802BC"/>
    <w:rsid w:val="00880FA1"/>
    <w:rsid w:val="008869AE"/>
    <w:rsid w:val="0089741F"/>
    <w:rsid w:val="00897FB0"/>
    <w:rsid w:val="008A2EEA"/>
    <w:rsid w:val="008A4919"/>
    <w:rsid w:val="008A5236"/>
    <w:rsid w:val="008A52D1"/>
    <w:rsid w:val="008A7112"/>
    <w:rsid w:val="008B29C9"/>
    <w:rsid w:val="008B4A62"/>
    <w:rsid w:val="008C1A58"/>
    <w:rsid w:val="008D31BA"/>
    <w:rsid w:val="008D3DDD"/>
    <w:rsid w:val="008E2B18"/>
    <w:rsid w:val="008E2B52"/>
    <w:rsid w:val="008E3565"/>
    <w:rsid w:val="008E53AC"/>
    <w:rsid w:val="008F123C"/>
    <w:rsid w:val="008F23D1"/>
    <w:rsid w:val="008F3F8E"/>
    <w:rsid w:val="00900870"/>
    <w:rsid w:val="009042A5"/>
    <w:rsid w:val="00905535"/>
    <w:rsid w:val="009073B2"/>
    <w:rsid w:val="009101F3"/>
    <w:rsid w:val="00911D84"/>
    <w:rsid w:val="009142BB"/>
    <w:rsid w:val="00914A32"/>
    <w:rsid w:val="00914B4E"/>
    <w:rsid w:val="00916B74"/>
    <w:rsid w:val="00916C5B"/>
    <w:rsid w:val="00917351"/>
    <w:rsid w:val="00917B9A"/>
    <w:rsid w:val="009208F2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04E4"/>
    <w:rsid w:val="009714CE"/>
    <w:rsid w:val="00977214"/>
    <w:rsid w:val="00977A21"/>
    <w:rsid w:val="009A18EF"/>
    <w:rsid w:val="009A2FD9"/>
    <w:rsid w:val="009A2FF9"/>
    <w:rsid w:val="009A3BFB"/>
    <w:rsid w:val="009B1D22"/>
    <w:rsid w:val="009C06C1"/>
    <w:rsid w:val="009C119B"/>
    <w:rsid w:val="009C4C4A"/>
    <w:rsid w:val="009D1A86"/>
    <w:rsid w:val="009D203D"/>
    <w:rsid w:val="009D610F"/>
    <w:rsid w:val="009D6A74"/>
    <w:rsid w:val="009E172D"/>
    <w:rsid w:val="009E565A"/>
    <w:rsid w:val="009F3D54"/>
    <w:rsid w:val="009F5A8E"/>
    <w:rsid w:val="009F7A11"/>
    <w:rsid w:val="009F7C29"/>
    <w:rsid w:val="00A04D4D"/>
    <w:rsid w:val="00A05AD5"/>
    <w:rsid w:val="00A06E3B"/>
    <w:rsid w:val="00A113BE"/>
    <w:rsid w:val="00A116AA"/>
    <w:rsid w:val="00A15EB8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3FDF"/>
    <w:rsid w:val="00A47C2A"/>
    <w:rsid w:val="00A6115E"/>
    <w:rsid w:val="00A6378A"/>
    <w:rsid w:val="00A66A63"/>
    <w:rsid w:val="00A70A29"/>
    <w:rsid w:val="00A73233"/>
    <w:rsid w:val="00A73961"/>
    <w:rsid w:val="00A73A5F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5071"/>
    <w:rsid w:val="00AA6536"/>
    <w:rsid w:val="00AB3A3F"/>
    <w:rsid w:val="00AB7743"/>
    <w:rsid w:val="00AC3655"/>
    <w:rsid w:val="00AD12D0"/>
    <w:rsid w:val="00AD2CB7"/>
    <w:rsid w:val="00AD48A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530D2"/>
    <w:rsid w:val="00B5605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62CC"/>
    <w:rsid w:val="00BC752D"/>
    <w:rsid w:val="00BD3FBF"/>
    <w:rsid w:val="00BE04BE"/>
    <w:rsid w:val="00BE0710"/>
    <w:rsid w:val="00BE1F17"/>
    <w:rsid w:val="00BF1163"/>
    <w:rsid w:val="00C04D5E"/>
    <w:rsid w:val="00C10925"/>
    <w:rsid w:val="00C14C19"/>
    <w:rsid w:val="00C157AD"/>
    <w:rsid w:val="00C173D9"/>
    <w:rsid w:val="00C26874"/>
    <w:rsid w:val="00C311CA"/>
    <w:rsid w:val="00C431DD"/>
    <w:rsid w:val="00C45146"/>
    <w:rsid w:val="00C50DDC"/>
    <w:rsid w:val="00C52E3C"/>
    <w:rsid w:val="00C535C5"/>
    <w:rsid w:val="00C560D7"/>
    <w:rsid w:val="00C6151D"/>
    <w:rsid w:val="00C62EA1"/>
    <w:rsid w:val="00C65BEE"/>
    <w:rsid w:val="00C663A8"/>
    <w:rsid w:val="00C7026C"/>
    <w:rsid w:val="00C71327"/>
    <w:rsid w:val="00C716E9"/>
    <w:rsid w:val="00C74BF6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07EB"/>
    <w:rsid w:val="00CD3EBF"/>
    <w:rsid w:val="00CD55CB"/>
    <w:rsid w:val="00CE5CB6"/>
    <w:rsid w:val="00CE7668"/>
    <w:rsid w:val="00CF32DC"/>
    <w:rsid w:val="00CF621A"/>
    <w:rsid w:val="00CF69B5"/>
    <w:rsid w:val="00D02439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2D92"/>
    <w:rsid w:val="00D2738A"/>
    <w:rsid w:val="00D30EFD"/>
    <w:rsid w:val="00D319D7"/>
    <w:rsid w:val="00D40F3F"/>
    <w:rsid w:val="00D42000"/>
    <w:rsid w:val="00D42840"/>
    <w:rsid w:val="00D44774"/>
    <w:rsid w:val="00D50DC1"/>
    <w:rsid w:val="00D5335C"/>
    <w:rsid w:val="00D56E9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AAE"/>
    <w:rsid w:val="00DB1E3D"/>
    <w:rsid w:val="00DB5729"/>
    <w:rsid w:val="00DB5EC8"/>
    <w:rsid w:val="00DC1290"/>
    <w:rsid w:val="00DD139D"/>
    <w:rsid w:val="00DD4A68"/>
    <w:rsid w:val="00DE22B5"/>
    <w:rsid w:val="00DE2392"/>
    <w:rsid w:val="00DE2688"/>
    <w:rsid w:val="00DE373A"/>
    <w:rsid w:val="00DF10FE"/>
    <w:rsid w:val="00DF1B0F"/>
    <w:rsid w:val="00DF5636"/>
    <w:rsid w:val="00E03BBB"/>
    <w:rsid w:val="00E06C9C"/>
    <w:rsid w:val="00E20A9D"/>
    <w:rsid w:val="00E27615"/>
    <w:rsid w:val="00E27626"/>
    <w:rsid w:val="00E302DF"/>
    <w:rsid w:val="00E33780"/>
    <w:rsid w:val="00E35BAE"/>
    <w:rsid w:val="00E44C46"/>
    <w:rsid w:val="00E511AC"/>
    <w:rsid w:val="00E609FF"/>
    <w:rsid w:val="00E62210"/>
    <w:rsid w:val="00E630F3"/>
    <w:rsid w:val="00E6619E"/>
    <w:rsid w:val="00E67044"/>
    <w:rsid w:val="00E671C9"/>
    <w:rsid w:val="00E7386B"/>
    <w:rsid w:val="00E80C1A"/>
    <w:rsid w:val="00E84F34"/>
    <w:rsid w:val="00E85298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1D2D"/>
    <w:rsid w:val="00ED359A"/>
    <w:rsid w:val="00EE004F"/>
    <w:rsid w:val="00EE1720"/>
    <w:rsid w:val="00EE17E5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0FBD"/>
    <w:rsid w:val="00F15646"/>
    <w:rsid w:val="00F15991"/>
    <w:rsid w:val="00F175D1"/>
    <w:rsid w:val="00F208D7"/>
    <w:rsid w:val="00F20A41"/>
    <w:rsid w:val="00F22533"/>
    <w:rsid w:val="00F24695"/>
    <w:rsid w:val="00F25CF5"/>
    <w:rsid w:val="00F26541"/>
    <w:rsid w:val="00F30F61"/>
    <w:rsid w:val="00F336A7"/>
    <w:rsid w:val="00F34781"/>
    <w:rsid w:val="00F37D53"/>
    <w:rsid w:val="00F42054"/>
    <w:rsid w:val="00F45B58"/>
    <w:rsid w:val="00F461B6"/>
    <w:rsid w:val="00F5245E"/>
    <w:rsid w:val="00F527AE"/>
    <w:rsid w:val="00F569AF"/>
    <w:rsid w:val="00F6642B"/>
    <w:rsid w:val="00F7188C"/>
    <w:rsid w:val="00F756B7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4521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96D9434-64FB-4F40-A953-FCF4339F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F21C4-8459-4E85-A64B-55B61918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436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Maděrková Romana</cp:lastModifiedBy>
  <cp:revision>4</cp:revision>
  <cp:lastPrinted>2021-06-03T10:18:00Z</cp:lastPrinted>
  <dcterms:created xsi:type="dcterms:W3CDTF">2021-06-03T10:19:00Z</dcterms:created>
  <dcterms:modified xsi:type="dcterms:W3CDTF">2021-06-03T10:41:00Z</dcterms:modified>
</cp:coreProperties>
</file>