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7F1583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F1583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="00354CAE" w:rsidRPr="007F1583">
        <w:rPr>
          <w:rFonts w:ascii="Arial" w:hAnsi="Arial" w:cs="Arial"/>
          <w:bCs/>
          <w:sz w:val="20"/>
          <w:szCs w:val="20"/>
        </w:rPr>
        <w:t>Předkládá:</w:t>
      </w:r>
      <w:r w:rsidR="00354CAE" w:rsidRPr="007F1583">
        <w:rPr>
          <w:rFonts w:ascii="Arial" w:hAnsi="Arial" w:cs="Arial"/>
          <w:bCs/>
          <w:sz w:val="20"/>
          <w:szCs w:val="20"/>
        </w:rPr>
        <w:tab/>
      </w:r>
      <w:r w:rsidR="00292627" w:rsidRPr="007F1583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7F1583">
        <w:rPr>
          <w:rFonts w:ascii="Arial" w:hAnsi="Arial" w:cs="Arial"/>
          <w:bCs/>
          <w:sz w:val="20"/>
          <w:szCs w:val="20"/>
        </w:rPr>
        <w:t>,</w:t>
      </w:r>
    </w:p>
    <w:p w:rsidR="00B92A9B" w:rsidRPr="007F1583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="00292627" w:rsidRPr="007F1583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F1583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7F1583">
        <w:rPr>
          <w:rFonts w:ascii="Arial" w:hAnsi="Arial" w:cs="Arial"/>
          <w:bCs/>
          <w:sz w:val="20"/>
          <w:szCs w:val="20"/>
        </w:rPr>
        <w:t>primátora</w:t>
      </w:r>
    </w:p>
    <w:p w:rsidR="00354CAE" w:rsidRPr="007F1583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</w:p>
    <w:p w:rsidR="00354CAE" w:rsidRPr="007F1583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7F1583">
        <w:rPr>
          <w:rFonts w:ascii="Arial" w:hAnsi="Arial" w:cs="Arial"/>
          <w:bCs/>
          <w:sz w:val="20"/>
          <w:szCs w:val="20"/>
        </w:rPr>
        <w:t>:</w:t>
      </w:r>
      <w:r w:rsidR="00292627" w:rsidRPr="007F1583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7F1583">
        <w:rPr>
          <w:rFonts w:ascii="Arial" w:hAnsi="Arial" w:cs="Arial"/>
          <w:bCs/>
          <w:sz w:val="20"/>
          <w:szCs w:val="20"/>
        </w:rPr>
        <w:t>Alexandra Klímková</w:t>
      </w:r>
      <w:r w:rsidR="001B3A80" w:rsidRPr="007F1583">
        <w:rPr>
          <w:rFonts w:ascii="Arial" w:hAnsi="Arial" w:cs="Arial"/>
          <w:bCs/>
          <w:sz w:val="20"/>
          <w:szCs w:val="20"/>
        </w:rPr>
        <w:t>,</w:t>
      </w:r>
    </w:p>
    <w:p w:rsidR="00292627" w:rsidRPr="007F1583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bCs/>
          <w:sz w:val="20"/>
          <w:szCs w:val="20"/>
        </w:rPr>
        <w:tab/>
      </w:r>
      <w:r w:rsidRPr="007F1583">
        <w:rPr>
          <w:rFonts w:ascii="Arial" w:hAnsi="Arial" w:cs="Arial"/>
          <w:sz w:val="20"/>
        </w:rPr>
        <w:t xml:space="preserve">vedoucí Odboru </w:t>
      </w:r>
      <w:r w:rsidR="00292627" w:rsidRPr="007F1583">
        <w:rPr>
          <w:rFonts w:ascii="Arial" w:hAnsi="Arial" w:cs="Arial"/>
          <w:sz w:val="20"/>
        </w:rPr>
        <w:t xml:space="preserve">správy a údržby </w:t>
      </w:r>
    </w:p>
    <w:p w:rsidR="00354CAE" w:rsidRPr="007F1583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  <w:t>majetku města</w:t>
      </w:r>
    </w:p>
    <w:p w:rsidR="00354CAE" w:rsidRPr="007F1583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</w:r>
      <w:r w:rsidRPr="007F1583">
        <w:rPr>
          <w:rFonts w:ascii="Arial" w:hAnsi="Arial" w:cs="Arial"/>
          <w:sz w:val="20"/>
        </w:rPr>
        <w:tab/>
      </w:r>
    </w:p>
    <w:p w:rsidR="001B3A80" w:rsidRPr="007F1583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="000D1799" w:rsidRPr="007F1583">
        <w:rPr>
          <w:rFonts w:ascii="Arial" w:hAnsi="Arial" w:cs="Arial"/>
          <w:sz w:val="20"/>
          <w:szCs w:val="20"/>
        </w:rPr>
        <w:t>Ing. Milena Vrbová</w:t>
      </w:r>
      <w:r w:rsidR="001B3A80" w:rsidRPr="007F1583">
        <w:rPr>
          <w:rFonts w:ascii="Arial" w:hAnsi="Arial" w:cs="Arial"/>
          <w:sz w:val="20"/>
          <w:szCs w:val="20"/>
        </w:rPr>
        <w:t>,</w:t>
      </w:r>
      <w:r w:rsidR="001B3A80" w:rsidRPr="007F1583">
        <w:rPr>
          <w:rFonts w:ascii="Arial" w:hAnsi="Arial" w:cs="Arial"/>
          <w:sz w:val="20"/>
          <w:szCs w:val="20"/>
        </w:rPr>
        <w:tab/>
      </w:r>
    </w:p>
    <w:p w:rsidR="00354CAE" w:rsidRPr="007F1583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F1583">
        <w:rPr>
          <w:rFonts w:ascii="Arial" w:hAnsi="Arial" w:cs="Arial"/>
          <w:sz w:val="20"/>
          <w:szCs w:val="20"/>
        </w:rPr>
        <w:tab/>
      </w:r>
      <w:r w:rsidRPr="007F1583">
        <w:rPr>
          <w:rFonts w:ascii="Arial" w:hAnsi="Arial" w:cs="Arial"/>
          <w:sz w:val="20"/>
          <w:szCs w:val="20"/>
        </w:rPr>
        <w:tab/>
      </w:r>
      <w:r w:rsidR="000D1799" w:rsidRPr="007F1583">
        <w:rPr>
          <w:rFonts w:ascii="Arial" w:hAnsi="Arial" w:cs="Arial"/>
          <w:sz w:val="20"/>
          <w:szCs w:val="20"/>
        </w:rPr>
        <w:t xml:space="preserve">odborný referent </w:t>
      </w:r>
      <w:r w:rsidR="00292627" w:rsidRPr="007F1583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F158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F1583" w:rsidRDefault="00F55E9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F1583">
        <w:rPr>
          <w:rFonts w:ascii="Arial" w:hAnsi="Arial" w:cs="Arial"/>
          <w:bCs/>
          <w:sz w:val="36"/>
          <w:szCs w:val="36"/>
        </w:rPr>
        <w:t>Zasedání</w:t>
      </w:r>
      <w:r w:rsidR="00354CAE" w:rsidRPr="007F1583">
        <w:rPr>
          <w:rFonts w:ascii="Arial" w:hAnsi="Arial" w:cs="Arial"/>
          <w:bCs/>
          <w:sz w:val="36"/>
          <w:szCs w:val="36"/>
        </w:rPr>
        <w:t xml:space="preserve"> </w:t>
      </w:r>
      <w:r w:rsidRPr="007F1583">
        <w:rPr>
          <w:rFonts w:ascii="Arial" w:hAnsi="Arial" w:cs="Arial"/>
          <w:bCs/>
          <w:sz w:val="36"/>
          <w:szCs w:val="36"/>
        </w:rPr>
        <w:t>Zastupitelstva</w:t>
      </w:r>
      <w:r w:rsidR="00354CAE" w:rsidRPr="007F1583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7F1583" w:rsidRDefault="00F55E9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F1583">
        <w:rPr>
          <w:rFonts w:ascii="Arial" w:hAnsi="Arial" w:cs="Arial"/>
          <w:bCs/>
          <w:sz w:val="36"/>
          <w:szCs w:val="36"/>
        </w:rPr>
        <w:t>konané</w:t>
      </w:r>
      <w:r w:rsidR="00354CAE" w:rsidRPr="007F1583">
        <w:rPr>
          <w:rFonts w:ascii="Arial" w:hAnsi="Arial" w:cs="Arial"/>
          <w:bCs/>
          <w:sz w:val="36"/>
          <w:szCs w:val="36"/>
        </w:rPr>
        <w:t xml:space="preserve"> dne </w:t>
      </w:r>
      <w:r w:rsidRPr="007F1583">
        <w:rPr>
          <w:rFonts w:ascii="Arial" w:hAnsi="Arial" w:cs="Arial"/>
          <w:bCs/>
          <w:sz w:val="36"/>
          <w:szCs w:val="36"/>
        </w:rPr>
        <w:t>15</w:t>
      </w:r>
      <w:r w:rsidR="00354CAE" w:rsidRPr="007F1583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7F1583">
        <w:rPr>
          <w:rFonts w:ascii="Arial" w:hAnsi="Arial" w:cs="Arial"/>
          <w:bCs/>
          <w:sz w:val="36"/>
          <w:szCs w:val="36"/>
        </w:rPr>
        <w:t>0</w:t>
      </w:r>
      <w:r w:rsidRPr="007F1583">
        <w:rPr>
          <w:rFonts w:ascii="Arial" w:hAnsi="Arial" w:cs="Arial"/>
          <w:bCs/>
          <w:sz w:val="36"/>
          <w:szCs w:val="36"/>
        </w:rPr>
        <w:t>6</w:t>
      </w:r>
      <w:r w:rsidR="00354CAE" w:rsidRPr="007F1583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7F1583">
        <w:rPr>
          <w:rFonts w:ascii="Arial" w:hAnsi="Arial" w:cs="Arial"/>
          <w:bCs/>
          <w:sz w:val="36"/>
          <w:szCs w:val="36"/>
        </w:rPr>
        <w:t>20</w:t>
      </w:r>
      <w:r w:rsidR="00257CD2" w:rsidRPr="007F1583">
        <w:rPr>
          <w:rFonts w:ascii="Arial" w:hAnsi="Arial" w:cs="Arial"/>
          <w:bCs/>
          <w:sz w:val="36"/>
          <w:szCs w:val="36"/>
        </w:rPr>
        <w:t>21</w:t>
      </w:r>
    </w:p>
    <w:p w:rsidR="00710CAD" w:rsidRPr="007F1583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F1583" w:rsidRDefault="00F55E9D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F1583">
        <w:rPr>
          <w:rFonts w:ascii="Arial" w:hAnsi="Arial" w:cs="Arial"/>
          <w:b/>
        </w:rPr>
        <w:t>P</w:t>
      </w:r>
      <w:r w:rsidR="00BC0575" w:rsidRPr="007F1583">
        <w:rPr>
          <w:rFonts w:ascii="Arial" w:hAnsi="Arial" w:cs="Arial"/>
          <w:b/>
        </w:rPr>
        <w:t>ro</w:t>
      </w:r>
      <w:r w:rsidR="00C63D53" w:rsidRPr="007F1583">
        <w:rPr>
          <w:rFonts w:ascii="Arial" w:hAnsi="Arial" w:cs="Arial"/>
          <w:b/>
        </w:rPr>
        <w:t>dej</w:t>
      </w:r>
      <w:r w:rsidR="00BC0575" w:rsidRPr="007F1583">
        <w:rPr>
          <w:rFonts w:ascii="Arial" w:hAnsi="Arial" w:cs="Arial"/>
          <w:b/>
        </w:rPr>
        <w:t xml:space="preserve"> </w:t>
      </w:r>
      <w:r w:rsidR="001D13FB" w:rsidRPr="007F1583">
        <w:rPr>
          <w:rFonts w:ascii="Arial" w:hAnsi="Arial" w:cs="Arial"/>
          <w:b/>
        </w:rPr>
        <w:t>pozemk</w:t>
      </w:r>
      <w:r w:rsidR="007D67CC" w:rsidRPr="007F1583">
        <w:rPr>
          <w:rFonts w:ascii="Arial" w:hAnsi="Arial" w:cs="Arial"/>
          <w:b/>
        </w:rPr>
        <w:t>u</w:t>
      </w:r>
      <w:r w:rsidR="001D13FB" w:rsidRPr="007F1583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7F1583">
        <w:rPr>
          <w:rFonts w:ascii="Arial" w:hAnsi="Arial" w:cs="Arial"/>
          <w:b/>
        </w:rPr>
        <w:t>p.č</w:t>
      </w:r>
      <w:proofErr w:type="spellEnd"/>
      <w:r w:rsidR="001D13FB" w:rsidRPr="007F1583">
        <w:rPr>
          <w:rFonts w:ascii="Arial" w:hAnsi="Arial" w:cs="Arial"/>
          <w:b/>
        </w:rPr>
        <w:t>.</w:t>
      </w:r>
      <w:proofErr w:type="gramEnd"/>
      <w:r w:rsidR="001D13FB" w:rsidRPr="007F1583">
        <w:rPr>
          <w:rFonts w:ascii="Arial" w:hAnsi="Arial" w:cs="Arial"/>
          <w:b/>
        </w:rPr>
        <w:t xml:space="preserve"> </w:t>
      </w:r>
      <w:r w:rsidR="007D67CC" w:rsidRPr="007F1583">
        <w:rPr>
          <w:rFonts w:ascii="Arial" w:hAnsi="Arial" w:cs="Arial"/>
          <w:b/>
        </w:rPr>
        <w:t>1</w:t>
      </w:r>
      <w:r w:rsidR="00257CD2" w:rsidRPr="007F1583">
        <w:rPr>
          <w:rFonts w:ascii="Arial" w:hAnsi="Arial" w:cs="Arial"/>
          <w:b/>
        </w:rPr>
        <w:t>48</w:t>
      </w:r>
      <w:r w:rsidR="007D67CC" w:rsidRPr="007F1583">
        <w:rPr>
          <w:rFonts w:ascii="Arial" w:hAnsi="Arial" w:cs="Arial"/>
          <w:b/>
        </w:rPr>
        <w:t>4</w:t>
      </w:r>
      <w:r w:rsidR="000D1799" w:rsidRPr="007F1583">
        <w:rPr>
          <w:rFonts w:ascii="Arial" w:hAnsi="Arial" w:cs="Arial"/>
          <w:b/>
        </w:rPr>
        <w:t xml:space="preserve"> </w:t>
      </w:r>
      <w:r w:rsidR="001D13FB" w:rsidRPr="007F1583">
        <w:rPr>
          <w:rFonts w:ascii="Arial" w:hAnsi="Arial" w:cs="Arial"/>
          <w:b/>
        </w:rPr>
        <w:t>v </w:t>
      </w:r>
      <w:proofErr w:type="spellStart"/>
      <w:r w:rsidR="001D13FB" w:rsidRPr="007F1583">
        <w:rPr>
          <w:rFonts w:ascii="Arial" w:hAnsi="Arial" w:cs="Arial"/>
          <w:b/>
        </w:rPr>
        <w:t>k.ú</w:t>
      </w:r>
      <w:proofErr w:type="spellEnd"/>
      <w:r w:rsidR="001D13FB" w:rsidRPr="007F1583">
        <w:rPr>
          <w:rFonts w:ascii="Arial" w:hAnsi="Arial" w:cs="Arial"/>
          <w:b/>
        </w:rPr>
        <w:t xml:space="preserve">. </w:t>
      </w:r>
      <w:r w:rsidR="00257CD2" w:rsidRPr="007F1583">
        <w:rPr>
          <w:rFonts w:ascii="Arial" w:hAnsi="Arial" w:cs="Arial"/>
          <w:b/>
        </w:rPr>
        <w:t>Prostějov</w:t>
      </w:r>
    </w:p>
    <w:p w:rsidR="00710CAD" w:rsidRPr="007F1583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6B6B46" w:rsidRPr="007F1583" w:rsidRDefault="006B6B46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7F1583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F1583">
        <w:rPr>
          <w:rFonts w:ascii="Arial" w:hAnsi="Arial" w:cs="Arial"/>
          <w:szCs w:val="20"/>
        </w:rPr>
        <w:t>Návrh usnesení:</w:t>
      </w:r>
    </w:p>
    <w:p w:rsidR="006B6B46" w:rsidRPr="007F1583" w:rsidRDefault="006B6B46" w:rsidP="00B8533E">
      <w:pPr>
        <w:rPr>
          <w:rFonts w:ascii="Arial" w:hAnsi="Arial" w:cs="Arial"/>
          <w:b/>
        </w:rPr>
      </w:pPr>
    </w:p>
    <w:p w:rsidR="00C52E3C" w:rsidRPr="007F1583" w:rsidRDefault="00C96C6B" w:rsidP="00B8533E">
      <w:pPr>
        <w:rPr>
          <w:rFonts w:ascii="Arial" w:hAnsi="Arial" w:cs="Arial"/>
          <w:b/>
        </w:rPr>
      </w:pPr>
      <w:r w:rsidRPr="007F1583">
        <w:rPr>
          <w:rFonts w:ascii="Arial" w:hAnsi="Arial" w:cs="Arial"/>
          <w:b/>
        </w:rPr>
        <w:t>Zastupitelstvo</w:t>
      </w:r>
      <w:r w:rsidR="00D1621E" w:rsidRPr="007F1583">
        <w:rPr>
          <w:rFonts w:ascii="Arial" w:hAnsi="Arial" w:cs="Arial"/>
          <w:b/>
        </w:rPr>
        <w:t xml:space="preserve"> města Prostějova</w:t>
      </w:r>
    </w:p>
    <w:p w:rsidR="004059FB" w:rsidRPr="007F1583" w:rsidRDefault="00C96C6B" w:rsidP="00C96C6B">
      <w:pPr>
        <w:jc w:val="both"/>
        <w:rPr>
          <w:rFonts w:ascii="Arial" w:eastAsia="Calibri" w:hAnsi="Arial" w:cs="Arial"/>
          <w:b/>
          <w:bCs/>
          <w:szCs w:val="20"/>
        </w:rPr>
      </w:pPr>
      <w:r w:rsidRPr="007F1583">
        <w:rPr>
          <w:rFonts w:ascii="Arial" w:eastAsia="Calibri" w:hAnsi="Arial" w:cs="Arial"/>
          <w:b/>
          <w:bCs/>
          <w:szCs w:val="20"/>
        </w:rPr>
        <w:t>n e v y h o v</w:t>
      </w:r>
      <w:r w:rsidR="004059FB" w:rsidRPr="007F1583">
        <w:rPr>
          <w:rFonts w:ascii="Arial" w:eastAsia="Calibri" w:hAnsi="Arial" w:cs="Arial"/>
          <w:b/>
          <w:bCs/>
          <w:szCs w:val="20"/>
        </w:rPr>
        <w:t> u j e</w:t>
      </w:r>
    </w:p>
    <w:p w:rsidR="006559BC" w:rsidRPr="007F1583" w:rsidRDefault="0052599F" w:rsidP="00C96C6B">
      <w:pPr>
        <w:jc w:val="both"/>
        <w:rPr>
          <w:rFonts w:ascii="Arial" w:eastAsia="Calibri" w:hAnsi="Arial" w:cs="Arial"/>
          <w:b/>
          <w:szCs w:val="20"/>
        </w:rPr>
      </w:pPr>
      <w:r w:rsidRPr="007F1583">
        <w:rPr>
          <w:rFonts w:ascii="Arial" w:eastAsia="Calibri" w:hAnsi="Arial" w:cs="Arial"/>
          <w:b/>
          <w:szCs w:val="20"/>
        </w:rPr>
        <w:t xml:space="preserve">žádosti </w:t>
      </w:r>
      <w:r w:rsidR="007D67CC" w:rsidRPr="007F1583">
        <w:rPr>
          <w:rFonts w:ascii="Arial" w:eastAsia="Calibri" w:hAnsi="Arial" w:cs="Arial"/>
          <w:b/>
          <w:szCs w:val="20"/>
        </w:rPr>
        <w:t>manželů</w:t>
      </w:r>
      <w:r w:rsidR="003B14E5">
        <w:rPr>
          <w:rFonts w:ascii="Arial" w:eastAsia="Calibri" w:hAnsi="Arial" w:cs="Arial"/>
          <w:b/>
          <w:szCs w:val="20"/>
        </w:rPr>
        <w:t>, fyzických osob</w:t>
      </w:r>
      <w:r w:rsidR="001D13FB" w:rsidRPr="007F1583">
        <w:rPr>
          <w:rFonts w:ascii="Arial" w:eastAsia="Calibri" w:hAnsi="Arial" w:cs="Arial"/>
          <w:b/>
          <w:szCs w:val="20"/>
        </w:rPr>
        <w:t xml:space="preserve">, </w:t>
      </w:r>
      <w:r w:rsidRPr="007F1583">
        <w:rPr>
          <w:rFonts w:ascii="Arial" w:eastAsia="Calibri" w:hAnsi="Arial" w:cs="Arial"/>
          <w:b/>
          <w:szCs w:val="20"/>
        </w:rPr>
        <w:t xml:space="preserve">o prodej </w:t>
      </w:r>
      <w:r w:rsidR="00257CD2" w:rsidRPr="007F1583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257CD2" w:rsidRPr="007F1583">
        <w:rPr>
          <w:rFonts w:ascii="Arial" w:hAnsi="Arial" w:cs="Arial"/>
          <w:b/>
        </w:rPr>
        <w:t>p.č</w:t>
      </w:r>
      <w:proofErr w:type="spellEnd"/>
      <w:r w:rsidR="00257CD2" w:rsidRPr="007F1583">
        <w:rPr>
          <w:rFonts w:ascii="Arial" w:hAnsi="Arial" w:cs="Arial"/>
          <w:b/>
        </w:rPr>
        <w:t>.</w:t>
      </w:r>
      <w:proofErr w:type="gramEnd"/>
      <w:r w:rsidR="00257CD2" w:rsidRPr="007F1583">
        <w:rPr>
          <w:rFonts w:ascii="Arial" w:hAnsi="Arial" w:cs="Arial"/>
          <w:b/>
        </w:rPr>
        <w:t xml:space="preserve"> </w:t>
      </w:r>
      <w:r w:rsidR="007D67CC" w:rsidRPr="007F1583">
        <w:rPr>
          <w:rFonts w:ascii="Arial" w:hAnsi="Arial" w:cs="Arial"/>
          <w:b/>
        </w:rPr>
        <w:t>1</w:t>
      </w:r>
      <w:r w:rsidR="00257CD2" w:rsidRPr="007F1583">
        <w:rPr>
          <w:rFonts w:ascii="Arial" w:hAnsi="Arial" w:cs="Arial"/>
          <w:b/>
        </w:rPr>
        <w:t>4</w:t>
      </w:r>
      <w:r w:rsidR="007D67CC" w:rsidRPr="007F1583">
        <w:rPr>
          <w:rFonts w:ascii="Arial" w:hAnsi="Arial" w:cs="Arial"/>
          <w:b/>
        </w:rPr>
        <w:t>84</w:t>
      </w:r>
      <w:r w:rsidR="00257CD2" w:rsidRPr="007F1583">
        <w:rPr>
          <w:rFonts w:ascii="Arial" w:hAnsi="Arial" w:cs="Arial"/>
          <w:b/>
        </w:rPr>
        <w:t xml:space="preserve"> – za</w:t>
      </w:r>
      <w:r w:rsidR="007D67CC" w:rsidRPr="007F1583">
        <w:rPr>
          <w:rFonts w:ascii="Arial" w:hAnsi="Arial" w:cs="Arial"/>
          <w:b/>
        </w:rPr>
        <w:t>stavěná plocha a nádvoří</w:t>
      </w:r>
      <w:r w:rsidR="00257CD2" w:rsidRPr="007F1583">
        <w:rPr>
          <w:rFonts w:ascii="Arial" w:hAnsi="Arial" w:cs="Arial"/>
          <w:b/>
        </w:rPr>
        <w:t xml:space="preserve"> o výměře </w:t>
      </w:r>
      <w:r w:rsidR="00A5397A" w:rsidRPr="007F1583">
        <w:rPr>
          <w:rFonts w:ascii="Arial" w:hAnsi="Arial" w:cs="Arial"/>
          <w:b/>
        </w:rPr>
        <w:t>213</w:t>
      </w:r>
      <w:r w:rsidR="00257CD2" w:rsidRPr="007F1583">
        <w:rPr>
          <w:rFonts w:ascii="Arial" w:hAnsi="Arial" w:cs="Arial"/>
          <w:b/>
        </w:rPr>
        <w:t xml:space="preserve"> m</w:t>
      </w:r>
      <w:r w:rsidR="00257CD2" w:rsidRPr="007F1583">
        <w:rPr>
          <w:rFonts w:ascii="Arial" w:hAnsi="Arial" w:cs="Arial"/>
          <w:b/>
          <w:vertAlign w:val="superscript"/>
        </w:rPr>
        <w:t>2</w:t>
      </w:r>
      <w:r w:rsidR="00257CD2" w:rsidRPr="007F1583">
        <w:rPr>
          <w:rFonts w:ascii="Arial" w:hAnsi="Arial" w:cs="Arial"/>
          <w:b/>
        </w:rPr>
        <w:t xml:space="preserve"> v </w:t>
      </w:r>
      <w:proofErr w:type="spellStart"/>
      <w:r w:rsidR="00257CD2" w:rsidRPr="007F1583">
        <w:rPr>
          <w:rFonts w:ascii="Arial" w:hAnsi="Arial" w:cs="Arial"/>
          <w:b/>
        </w:rPr>
        <w:t>k.ú</w:t>
      </w:r>
      <w:proofErr w:type="spellEnd"/>
      <w:r w:rsidR="00257CD2" w:rsidRPr="007F1583">
        <w:rPr>
          <w:rFonts w:ascii="Arial" w:hAnsi="Arial" w:cs="Arial"/>
          <w:b/>
        </w:rPr>
        <w:t xml:space="preserve">. </w:t>
      </w:r>
      <w:r w:rsidR="007D67CC" w:rsidRPr="007F1583">
        <w:rPr>
          <w:rFonts w:ascii="Arial" w:hAnsi="Arial" w:cs="Arial"/>
          <w:b/>
        </w:rPr>
        <w:t>P</w:t>
      </w:r>
      <w:r w:rsidR="00257CD2" w:rsidRPr="007F1583">
        <w:rPr>
          <w:rFonts w:ascii="Arial" w:hAnsi="Arial" w:cs="Arial"/>
          <w:b/>
        </w:rPr>
        <w:t>rostějov</w:t>
      </w:r>
      <w:r w:rsidR="00381E5B" w:rsidRPr="007F1583">
        <w:rPr>
          <w:rFonts w:ascii="Arial" w:hAnsi="Arial" w:cs="Arial"/>
          <w:b/>
        </w:rPr>
        <w:t>.</w:t>
      </w:r>
    </w:p>
    <w:p w:rsidR="006B6B46" w:rsidRPr="007F1583" w:rsidRDefault="006B6B46" w:rsidP="00C536B0">
      <w:pPr>
        <w:rPr>
          <w:rFonts w:ascii="Arial" w:hAnsi="Arial" w:cs="Arial"/>
          <w:b/>
          <w:kern w:val="22"/>
          <w:szCs w:val="20"/>
        </w:rPr>
      </w:pPr>
    </w:p>
    <w:p w:rsidR="0014730F" w:rsidRPr="007F1583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C96C6B">
      <w:pPr>
        <w:tabs>
          <w:tab w:val="left" w:pos="3990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C96C6B" w:rsidRPr="007F1583" w:rsidRDefault="00C96C6B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6B6B46" w:rsidRPr="007F1583" w:rsidRDefault="006B6B46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7F1583" w:rsidRPr="007F1583" w:rsidTr="0014730F">
        <w:tc>
          <w:tcPr>
            <w:tcW w:w="9204" w:type="dxa"/>
            <w:gridSpan w:val="4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7F1583" w:rsidRPr="007F1583" w:rsidTr="0014730F">
        <w:tc>
          <w:tcPr>
            <w:tcW w:w="2196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7F1583" w:rsidRDefault="00B464C5" w:rsidP="00C96C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7F1583" w:rsidRDefault="003B14E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F1583" w:rsidRPr="007F1583" w:rsidTr="0014730F">
        <w:tc>
          <w:tcPr>
            <w:tcW w:w="2196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7F1583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7F1583" w:rsidRDefault="00B464C5" w:rsidP="00C96C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7F1583" w:rsidRDefault="003B14E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A20D4" w:rsidRPr="007F1583" w:rsidTr="0014730F">
        <w:tc>
          <w:tcPr>
            <w:tcW w:w="2196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7F1583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7F1583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7F1583" w:rsidRDefault="00B464C5" w:rsidP="00C96C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96C6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7F1583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3B14E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3B14E5" w:rsidRPr="007F1583" w:rsidRDefault="003B14E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C96C6B" w:rsidRPr="007F1583" w:rsidRDefault="00C96C6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7F1583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F1583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7F1583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7F1583" w:rsidRDefault="006B6B46" w:rsidP="00C536B0">
      <w:pPr>
        <w:jc w:val="both"/>
        <w:rPr>
          <w:rFonts w:ascii="Arial" w:hAnsi="Arial" w:cs="Arial"/>
        </w:rPr>
      </w:pPr>
      <w:r w:rsidRPr="007F1583">
        <w:rPr>
          <w:rFonts w:ascii="Arial" w:eastAsia="Calibri" w:hAnsi="Arial" w:cs="Arial"/>
          <w:szCs w:val="20"/>
          <w:lang w:eastAsia="en-US"/>
        </w:rPr>
        <w:t>N</w:t>
      </w:r>
      <w:r w:rsidR="00C536B0" w:rsidRPr="007F1583">
        <w:rPr>
          <w:rFonts w:ascii="Arial" w:eastAsia="Calibri" w:hAnsi="Arial" w:cs="Arial"/>
          <w:szCs w:val="20"/>
          <w:lang w:eastAsia="en-US"/>
        </w:rPr>
        <w:t>a Odbor správy a údržby majetku města Magistrátu města Prostějova</w:t>
      </w:r>
      <w:r w:rsidRPr="007F1583">
        <w:rPr>
          <w:rFonts w:ascii="Arial" w:eastAsia="Calibri" w:hAnsi="Arial" w:cs="Arial"/>
          <w:szCs w:val="20"/>
          <w:lang w:eastAsia="en-US"/>
        </w:rPr>
        <w:t xml:space="preserve"> se dne 23.02.2021 </w:t>
      </w:r>
      <w:r w:rsidR="00C536B0" w:rsidRPr="007F1583">
        <w:rPr>
          <w:rFonts w:ascii="Arial" w:eastAsia="Calibri" w:hAnsi="Arial" w:cs="Arial"/>
          <w:szCs w:val="20"/>
          <w:lang w:eastAsia="en-US"/>
        </w:rPr>
        <w:t>obrátil</w:t>
      </w:r>
      <w:r w:rsidR="00C34C4D" w:rsidRPr="007F1583">
        <w:rPr>
          <w:rFonts w:ascii="Arial" w:eastAsia="Calibri" w:hAnsi="Arial" w:cs="Arial"/>
          <w:szCs w:val="20"/>
          <w:lang w:eastAsia="en-US"/>
        </w:rPr>
        <w:t>i</w:t>
      </w:r>
      <w:r w:rsidR="00D36E28" w:rsidRPr="007F1583">
        <w:rPr>
          <w:rFonts w:ascii="Arial" w:eastAsia="Calibri" w:hAnsi="Arial" w:cs="Arial"/>
          <w:szCs w:val="20"/>
          <w:lang w:eastAsia="en-US"/>
        </w:rPr>
        <w:t xml:space="preserve"> </w:t>
      </w:r>
      <w:r w:rsidR="00C34C4D" w:rsidRPr="007F1583">
        <w:rPr>
          <w:rFonts w:ascii="Arial" w:eastAsia="Calibri" w:hAnsi="Arial" w:cs="Arial"/>
          <w:szCs w:val="20"/>
          <w:lang w:eastAsia="en-US"/>
        </w:rPr>
        <w:t>manželé</w:t>
      </w:r>
      <w:r w:rsidR="003B14E5">
        <w:rPr>
          <w:rFonts w:ascii="Arial" w:eastAsia="Calibri" w:hAnsi="Arial" w:cs="Arial"/>
          <w:szCs w:val="20"/>
          <w:lang w:eastAsia="en-US"/>
        </w:rPr>
        <w:t>, fyzické osoby</w:t>
      </w:r>
      <w:r w:rsidR="00183EB9" w:rsidRPr="007F1583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7F1583">
        <w:rPr>
          <w:rFonts w:ascii="Arial" w:eastAsia="Calibri" w:hAnsi="Arial" w:cs="Arial"/>
          <w:szCs w:val="20"/>
        </w:rPr>
        <w:t xml:space="preserve">se žádostí </w:t>
      </w:r>
      <w:r w:rsidR="00183EB9" w:rsidRPr="007F1583">
        <w:rPr>
          <w:rFonts w:ascii="Arial" w:eastAsia="Calibri" w:hAnsi="Arial" w:cs="Arial"/>
          <w:szCs w:val="20"/>
          <w:lang w:eastAsia="en-US"/>
        </w:rPr>
        <w:t xml:space="preserve">o prodej </w:t>
      </w:r>
      <w:r w:rsidR="00C34C4D" w:rsidRPr="007F1583">
        <w:rPr>
          <w:rFonts w:ascii="Arial" w:eastAsia="Calibri" w:hAnsi="Arial" w:cs="Arial"/>
          <w:szCs w:val="20"/>
          <w:lang w:eastAsia="en-US"/>
        </w:rPr>
        <w:t>pozemku</w:t>
      </w:r>
      <w:r w:rsidR="00E6503B" w:rsidRPr="007F1583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7F1583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7F1583">
        <w:rPr>
          <w:rFonts w:ascii="Arial" w:hAnsi="Arial" w:cs="Arial"/>
        </w:rPr>
        <w:t>p.č</w:t>
      </w:r>
      <w:proofErr w:type="spellEnd"/>
      <w:r w:rsidR="00B464C5" w:rsidRPr="007F1583">
        <w:rPr>
          <w:rFonts w:ascii="Arial" w:hAnsi="Arial" w:cs="Arial"/>
        </w:rPr>
        <w:t>.</w:t>
      </w:r>
      <w:proofErr w:type="gramEnd"/>
      <w:r w:rsidR="00B464C5" w:rsidRPr="007F1583">
        <w:rPr>
          <w:rFonts w:ascii="Arial" w:hAnsi="Arial" w:cs="Arial"/>
        </w:rPr>
        <w:t xml:space="preserve"> </w:t>
      </w:r>
      <w:r w:rsidR="00C34C4D" w:rsidRPr="007F1583">
        <w:rPr>
          <w:rFonts w:ascii="Arial" w:hAnsi="Arial" w:cs="Arial"/>
        </w:rPr>
        <w:t>1</w:t>
      </w:r>
      <w:r w:rsidR="00B464C5" w:rsidRPr="007F1583">
        <w:rPr>
          <w:rFonts w:ascii="Arial" w:hAnsi="Arial" w:cs="Arial"/>
        </w:rPr>
        <w:t>4</w:t>
      </w:r>
      <w:r w:rsidR="00C34C4D" w:rsidRPr="007F1583">
        <w:rPr>
          <w:rFonts w:ascii="Arial" w:hAnsi="Arial" w:cs="Arial"/>
        </w:rPr>
        <w:t>84</w:t>
      </w:r>
      <w:r w:rsidR="00B464C5" w:rsidRPr="007F1583">
        <w:rPr>
          <w:rFonts w:ascii="Arial" w:hAnsi="Arial" w:cs="Arial"/>
        </w:rPr>
        <w:t xml:space="preserve"> – za</w:t>
      </w:r>
      <w:r w:rsidR="00C34C4D" w:rsidRPr="007F1583">
        <w:rPr>
          <w:rFonts w:ascii="Arial" w:hAnsi="Arial" w:cs="Arial"/>
        </w:rPr>
        <w:t>stavěná plocha a nádvoří</w:t>
      </w:r>
      <w:r w:rsidR="00B464C5" w:rsidRPr="007F1583">
        <w:rPr>
          <w:rFonts w:ascii="Arial" w:hAnsi="Arial" w:cs="Arial"/>
        </w:rPr>
        <w:t xml:space="preserve"> o výměře </w:t>
      </w:r>
      <w:r w:rsidR="00A5397A" w:rsidRPr="007F1583">
        <w:rPr>
          <w:rFonts w:ascii="Arial" w:hAnsi="Arial" w:cs="Arial"/>
        </w:rPr>
        <w:t>213</w:t>
      </w:r>
      <w:r w:rsidR="00B464C5" w:rsidRPr="007F1583">
        <w:rPr>
          <w:rFonts w:ascii="Arial" w:hAnsi="Arial" w:cs="Arial"/>
        </w:rPr>
        <w:t xml:space="preserve"> m</w:t>
      </w:r>
      <w:r w:rsidR="00B464C5" w:rsidRPr="007F1583">
        <w:rPr>
          <w:rFonts w:ascii="Arial" w:hAnsi="Arial" w:cs="Arial"/>
          <w:vertAlign w:val="superscript"/>
        </w:rPr>
        <w:t>2</w:t>
      </w:r>
      <w:r w:rsidR="00B464C5" w:rsidRPr="007F1583">
        <w:rPr>
          <w:rFonts w:ascii="Arial" w:hAnsi="Arial" w:cs="Arial"/>
        </w:rPr>
        <w:t xml:space="preserve"> v </w:t>
      </w:r>
      <w:proofErr w:type="spellStart"/>
      <w:r w:rsidR="00B464C5" w:rsidRPr="007F1583">
        <w:rPr>
          <w:rFonts w:ascii="Arial" w:hAnsi="Arial" w:cs="Arial"/>
        </w:rPr>
        <w:t>k.ú</w:t>
      </w:r>
      <w:proofErr w:type="spellEnd"/>
      <w:r w:rsidR="00B464C5" w:rsidRPr="007F1583">
        <w:rPr>
          <w:rFonts w:ascii="Arial" w:hAnsi="Arial" w:cs="Arial"/>
        </w:rPr>
        <w:t>. Prostějov</w:t>
      </w:r>
      <w:r w:rsidRPr="007F1583">
        <w:rPr>
          <w:rFonts w:ascii="Arial" w:hAnsi="Arial" w:cs="Arial"/>
        </w:rPr>
        <w:t xml:space="preserve"> </w:t>
      </w:r>
      <w:r w:rsidR="00D36E28" w:rsidRPr="007F1583">
        <w:rPr>
          <w:rFonts w:ascii="Arial" w:hAnsi="Arial" w:cs="Arial"/>
        </w:rPr>
        <w:t xml:space="preserve">za účelem </w:t>
      </w:r>
      <w:r w:rsidR="00C34C4D" w:rsidRPr="007F1583">
        <w:rPr>
          <w:rFonts w:ascii="Arial" w:hAnsi="Arial" w:cs="Arial"/>
        </w:rPr>
        <w:t xml:space="preserve">parkování vozidel z důvodu nedostatku parkovacích míst před domem </w:t>
      </w:r>
      <w:proofErr w:type="gramStart"/>
      <w:r w:rsidR="00C34C4D" w:rsidRPr="007F1583">
        <w:rPr>
          <w:rFonts w:ascii="Arial" w:hAnsi="Arial" w:cs="Arial"/>
        </w:rPr>
        <w:t>č.p.</w:t>
      </w:r>
      <w:proofErr w:type="gramEnd"/>
      <w:r w:rsidR="00C34C4D" w:rsidRPr="007F1583">
        <w:rPr>
          <w:rFonts w:ascii="Arial" w:hAnsi="Arial" w:cs="Arial"/>
        </w:rPr>
        <w:t xml:space="preserve"> 947 v ulici </w:t>
      </w:r>
      <w:r w:rsidR="00B247F5" w:rsidRPr="007F1583">
        <w:rPr>
          <w:rFonts w:ascii="Arial" w:hAnsi="Arial" w:cs="Arial"/>
        </w:rPr>
        <w:t>Mlýnská</w:t>
      </w:r>
      <w:r w:rsidR="00C34C4D" w:rsidRPr="007F1583">
        <w:rPr>
          <w:rFonts w:ascii="Arial" w:hAnsi="Arial" w:cs="Arial"/>
        </w:rPr>
        <w:t xml:space="preserve"> v Prostějově, který mají žadatelé ve společném jmění manželů</w:t>
      </w:r>
      <w:r w:rsidR="00D36E28" w:rsidRPr="007F1583">
        <w:rPr>
          <w:rFonts w:ascii="Arial" w:hAnsi="Arial" w:cs="Arial"/>
        </w:rPr>
        <w:t xml:space="preserve">. </w:t>
      </w:r>
      <w:r w:rsidR="0065296F" w:rsidRPr="007F1583">
        <w:rPr>
          <w:rFonts w:ascii="Arial" w:hAnsi="Arial" w:cs="Arial"/>
        </w:rPr>
        <w:t>Předmětn</w:t>
      </w:r>
      <w:r w:rsidR="00C34C4D" w:rsidRPr="007F1583">
        <w:rPr>
          <w:rFonts w:ascii="Arial" w:hAnsi="Arial" w:cs="Arial"/>
        </w:rPr>
        <w:t>ý</w:t>
      </w:r>
      <w:r w:rsidR="0065296F" w:rsidRPr="007F1583">
        <w:rPr>
          <w:rFonts w:ascii="Arial" w:hAnsi="Arial" w:cs="Arial"/>
        </w:rPr>
        <w:t xml:space="preserve"> pozem</w:t>
      </w:r>
      <w:r w:rsidR="00C34C4D" w:rsidRPr="007F1583">
        <w:rPr>
          <w:rFonts w:ascii="Arial" w:hAnsi="Arial" w:cs="Arial"/>
        </w:rPr>
        <w:t>e</w:t>
      </w:r>
      <w:r w:rsidR="0065296F" w:rsidRPr="007F1583">
        <w:rPr>
          <w:rFonts w:ascii="Arial" w:hAnsi="Arial" w:cs="Arial"/>
        </w:rPr>
        <w:t xml:space="preserve">k </w:t>
      </w:r>
      <w:r w:rsidR="00C34C4D" w:rsidRPr="007F1583">
        <w:rPr>
          <w:rFonts w:ascii="Arial" w:hAnsi="Arial" w:cs="Arial"/>
        </w:rPr>
        <w:t xml:space="preserve">se nachází v ulici </w:t>
      </w:r>
      <w:r w:rsidR="00B247F5" w:rsidRPr="007F1583">
        <w:rPr>
          <w:rFonts w:ascii="Arial" w:hAnsi="Arial" w:cs="Arial"/>
        </w:rPr>
        <w:t>Mlýnská</w:t>
      </w:r>
      <w:r w:rsidR="00C34C4D" w:rsidRPr="007F1583">
        <w:rPr>
          <w:rFonts w:ascii="Arial" w:hAnsi="Arial" w:cs="Arial"/>
        </w:rPr>
        <w:t xml:space="preserve"> v</w:t>
      </w:r>
      <w:r w:rsidR="009E26FF" w:rsidRPr="007F1583">
        <w:rPr>
          <w:rFonts w:ascii="Arial" w:hAnsi="Arial" w:cs="Arial"/>
        </w:rPr>
        <w:t> </w:t>
      </w:r>
      <w:r w:rsidR="00C34C4D" w:rsidRPr="007F1583">
        <w:rPr>
          <w:rFonts w:ascii="Arial" w:hAnsi="Arial" w:cs="Arial"/>
        </w:rPr>
        <w:t>Prostějově</w:t>
      </w:r>
      <w:r w:rsidR="009E26FF" w:rsidRPr="007F1583">
        <w:rPr>
          <w:rFonts w:ascii="Arial" w:hAnsi="Arial" w:cs="Arial"/>
        </w:rPr>
        <w:t>,</w:t>
      </w:r>
      <w:r w:rsidR="00C34C4D" w:rsidRPr="007F1583">
        <w:rPr>
          <w:rFonts w:ascii="Arial" w:hAnsi="Arial" w:cs="Arial"/>
        </w:rPr>
        <w:t xml:space="preserve"> je oplocený</w:t>
      </w:r>
      <w:r w:rsidR="009E26FF" w:rsidRPr="007F1583">
        <w:rPr>
          <w:rFonts w:ascii="Arial" w:hAnsi="Arial" w:cs="Arial"/>
        </w:rPr>
        <w:t xml:space="preserve"> a nacházejí se na něm stavby dvou garáží a jednoho garážového přístřešku ve vlastnictví fyzických osob.</w:t>
      </w:r>
      <w:r w:rsidR="00F929A5" w:rsidRPr="007F1583">
        <w:rPr>
          <w:rFonts w:ascii="Arial" w:hAnsi="Arial" w:cs="Arial"/>
        </w:rPr>
        <w:t xml:space="preserve"> </w:t>
      </w:r>
      <w:r w:rsidR="00A75EFE" w:rsidRPr="007F1583">
        <w:rPr>
          <w:rFonts w:ascii="Arial" w:hAnsi="Arial" w:cs="Arial"/>
        </w:rPr>
        <w:t xml:space="preserve">Užívání pozemků pod předmětnými stavbami je smluvně ošetřeno Smlouvami o nájmu </w:t>
      </w:r>
      <w:r w:rsidR="009E26FF" w:rsidRPr="007F1583">
        <w:rPr>
          <w:rFonts w:ascii="Arial" w:hAnsi="Arial" w:cs="Arial"/>
        </w:rPr>
        <w:t xml:space="preserve">č. 2019/50/298 ze dne </w:t>
      </w:r>
      <w:proofErr w:type="gramStart"/>
      <w:r w:rsidR="009E26FF" w:rsidRPr="007F1583">
        <w:rPr>
          <w:rFonts w:ascii="Arial" w:hAnsi="Arial" w:cs="Arial"/>
        </w:rPr>
        <w:t>15.08.2019</w:t>
      </w:r>
      <w:proofErr w:type="gramEnd"/>
      <w:r w:rsidR="009E26FF" w:rsidRPr="007F1583">
        <w:rPr>
          <w:rFonts w:ascii="Arial" w:hAnsi="Arial" w:cs="Arial"/>
        </w:rPr>
        <w:t xml:space="preserve"> (nájemce</w:t>
      </w:r>
      <w:r w:rsidR="003B14E5">
        <w:rPr>
          <w:rFonts w:ascii="Arial" w:hAnsi="Arial" w:cs="Arial"/>
        </w:rPr>
        <w:t xml:space="preserve"> fyzická osoba</w:t>
      </w:r>
      <w:r w:rsidR="009E26FF" w:rsidRPr="007F1583">
        <w:rPr>
          <w:rFonts w:ascii="Arial" w:hAnsi="Arial" w:cs="Arial"/>
        </w:rPr>
        <w:t>)</w:t>
      </w:r>
      <w:r w:rsidR="00A75EFE" w:rsidRPr="007F1583">
        <w:rPr>
          <w:rFonts w:ascii="Arial" w:hAnsi="Arial" w:cs="Arial"/>
        </w:rPr>
        <w:t>, č.</w:t>
      </w:r>
      <w:r w:rsidR="009E26FF" w:rsidRPr="007F1583">
        <w:rPr>
          <w:rFonts w:ascii="Arial" w:hAnsi="Arial" w:cs="Arial"/>
        </w:rPr>
        <w:t xml:space="preserve"> 2019/50/297 ze dne 15.08.2019 (nájemce </w:t>
      </w:r>
      <w:r w:rsidR="003B14E5">
        <w:rPr>
          <w:rFonts w:ascii="Arial" w:hAnsi="Arial" w:cs="Arial"/>
        </w:rPr>
        <w:t>fyzická osoba</w:t>
      </w:r>
      <w:r w:rsidR="009E26FF" w:rsidRPr="007F1583">
        <w:rPr>
          <w:rFonts w:ascii="Arial" w:hAnsi="Arial" w:cs="Arial"/>
        </w:rPr>
        <w:t>)</w:t>
      </w:r>
      <w:r w:rsidR="00A75EFE" w:rsidRPr="007F1583">
        <w:rPr>
          <w:rFonts w:ascii="Arial" w:hAnsi="Arial" w:cs="Arial"/>
        </w:rPr>
        <w:t xml:space="preserve"> a č. </w:t>
      </w:r>
      <w:r w:rsidR="00C21D0C" w:rsidRPr="007F1583">
        <w:rPr>
          <w:rFonts w:ascii="Arial" w:hAnsi="Arial" w:cs="Arial"/>
        </w:rPr>
        <w:t xml:space="preserve">2019/50/299 ze dne 15.08.2019 (nájemce </w:t>
      </w:r>
      <w:r w:rsidR="003B14E5">
        <w:rPr>
          <w:rFonts w:ascii="Arial" w:hAnsi="Arial" w:cs="Arial"/>
        </w:rPr>
        <w:t>fyzická osoba</w:t>
      </w:r>
      <w:r w:rsidR="00C21D0C" w:rsidRPr="007F1583">
        <w:rPr>
          <w:rFonts w:ascii="Arial" w:hAnsi="Arial" w:cs="Arial"/>
        </w:rPr>
        <w:t xml:space="preserve">). Nezastavěné části předmětného pozemku jsou užívány jako zázemí rodinného domu na základě Smlouvy o nájmu č. 2019/50/114 ze dne </w:t>
      </w:r>
      <w:proofErr w:type="gramStart"/>
      <w:r w:rsidR="00C21D0C" w:rsidRPr="007F1583">
        <w:rPr>
          <w:rFonts w:ascii="Arial" w:hAnsi="Arial" w:cs="Arial"/>
        </w:rPr>
        <w:t>04.04.2019</w:t>
      </w:r>
      <w:proofErr w:type="gramEnd"/>
      <w:r w:rsidR="00C21D0C" w:rsidRPr="007F1583">
        <w:rPr>
          <w:rFonts w:ascii="Arial" w:hAnsi="Arial" w:cs="Arial"/>
        </w:rPr>
        <w:t xml:space="preserve"> (nájemce </w:t>
      </w:r>
      <w:r w:rsidR="003B14E5">
        <w:rPr>
          <w:rFonts w:ascii="Arial" w:hAnsi="Arial" w:cs="Arial"/>
        </w:rPr>
        <w:t>fyzická osoba</w:t>
      </w:r>
      <w:r w:rsidR="00C21D0C" w:rsidRPr="007F1583">
        <w:rPr>
          <w:rFonts w:ascii="Arial" w:hAnsi="Arial" w:cs="Arial"/>
        </w:rPr>
        <w:t>)</w:t>
      </w:r>
      <w:r w:rsidR="00A5397A" w:rsidRPr="007F1583">
        <w:rPr>
          <w:rFonts w:ascii="Arial" w:hAnsi="Arial" w:cs="Arial"/>
        </w:rPr>
        <w:t>,</w:t>
      </w:r>
      <w:r w:rsidR="00C21D0C" w:rsidRPr="007F1583">
        <w:rPr>
          <w:rFonts w:ascii="Arial" w:hAnsi="Arial" w:cs="Arial"/>
        </w:rPr>
        <w:t xml:space="preserve"> a dále za účelem užívání jako společného příjezdu ke stavbám garáží a garážového přístřešku na základě Smlouvy o nájmu č. 2019/50/286 ze dne 15.08.2019 (nájemci </w:t>
      </w:r>
      <w:r w:rsidR="003B14E5">
        <w:rPr>
          <w:rFonts w:ascii="Arial" w:hAnsi="Arial" w:cs="Arial"/>
        </w:rPr>
        <w:t>fyzické osoby</w:t>
      </w:r>
      <w:r w:rsidR="00C21D0C" w:rsidRPr="007F1583">
        <w:rPr>
          <w:rFonts w:ascii="Arial" w:hAnsi="Arial" w:cs="Arial"/>
        </w:rPr>
        <w:t>)</w:t>
      </w:r>
      <w:r w:rsidR="0065296F" w:rsidRPr="007F1583">
        <w:rPr>
          <w:rFonts w:ascii="Arial" w:hAnsi="Arial" w:cs="Arial"/>
        </w:rPr>
        <w:t xml:space="preserve">. </w:t>
      </w:r>
      <w:r w:rsidR="00C536B0" w:rsidRPr="007F1583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7F1583">
        <w:rPr>
          <w:rFonts w:ascii="Arial" w:hAnsi="Arial" w:cs="Arial"/>
        </w:rPr>
        <w:t>S</w:t>
      </w:r>
      <w:r w:rsidR="00C536B0" w:rsidRPr="007F1583">
        <w:rPr>
          <w:rFonts w:ascii="Arial" w:hAnsi="Arial" w:cs="Arial"/>
        </w:rPr>
        <w:t>p</w:t>
      </w:r>
      <w:r w:rsidR="00B7083F" w:rsidRPr="007F1583">
        <w:rPr>
          <w:rFonts w:ascii="Arial" w:hAnsi="Arial" w:cs="Arial"/>
        </w:rPr>
        <w:t>.</w:t>
      </w:r>
      <w:r w:rsidR="00D36E28" w:rsidRPr="007F1583">
        <w:rPr>
          <w:rFonts w:ascii="Arial" w:hAnsi="Arial" w:cs="Arial"/>
        </w:rPr>
        <w:t>Z</w:t>
      </w:r>
      <w:r w:rsidR="00C536B0" w:rsidRPr="007F1583">
        <w:rPr>
          <w:rFonts w:ascii="Arial" w:hAnsi="Arial" w:cs="Arial"/>
        </w:rPr>
        <w:t>n</w:t>
      </w:r>
      <w:proofErr w:type="spellEnd"/>
      <w:r w:rsidR="00C536B0" w:rsidRPr="007F1583">
        <w:rPr>
          <w:rFonts w:ascii="Arial" w:hAnsi="Arial" w:cs="Arial"/>
        </w:rPr>
        <w:t>.</w:t>
      </w:r>
      <w:proofErr w:type="gramEnd"/>
      <w:r w:rsidR="00C536B0" w:rsidRPr="007F1583">
        <w:rPr>
          <w:rFonts w:ascii="Arial" w:hAnsi="Arial" w:cs="Arial"/>
        </w:rPr>
        <w:t xml:space="preserve"> OSUMM </w:t>
      </w:r>
      <w:r w:rsidR="00C21D0C" w:rsidRPr="007F1583">
        <w:rPr>
          <w:rFonts w:ascii="Arial" w:hAnsi="Arial" w:cs="Arial"/>
        </w:rPr>
        <w:t>108</w:t>
      </w:r>
      <w:r w:rsidR="00AF7CF7" w:rsidRPr="007F1583">
        <w:rPr>
          <w:rFonts w:ascii="Arial" w:hAnsi="Arial" w:cs="Arial"/>
        </w:rPr>
        <w:t>/20</w:t>
      </w:r>
      <w:r w:rsidR="00C21D0C" w:rsidRPr="007F1583">
        <w:rPr>
          <w:rFonts w:ascii="Arial" w:hAnsi="Arial" w:cs="Arial"/>
        </w:rPr>
        <w:t>2</w:t>
      </w:r>
      <w:r w:rsidR="00E6503B" w:rsidRPr="007F1583">
        <w:rPr>
          <w:rFonts w:ascii="Arial" w:hAnsi="Arial" w:cs="Arial"/>
        </w:rPr>
        <w:t>1</w:t>
      </w:r>
      <w:r w:rsidR="00C536B0" w:rsidRPr="007F1583">
        <w:rPr>
          <w:rFonts w:ascii="Arial" w:hAnsi="Arial" w:cs="Arial"/>
        </w:rPr>
        <w:t xml:space="preserve">. </w:t>
      </w:r>
    </w:p>
    <w:p w:rsidR="00C536B0" w:rsidRPr="007F1583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7F1583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F1583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F1583">
        <w:rPr>
          <w:rFonts w:ascii="Arial" w:hAnsi="Arial" w:cs="Arial"/>
          <w:b/>
          <w:u w:val="single"/>
        </w:rPr>
        <w:t>MMPv</w:t>
      </w:r>
      <w:proofErr w:type="spellEnd"/>
      <w:r w:rsidRPr="007F1583">
        <w:rPr>
          <w:rFonts w:ascii="Arial" w:hAnsi="Arial" w:cs="Arial"/>
          <w:b/>
          <w:u w:val="single"/>
        </w:rPr>
        <w:t xml:space="preserve"> (subjektů):</w:t>
      </w:r>
    </w:p>
    <w:p w:rsidR="0014730F" w:rsidRPr="007F1583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7F1583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7F1583">
        <w:rPr>
          <w:rFonts w:ascii="Arial" w:hAnsi="Arial" w:cs="Arial"/>
          <w:b/>
        </w:rPr>
        <w:t xml:space="preserve">1. Odbor územního plánování a památkové péče </w:t>
      </w:r>
      <w:r w:rsidR="00D36E28" w:rsidRPr="007F1583">
        <w:rPr>
          <w:rFonts w:ascii="Arial" w:hAnsi="Arial" w:cs="Arial"/>
        </w:rPr>
        <w:t xml:space="preserve">sděluje, že </w:t>
      </w:r>
      <w:r w:rsidR="0054433A" w:rsidRPr="007F1583">
        <w:rPr>
          <w:rFonts w:ascii="Arial" w:hAnsi="Arial" w:cs="Arial"/>
        </w:rPr>
        <w:t>pozem</w:t>
      </w:r>
      <w:r w:rsidR="00C04494" w:rsidRPr="007F1583">
        <w:rPr>
          <w:rFonts w:ascii="Arial" w:hAnsi="Arial" w:cs="Arial"/>
        </w:rPr>
        <w:t xml:space="preserve">ek </w:t>
      </w:r>
      <w:proofErr w:type="spellStart"/>
      <w:proofErr w:type="gramStart"/>
      <w:r w:rsidR="00C04494" w:rsidRPr="007F1583">
        <w:rPr>
          <w:rFonts w:ascii="Arial" w:hAnsi="Arial" w:cs="Arial"/>
        </w:rPr>
        <w:t>p.č</w:t>
      </w:r>
      <w:proofErr w:type="spellEnd"/>
      <w:r w:rsidR="00C04494" w:rsidRPr="007F1583">
        <w:rPr>
          <w:rFonts w:ascii="Arial" w:hAnsi="Arial" w:cs="Arial"/>
        </w:rPr>
        <w:t>.</w:t>
      </w:r>
      <w:proofErr w:type="gramEnd"/>
      <w:r w:rsidR="00C04494" w:rsidRPr="007F1583">
        <w:rPr>
          <w:rFonts w:ascii="Arial" w:hAnsi="Arial" w:cs="Arial"/>
        </w:rPr>
        <w:t xml:space="preserve"> 1484 v </w:t>
      </w:r>
      <w:proofErr w:type="spellStart"/>
      <w:r w:rsidR="00C04494" w:rsidRPr="007F1583">
        <w:rPr>
          <w:rFonts w:ascii="Arial" w:hAnsi="Arial" w:cs="Arial"/>
        </w:rPr>
        <w:t>k.ú</w:t>
      </w:r>
      <w:proofErr w:type="spellEnd"/>
      <w:r w:rsidR="00C04494" w:rsidRPr="007F1583">
        <w:rPr>
          <w:rFonts w:ascii="Arial" w:hAnsi="Arial" w:cs="Arial"/>
        </w:rPr>
        <w:t xml:space="preserve">. Prostějov je součástí stabilizované plochy č. 01191 smíšené obytné (SX), pro kterou je stanovena maximální výška zástavby 7/10 m (maximální výška římsy nebo okapní hrany/maximální výška hřebene střechy nebo ustoupeného podlaží pod úhlem 45°). Ve stabilizovaných plochách se stávající procento zastavění nemění, přičemž za změnu se nepovažují stavby na pozemcích (dostavby proluk, přístavby a nástavby), které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 než převažující zástavba území. Pozemek je součástí územní studie „ÚS-20 Šlikova Mlýnská“ a je určený k zastavění objektem s danou stavební čárou a není určen k parkování vozidel. </w:t>
      </w:r>
      <w:r w:rsidR="00A95E2D" w:rsidRPr="007F1583">
        <w:rPr>
          <w:rFonts w:ascii="Arial" w:hAnsi="Arial" w:cs="Arial"/>
        </w:rPr>
        <w:t xml:space="preserve">Z výše uvedených důvodů OÚPPP prodej výše uvedeného pozemku </w:t>
      </w:r>
      <w:r w:rsidR="00A95E2D" w:rsidRPr="007F1583">
        <w:rPr>
          <w:rFonts w:ascii="Arial" w:hAnsi="Arial" w:cs="Arial"/>
          <w:b/>
        </w:rPr>
        <w:t>nedoporučuje</w:t>
      </w:r>
      <w:r w:rsidR="00A95E2D" w:rsidRPr="007F1583">
        <w:rPr>
          <w:rFonts w:ascii="Arial" w:hAnsi="Arial" w:cs="Arial"/>
        </w:rPr>
        <w:t>.</w:t>
      </w:r>
      <w:r w:rsidR="00C04494" w:rsidRPr="007F1583">
        <w:rPr>
          <w:rFonts w:ascii="Arial" w:hAnsi="Arial" w:cs="Arial"/>
        </w:rPr>
        <w:t xml:space="preserve"> </w:t>
      </w:r>
    </w:p>
    <w:p w:rsidR="0014730F" w:rsidRPr="007F1583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183EB9" w:rsidRPr="007F1583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7F1583">
        <w:rPr>
          <w:b/>
          <w:color w:val="auto"/>
        </w:rPr>
        <w:t xml:space="preserve">2. </w:t>
      </w:r>
      <w:r w:rsidRPr="007F1583">
        <w:rPr>
          <w:b/>
          <w:bCs/>
          <w:color w:val="auto"/>
        </w:rPr>
        <w:t xml:space="preserve">Odbor rozvoje a investic </w:t>
      </w:r>
      <w:r w:rsidR="00BC5C72" w:rsidRPr="007F1583">
        <w:rPr>
          <w:bCs/>
          <w:color w:val="auto"/>
        </w:rPr>
        <w:t xml:space="preserve">posoudil uvedenou žádost a </w:t>
      </w:r>
      <w:r w:rsidRPr="007F1583">
        <w:rPr>
          <w:bCs/>
          <w:color w:val="auto"/>
        </w:rPr>
        <w:t>sděluje, že</w:t>
      </w:r>
      <w:r w:rsidRPr="007F1583">
        <w:rPr>
          <w:b/>
          <w:bCs/>
          <w:color w:val="auto"/>
        </w:rPr>
        <w:t xml:space="preserve"> </w:t>
      </w:r>
      <w:r w:rsidR="00BC5C72" w:rsidRPr="007F1583">
        <w:rPr>
          <w:b/>
          <w:bCs/>
          <w:color w:val="auto"/>
        </w:rPr>
        <w:t>ne</w:t>
      </w:r>
      <w:r w:rsidR="00A95E2D" w:rsidRPr="007F1583">
        <w:rPr>
          <w:b/>
          <w:bCs/>
          <w:color w:val="auto"/>
        </w:rPr>
        <w:t>doporučuje</w:t>
      </w:r>
      <w:r w:rsidR="00BC5C72" w:rsidRPr="007F1583">
        <w:rPr>
          <w:b/>
          <w:bCs/>
          <w:color w:val="auto"/>
        </w:rPr>
        <w:t xml:space="preserve"> </w:t>
      </w:r>
      <w:r w:rsidR="00BC5C72" w:rsidRPr="007F1583">
        <w:rPr>
          <w:bCs/>
          <w:color w:val="auto"/>
        </w:rPr>
        <w:t> prodej předmětn</w:t>
      </w:r>
      <w:r w:rsidR="00A95E2D" w:rsidRPr="007F1583">
        <w:rPr>
          <w:bCs/>
          <w:color w:val="auto"/>
        </w:rPr>
        <w:t>é</w:t>
      </w:r>
      <w:r w:rsidR="00BC5C72" w:rsidRPr="007F1583">
        <w:rPr>
          <w:bCs/>
          <w:color w:val="auto"/>
        </w:rPr>
        <w:t>h</w:t>
      </w:r>
      <w:r w:rsidR="00A95E2D" w:rsidRPr="007F1583">
        <w:rPr>
          <w:bCs/>
          <w:color w:val="auto"/>
        </w:rPr>
        <w:t>o</w:t>
      </w:r>
      <w:r w:rsidR="00BC5C72" w:rsidRPr="007F1583">
        <w:rPr>
          <w:bCs/>
          <w:color w:val="auto"/>
        </w:rPr>
        <w:t xml:space="preserve"> pozemk</w:t>
      </w:r>
      <w:r w:rsidR="00A95E2D" w:rsidRPr="007F1583">
        <w:rPr>
          <w:bCs/>
          <w:color w:val="auto"/>
        </w:rPr>
        <w:t>u</w:t>
      </w:r>
      <w:r w:rsidR="00BC5C72" w:rsidRPr="007F1583">
        <w:rPr>
          <w:bCs/>
          <w:color w:val="auto"/>
        </w:rPr>
        <w:t xml:space="preserve"> </w:t>
      </w:r>
      <w:r w:rsidR="00A95E2D" w:rsidRPr="007F1583">
        <w:rPr>
          <w:bCs/>
          <w:color w:val="auto"/>
        </w:rPr>
        <w:t xml:space="preserve">do doby dořešení </w:t>
      </w:r>
      <w:proofErr w:type="spellStart"/>
      <w:r w:rsidR="00A95E2D" w:rsidRPr="007F1583">
        <w:rPr>
          <w:bCs/>
          <w:color w:val="auto"/>
        </w:rPr>
        <w:t>přestavbové</w:t>
      </w:r>
      <w:proofErr w:type="spellEnd"/>
      <w:r w:rsidR="00A95E2D" w:rsidRPr="007F1583">
        <w:rPr>
          <w:bCs/>
          <w:color w:val="auto"/>
        </w:rPr>
        <w:t xml:space="preserve"> lokality mezi ulicí Mlýnská a Kolářovými sady.</w:t>
      </w:r>
      <w:r w:rsidR="000D2F87" w:rsidRPr="007F1583">
        <w:rPr>
          <w:b/>
          <w:bCs/>
          <w:color w:val="auto"/>
        </w:rPr>
        <w:t xml:space="preserve"> </w:t>
      </w:r>
    </w:p>
    <w:p w:rsidR="0014730F" w:rsidRPr="007F1583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A67C7D" w:rsidRPr="007F1583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1583">
        <w:rPr>
          <w:b/>
          <w:bCs/>
          <w:color w:val="auto"/>
        </w:rPr>
        <w:t xml:space="preserve">3. Odbor životního prostředí </w:t>
      </w:r>
      <w:r w:rsidRPr="007F1583">
        <w:rPr>
          <w:bCs/>
          <w:color w:val="auto"/>
        </w:rPr>
        <w:t xml:space="preserve">sděluje, že </w:t>
      </w:r>
      <w:r w:rsidR="00A95E2D" w:rsidRPr="007F1583">
        <w:rPr>
          <w:bCs/>
          <w:color w:val="auto"/>
        </w:rPr>
        <w:t xml:space="preserve">se </w:t>
      </w:r>
      <w:r w:rsidR="00A67C7D" w:rsidRPr="007F1583">
        <w:rPr>
          <w:b/>
          <w:bCs/>
          <w:color w:val="auto"/>
        </w:rPr>
        <w:t>ne</w:t>
      </w:r>
      <w:r w:rsidR="00A95E2D" w:rsidRPr="007F1583">
        <w:rPr>
          <w:b/>
          <w:bCs/>
          <w:color w:val="auto"/>
        </w:rPr>
        <w:t>d</w:t>
      </w:r>
      <w:r w:rsidR="00A67C7D" w:rsidRPr="007F1583">
        <w:rPr>
          <w:b/>
          <w:bCs/>
          <w:color w:val="auto"/>
        </w:rPr>
        <w:t>o</w:t>
      </w:r>
      <w:r w:rsidR="00A95E2D" w:rsidRPr="007F1583">
        <w:rPr>
          <w:b/>
          <w:bCs/>
          <w:color w:val="auto"/>
        </w:rPr>
        <w:t>týká</w:t>
      </w:r>
      <w:r w:rsidR="00A67C7D" w:rsidRPr="007F1583">
        <w:rPr>
          <w:bCs/>
          <w:color w:val="auto"/>
        </w:rPr>
        <w:t xml:space="preserve"> </w:t>
      </w:r>
      <w:r w:rsidR="00A95E2D" w:rsidRPr="007F1583">
        <w:rPr>
          <w:bCs/>
          <w:color w:val="auto"/>
        </w:rPr>
        <w:t xml:space="preserve">jeho </w:t>
      </w:r>
      <w:r w:rsidR="00A95E2D" w:rsidRPr="007F1583">
        <w:rPr>
          <w:b/>
          <w:bCs/>
          <w:color w:val="auto"/>
        </w:rPr>
        <w:t>zájmů</w:t>
      </w:r>
      <w:r w:rsidR="00A95E2D" w:rsidRPr="007F1583">
        <w:rPr>
          <w:bCs/>
          <w:color w:val="auto"/>
        </w:rPr>
        <w:t>.</w:t>
      </w:r>
      <w:r w:rsidR="00BD1A19" w:rsidRPr="007F1583">
        <w:rPr>
          <w:bCs/>
          <w:color w:val="auto"/>
        </w:rPr>
        <w:t xml:space="preserve"> </w:t>
      </w:r>
    </w:p>
    <w:p w:rsidR="0014730F" w:rsidRPr="007F1583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7F1583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1583">
        <w:rPr>
          <w:b/>
          <w:bCs/>
          <w:color w:val="auto"/>
        </w:rPr>
        <w:t xml:space="preserve">4. Odbor dopravy </w:t>
      </w:r>
      <w:r w:rsidRPr="007F1583">
        <w:rPr>
          <w:bCs/>
          <w:color w:val="auto"/>
        </w:rPr>
        <w:t>jako příslušný silniční správní úřad pro místní komunikace, veřejně přístupné účelové komunikace a silnice II. a III. tříd dle § 40 odst. 4 a 5 zákona č. 13/1997 Sb., o pozemních komunikacích, ve znění pozdějších předpisů, s</w:t>
      </w:r>
      <w:r w:rsidR="00A95E2D" w:rsidRPr="007F1583">
        <w:rPr>
          <w:bCs/>
          <w:color w:val="auto"/>
        </w:rPr>
        <w:t> </w:t>
      </w:r>
      <w:r w:rsidR="006E7ED8" w:rsidRPr="007F1583">
        <w:rPr>
          <w:bCs/>
          <w:color w:val="auto"/>
        </w:rPr>
        <w:t>prodej</w:t>
      </w:r>
      <w:r w:rsidR="00A95E2D" w:rsidRPr="007F1583">
        <w:rPr>
          <w:bCs/>
          <w:color w:val="auto"/>
        </w:rPr>
        <w:t>em poz</w:t>
      </w:r>
      <w:r w:rsidRPr="007F1583">
        <w:rPr>
          <w:bCs/>
          <w:color w:val="auto"/>
        </w:rPr>
        <w:t>emk</w:t>
      </w:r>
      <w:r w:rsidR="00A95E2D" w:rsidRPr="007F1583">
        <w:rPr>
          <w:bCs/>
          <w:color w:val="auto"/>
        </w:rPr>
        <w:t>u</w:t>
      </w:r>
      <w:r w:rsidRPr="007F1583">
        <w:rPr>
          <w:bCs/>
          <w:color w:val="auto"/>
        </w:rPr>
        <w:t xml:space="preserve"> </w:t>
      </w:r>
      <w:r w:rsidRPr="007F1583">
        <w:rPr>
          <w:b/>
          <w:bCs/>
          <w:color w:val="auto"/>
        </w:rPr>
        <w:t>ne</w:t>
      </w:r>
      <w:r w:rsidR="00A95E2D" w:rsidRPr="007F1583">
        <w:rPr>
          <w:b/>
          <w:bCs/>
          <w:color w:val="auto"/>
        </w:rPr>
        <w:t>souhlasí</w:t>
      </w:r>
      <w:r w:rsidRPr="007F1583">
        <w:rPr>
          <w:bCs/>
          <w:color w:val="auto"/>
        </w:rPr>
        <w:t xml:space="preserve">. </w:t>
      </w:r>
    </w:p>
    <w:p w:rsidR="0025130F" w:rsidRPr="007F1583" w:rsidRDefault="0025130F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25130F" w:rsidRPr="007F1583" w:rsidRDefault="0025130F" w:rsidP="0025130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7F1583">
        <w:rPr>
          <w:b/>
          <w:bCs/>
          <w:color w:val="auto"/>
        </w:rPr>
        <w:t>Rada města Prostějova</w:t>
      </w:r>
      <w:r w:rsidRPr="007F1583">
        <w:rPr>
          <w:bCs/>
          <w:color w:val="auto"/>
        </w:rPr>
        <w:t xml:space="preserve"> dne </w:t>
      </w:r>
      <w:proofErr w:type="gramStart"/>
      <w:r w:rsidRPr="007F1583">
        <w:rPr>
          <w:bCs/>
          <w:color w:val="auto"/>
        </w:rPr>
        <w:t>04.05.2021</w:t>
      </w:r>
      <w:proofErr w:type="gramEnd"/>
      <w:r w:rsidRPr="007F1583">
        <w:rPr>
          <w:bCs/>
          <w:color w:val="auto"/>
        </w:rPr>
        <w:t xml:space="preserve"> usnesením č. 1363:</w:t>
      </w:r>
    </w:p>
    <w:p w:rsidR="0025130F" w:rsidRPr="007F1583" w:rsidRDefault="0025130F" w:rsidP="0025130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7F1583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25130F" w:rsidRPr="007F1583" w:rsidRDefault="0025130F" w:rsidP="0025130F">
      <w:pPr>
        <w:ind w:left="284"/>
        <w:jc w:val="both"/>
        <w:rPr>
          <w:rFonts w:ascii="Arial" w:hAnsi="Arial" w:cs="Arial"/>
        </w:rPr>
      </w:pPr>
      <w:r w:rsidRPr="007F1583">
        <w:rPr>
          <w:rFonts w:ascii="Arial" w:hAnsi="Arial" w:cs="Arial"/>
          <w:kern w:val="22"/>
        </w:rPr>
        <w:t xml:space="preserve">záměr </w:t>
      </w:r>
      <w:r w:rsidRPr="007F1583">
        <w:rPr>
          <w:rFonts w:ascii="Arial" w:hAnsi="Arial" w:cs="Arial"/>
        </w:rPr>
        <w:t xml:space="preserve">prodeje pozemku </w:t>
      </w:r>
      <w:proofErr w:type="spellStart"/>
      <w:proofErr w:type="gramStart"/>
      <w:r w:rsidRPr="007F1583">
        <w:rPr>
          <w:rFonts w:ascii="Arial" w:hAnsi="Arial" w:cs="Arial"/>
        </w:rPr>
        <w:t>p.č</w:t>
      </w:r>
      <w:proofErr w:type="spellEnd"/>
      <w:r w:rsidRPr="007F1583">
        <w:rPr>
          <w:rFonts w:ascii="Arial" w:hAnsi="Arial" w:cs="Arial"/>
        </w:rPr>
        <w:t>.</w:t>
      </w:r>
      <w:proofErr w:type="gramEnd"/>
      <w:r w:rsidRPr="007F1583">
        <w:rPr>
          <w:rFonts w:ascii="Arial" w:hAnsi="Arial" w:cs="Arial"/>
        </w:rPr>
        <w:t xml:space="preserve"> 1484 – zastavěná plocha a nádvoří o výměře 213 m</w:t>
      </w:r>
      <w:r w:rsidRPr="007F1583">
        <w:rPr>
          <w:rFonts w:ascii="Arial" w:hAnsi="Arial" w:cs="Arial"/>
          <w:vertAlign w:val="superscript"/>
        </w:rPr>
        <w:t>2</w:t>
      </w:r>
      <w:r w:rsidRPr="007F1583">
        <w:rPr>
          <w:rFonts w:ascii="Arial" w:hAnsi="Arial" w:cs="Arial"/>
        </w:rPr>
        <w:t xml:space="preserve"> v </w:t>
      </w:r>
      <w:proofErr w:type="spellStart"/>
      <w:r w:rsidRPr="007F1583">
        <w:rPr>
          <w:rFonts w:ascii="Arial" w:hAnsi="Arial" w:cs="Arial"/>
        </w:rPr>
        <w:t>k.ú</w:t>
      </w:r>
      <w:proofErr w:type="spellEnd"/>
      <w:r w:rsidRPr="007F1583">
        <w:rPr>
          <w:rFonts w:ascii="Arial" w:hAnsi="Arial" w:cs="Arial"/>
        </w:rPr>
        <w:t xml:space="preserve">. Prostějov, </w:t>
      </w:r>
    </w:p>
    <w:p w:rsidR="0025130F" w:rsidRPr="007F1583" w:rsidRDefault="0025130F" w:rsidP="0025130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7F1583">
        <w:rPr>
          <w:rFonts w:ascii="Arial" w:eastAsia="Calibri" w:hAnsi="Arial" w:cs="Arial"/>
          <w:b/>
          <w:bCs/>
          <w:szCs w:val="20"/>
        </w:rPr>
        <w:t>2) doporučila</w:t>
      </w:r>
    </w:p>
    <w:p w:rsidR="0025130F" w:rsidRPr="007F1583" w:rsidRDefault="0025130F" w:rsidP="0025130F">
      <w:pPr>
        <w:jc w:val="both"/>
        <w:rPr>
          <w:rFonts w:ascii="Arial" w:eastAsia="Calibri" w:hAnsi="Arial" w:cs="Arial"/>
          <w:b/>
          <w:bCs/>
          <w:szCs w:val="20"/>
        </w:rPr>
      </w:pPr>
      <w:r w:rsidRPr="007F1583">
        <w:rPr>
          <w:rFonts w:ascii="Arial" w:eastAsia="Calibri" w:hAnsi="Arial" w:cs="Arial"/>
          <w:szCs w:val="20"/>
        </w:rPr>
        <w:t>Zastupitelstvu města Prostějova nevyhovět žádosti manželů</w:t>
      </w:r>
      <w:r w:rsidR="003B14E5">
        <w:rPr>
          <w:rFonts w:ascii="Arial" w:eastAsia="Calibri" w:hAnsi="Arial" w:cs="Arial"/>
          <w:szCs w:val="20"/>
        </w:rPr>
        <w:t>, fyzických osob</w:t>
      </w:r>
      <w:r w:rsidRPr="007F1583">
        <w:rPr>
          <w:rFonts w:ascii="Arial" w:eastAsia="Calibri" w:hAnsi="Arial" w:cs="Arial"/>
          <w:szCs w:val="20"/>
        </w:rPr>
        <w:t xml:space="preserve">, o prodej </w:t>
      </w:r>
      <w:r w:rsidRPr="007F1583">
        <w:rPr>
          <w:rFonts w:ascii="Arial" w:hAnsi="Arial" w:cs="Arial"/>
        </w:rPr>
        <w:t xml:space="preserve"> pozemku </w:t>
      </w:r>
      <w:proofErr w:type="spellStart"/>
      <w:proofErr w:type="gramStart"/>
      <w:r w:rsidRPr="007F1583">
        <w:rPr>
          <w:rFonts w:ascii="Arial" w:hAnsi="Arial" w:cs="Arial"/>
        </w:rPr>
        <w:t>p.č</w:t>
      </w:r>
      <w:proofErr w:type="spellEnd"/>
      <w:r w:rsidRPr="007F1583">
        <w:rPr>
          <w:rFonts w:ascii="Arial" w:hAnsi="Arial" w:cs="Arial"/>
        </w:rPr>
        <w:t>.</w:t>
      </w:r>
      <w:proofErr w:type="gramEnd"/>
      <w:r w:rsidRPr="007F1583">
        <w:rPr>
          <w:rFonts w:ascii="Arial" w:hAnsi="Arial" w:cs="Arial"/>
        </w:rPr>
        <w:t xml:space="preserve"> 1484 – zastavěná plocha a nádvoří o výměře 213 m</w:t>
      </w:r>
      <w:r w:rsidRPr="007F1583">
        <w:rPr>
          <w:rFonts w:ascii="Arial" w:hAnsi="Arial" w:cs="Arial"/>
          <w:vertAlign w:val="superscript"/>
        </w:rPr>
        <w:t>2</w:t>
      </w:r>
      <w:r w:rsidRPr="007F1583">
        <w:rPr>
          <w:rFonts w:ascii="Arial" w:hAnsi="Arial" w:cs="Arial"/>
        </w:rPr>
        <w:t xml:space="preserve"> v </w:t>
      </w:r>
      <w:proofErr w:type="spellStart"/>
      <w:r w:rsidRPr="007F1583">
        <w:rPr>
          <w:rFonts w:ascii="Arial" w:hAnsi="Arial" w:cs="Arial"/>
        </w:rPr>
        <w:t>k.ú</w:t>
      </w:r>
      <w:proofErr w:type="spellEnd"/>
      <w:r w:rsidRPr="007F1583">
        <w:rPr>
          <w:rFonts w:ascii="Arial" w:hAnsi="Arial" w:cs="Arial"/>
        </w:rPr>
        <w:t>. Prostějov.</w:t>
      </w:r>
    </w:p>
    <w:p w:rsidR="0014730F" w:rsidRPr="007F1583" w:rsidRDefault="0014730F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7F1583" w:rsidRDefault="00A95E2D" w:rsidP="00C536B0">
      <w:pPr>
        <w:jc w:val="both"/>
        <w:rPr>
          <w:rFonts w:ascii="Arial" w:hAnsi="Arial" w:cs="Arial"/>
          <w:b/>
          <w:bCs/>
          <w:u w:val="single"/>
        </w:rPr>
      </w:pPr>
      <w:r w:rsidRPr="007F1583">
        <w:rPr>
          <w:rFonts w:ascii="Arial" w:hAnsi="Arial" w:cs="Arial"/>
          <w:b/>
          <w:bCs/>
          <w:u w:val="single"/>
        </w:rPr>
        <w:lastRenderedPageBreak/>
        <w:t>5</w:t>
      </w:r>
      <w:r w:rsidR="00C536B0" w:rsidRPr="007F1583">
        <w:rPr>
          <w:rFonts w:ascii="Arial" w:hAnsi="Arial" w:cs="Arial"/>
          <w:b/>
          <w:bCs/>
          <w:u w:val="single"/>
        </w:rPr>
        <w:t>. Stanovisko předkladatele:</w:t>
      </w:r>
    </w:p>
    <w:p w:rsidR="007B26D1" w:rsidRPr="007F1583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1583">
        <w:rPr>
          <w:rFonts w:ascii="Arial" w:hAnsi="Arial" w:cs="Arial"/>
          <w:bCs/>
        </w:rPr>
        <w:t xml:space="preserve">S ohledem na výše uvedená stanoviska </w:t>
      </w:r>
      <w:r w:rsidRPr="007F1583">
        <w:rPr>
          <w:rFonts w:ascii="Arial" w:hAnsi="Arial" w:cs="Arial"/>
          <w:b/>
          <w:bCs/>
        </w:rPr>
        <w:t>Odbor správy a údržby majetku města nedoporučuje</w:t>
      </w:r>
      <w:r w:rsidRPr="007F1583">
        <w:rPr>
          <w:sz w:val="20"/>
          <w:szCs w:val="20"/>
        </w:rPr>
        <w:t xml:space="preserve"> </w:t>
      </w:r>
      <w:r w:rsidRPr="007F1583">
        <w:rPr>
          <w:rFonts w:ascii="Arial" w:hAnsi="Arial" w:cs="Arial"/>
        </w:rPr>
        <w:t xml:space="preserve">prodej </w:t>
      </w:r>
      <w:r w:rsidR="0062029F" w:rsidRPr="007F1583">
        <w:rPr>
          <w:rFonts w:ascii="Arial" w:hAnsi="Arial" w:cs="Arial"/>
        </w:rPr>
        <w:t xml:space="preserve">pozemku </w:t>
      </w:r>
      <w:proofErr w:type="spellStart"/>
      <w:proofErr w:type="gramStart"/>
      <w:r w:rsidR="0062029F" w:rsidRPr="007F1583">
        <w:rPr>
          <w:rFonts w:ascii="Arial" w:hAnsi="Arial" w:cs="Arial"/>
        </w:rPr>
        <w:t>p.č</w:t>
      </w:r>
      <w:proofErr w:type="spellEnd"/>
      <w:r w:rsidR="0062029F" w:rsidRPr="007F1583">
        <w:rPr>
          <w:rFonts w:ascii="Arial" w:hAnsi="Arial" w:cs="Arial"/>
        </w:rPr>
        <w:t>.</w:t>
      </w:r>
      <w:proofErr w:type="gramEnd"/>
      <w:r w:rsidR="0062029F" w:rsidRPr="007F1583">
        <w:rPr>
          <w:rFonts w:ascii="Arial" w:hAnsi="Arial" w:cs="Arial"/>
        </w:rPr>
        <w:t xml:space="preserve"> </w:t>
      </w:r>
      <w:r w:rsidR="00B247F5" w:rsidRPr="007F1583">
        <w:rPr>
          <w:rFonts w:ascii="Arial" w:hAnsi="Arial" w:cs="Arial"/>
        </w:rPr>
        <w:t>1</w:t>
      </w:r>
      <w:r w:rsidR="0062029F" w:rsidRPr="007F1583">
        <w:rPr>
          <w:rFonts w:ascii="Arial" w:hAnsi="Arial" w:cs="Arial"/>
        </w:rPr>
        <w:t>4</w:t>
      </w:r>
      <w:r w:rsidR="00B247F5" w:rsidRPr="007F1583">
        <w:rPr>
          <w:rFonts w:ascii="Arial" w:hAnsi="Arial" w:cs="Arial"/>
        </w:rPr>
        <w:t>84</w:t>
      </w:r>
      <w:r w:rsidR="0062029F" w:rsidRPr="007F1583">
        <w:rPr>
          <w:rFonts w:ascii="Arial" w:hAnsi="Arial" w:cs="Arial"/>
        </w:rPr>
        <w:t xml:space="preserve"> – za</w:t>
      </w:r>
      <w:r w:rsidR="00B247F5" w:rsidRPr="007F1583">
        <w:rPr>
          <w:rFonts w:ascii="Arial" w:hAnsi="Arial" w:cs="Arial"/>
        </w:rPr>
        <w:t>stavěná plocha a nádvoří</w:t>
      </w:r>
      <w:r w:rsidR="0062029F" w:rsidRPr="007F1583">
        <w:rPr>
          <w:rFonts w:ascii="Arial" w:hAnsi="Arial" w:cs="Arial"/>
        </w:rPr>
        <w:t xml:space="preserve"> o výměře </w:t>
      </w:r>
      <w:r w:rsidR="00A5397A" w:rsidRPr="007F1583">
        <w:rPr>
          <w:rFonts w:ascii="Arial" w:hAnsi="Arial" w:cs="Arial"/>
        </w:rPr>
        <w:t>213</w:t>
      </w:r>
      <w:r w:rsidR="0062029F" w:rsidRPr="007F1583">
        <w:rPr>
          <w:rFonts w:ascii="Arial" w:hAnsi="Arial" w:cs="Arial"/>
        </w:rPr>
        <w:t xml:space="preserve"> m</w:t>
      </w:r>
      <w:r w:rsidR="0062029F" w:rsidRPr="007F1583">
        <w:rPr>
          <w:rFonts w:ascii="Arial" w:hAnsi="Arial" w:cs="Arial"/>
          <w:vertAlign w:val="superscript"/>
        </w:rPr>
        <w:t>2</w:t>
      </w:r>
      <w:r w:rsidR="0062029F" w:rsidRPr="007F1583">
        <w:rPr>
          <w:rFonts w:ascii="Arial" w:hAnsi="Arial" w:cs="Arial"/>
        </w:rPr>
        <w:t xml:space="preserve"> v </w:t>
      </w:r>
      <w:proofErr w:type="spellStart"/>
      <w:r w:rsidR="0062029F" w:rsidRPr="007F1583">
        <w:rPr>
          <w:rFonts w:ascii="Arial" w:hAnsi="Arial" w:cs="Arial"/>
        </w:rPr>
        <w:t>k.ú</w:t>
      </w:r>
      <w:proofErr w:type="spellEnd"/>
      <w:r w:rsidR="0062029F" w:rsidRPr="007F1583">
        <w:rPr>
          <w:rFonts w:ascii="Arial" w:hAnsi="Arial" w:cs="Arial"/>
        </w:rPr>
        <w:t xml:space="preserve">. Prostějov </w:t>
      </w:r>
      <w:r w:rsidRPr="007F1583">
        <w:rPr>
          <w:rFonts w:ascii="Arial" w:hAnsi="Arial" w:cs="Arial"/>
        </w:rPr>
        <w:t xml:space="preserve">a </w:t>
      </w:r>
      <w:r w:rsidRPr="007F1583">
        <w:rPr>
          <w:rFonts w:ascii="Arial" w:hAnsi="Arial" w:cs="Arial"/>
          <w:b/>
          <w:bCs/>
        </w:rPr>
        <w:t xml:space="preserve">doporučuje </w:t>
      </w:r>
      <w:r w:rsidRPr="007F1583">
        <w:rPr>
          <w:rFonts w:ascii="Arial" w:hAnsi="Arial" w:cs="Arial"/>
          <w:bCs/>
        </w:rPr>
        <w:t>postupovat</w:t>
      </w:r>
      <w:r w:rsidRPr="007F1583">
        <w:rPr>
          <w:rFonts w:ascii="Arial" w:hAnsi="Arial" w:cs="Arial"/>
          <w:b/>
          <w:bCs/>
        </w:rPr>
        <w:t xml:space="preserve"> </w:t>
      </w:r>
      <w:r w:rsidRPr="007F1583">
        <w:rPr>
          <w:rFonts w:ascii="Arial" w:hAnsi="Arial" w:cs="Arial"/>
          <w:bCs/>
        </w:rPr>
        <w:t>dle</w:t>
      </w:r>
      <w:r w:rsidRPr="007F1583">
        <w:rPr>
          <w:rFonts w:ascii="Arial" w:hAnsi="Arial" w:cs="Arial"/>
          <w:b/>
          <w:bCs/>
        </w:rPr>
        <w:t xml:space="preserve"> </w:t>
      </w:r>
      <w:r w:rsidRPr="007F1583">
        <w:rPr>
          <w:rFonts w:ascii="Arial" w:hAnsi="Arial" w:cs="Arial"/>
        </w:rPr>
        <w:t xml:space="preserve">návrhu usnesení, tj. </w:t>
      </w:r>
      <w:r w:rsidRPr="007F1583">
        <w:rPr>
          <w:rFonts w:ascii="Arial" w:hAnsi="Arial" w:cs="Arial"/>
          <w:b/>
          <w:bCs/>
        </w:rPr>
        <w:t xml:space="preserve">nevyhovět </w:t>
      </w:r>
      <w:r w:rsidRPr="007F1583">
        <w:rPr>
          <w:rFonts w:ascii="Arial" w:hAnsi="Arial" w:cs="Arial"/>
        </w:rPr>
        <w:t xml:space="preserve">žádosti </w:t>
      </w:r>
      <w:r w:rsidR="007B26D1" w:rsidRPr="007F1583">
        <w:rPr>
          <w:rFonts w:ascii="Arial" w:eastAsia="Calibri" w:hAnsi="Arial" w:cs="Arial"/>
          <w:szCs w:val="20"/>
        </w:rPr>
        <w:t>manželů</w:t>
      </w:r>
      <w:r w:rsidR="003B14E5">
        <w:rPr>
          <w:rFonts w:ascii="Arial" w:eastAsia="Calibri" w:hAnsi="Arial" w:cs="Arial"/>
          <w:szCs w:val="20"/>
        </w:rPr>
        <w:t>,</w:t>
      </w:r>
      <w:r w:rsidR="007B26D1" w:rsidRPr="007F1583">
        <w:rPr>
          <w:rFonts w:ascii="Arial" w:eastAsia="Calibri" w:hAnsi="Arial" w:cs="Arial"/>
          <w:szCs w:val="20"/>
        </w:rPr>
        <w:t xml:space="preserve"> </w:t>
      </w:r>
      <w:r w:rsidR="003B14E5">
        <w:rPr>
          <w:rFonts w:ascii="Arial" w:eastAsia="Calibri" w:hAnsi="Arial" w:cs="Arial"/>
          <w:szCs w:val="20"/>
        </w:rPr>
        <w:t>fyzických osob</w:t>
      </w:r>
      <w:r w:rsidR="007B26D1" w:rsidRPr="007F1583">
        <w:rPr>
          <w:rFonts w:ascii="Arial" w:eastAsia="Calibri" w:hAnsi="Arial" w:cs="Arial"/>
          <w:szCs w:val="20"/>
        </w:rPr>
        <w:t>,</w:t>
      </w:r>
      <w:r w:rsidR="007B26D1" w:rsidRPr="007F1583">
        <w:rPr>
          <w:rFonts w:ascii="Arial" w:eastAsia="Calibri" w:hAnsi="Arial" w:cs="Arial"/>
          <w:b/>
          <w:szCs w:val="20"/>
        </w:rPr>
        <w:t xml:space="preserve"> </w:t>
      </w:r>
      <w:r w:rsidR="006E7ED8" w:rsidRPr="007F1583">
        <w:rPr>
          <w:rFonts w:ascii="Arial" w:eastAsia="Calibri" w:hAnsi="Arial" w:cs="Arial"/>
          <w:szCs w:val="20"/>
          <w:lang w:eastAsia="en-US"/>
        </w:rPr>
        <w:t>o prodej pozemk</w:t>
      </w:r>
      <w:r w:rsidR="00B247F5" w:rsidRPr="007F1583">
        <w:rPr>
          <w:rFonts w:ascii="Arial" w:eastAsia="Calibri" w:hAnsi="Arial" w:cs="Arial"/>
          <w:szCs w:val="20"/>
          <w:lang w:eastAsia="en-US"/>
        </w:rPr>
        <w:t>u</w:t>
      </w:r>
      <w:r w:rsidR="0062029F" w:rsidRPr="007F1583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62029F" w:rsidRPr="007F1583">
        <w:rPr>
          <w:rFonts w:ascii="Arial" w:hAnsi="Arial" w:cs="Arial"/>
        </w:rPr>
        <w:t>p.č</w:t>
      </w:r>
      <w:proofErr w:type="spellEnd"/>
      <w:r w:rsidR="0062029F" w:rsidRPr="007F1583">
        <w:rPr>
          <w:rFonts w:ascii="Arial" w:hAnsi="Arial" w:cs="Arial"/>
        </w:rPr>
        <w:t>.</w:t>
      </w:r>
      <w:proofErr w:type="gramEnd"/>
      <w:r w:rsidR="0062029F" w:rsidRPr="007F1583">
        <w:rPr>
          <w:rFonts w:ascii="Arial" w:hAnsi="Arial" w:cs="Arial"/>
        </w:rPr>
        <w:t xml:space="preserve"> </w:t>
      </w:r>
      <w:r w:rsidR="00B247F5" w:rsidRPr="007F1583">
        <w:rPr>
          <w:rFonts w:ascii="Arial" w:hAnsi="Arial" w:cs="Arial"/>
        </w:rPr>
        <w:t>1484</w:t>
      </w:r>
      <w:r w:rsidR="0062029F" w:rsidRPr="007F1583">
        <w:rPr>
          <w:rFonts w:ascii="Arial" w:hAnsi="Arial" w:cs="Arial"/>
        </w:rPr>
        <w:t xml:space="preserve"> – </w:t>
      </w:r>
      <w:r w:rsidR="00B247F5" w:rsidRPr="007F1583">
        <w:rPr>
          <w:rFonts w:ascii="Arial" w:hAnsi="Arial" w:cs="Arial"/>
        </w:rPr>
        <w:t xml:space="preserve">zastavěná plocha a nádvoří o výměře </w:t>
      </w:r>
      <w:r w:rsidR="00A5397A" w:rsidRPr="007F1583">
        <w:rPr>
          <w:rFonts w:ascii="Arial" w:hAnsi="Arial" w:cs="Arial"/>
        </w:rPr>
        <w:t>213</w:t>
      </w:r>
      <w:r w:rsidR="00B247F5" w:rsidRPr="007F1583">
        <w:rPr>
          <w:rFonts w:ascii="Arial" w:hAnsi="Arial" w:cs="Arial"/>
        </w:rPr>
        <w:t xml:space="preserve"> m</w:t>
      </w:r>
      <w:r w:rsidR="00B247F5" w:rsidRPr="007F1583">
        <w:rPr>
          <w:rFonts w:ascii="Arial" w:hAnsi="Arial" w:cs="Arial"/>
          <w:vertAlign w:val="superscript"/>
        </w:rPr>
        <w:t>2</w:t>
      </w:r>
      <w:r w:rsidR="00B247F5" w:rsidRPr="007F1583">
        <w:rPr>
          <w:rFonts w:ascii="Arial" w:hAnsi="Arial" w:cs="Arial"/>
        </w:rPr>
        <w:t xml:space="preserve"> v </w:t>
      </w:r>
      <w:proofErr w:type="spellStart"/>
      <w:r w:rsidR="00B247F5" w:rsidRPr="007F1583">
        <w:rPr>
          <w:rFonts w:ascii="Arial" w:hAnsi="Arial" w:cs="Arial"/>
        </w:rPr>
        <w:t>k.ú</w:t>
      </w:r>
      <w:proofErr w:type="spellEnd"/>
      <w:r w:rsidR="00B247F5" w:rsidRPr="007F1583">
        <w:rPr>
          <w:rFonts w:ascii="Arial" w:hAnsi="Arial" w:cs="Arial"/>
        </w:rPr>
        <w:t>. Prostějov</w:t>
      </w:r>
      <w:r w:rsidR="006E7ED8" w:rsidRPr="007F1583">
        <w:rPr>
          <w:rFonts w:ascii="Arial" w:hAnsi="Arial" w:cs="Arial"/>
        </w:rPr>
        <w:t xml:space="preserve">. </w:t>
      </w:r>
    </w:p>
    <w:p w:rsidR="00985DE7" w:rsidRPr="007F1583" w:rsidRDefault="007B26D1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1583">
        <w:rPr>
          <w:rFonts w:ascii="Arial" w:hAnsi="Arial" w:cs="Arial"/>
        </w:rPr>
        <w:t xml:space="preserve">Odbor SÚMM upozorňuje na skutečnost, že předmětný pozemek je zatížen nájemními právy vyplývajícími ze </w:t>
      </w:r>
      <w:r w:rsidR="00985DE7" w:rsidRPr="007F1583">
        <w:rPr>
          <w:rFonts w:ascii="Arial" w:hAnsi="Arial" w:cs="Arial"/>
        </w:rPr>
        <w:t xml:space="preserve">Smluv o nájmu č. </w:t>
      </w:r>
      <w:r w:rsidR="00B247F5" w:rsidRPr="007F1583">
        <w:rPr>
          <w:rFonts w:ascii="Arial" w:hAnsi="Arial" w:cs="Arial"/>
        </w:rPr>
        <w:t xml:space="preserve">2019/50/298 ze dne </w:t>
      </w:r>
      <w:proofErr w:type="gramStart"/>
      <w:r w:rsidR="00B247F5" w:rsidRPr="007F1583">
        <w:rPr>
          <w:rFonts w:ascii="Arial" w:hAnsi="Arial" w:cs="Arial"/>
        </w:rPr>
        <w:t>15.08.2019</w:t>
      </w:r>
      <w:proofErr w:type="gramEnd"/>
      <w:r w:rsidR="00B247F5" w:rsidRPr="007F1583">
        <w:rPr>
          <w:rFonts w:ascii="Arial" w:hAnsi="Arial" w:cs="Arial"/>
        </w:rPr>
        <w:t xml:space="preserve"> (nájemce </w:t>
      </w:r>
      <w:r w:rsidR="003B14E5">
        <w:rPr>
          <w:rFonts w:ascii="Arial" w:hAnsi="Arial" w:cs="Arial"/>
        </w:rPr>
        <w:t>fyzická osoba</w:t>
      </w:r>
      <w:r w:rsidR="00B247F5" w:rsidRPr="007F1583">
        <w:rPr>
          <w:rFonts w:ascii="Arial" w:hAnsi="Arial" w:cs="Arial"/>
        </w:rPr>
        <w:t>),</w:t>
      </w:r>
      <w:r w:rsidRPr="007F1583">
        <w:rPr>
          <w:rFonts w:ascii="Arial" w:hAnsi="Arial" w:cs="Arial"/>
        </w:rPr>
        <w:t xml:space="preserve"> </w:t>
      </w:r>
      <w:r w:rsidR="00B247F5" w:rsidRPr="007F1583">
        <w:rPr>
          <w:rFonts w:ascii="Arial" w:hAnsi="Arial" w:cs="Arial"/>
        </w:rPr>
        <w:t xml:space="preserve">č. 2019/50/297 ze dne 15.08.2019 (nájemce </w:t>
      </w:r>
      <w:r w:rsidR="003B14E5">
        <w:rPr>
          <w:rFonts w:ascii="Arial" w:hAnsi="Arial" w:cs="Arial"/>
        </w:rPr>
        <w:t>fyzická osoba</w:t>
      </w:r>
      <w:r w:rsidR="00B247F5" w:rsidRPr="007F1583">
        <w:rPr>
          <w:rFonts w:ascii="Arial" w:hAnsi="Arial" w:cs="Arial"/>
        </w:rPr>
        <w:t xml:space="preserve">), č. 2019/50/299 ze dne 15.08.2019 (nájemce </w:t>
      </w:r>
      <w:r w:rsidR="003B14E5">
        <w:rPr>
          <w:rFonts w:ascii="Arial" w:hAnsi="Arial" w:cs="Arial"/>
        </w:rPr>
        <w:t>fyzická osoba</w:t>
      </w:r>
      <w:r w:rsidR="00B247F5" w:rsidRPr="007F1583">
        <w:rPr>
          <w:rFonts w:ascii="Arial" w:hAnsi="Arial" w:cs="Arial"/>
        </w:rPr>
        <w:t xml:space="preserve">), č. 2019/50/114 ze dne 04.04.2019 (nájemce </w:t>
      </w:r>
      <w:r w:rsidR="003B14E5">
        <w:rPr>
          <w:rFonts w:ascii="Arial" w:hAnsi="Arial" w:cs="Arial"/>
        </w:rPr>
        <w:t>fyzická osoba</w:t>
      </w:r>
      <w:r w:rsidR="00B247F5" w:rsidRPr="007F1583">
        <w:rPr>
          <w:rFonts w:ascii="Arial" w:hAnsi="Arial" w:cs="Arial"/>
        </w:rPr>
        <w:t xml:space="preserve">) a č. 2019/50/286 ze dne 15.08.2019 (nájemci </w:t>
      </w:r>
      <w:r w:rsidR="003B14E5">
        <w:rPr>
          <w:rFonts w:ascii="Arial" w:hAnsi="Arial" w:cs="Arial"/>
        </w:rPr>
        <w:t>fyzické osoby</w:t>
      </w:r>
      <w:r w:rsidR="00B247F5" w:rsidRPr="007F1583">
        <w:rPr>
          <w:rFonts w:ascii="Arial" w:hAnsi="Arial" w:cs="Arial"/>
        </w:rPr>
        <w:t>).</w:t>
      </w:r>
    </w:p>
    <w:p w:rsidR="0025130F" w:rsidRPr="007F1583" w:rsidRDefault="00251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7F1583" w:rsidRDefault="0025130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7F1583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7F1583">
        <w:rPr>
          <w:rFonts w:ascii="Arial" w:hAnsi="Arial" w:cs="Arial"/>
          <w:b/>
        </w:rPr>
        <w:t>08.06.2021</w:t>
      </w:r>
      <w:proofErr w:type="gramEnd"/>
      <w:r w:rsidRPr="007F1583">
        <w:rPr>
          <w:rFonts w:ascii="Arial" w:hAnsi="Arial" w:cs="Arial"/>
          <w:b/>
        </w:rPr>
        <w:t xml:space="preserve">. </w:t>
      </w:r>
    </w:p>
    <w:p w:rsidR="0025130F" w:rsidRPr="007F1583" w:rsidRDefault="00251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7F1583" w:rsidRPr="007F1583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7F1583">
              <w:rPr>
                <w:rFonts w:ascii="Arial" w:hAnsi="Arial" w:cs="Arial"/>
                <w:bCs/>
              </w:rPr>
              <w:t>MMPv</w:t>
            </w:r>
            <w:proofErr w:type="spellEnd"/>
            <w:r w:rsidRPr="007F1583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F1583" w:rsidRPr="007F1583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F1583">
              <w:rPr>
                <w:rFonts w:ascii="Arial" w:hAnsi="Arial" w:cs="Arial"/>
                <w:bCs/>
              </w:rPr>
              <w:t>MMPv</w:t>
            </w:r>
            <w:proofErr w:type="spellEnd"/>
            <w:r w:rsidRPr="007F1583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Resumé</w:t>
            </w:r>
          </w:p>
        </w:tc>
      </w:tr>
      <w:tr w:rsidR="007F1583" w:rsidRPr="007F1583" w:rsidTr="00E62CC5">
        <w:tc>
          <w:tcPr>
            <w:tcW w:w="417" w:type="dxa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7F1583" w:rsidRDefault="007B23A3" w:rsidP="007B2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1583">
              <w:rPr>
                <w:rFonts w:ascii="Arial" w:hAnsi="Arial" w:cs="Arial"/>
                <w:bCs/>
              </w:rPr>
              <w:t>19</w:t>
            </w:r>
            <w:r w:rsidR="00C536B0" w:rsidRPr="007F1583">
              <w:rPr>
                <w:rFonts w:ascii="Arial" w:hAnsi="Arial" w:cs="Arial"/>
                <w:bCs/>
              </w:rPr>
              <w:t>.</w:t>
            </w:r>
            <w:r w:rsidR="00E62CC5" w:rsidRPr="007F1583">
              <w:rPr>
                <w:rFonts w:ascii="Arial" w:hAnsi="Arial" w:cs="Arial"/>
                <w:bCs/>
              </w:rPr>
              <w:t>0</w:t>
            </w:r>
            <w:r w:rsidRPr="007F1583">
              <w:rPr>
                <w:rFonts w:ascii="Arial" w:hAnsi="Arial" w:cs="Arial"/>
                <w:bCs/>
              </w:rPr>
              <w:t>3</w:t>
            </w:r>
            <w:r w:rsidR="00C536B0" w:rsidRPr="007F1583">
              <w:rPr>
                <w:rFonts w:ascii="Arial" w:hAnsi="Arial" w:cs="Arial"/>
                <w:bCs/>
              </w:rPr>
              <w:t>.20</w:t>
            </w:r>
            <w:r w:rsidR="00E62CC5" w:rsidRPr="007F1583">
              <w:rPr>
                <w:rFonts w:ascii="Arial" w:hAnsi="Arial" w:cs="Arial"/>
                <w:bCs/>
              </w:rPr>
              <w:t>2</w:t>
            </w:r>
            <w:r w:rsidR="0062029F" w:rsidRPr="007F1583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7F1583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7F1583" w:rsidRPr="007F1583" w:rsidTr="00E62CC5">
        <w:tc>
          <w:tcPr>
            <w:tcW w:w="417" w:type="dxa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7F1583" w:rsidRDefault="007B23A3" w:rsidP="007B2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1583">
              <w:rPr>
                <w:rFonts w:ascii="Arial" w:hAnsi="Arial" w:cs="Arial"/>
                <w:bCs/>
              </w:rPr>
              <w:t>1</w:t>
            </w:r>
            <w:r w:rsidR="0062029F" w:rsidRPr="007F1583">
              <w:rPr>
                <w:rFonts w:ascii="Arial" w:hAnsi="Arial" w:cs="Arial"/>
                <w:bCs/>
              </w:rPr>
              <w:t>6</w:t>
            </w:r>
            <w:r w:rsidR="00C536B0" w:rsidRPr="007F1583">
              <w:rPr>
                <w:rFonts w:ascii="Arial" w:hAnsi="Arial" w:cs="Arial"/>
                <w:bCs/>
              </w:rPr>
              <w:t>.</w:t>
            </w:r>
            <w:r w:rsidR="0062029F" w:rsidRPr="007F1583">
              <w:rPr>
                <w:rFonts w:ascii="Arial" w:hAnsi="Arial" w:cs="Arial"/>
                <w:bCs/>
              </w:rPr>
              <w:t>0</w:t>
            </w:r>
            <w:r w:rsidRPr="007F1583">
              <w:rPr>
                <w:rFonts w:ascii="Arial" w:hAnsi="Arial" w:cs="Arial"/>
                <w:bCs/>
              </w:rPr>
              <w:t>3</w:t>
            </w:r>
            <w:r w:rsidR="00C536B0" w:rsidRPr="007F1583">
              <w:rPr>
                <w:rFonts w:ascii="Arial" w:hAnsi="Arial" w:cs="Arial"/>
                <w:bCs/>
              </w:rPr>
              <w:t>.20</w:t>
            </w:r>
            <w:r w:rsidR="00E62CC5" w:rsidRPr="007F1583">
              <w:rPr>
                <w:rFonts w:ascii="Arial" w:hAnsi="Arial" w:cs="Arial"/>
                <w:bCs/>
              </w:rPr>
              <w:t>2</w:t>
            </w:r>
            <w:r w:rsidR="0062029F" w:rsidRPr="007F1583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7F1583" w:rsidRDefault="00E30F10" w:rsidP="007B23A3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n</w:t>
            </w:r>
            <w:r w:rsidR="00C536B0" w:rsidRPr="007F1583">
              <w:rPr>
                <w:rFonts w:ascii="Arial" w:hAnsi="Arial" w:cs="Arial"/>
                <w:bCs/>
              </w:rPr>
              <w:t>e</w:t>
            </w:r>
            <w:r w:rsidR="007B23A3" w:rsidRPr="007F1583">
              <w:rPr>
                <w:rFonts w:ascii="Arial" w:hAnsi="Arial" w:cs="Arial"/>
                <w:bCs/>
              </w:rPr>
              <w:t>doporučuje</w:t>
            </w:r>
            <w:r w:rsidRPr="007F1583">
              <w:rPr>
                <w:rFonts w:ascii="Arial" w:hAnsi="Arial" w:cs="Arial"/>
                <w:bCs/>
              </w:rPr>
              <w:t xml:space="preserve"> </w:t>
            </w:r>
            <w:r w:rsidR="00321E0C" w:rsidRPr="007F1583">
              <w:rPr>
                <w:rFonts w:ascii="Arial" w:hAnsi="Arial" w:cs="Arial"/>
                <w:bCs/>
              </w:rPr>
              <w:t>prodej</w:t>
            </w:r>
            <w:r w:rsidR="00310482" w:rsidRPr="007F1583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7F1583" w:rsidRPr="007F1583" w:rsidTr="00E62CC5">
        <w:tc>
          <w:tcPr>
            <w:tcW w:w="417" w:type="dxa"/>
          </w:tcPr>
          <w:p w:rsidR="00CF08C6" w:rsidRPr="007F1583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7F1583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7F1583" w:rsidRDefault="00E30F10" w:rsidP="007B2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1583">
              <w:rPr>
                <w:rFonts w:ascii="Arial" w:hAnsi="Arial" w:cs="Arial"/>
                <w:bCs/>
              </w:rPr>
              <w:t>1</w:t>
            </w:r>
            <w:r w:rsidR="007B23A3" w:rsidRPr="007F1583">
              <w:rPr>
                <w:rFonts w:ascii="Arial" w:hAnsi="Arial" w:cs="Arial"/>
                <w:bCs/>
              </w:rPr>
              <w:t>6</w:t>
            </w:r>
            <w:r w:rsidR="00CF08C6" w:rsidRPr="007F1583">
              <w:rPr>
                <w:rFonts w:ascii="Arial" w:hAnsi="Arial" w:cs="Arial"/>
                <w:bCs/>
              </w:rPr>
              <w:t>.0</w:t>
            </w:r>
            <w:r w:rsidR="007B23A3" w:rsidRPr="007F1583">
              <w:rPr>
                <w:rFonts w:ascii="Arial" w:hAnsi="Arial" w:cs="Arial"/>
                <w:bCs/>
              </w:rPr>
              <w:t>3</w:t>
            </w:r>
            <w:r w:rsidR="00CF08C6" w:rsidRPr="007F1583">
              <w:rPr>
                <w:rFonts w:ascii="Arial" w:hAnsi="Arial" w:cs="Arial"/>
                <w:bCs/>
              </w:rPr>
              <w:t>.202</w:t>
            </w:r>
            <w:r w:rsidRPr="007F1583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7F1583" w:rsidRDefault="007B23A3" w:rsidP="00E30F10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nedotýká se zájmů OŽP</w:t>
            </w:r>
          </w:p>
        </w:tc>
      </w:tr>
      <w:tr w:rsidR="007F1583" w:rsidRPr="007F1583" w:rsidTr="00E62CC5">
        <w:tc>
          <w:tcPr>
            <w:tcW w:w="417" w:type="dxa"/>
          </w:tcPr>
          <w:p w:rsidR="00CF08C6" w:rsidRPr="007F1583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7F1583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7F1583" w:rsidRDefault="007B23A3" w:rsidP="007B2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1583">
              <w:rPr>
                <w:rFonts w:ascii="Arial" w:hAnsi="Arial" w:cs="Arial"/>
                <w:bCs/>
              </w:rPr>
              <w:t>1</w:t>
            </w:r>
            <w:r w:rsidR="00E30F10" w:rsidRPr="007F1583">
              <w:rPr>
                <w:rFonts w:ascii="Arial" w:hAnsi="Arial" w:cs="Arial"/>
                <w:bCs/>
              </w:rPr>
              <w:t>9</w:t>
            </w:r>
            <w:r w:rsidR="00CF08C6" w:rsidRPr="007F1583">
              <w:rPr>
                <w:rFonts w:ascii="Arial" w:hAnsi="Arial" w:cs="Arial"/>
                <w:bCs/>
              </w:rPr>
              <w:t>.</w:t>
            </w:r>
            <w:r w:rsidRPr="007F1583">
              <w:rPr>
                <w:rFonts w:ascii="Arial" w:hAnsi="Arial" w:cs="Arial"/>
                <w:bCs/>
              </w:rPr>
              <w:t>03</w:t>
            </w:r>
            <w:r w:rsidR="00CF08C6" w:rsidRPr="007F1583">
              <w:rPr>
                <w:rFonts w:ascii="Arial" w:hAnsi="Arial" w:cs="Arial"/>
                <w:bCs/>
              </w:rPr>
              <w:t>.202</w:t>
            </w:r>
            <w:r w:rsidRPr="007F1583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7F1583" w:rsidRDefault="004B60E3" w:rsidP="004B60E3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n</w:t>
            </w:r>
            <w:r w:rsidR="00CF08C6" w:rsidRPr="007F1583">
              <w:rPr>
                <w:rFonts w:ascii="Arial" w:hAnsi="Arial" w:cs="Arial"/>
                <w:bCs/>
              </w:rPr>
              <w:t>e</w:t>
            </w:r>
            <w:r w:rsidRPr="007F1583">
              <w:rPr>
                <w:rFonts w:ascii="Arial" w:hAnsi="Arial" w:cs="Arial"/>
                <w:bCs/>
              </w:rPr>
              <w:t>souhlasí s prodejem</w:t>
            </w:r>
          </w:p>
        </w:tc>
      </w:tr>
      <w:tr w:rsidR="00E62CC5" w:rsidRPr="007F1583" w:rsidTr="00E62CC5">
        <w:tc>
          <w:tcPr>
            <w:tcW w:w="417" w:type="dxa"/>
          </w:tcPr>
          <w:p w:rsidR="00C536B0" w:rsidRPr="007F1583" w:rsidRDefault="004B60E3" w:rsidP="00E62CC5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5</w:t>
            </w:r>
            <w:r w:rsidR="00C536B0" w:rsidRPr="007F1583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7F1583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7F1583" w:rsidRDefault="00E30F10" w:rsidP="007F074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F1583">
              <w:rPr>
                <w:rFonts w:ascii="Arial" w:hAnsi="Arial" w:cs="Arial"/>
                <w:bCs/>
              </w:rPr>
              <w:t>2</w:t>
            </w:r>
            <w:r w:rsidR="007F0745" w:rsidRPr="007F1583">
              <w:rPr>
                <w:rFonts w:ascii="Arial" w:hAnsi="Arial" w:cs="Arial"/>
                <w:bCs/>
              </w:rPr>
              <w:t>7</w:t>
            </w:r>
            <w:r w:rsidR="00C536B0" w:rsidRPr="007F1583">
              <w:rPr>
                <w:rFonts w:ascii="Arial" w:hAnsi="Arial" w:cs="Arial"/>
                <w:bCs/>
              </w:rPr>
              <w:t>.</w:t>
            </w:r>
            <w:r w:rsidR="007B26D1" w:rsidRPr="007F1583">
              <w:rPr>
                <w:rFonts w:ascii="Arial" w:hAnsi="Arial" w:cs="Arial"/>
                <w:bCs/>
              </w:rPr>
              <w:t>0</w:t>
            </w:r>
            <w:r w:rsidR="007F0745" w:rsidRPr="007F1583">
              <w:rPr>
                <w:rFonts w:ascii="Arial" w:hAnsi="Arial" w:cs="Arial"/>
                <w:bCs/>
              </w:rPr>
              <w:t>5</w:t>
            </w:r>
            <w:r w:rsidR="00C536B0" w:rsidRPr="007F1583">
              <w:rPr>
                <w:rFonts w:ascii="Arial" w:hAnsi="Arial" w:cs="Arial"/>
                <w:bCs/>
              </w:rPr>
              <w:t>.20</w:t>
            </w:r>
            <w:r w:rsidR="00E62CC5" w:rsidRPr="007F1583">
              <w:rPr>
                <w:rFonts w:ascii="Arial" w:hAnsi="Arial" w:cs="Arial"/>
                <w:bCs/>
              </w:rPr>
              <w:t>2</w:t>
            </w:r>
            <w:r w:rsidRPr="007F1583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7F1583" w:rsidRDefault="00C536B0" w:rsidP="007F0745">
            <w:pPr>
              <w:rPr>
                <w:rFonts w:ascii="Arial" w:hAnsi="Arial" w:cs="Arial"/>
                <w:bCs/>
              </w:rPr>
            </w:pPr>
            <w:r w:rsidRPr="007F1583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7F1583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3B14E5" w:rsidRDefault="003B14E5" w:rsidP="003B14E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B14E5" w:rsidRPr="00035FCD" w:rsidRDefault="003B14E5" w:rsidP="003B14E5">
      <w:pPr>
        <w:jc w:val="both"/>
        <w:rPr>
          <w:rFonts w:ascii="Arial" w:hAnsi="Arial" w:cs="Arial"/>
          <w:u w:val="single"/>
        </w:rPr>
      </w:pPr>
    </w:p>
    <w:p w:rsidR="003B14E5" w:rsidRPr="00035FCD" w:rsidRDefault="003B14E5" w:rsidP="003B14E5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4B60E3" w:rsidRPr="007F1583" w:rsidRDefault="004B60E3" w:rsidP="00C536B0">
      <w:pPr>
        <w:jc w:val="both"/>
        <w:rPr>
          <w:rFonts w:ascii="Arial" w:hAnsi="Arial" w:cs="Arial"/>
          <w:u w:val="single"/>
        </w:rPr>
      </w:pPr>
    </w:p>
    <w:p w:rsidR="004B60E3" w:rsidRPr="007F1583" w:rsidRDefault="004B60E3" w:rsidP="00C536B0">
      <w:pPr>
        <w:jc w:val="both"/>
        <w:rPr>
          <w:rFonts w:ascii="Arial" w:hAnsi="Arial" w:cs="Arial"/>
          <w:u w:val="single"/>
        </w:rPr>
      </w:pPr>
    </w:p>
    <w:p w:rsidR="004B60E3" w:rsidRPr="007F1583" w:rsidRDefault="004B60E3" w:rsidP="00C536B0">
      <w:pPr>
        <w:jc w:val="both"/>
        <w:rPr>
          <w:rFonts w:ascii="Arial" w:hAnsi="Arial" w:cs="Arial"/>
          <w:u w:val="single"/>
        </w:rPr>
      </w:pPr>
    </w:p>
    <w:p w:rsidR="008A377F" w:rsidRPr="007F1583" w:rsidRDefault="008A377F" w:rsidP="00C536B0">
      <w:pPr>
        <w:jc w:val="both"/>
        <w:rPr>
          <w:rFonts w:ascii="Arial" w:hAnsi="Arial" w:cs="Arial"/>
          <w:u w:val="single"/>
        </w:rPr>
      </w:pPr>
    </w:p>
    <w:p w:rsidR="008A377F" w:rsidRPr="007F1583" w:rsidRDefault="008A377F" w:rsidP="00C536B0">
      <w:pPr>
        <w:jc w:val="both"/>
        <w:rPr>
          <w:rFonts w:ascii="Arial" w:hAnsi="Arial" w:cs="Arial"/>
          <w:u w:val="single"/>
        </w:rPr>
      </w:pPr>
    </w:p>
    <w:p w:rsidR="0062029F" w:rsidRPr="007F1583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7F1583" w:rsidRDefault="00C536B0" w:rsidP="00C536B0">
      <w:pPr>
        <w:jc w:val="both"/>
        <w:rPr>
          <w:rFonts w:ascii="Arial" w:hAnsi="Arial" w:cs="Arial"/>
          <w:u w:val="single"/>
        </w:rPr>
      </w:pPr>
      <w:r w:rsidRPr="007F1583">
        <w:rPr>
          <w:rFonts w:ascii="Arial" w:hAnsi="Arial" w:cs="Arial"/>
          <w:u w:val="single"/>
        </w:rPr>
        <w:t>Přílohy:</w:t>
      </w:r>
    </w:p>
    <w:p w:rsidR="00C536B0" w:rsidRPr="007F1583" w:rsidRDefault="007C1F74" w:rsidP="00C536B0">
      <w:pPr>
        <w:jc w:val="both"/>
        <w:rPr>
          <w:rFonts w:ascii="Arial" w:hAnsi="Arial" w:cs="Arial"/>
        </w:rPr>
      </w:pPr>
      <w:r w:rsidRPr="007F1583">
        <w:rPr>
          <w:rFonts w:ascii="Arial" w:hAnsi="Arial" w:cs="Arial"/>
        </w:rPr>
        <w:t>situační</w:t>
      </w:r>
      <w:r w:rsidR="00C536B0" w:rsidRPr="007F1583">
        <w:rPr>
          <w:rFonts w:ascii="Arial" w:hAnsi="Arial" w:cs="Arial"/>
        </w:rPr>
        <w:t xml:space="preserve"> mapa</w:t>
      </w:r>
      <w:r w:rsidR="004D28FD" w:rsidRPr="007F1583">
        <w:rPr>
          <w:rFonts w:ascii="Arial" w:hAnsi="Arial" w:cs="Arial"/>
        </w:rPr>
        <w:t xml:space="preserve"> </w:t>
      </w:r>
      <w:r w:rsidR="008A377F" w:rsidRPr="007F1583">
        <w:rPr>
          <w:rFonts w:ascii="Arial" w:hAnsi="Arial" w:cs="Arial"/>
        </w:rPr>
        <w:t>–</w:t>
      </w:r>
      <w:r w:rsidR="004D28FD" w:rsidRPr="007F1583">
        <w:rPr>
          <w:rFonts w:ascii="Arial" w:hAnsi="Arial" w:cs="Arial"/>
        </w:rPr>
        <w:t xml:space="preserve"> </w:t>
      </w:r>
      <w:r w:rsidR="008A377F" w:rsidRPr="007F1583">
        <w:rPr>
          <w:rFonts w:ascii="Arial" w:hAnsi="Arial" w:cs="Arial"/>
        </w:rPr>
        <w:t>příloha č. 1</w:t>
      </w:r>
    </w:p>
    <w:p w:rsidR="007C1F74" w:rsidRPr="007F1583" w:rsidRDefault="00CF08C6" w:rsidP="007C1F74">
      <w:pPr>
        <w:jc w:val="both"/>
        <w:rPr>
          <w:rFonts w:ascii="Arial" w:hAnsi="Arial" w:cs="Arial"/>
        </w:rPr>
      </w:pPr>
      <w:r w:rsidRPr="007F1583">
        <w:rPr>
          <w:rFonts w:ascii="Arial" w:hAnsi="Arial" w:cs="Arial"/>
        </w:rPr>
        <w:t>přehledová</w:t>
      </w:r>
      <w:r w:rsidR="009C01EF" w:rsidRPr="007F1583">
        <w:rPr>
          <w:rFonts w:ascii="Arial" w:hAnsi="Arial" w:cs="Arial"/>
        </w:rPr>
        <w:t xml:space="preserve"> mapa </w:t>
      </w:r>
      <w:r w:rsidR="008A377F" w:rsidRPr="007F1583">
        <w:rPr>
          <w:rFonts w:ascii="Arial" w:hAnsi="Arial" w:cs="Arial"/>
        </w:rPr>
        <w:t>– příloha č. 2</w:t>
      </w:r>
    </w:p>
    <w:p w:rsidR="006242D2" w:rsidRPr="007F1583" w:rsidRDefault="006242D2" w:rsidP="007C1F74">
      <w:pPr>
        <w:jc w:val="both"/>
        <w:rPr>
          <w:rFonts w:ascii="Arial" w:hAnsi="Arial" w:cs="Arial"/>
        </w:rPr>
      </w:pPr>
    </w:p>
    <w:p w:rsidR="006242D2" w:rsidRPr="007F1583" w:rsidRDefault="008A377F" w:rsidP="007C1F74">
      <w:pPr>
        <w:jc w:val="both"/>
        <w:rPr>
          <w:rFonts w:ascii="Arial" w:hAnsi="Arial" w:cs="Arial"/>
        </w:rPr>
      </w:pPr>
      <w:r w:rsidRPr="007F1583">
        <w:rPr>
          <w:rFonts w:ascii="Arial" w:hAnsi="Arial" w:cs="Arial"/>
        </w:rPr>
        <w:t>Příloha č. 1 – situační mapa</w:t>
      </w:r>
    </w:p>
    <w:p w:rsidR="00AF192C" w:rsidRPr="007F1583" w:rsidRDefault="00AF192C" w:rsidP="007C1F74">
      <w:pPr>
        <w:jc w:val="both"/>
        <w:rPr>
          <w:rFonts w:ascii="Arial" w:hAnsi="Arial" w:cs="Arial"/>
        </w:rPr>
      </w:pPr>
    </w:p>
    <w:p w:rsidR="00AF192C" w:rsidRPr="007F1583" w:rsidRDefault="00AF192C" w:rsidP="007C1F74">
      <w:pPr>
        <w:jc w:val="both"/>
        <w:rPr>
          <w:rFonts w:ascii="Arial" w:hAnsi="Arial" w:cs="Arial"/>
        </w:rPr>
      </w:pPr>
    </w:p>
    <w:p w:rsidR="00F46E45" w:rsidRPr="007F1583" w:rsidRDefault="00F46E45" w:rsidP="007C1F74">
      <w:pPr>
        <w:jc w:val="both"/>
        <w:rPr>
          <w:rFonts w:ascii="Arial" w:hAnsi="Arial" w:cs="Arial"/>
        </w:rPr>
      </w:pPr>
    </w:p>
    <w:p w:rsidR="00F46E45" w:rsidRDefault="00F46E45" w:rsidP="007C1F74">
      <w:pPr>
        <w:jc w:val="both"/>
        <w:rPr>
          <w:rFonts w:ascii="Arial" w:hAnsi="Arial" w:cs="Arial"/>
        </w:rPr>
      </w:pPr>
      <w:r w:rsidRPr="007F1583">
        <w:rPr>
          <w:rFonts w:ascii="Arial" w:hAnsi="Arial" w:cs="Arial"/>
        </w:rPr>
        <w:t>Příloha č. 2 – přehledová mapa</w:t>
      </w:r>
    </w:p>
    <w:p w:rsidR="003B14E5" w:rsidRDefault="003B14E5" w:rsidP="007C1F74">
      <w:pPr>
        <w:jc w:val="both"/>
        <w:rPr>
          <w:rFonts w:ascii="Arial" w:hAnsi="Arial" w:cs="Arial"/>
        </w:rPr>
      </w:pPr>
    </w:p>
    <w:p w:rsidR="003B14E5" w:rsidRPr="007F1583" w:rsidRDefault="003B14E5" w:rsidP="007C1F74">
      <w:pPr>
        <w:jc w:val="both"/>
        <w:rPr>
          <w:rFonts w:ascii="Arial" w:hAnsi="Arial" w:cs="Arial"/>
        </w:rPr>
      </w:pPr>
      <w:bookmarkStart w:id="0" w:name="_GoBack"/>
      <w:bookmarkEnd w:id="0"/>
    </w:p>
    <w:p w:rsidR="003B14E5" w:rsidRDefault="003B14E5" w:rsidP="003B14E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B14E5" w:rsidRPr="00035FCD" w:rsidRDefault="003B14E5" w:rsidP="003B14E5">
      <w:pPr>
        <w:jc w:val="both"/>
        <w:rPr>
          <w:rFonts w:ascii="Arial" w:hAnsi="Arial" w:cs="Arial"/>
          <w:u w:val="single"/>
        </w:rPr>
      </w:pPr>
    </w:p>
    <w:p w:rsidR="003B14E5" w:rsidRPr="00035FCD" w:rsidRDefault="003B14E5" w:rsidP="003B14E5">
      <w:pPr>
        <w:jc w:val="both"/>
        <w:rPr>
          <w:rFonts w:ascii="Arial" w:hAnsi="Arial" w:cs="Arial"/>
          <w:u w:val="single"/>
        </w:rPr>
      </w:pPr>
    </w:p>
    <w:p w:rsidR="006242D2" w:rsidRPr="007F1583" w:rsidRDefault="006242D2" w:rsidP="007C1F74">
      <w:pPr>
        <w:jc w:val="both"/>
        <w:rPr>
          <w:rFonts w:ascii="Arial" w:hAnsi="Arial" w:cs="Arial"/>
        </w:rPr>
      </w:pPr>
    </w:p>
    <w:p w:rsidR="006242D2" w:rsidRPr="007F1583" w:rsidRDefault="007B26D1" w:rsidP="007C1F74">
      <w:pPr>
        <w:jc w:val="both"/>
        <w:rPr>
          <w:rFonts w:ascii="Arial" w:hAnsi="Arial" w:cs="Arial"/>
        </w:rPr>
      </w:pPr>
      <w:r w:rsidRPr="007F1583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ýnsk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83" w:rsidRPr="007F1583" w:rsidRDefault="007F1583">
      <w:pPr>
        <w:jc w:val="both"/>
        <w:rPr>
          <w:rFonts w:ascii="Arial" w:hAnsi="Arial" w:cs="Arial"/>
        </w:rPr>
      </w:pPr>
    </w:p>
    <w:sectPr w:rsidR="007F1583" w:rsidRPr="007F1583" w:rsidSect="006B6B46">
      <w:footerReference w:type="default" r:id="rId9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49F" w:rsidRDefault="0042649F" w:rsidP="00C71327">
      <w:r>
        <w:separator/>
      </w:r>
    </w:p>
  </w:endnote>
  <w:endnote w:type="continuationSeparator" w:id="0">
    <w:p w:rsidR="0042649F" w:rsidRDefault="0042649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96C6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3B14E5" w:rsidRPr="003B14E5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C96C6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813D17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813D17">
      <w:rPr>
        <w:rFonts w:ascii="Arial" w:eastAsiaTheme="majorEastAsia" w:hAnsi="Arial" w:cs="Arial"/>
        <w:sz w:val="20"/>
        <w:szCs w:val="20"/>
      </w:rPr>
      <w:t>1</w:t>
    </w:r>
    <w:r w:rsidR="00B464C5" w:rsidRPr="00B464C5">
      <w:rPr>
        <w:rFonts w:ascii="Arial" w:eastAsiaTheme="majorEastAsia" w:hAnsi="Arial" w:cs="Arial"/>
        <w:sz w:val="20"/>
        <w:szCs w:val="20"/>
      </w:rPr>
      <w:t>4</w:t>
    </w:r>
    <w:r w:rsidR="00813D17">
      <w:rPr>
        <w:rFonts w:ascii="Arial" w:eastAsiaTheme="majorEastAsia" w:hAnsi="Arial" w:cs="Arial"/>
        <w:sz w:val="20"/>
        <w:szCs w:val="20"/>
      </w:rPr>
      <w:t>84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49F" w:rsidRDefault="0042649F" w:rsidP="00C71327">
      <w:r>
        <w:separator/>
      </w:r>
    </w:p>
  </w:footnote>
  <w:footnote w:type="continuationSeparator" w:id="0">
    <w:p w:rsidR="0042649F" w:rsidRDefault="0042649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8671F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03F6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130F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4F40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115BE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14E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03A0"/>
    <w:rsid w:val="00412A06"/>
    <w:rsid w:val="00414DA0"/>
    <w:rsid w:val="00423569"/>
    <w:rsid w:val="0042368A"/>
    <w:rsid w:val="0042649F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60E3"/>
    <w:rsid w:val="004B71ED"/>
    <w:rsid w:val="004B797A"/>
    <w:rsid w:val="004C2E3C"/>
    <w:rsid w:val="004C5CF0"/>
    <w:rsid w:val="004D28FD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20D4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6B46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0F53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23A3"/>
    <w:rsid w:val="007B26D1"/>
    <w:rsid w:val="007B598F"/>
    <w:rsid w:val="007C1F74"/>
    <w:rsid w:val="007C24C4"/>
    <w:rsid w:val="007C3A49"/>
    <w:rsid w:val="007C63BB"/>
    <w:rsid w:val="007D406A"/>
    <w:rsid w:val="007D67CC"/>
    <w:rsid w:val="007D76DF"/>
    <w:rsid w:val="007D7B35"/>
    <w:rsid w:val="007E0739"/>
    <w:rsid w:val="007E0E54"/>
    <w:rsid w:val="007E1566"/>
    <w:rsid w:val="007E2FF1"/>
    <w:rsid w:val="007E32B8"/>
    <w:rsid w:val="007E64B1"/>
    <w:rsid w:val="007F0745"/>
    <w:rsid w:val="007F1583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3D1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377F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4BF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C01EF"/>
    <w:rsid w:val="009C06C1"/>
    <w:rsid w:val="009C6394"/>
    <w:rsid w:val="009D0585"/>
    <w:rsid w:val="009D1A86"/>
    <w:rsid w:val="009D6A74"/>
    <w:rsid w:val="009E172D"/>
    <w:rsid w:val="009E26FF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5397A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5EFE"/>
    <w:rsid w:val="00A76FE0"/>
    <w:rsid w:val="00A77AC6"/>
    <w:rsid w:val="00A81E89"/>
    <w:rsid w:val="00A86283"/>
    <w:rsid w:val="00A86C45"/>
    <w:rsid w:val="00A90B01"/>
    <w:rsid w:val="00A91C89"/>
    <w:rsid w:val="00A92D2F"/>
    <w:rsid w:val="00A947B1"/>
    <w:rsid w:val="00A94A44"/>
    <w:rsid w:val="00A95291"/>
    <w:rsid w:val="00A95E2D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192C"/>
    <w:rsid w:val="00AF355D"/>
    <w:rsid w:val="00AF7CF7"/>
    <w:rsid w:val="00AF7D9F"/>
    <w:rsid w:val="00B03D3C"/>
    <w:rsid w:val="00B10870"/>
    <w:rsid w:val="00B15D32"/>
    <w:rsid w:val="00B17D7C"/>
    <w:rsid w:val="00B20092"/>
    <w:rsid w:val="00B202B4"/>
    <w:rsid w:val="00B247F5"/>
    <w:rsid w:val="00B25A62"/>
    <w:rsid w:val="00B30981"/>
    <w:rsid w:val="00B35D32"/>
    <w:rsid w:val="00B35F43"/>
    <w:rsid w:val="00B36C37"/>
    <w:rsid w:val="00B40A0A"/>
    <w:rsid w:val="00B41152"/>
    <w:rsid w:val="00B43C27"/>
    <w:rsid w:val="00B464C5"/>
    <w:rsid w:val="00B60F3F"/>
    <w:rsid w:val="00B62239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628E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494"/>
    <w:rsid w:val="00C04D5E"/>
    <w:rsid w:val="00C10925"/>
    <w:rsid w:val="00C1439E"/>
    <w:rsid w:val="00C14C19"/>
    <w:rsid w:val="00C173D9"/>
    <w:rsid w:val="00C20B3A"/>
    <w:rsid w:val="00C21D0C"/>
    <w:rsid w:val="00C2233F"/>
    <w:rsid w:val="00C23BC2"/>
    <w:rsid w:val="00C26874"/>
    <w:rsid w:val="00C311CA"/>
    <w:rsid w:val="00C34C4D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96C6B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529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27F84"/>
    <w:rsid w:val="00F30F61"/>
    <w:rsid w:val="00F3123B"/>
    <w:rsid w:val="00F34781"/>
    <w:rsid w:val="00F42054"/>
    <w:rsid w:val="00F45B58"/>
    <w:rsid w:val="00F461B6"/>
    <w:rsid w:val="00F467BC"/>
    <w:rsid w:val="00F46E45"/>
    <w:rsid w:val="00F527AE"/>
    <w:rsid w:val="00F55E9D"/>
    <w:rsid w:val="00F569AF"/>
    <w:rsid w:val="00F6642B"/>
    <w:rsid w:val="00F750E0"/>
    <w:rsid w:val="00F82015"/>
    <w:rsid w:val="00F915BC"/>
    <w:rsid w:val="00F92658"/>
    <w:rsid w:val="00F929A5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59AA5-E923-4A9B-9F13-37BD2BB00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905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2021-06-03T05:00:00Z</cp:lastPrinted>
  <dcterms:created xsi:type="dcterms:W3CDTF">2021-05-31T09:30:00Z</dcterms:created>
  <dcterms:modified xsi:type="dcterms:W3CDTF">2021-06-03T18:45:00Z</dcterms:modified>
</cp:coreProperties>
</file>