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220B15" w14:textId="77777777" w:rsidR="00B1442F" w:rsidRDefault="009A18EF" w:rsidP="00B1442F">
      <w:pPr>
        <w:tabs>
          <w:tab w:val="left" w:pos="1620"/>
        </w:tabs>
        <w:ind w:left="1620" w:hanging="16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B1442F">
        <w:rPr>
          <w:rFonts w:ascii="Arial" w:hAnsi="Arial" w:cs="Arial"/>
          <w:bCs/>
          <w:sz w:val="20"/>
          <w:szCs w:val="20"/>
        </w:rPr>
        <w:t>P</w:t>
      </w:r>
      <w:r w:rsidR="00B1442F" w:rsidRPr="00354CAE">
        <w:rPr>
          <w:rFonts w:ascii="Arial" w:hAnsi="Arial" w:cs="Arial"/>
          <w:bCs/>
          <w:sz w:val="20"/>
          <w:szCs w:val="20"/>
        </w:rPr>
        <w:t>ředkládá:</w:t>
      </w:r>
      <w:r w:rsidR="00B1442F">
        <w:rPr>
          <w:rFonts w:ascii="Arial" w:hAnsi="Arial" w:cs="Arial"/>
          <w:bCs/>
          <w:sz w:val="20"/>
          <w:szCs w:val="20"/>
        </w:rPr>
        <w:t xml:space="preserve"> </w:t>
      </w:r>
      <w:r w:rsidR="00B1442F">
        <w:rPr>
          <w:rFonts w:ascii="Arial" w:hAnsi="Arial" w:cs="Arial"/>
          <w:bCs/>
          <w:sz w:val="20"/>
          <w:szCs w:val="20"/>
        </w:rPr>
        <w:tab/>
        <w:t xml:space="preserve">Rada města Prostějova </w:t>
      </w:r>
    </w:p>
    <w:p w14:paraId="4510141F" w14:textId="77777777" w:rsidR="00B1442F" w:rsidRDefault="00B1442F" w:rsidP="00B1442F">
      <w:pPr>
        <w:tabs>
          <w:tab w:val="left" w:pos="1620"/>
        </w:tabs>
        <w:ind w:left="1620" w:hanging="1620"/>
        <w:rPr>
          <w:rFonts w:ascii="Arial" w:hAnsi="Arial" w:cs="Arial"/>
          <w:bCs/>
          <w:sz w:val="20"/>
          <w:szCs w:val="20"/>
        </w:rPr>
      </w:pPr>
    </w:p>
    <w:p w14:paraId="14E0CDE5" w14:textId="77777777" w:rsidR="00B1442F" w:rsidRPr="00354CAE" w:rsidRDefault="00B1442F" w:rsidP="00B1442F">
      <w:pPr>
        <w:tabs>
          <w:tab w:val="left" w:pos="1620"/>
        </w:tabs>
        <w:ind w:left="1620" w:hanging="16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PaedDr. Jan Krchňavý</w:t>
      </w:r>
    </w:p>
    <w:p w14:paraId="0F477B7F" w14:textId="77777777" w:rsidR="00B1442F" w:rsidRPr="00354CAE" w:rsidRDefault="00B1442F" w:rsidP="00B1442F">
      <w:pPr>
        <w:tabs>
          <w:tab w:val="left" w:pos="1620"/>
        </w:tabs>
        <w:ind w:left="1620" w:hanging="16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náměstek primátora</w:t>
      </w:r>
    </w:p>
    <w:p w14:paraId="44597E8B" w14:textId="77777777" w:rsidR="00B1442F" w:rsidRPr="00354CAE" w:rsidRDefault="00B1442F" w:rsidP="00B1442F">
      <w:pPr>
        <w:tabs>
          <w:tab w:val="left" w:pos="1620"/>
        </w:tabs>
        <w:ind w:left="1620" w:hanging="1620"/>
        <w:rPr>
          <w:rFonts w:ascii="Arial" w:hAnsi="Arial" w:cs="Arial"/>
          <w:bCs/>
          <w:sz w:val="20"/>
          <w:szCs w:val="20"/>
        </w:rPr>
      </w:pPr>
    </w:p>
    <w:p w14:paraId="3858784F" w14:textId="77777777" w:rsidR="00B1442F" w:rsidRPr="00FF6EF5" w:rsidRDefault="00B1442F" w:rsidP="00B1442F">
      <w:pPr>
        <w:tabs>
          <w:tab w:val="left" w:pos="1620"/>
        </w:tabs>
        <w:ind w:left="1620" w:hanging="16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>Zpracovali: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ab/>
      </w:r>
      <w:r w:rsidRPr="00FF6EF5">
        <w:rPr>
          <w:rFonts w:ascii="Arial" w:hAnsi="Arial" w:cs="Arial"/>
          <w:bCs/>
          <w:sz w:val="20"/>
          <w:szCs w:val="20"/>
        </w:rPr>
        <w:t xml:space="preserve">Mgr. Petr Ivánek </w:t>
      </w:r>
    </w:p>
    <w:p w14:paraId="350C3210" w14:textId="04D3F286" w:rsidR="00B1442F" w:rsidRDefault="00B1442F" w:rsidP="00B1442F">
      <w:pPr>
        <w:tabs>
          <w:tab w:val="left" w:pos="1620"/>
        </w:tabs>
        <w:ind w:left="6372" w:hanging="16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Pr="00FF6EF5">
        <w:rPr>
          <w:rFonts w:ascii="Arial" w:hAnsi="Arial" w:cs="Arial"/>
          <w:bCs/>
          <w:sz w:val="20"/>
          <w:szCs w:val="20"/>
        </w:rPr>
        <w:t xml:space="preserve">vedoucí </w:t>
      </w:r>
      <w:r w:rsidR="000654A2">
        <w:rPr>
          <w:rFonts w:ascii="Arial" w:hAnsi="Arial" w:cs="Arial"/>
          <w:bCs/>
          <w:sz w:val="20"/>
          <w:szCs w:val="20"/>
        </w:rPr>
        <w:t>OŠKS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2FE94E9B" w14:textId="77777777" w:rsidR="00B1442F" w:rsidRPr="00354CAE" w:rsidRDefault="00B1442F" w:rsidP="00B1442F">
      <w:pPr>
        <w:tabs>
          <w:tab w:val="left" w:pos="1620"/>
        </w:tabs>
        <w:ind w:left="6372" w:hanging="16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 xml:space="preserve">            </w:t>
      </w:r>
    </w:p>
    <w:p w14:paraId="24794C07" w14:textId="77777777" w:rsidR="00B1442F" w:rsidRPr="00354CAE" w:rsidRDefault="00B1442F" w:rsidP="00B1442F">
      <w:pPr>
        <w:tabs>
          <w:tab w:val="left" w:pos="1620"/>
        </w:tabs>
        <w:ind w:left="1620" w:hanging="16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Michaela Dobešová</w:t>
      </w:r>
    </w:p>
    <w:p w14:paraId="5C667977" w14:textId="7304E51C" w:rsidR="00B1442F" w:rsidRPr="00354CAE" w:rsidRDefault="00B1442F" w:rsidP="00B1442F">
      <w:pPr>
        <w:tabs>
          <w:tab w:val="left" w:pos="1620"/>
        </w:tabs>
        <w:ind w:left="6372" w:hanging="16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referentka </w:t>
      </w:r>
      <w:r w:rsidR="000654A2">
        <w:rPr>
          <w:rFonts w:ascii="Arial" w:hAnsi="Arial" w:cs="Arial"/>
          <w:sz w:val="20"/>
          <w:szCs w:val="20"/>
        </w:rPr>
        <w:t>OŠKS</w:t>
      </w:r>
      <w:r>
        <w:rPr>
          <w:rFonts w:ascii="Arial" w:hAnsi="Arial" w:cs="Arial"/>
          <w:sz w:val="20"/>
          <w:szCs w:val="20"/>
        </w:rPr>
        <w:t xml:space="preserve">  </w:t>
      </w:r>
    </w:p>
    <w:p w14:paraId="624EAAA9" w14:textId="77777777" w:rsidR="00B1442F" w:rsidRDefault="00B1442F" w:rsidP="00B1442F">
      <w:pPr>
        <w:tabs>
          <w:tab w:val="left" w:pos="1620"/>
        </w:tabs>
        <w:ind w:left="1620" w:hanging="1620"/>
        <w:rPr>
          <w:rFonts w:ascii="Arial" w:hAnsi="Arial" w:cs="Arial"/>
          <w:bCs/>
          <w:sz w:val="36"/>
          <w:szCs w:val="36"/>
        </w:rPr>
      </w:pPr>
    </w:p>
    <w:p w14:paraId="08507B54" w14:textId="77777777" w:rsidR="00B1442F" w:rsidRDefault="00B1442F" w:rsidP="00B1442F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>
        <w:rPr>
          <w:rFonts w:ascii="Arial" w:hAnsi="Arial" w:cs="Arial"/>
          <w:bCs/>
          <w:sz w:val="36"/>
          <w:szCs w:val="36"/>
        </w:rPr>
        <w:t>Zasedání Zastupitelstva města Prostějova</w:t>
      </w:r>
    </w:p>
    <w:p w14:paraId="12980BCD" w14:textId="4AA63CEA" w:rsidR="00B1442F" w:rsidRDefault="00B1442F" w:rsidP="00B1442F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>
        <w:rPr>
          <w:rFonts w:ascii="Arial" w:hAnsi="Arial" w:cs="Arial"/>
          <w:bCs/>
          <w:sz w:val="36"/>
          <w:szCs w:val="36"/>
        </w:rPr>
        <w:t xml:space="preserve">konané dne </w:t>
      </w:r>
      <w:proofErr w:type="gramStart"/>
      <w:r w:rsidR="000654A2">
        <w:rPr>
          <w:rFonts w:ascii="Arial" w:hAnsi="Arial" w:cs="Arial"/>
          <w:bCs/>
          <w:sz w:val="36"/>
          <w:szCs w:val="36"/>
        </w:rPr>
        <w:t>20</w:t>
      </w:r>
      <w:r>
        <w:rPr>
          <w:rFonts w:ascii="Arial" w:hAnsi="Arial" w:cs="Arial"/>
          <w:bCs/>
          <w:sz w:val="36"/>
          <w:szCs w:val="36"/>
        </w:rPr>
        <w:t>.</w:t>
      </w:r>
      <w:r w:rsidR="000654A2">
        <w:rPr>
          <w:rFonts w:ascii="Arial" w:hAnsi="Arial" w:cs="Arial"/>
          <w:bCs/>
          <w:sz w:val="36"/>
          <w:szCs w:val="36"/>
        </w:rPr>
        <w:t>04</w:t>
      </w:r>
      <w:r>
        <w:rPr>
          <w:rFonts w:ascii="Arial" w:hAnsi="Arial" w:cs="Arial"/>
          <w:bCs/>
          <w:sz w:val="36"/>
          <w:szCs w:val="36"/>
        </w:rPr>
        <w:t>.202</w:t>
      </w:r>
      <w:r w:rsidR="000654A2">
        <w:rPr>
          <w:rFonts w:ascii="Arial" w:hAnsi="Arial" w:cs="Arial"/>
          <w:bCs/>
          <w:sz w:val="36"/>
          <w:szCs w:val="36"/>
        </w:rPr>
        <w:t>1</w:t>
      </w:r>
      <w:proofErr w:type="gramEnd"/>
    </w:p>
    <w:p w14:paraId="51F4564E" w14:textId="77777777" w:rsidR="00710CAD" w:rsidRPr="00354CAE" w:rsidRDefault="00710CAD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14:paraId="259FDDC2" w14:textId="36754E39" w:rsidR="00AA5071" w:rsidRPr="00AA5071" w:rsidRDefault="003A130A" w:rsidP="00AA507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Dodatek č. </w:t>
      </w:r>
      <w:r w:rsidR="000654A2">
        <w:rPr>
          <w:rFonts w:ascii="Arial" w:hAnsi="Arial" w:cs="Arial"/>
          <w:b/>
          <w:bCs/>
        </w:rPr>
        <w:t>7</w:t>
      </w:r>
      <w:r w:rsidR="007D6F8D">
        <w:rPr>
          <w:rFonts w:ascii="Arial" w:hAnsi="Arial" w:cs="Arial"/>
          <w:b/>
          <w:bCs/>
        </w:rPr>
        <w:t xml:space="preserve"> ke Zřizovací listině příspěvkové organizace Sportcentrum – dům dětí a mládeže Prostějov, Olympijská 4</w:t>
      </w:r>
      <w:r w:rsidR="00AA5071" w:rsidRPr="00AA5071">
        <w:rPr>
          <w:rFonts w:ascii="Arial" w:hAnsi="Arial" w:cs="Arial"/>
          <w:b/>
          <w:bCs/>
        </w:rPr>
        <w:t xml:space="preserve">                       </w:t>
      </w:r>
    </w:p>
    <w:p w14:paraId="010B12C7" w14:textId="77777777" w:rsidR="00710CAD" w:rsidRPr="00AA5071" w:rsidRDefault="00710CAD" w:rsidP="00AA5071">
      <w:pPr>
        <w:pBdr>
          <w:bottom w:val="single" w:sz="12" w:space="1" w:color="auto"/>
        </w:pBdr>
        <w:tabs>
          <w:tab w:val="left" w:pos="1620"/>
        </w:tabs>
        <w:ind w:left="1620" w:hanging="1620"/>
        <w:rPr>
          <w:rFonts w:ascii="Arial" w:hAnsi="Arial" w:cs="Arial"/>
          <w:b/>
          <w:sz w:val="20"/>
          <w:szCs w:val="20"/>
        </w:rPr>
      </w:pPr>
    </w:p>
    <w:p w14:paraId="20DC11B8" w14:textId="77777777" w:rsidR="00AA5071" w:rsidRPr="00354CAE" w:rsidRDefault="00AA5071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</w:p>
    <w:p w14:paraId="713DFFA5" w14:textId="77777777" w:rsidR="00B1442F" w:rsidRPr="00354CAE" w:rsidRDefault="00B1442F" w:rsidP="00B1442F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  <w:r w:rsidRPr="00354CAE">
        <w:rPr>
          <w:rFonts w:ascii="Arial" w:hAnsi="Arial" w:cs="Arial"/>
          <w:szCs w:val="20"/>
        </w:rPr>
        <w:t>Návrh usnesení:</w:t>
      </w:r>
    </w:p>
    <w:p w14:paraId="728561C9" w14:textId="77777777" w:rsidR="00B1442F" w:rsidRDefault="00B1442F" w:rsidP="00B1442F">
      <w:pPr>
        <w:suppressAutoHyphens/>
        <w:rPr>
          <w:rFonts w:ascii="Arial" w:hAnsi="Arial" w:cs="Arial"/>
          <w:b/>
        </w:rPr>
      </w:pPr>
    </w:p>
    <w:p w14:paraId="02055E2D" w14:textId="77777777" w:rsidR="00B1442F" w:rsidRPr="00354A9B" w:rsidRDefault="00B1442F" w:rsidP="00B1442F">
      <w:pPr>
        <w:suppressAutoHyphens/>
        <w:rPr>
          <w:rFonts w:ascii="Arial" w:hAnsi="Arial" w:cs="Arial"/>
          <w:b/>
        </w:rPr>
      </w:pPr>
      <w:r w:rsidRPr="00F74E39">
        <w:rPr>
          <w:rFonts w:ascii="Arial" w:hAnsi="Arial" w:cs="Arial"/>
          <w:b/>
        </w:rPr>
        <w:t>Zastupitelstv</w:t>
      </w:r>
      <w:r>
        <w:rPr>
          <w:rFonts w:ascii="Arial" w:hAnsi="Arial" w:cs="Arial"/>
          <w:b/>
        </w:rPr>
        <w:t>o</w:t>
      </w:r>
      <w:r w:rsidRPr="00F74E39">
        <w:rPr>
          <w:rFonts w:ascii="Arial" w:hAnsi="Arial" w:cs="Arial"/>
          <w:b/>
        </w:rPr>
        <w:t xml:space="preserve"> města Prostějova </w:t>
      </w:r>
    </w:p>
    <w:p w14:paraId="22FA8518" w14:textId="77777777" w:rsidR="00B1442F" w:rsidRDefault="00B1442F" w:rsidP="00B1442F">
      <w:pPr>
        <w:rPr>
          <w:rFonts w:ascii="Arial" w:hAnsi="Arial" w:cs="Arial"/>
          <w:b/>
        </w:rPr>
      </w:pPr>
    </w:p>
    <w:p w14:paraId="7FD0ABA8" w14:textId="77777777" w:rsidR="00B1442F" w:rsidRDefault="00B1442F" w:rsidP="00B1442F">
      <w:pPr>
        <w:rPr>
          <w:rFonts w:ascii="Arial" w:hAnsi="Arial" w:cs="Arial"/>
          <w:b/>
        </w:rPr>
      </w:pPr>
      <w:proofErr w:type="gramStart"/>
      <w:r w:rsidRPr="003E3C64">
        <w:rPr>
          <w:rFonts w:ascii="Arial" w:hAnsi="Arial" w:cs="Arial"/>
          <w:b/>
        </w:rPr>
        <w:t>I.</w:t>
      </w:r>
      <w:r>
        <w:rPr>
          <w:rFonts w:ascii="Arial" w:hAnsi="Arial" w:cs="Arial"/>
          <w:b/>
        </w:rPr>
        <w:t xml:space="preserve">  s ch</w:t>
      </w:r>
      <w:proofErr w:type="gramEnd"/>
      <w:r>
        <w:rPr>
          <w:rFonts w:ascii="Arial" w:hAnsi="Arial" w:cs="Arial"/>
          <w:b/>
        </w:rPr>
        <w:t xml:space="preserve"> v a l u j e</w:t>
      </w:r>
    </w:p>
    <w:p w14:paraId="2EAEAF22" w14:textId="77777777" w:rsidR="003A130A" w:rsidRPr="003A130A" w:rsidRDefault="003A130A" w:rsidP="003A130A">
      <w:pPr>
        <w:pStyle w:val="Bezmezer"/>
        <w:rPr>
          <w:rFonts w:ascii="Arial" w:hAnsi="Arial" w:cs="Arial"/>
          <w:b/>
          <w:sz w:val="24"/>
          <w:szCs w:val="24"/>
        </w:rPr>
      </w:pPr>
    </w:p>
    <w:p w14:paraId="7E817A19" w14:textId="3D8967A8" w:rsidR="005D5FFA" w:rsidRDefault="005D5FFA" w:rsidP="00F5056B">
      <w:pPr>
        <w:pStyle w:val="Bezmezer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Dodatek č. </w:t>
      </w:r>
      <w:r w:rsidR="000654A2"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A130A">
        <w:rPr>
          <w:rFonts w:ascii="Arial" w:hAnsi="Arial" w:cs="Arial"/>
          <w:b/>
          <w:sz w:val="24"/>
          <w:szCs w:val="24"/>
        </w:rPr>
        <w:t xml:space="preserve">ke Zřizovací listině příspěvkové organizace </w:t>
      </w:r>
      <w:r>
        <w:rPr>
          <w:rFonts w:ascii="Arial" w:hAnsi="Arial" w:cs="Arial"/>
          <w:b/>
          <w:sz w:val="24"/>
          <w:szCs w:val="24"/>
        </w:rPr>
        <w:t>Sportcentrum – dům dětí a mládeže P</w:t>
      </w:r>
      <w:r w:rsidRPr="005D5FFA">
        <w:rPr>
          <w:rFonts w:ascii="Arial" w:hAnsi="Arial" w:cs="Arial"/>
          <w:b/>
          <w:sz w:val="24"/>
          <w:szCs w:val="24"/>
        </w:rPr>
        <w:t xml:space="preserve">rostějov, </w:t>
      </w:r>
      <w:r>
        <w:rPr>
          <w:rFonts w:ascii="Arial" w:hAnsi="Arial" w:cs="Arial"/>
          <w:b/>
          <w:sz w:val="24"/>
          <w:szCs w:val="24"/>
        </w:rPr>
        <w:t xml:space="preserve">se sídlem Prostějov, Olympijská 4, </w:t>
      </w:r>
      <w:r w:rsidRPr="003A130A">
        <w:rPr>
          <w:rFonts w:ascii="Arial" w:hAnsi="Arial" w:cs="Arial"/>
          <w:b/>
          <w:sz w:val="24"/>
          <w:szCs w:val="24"/>
        </w:rPr>
        <w:t xml:space="preserve">PSČ 796 01, IČO </w:t>
      </w:r>
      <w:r>
        <w:rPr>
          <w:rFonts w:ascii="Arial" w:hAnsi="Arial" w:cs="Arial"/>
          <w:b/>
          <w:sz w:val="24"/>
          <w:szCs w:val="24"/>
        </w:rPr>
        <w:t>008 40 173</w:t>
      </w:r>
      <w:r w:rsidRPr="003A130A">
        <w:rPr>
          <w:rFonts w:ascii="Arial" w:hAnsi="Arial" w:cs="Arial"/>
          <w:b/>
          <w:sz w:val="24"/>
          <w:szCs w:val="24"/>
        </w:rPr>
        <w:t xml:space="preserve"> podle předloženého návrhu</w:t>
      </w:r>
      <w:r w:rsidR="00BC2995">
        <w:rPr>
          <w:rFonts w:ascii="Arial" w:hAnsi="Arial" w:cs="Arial"/>
          <w:b/>
          <w:sz w:val="24"/>
          <w:szCs w:val="24"/>
        </w:rPr>
        <w:t>.</w:t>
      </w:r>
    </w:p>
    <w:p w14:paraId="48360D9D" w14:textId="77777777" w:rsidR="005D5FFA" w:rsidRPr="003A130A" w:rsidRDefault="005D5FFA" w:rsidP="005D5FFA">
      <w:pPr>
        <w:pStyle w:val="Bezmezer"/>
        <w:jc w:val="both"/>
        <w:rPr>
          <w:rFonts w:ascii="Arial" w:hAnsi="Arial" w:cs="Arial"/>
          <w:b/>
          <w:sz w:val="24"/>
          <w:szCs w:val="24"/>
        </w:rPr>
      </w:pPr>
    </w:p>
    <w:p w14:paraId="5CB515AD" w14:textId="77777777" w:rsidR="003A130A" w:rsidRPr="003A130A" w:rsidRDefault="003A130A" w:rsidP="003A130A">
      <w:pPr>
        <w:pStyle w:val="Bezmezer"/>
        <w:rPr>
          <w:rFonts w:ascii="Arial" w:hAnsi="Arial" w:cs="Arial"/>
          <w:b/>
          <w:sz w:val="24"/>
          <w:szCs w:val="24"/>
        </w:rPr>
      </w:pPr>
    </w:p>
    <w:p w14:paraId="1D84307B" w14:textId="77777777" w:rsidR="00B1442F" w:rsidRDefault="00B1442F" w:rsidP="00B1442F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II.  v y d á v á</w:t>
      </w:r>
      <w:proofErr w:type="gramEnd"/>
      <w:r>
        <w:rPr>
          <w:rFonts w:ascii="Arial" w:hAnsi="Arial" w:cs="Arial"/>
          <w:b/>
        </w:rPr>
        <w:t xml:space="preserve"> </w:t>
      </w:r>
    </w:p>
    <w:p w14:paraId="62D913DF" w14:textId="77777777" w:rsidR="003A130A" w:rsidRPr="003A130A" w:rsidRDefault="003A130A" w:rsidP="003A130A">
      <w:pPr>
        <w:pStyle w:val="Bezmezer"/>
        <w:rPr>
          <w:rFonts w:ascii="Arial" w:hAnsi="Arial" w:cs="Arial"/>
          <w:b/>
          <w:sz w:val="24"/>
          <w:szCs w:val="24"/>
        </w:rPr>
      </w:pPr>
    </w:p>
    <w:p w14:paraId="3CDC319F" w14:textId="190EB6EE" w:rsidR="005D5FFA" w:rsidRPr="00D92862" w:rsidRDefault="005D5FFA" w:rsidP="00F5056B">
      <w:pPr>
        <w:pStyle w:val="Bezmezer"/>
        <w:jc w:val="both"/>
        <w:rPr>
          <w:rFonts w:ascii="Arial" w:hAnsi="Arial" w:cs="Arial"/>
          <w:b/>
          <w:sz w:val="24"/>
          <w:szCs w:val="24"/>
        </w:rPr>
      </w:pPr>
      <w:r w:rsidRPr="00D92862">
        <w:rPr>
          <w:rFonts w:ascii="Arial" w:hAnsi="Arial" w:cs="Arial"/>
          <w:b/>
          <w:sz w:val="24"/>
          <w:szCs w:val="24"/>
        </w:rPr>
        <w:t xml:space="preserve">Úplné znění Zřizovací listiny příspěvkové organizace </w:t>
      </w:r>
      <w:r w:rsidR="00D92862" w:rsidRPr="00D92862">
        <w:rPr>
          <w:rFonts w:ascii="Arial" w:hAnsi="Arial" w:cs="Arial"/>
          <w:b/>
          <w:sz w:val="24"/>
          <w:szCs w:val="24"/>
        </w:rPr>
        <w:t>Sportcentrum – dům dětí a mládeže Prostějov, se sídlem Prostějov, Olympijská 4, PSČ 796 01, IČO 008 40 173 podle předloženého návrhu</w:t>
      </w:r>
      <w:r w:rsidRPr="00D92862">
        <w:rPr>
          <w:rFonts w:ascii="Arial" w:hAnsi="Arial" w:cs="Arial"/>
          <w:b/>
          <w:sz w:val="24"/>
          <w:szCs w:val="24"/>
        </w:rPr>
        <w:t xml:space="preserve"> s účinností od </w:t>
      </w:r>
      <w:proofErr w:type="gramStart"/>
      <w:r w:rsidR="000654A2">
        <w:rPr>
          <w:rFonts w:ascii="Arial" w:hAnsi="Arial" w:cs="Arial"/>
          <w:b/>
          <w:sz w:val="24"/>
          <w:szCs w:val="24"/>
        </w:rPr>
        <w:t>01</w:t>
      </w:r>
      <w:r w:rsidRPr="00D92862">
        <w:rPr>
          <w:rFonts w:ascii="Arial" w:hAnsi="Arial" w:cs="Arial"/>
          <w:b/>
          <w:sz w:val="24"/>
          <w:szCs w:val="24"/>
        </w:rPr>
        <w:t>.</w:t>
      </w:r>
      <w:r w:rsidR="000654A2">
        <w:rPr>
          <w:rFonts w:ascii="Arial" w:hAnsi="Arial" w:cs="Arial"/>
          <w:b/>
          <w:sz w:val="24"/>
          <w:szCs w:val="24"/>
        </w:rPr>
        <w:t>06</w:t>
      </w:r>
      <w:r w:rsidRPr="00D92862">
        <w:rPr>
          <w:rFonts w:ascii="Arial" w:hAnsi="Arial" w:cs="Arial"/>
          <w:b/>
          <w:sz w:val="24"/>
          <w:szCs w:val="24"/>
        </w:rPr>
        <w:t>.202</w:t>
      </w:r>
      <w:r w:rsidR="000654A2">
        <w:rPr>
          <w:rFonts w:ascii="Arial" w:hAnsi="Arial" w:cs="Arial"/>
          <w:b/>
          <w:sz w:val="24"/>
          <w:szCs w:val="24"/>
        </w:rPr>
        <w:t>1</w:t>
      </w:r>
      <w:proofErr w:type="gramEnd"/>
      <w:r w:rsidR="00D92862">
        <w:rPr>
          <w:rFonts w:ascii="Arial" w:hAnsi="Arial" w:cs="Arial"/>
          <w:b/>
          <w:sz w:val="24"/>
          <w:szCs w:val="24"/>
        </w:rPr>
        <w:t>.</w:t>
      </w:r>
    </w:p>
    <w:p w14:paraId="666871E8" w14:textId="77777777" w:rsidR="009A18EF" w:rsidRDefault="009A18EF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14:paraId="4FE6C69E" w14:textId="77777777" w:rsidR="008A6CA4" w:rsidRDefault="008A6CA4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14:paraId="734490E2" w14:textId="77777777" w:rsidR="00B1442F" w:rsidRDefault="00B1442F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14:paraId="287722C4" w14:textId="77777777" w:rsidR="00B1442F" w:rsidRDefault="00B1442F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14:paraId="648C7B2F" w14:textId="77777777" w:rsidR="000654A2" w:rsidRDefault="000654A2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14:paraId="7C5EB926" w14:textId="77777777" w:rsidR="000654A2" w:rsidRDefault="000654A2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14:paraId="58F1E967" w14:textId="77777777" w:rsidR="000654A2" w:rsidRDefault="000654A2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14:paraId="53940556" w14:textId="77777777" w:rsidR="000654A2" w:rsidRDefault="000654A2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14:paraId="7D7D8BFF" w14:textId="77777777" w:rsidR="00B1442F" w:rsidRDefault="00B1442F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14:paraId="635E8678" w14:textId="77777777" w:rsidR="008A6CA4" w:rsidRDefault="008A6CA4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1925"/>
        <w:gridCol w:w="3031"/>
        <w:gridCol w:w="1418"/>
        <w:gridCol w:w="2830"/>
      </w:tblGrid>
      <w:tr w:rsidR="00FE3AB7" w:rsidRPr="00E44FBA" w14:paraId="5452C59F" w14:textId="77777777" w:rsidTr="008D3379">
        <w:tc>
          <w:tcPr>
            <w:tcW w:w="9204" w:type="dxa"/>
            <w:gridSpan w:val="4"/>
          </w:tcPr>
          <w:p w14:paraId="3C599916" w14:textId="77777777" w:rsidR="00FE3AB7" w:rsidRPr="00E44FBA" w:rsidRDefault="00FE3AB7" w:rsidP="00284CB3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44FBA">
              <w:rPr>
                <w:rFonts w:ascii="Arial" w:hAnsi="Arial" w:cs="Arial"/>
                <w:bCs/>
                <w:sz w:val="20"/>
                <w:szCs w:val="20"/>
              </w:rPr>
              <w:t>P o d p i s</w:t>
            </w:r>
            <w:r w:rsidR="001557E3" w:rsidRPr="00E44FBA">
              <w:rPr>
                <w:rFonts w:ascii="Arial" w:hAnsi="Arial" w:cs="Arial"/>
                <w:bCs/>
                <w:sz w:val="20"/>
                <w:szCs w:val="20"/>
              </w:rPr>
              <w:t> </w:t>
            </w:r>
            <w:r w:rsidRPr="00E44FBA">
              <w:rPr>
                <w:rFonts w:ascii="Arial" w:hAnsi="Arial" w:cs="Arial"/>
                <w:bCs/>
                <w:sz w:val="20"/>
                <w:szCs w:val="20"/>
              </w:rPr>
              <w:t>y</w:t>
            </w:r>
          </w:p>
        </w:tc>
      </w:tr>
      <w:tr w:rsidR="008D3379" w:rsidRPr="00E44FBA" w14:paraId="3A564F37" w14:textId="77777777" w:rsidTr="008D3379">
        <w:tc>
          <w:tcPr>
            <w:tcW w:w="1925" w:type="dxa"/>
          </w:tcPr>
          <w:p w14:paraId="06743C6F" w14:textId="77777777" w:rsidR="008D3379" w:rsidRPr="00E44FBA" w:rsidRDefault="008D3379" w:rsidP="008D3379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43F0F5E" w14:textId="77777777" w:rsidR="008D3379" w:rsidRPr="00E44FBA" w:rsidRDefault="008D3379" w:rsidP="008D3379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E44FBA">
              <w:rPr>
                <w:rFonts w:ascii="Arial" w:hAnsi="Arial" w:cs="Arial"/>
                <w:bCs/>
                <w:sz w:val="20"/>
                <w:szCs w:val="20"/>
              </w:rPr>
              <w:t>Předkladatel</w:t>
            </w:r>
          </w:p>
        </w:tc>
        <w:tc>
          <w:tcPr>
            <w:tcW w:w="3031" w:type="dxa"/>
          </w:tcPr>
          <w:p w14:paraId="723D66F5" w14:textId="77777777" w:rsidR="008D3379" w:rsidRPr="00E44FBA" w:rsidRDefault="008D3379" w:rsidP="008D3379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8A3AEBA" w14:textId="142FAD77" w:rsidR="008D3379" w:rsidRPr="00E44FBA" w:rsidRDefault="008D3379" w:rsidP="008D3379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E44FBA">
              <w:rPr>
                <w:rFonts w:ascii="Arial" w:hAnsi="Arial" w:cs="Arial"/>
                <w:bCs/>
                <w:sz w:val="20"/>
                <w:szCs w:val="20"/>
              </w:rPr>
              <w:t xml:space="preserve">PaedDr. Jan Krchňavý </w:t>
            </w:r>
          </w:p>
          <w:p w14:paraId="7A72FACC" w14:textId="77777777" w:rsidR="008D3379" w:rsidRPr="00E44FBA" w:rsidRDefault="008D3379" w:rsidP="008D3379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E44FBA">
              <w:rPr>
                <w:rFonts w:ascii="Arial" w:hAnsi="Arial" w:cs="Arial"/>
                <w:bCs/>
                <w:sz w:val="20"/>
                <w:szCs w:val="20"/>
              </w:rPr>
              <w:t>náměstek primátora</w:t>
            </w:r>
          </w:p>
        </w:tc>
        <w:tc>
          <w:tcPr>
            <w:tcW w:w="1418" w:type="dxa"/>
            <w:vAlign w:val="bottom"/>
          </w:tcPr>
          <w:p w14:paraId="280C4D29" w14:textId="709D83D0" w:rsidR="008D3379" w:rsidRPr="00E44FBA" w:rsidRDefault="000654A2" w:rsidP="00B1442F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09.04.2021</w:t>
            </w:r>
            <w:proofErr w:type="gramEnd"/>
          </w:p>
        </w:tc>
        <w:tc>
          <w:tcPr>
            <w:tcW w:w="2830" w:type="dxa"/>
          </w:tcPr>
          <w:p w14:paraId="3B5704B7" w14:textId="77777777" w:rsidR="008D3379" w:rsidRPr="00E44FBA" w:rsidRDefault="008D3379" w:rsidP="008D3379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45CA199" w14:textId="77777777" w:rsidR="008D3379" w:rsidRPr="00E44FBA" w:rsidRDefault="008D3379" w:rsidP="008D3379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E44FBA">
              <w:rPr>
                <w:rFonts w:ascii="Arial" w:hAnsi="Arial" w:cs="Arial"/>
                <w:bCs/>
                <w:sz w:val="20"/>
                <w:szCs w:val="20"/>
              </w:rPr>
              <w:t>PaedDr. Jan Krchňavý v. r.</w:t>
            </w:r>
          </w:p>
          <w:p w14:paraId="7AF8EAD8" w14:textId="40B01824" w:rsidR="008D3379" w:rsidRPr="00E44FBA" w:rsidRDefault="008D3379" w:rsidP="008D3379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E44FBA">
              <w:rPr>
                <w:rFonts w:ascii="Arial" w:hAnsi="Arial" w:cs="Arial"/>
                <w:bCs/>
                <w:sz w:val="20"/>
                <w:szCs w:val="20"/>
              </w:rPr>
              <w:t>náměstek primátora</w:t>
            </w:r>
          </w:p>
        </w:tc>
      </w:tr>
      <w:tr w:rsidR="008D3379" w:rsidRPr="00E44FBA" w14:paraId="3BEFCBE7" w14:textId="77777777" w:rsidTr="008D3379">
        <w:tc>
          <w:tcPr>
            <w:tcW w:w="1925" w:type="dxa"/>
          </w:tcPr>
          <w:p w14:paraId="1C29B671" w14:textId="77777777" w:rsidR="008D3379" w:rsidRPr="00E44FBA" w:rsidRDefault="008D3379" w:rsidP="008D3379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748CF24" w14:textId="77777777" w:rsidR="008D3379" w:rsidRPr="00E44FBA" w:rsidRDefault="008D3379" w:rsidP="008D3379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E44FBA">
              <w:rPr>
                <w:rFonts w:ascii="Arial" w:hAnsi="Arial" w:cs="Arial"/>
                <w:bCs/>
                <w:sz w:val="20"/>
                <w:szCs w:val="20"/>
              </w:rPr>
              <w:t>Za správnost</w:t>
            </w:r>
          </w:p>
        </w:tc>
        <w:tc>
          <w:tcPr>
            <w:tcW w:w="3031" w:type="dxa"/>
          </w:tcPr>
          <w:p w14:paraId="0F3F5380" w14:textId="77777777" w:rsidR="008D3379" w:rsidRPr="00E44FBA" w:rsidRDefault="008D3379" w:rsidP="008D3379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EA4AE7B" w14:textId="77777777" w:rsidR="000654A2" w:rsidRDefault="008D3379" w:rsidP="008D3379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Mgr. Petr Ivánek</w:t>
            </w:r>
          </w:p>
          <w:p w14:paraId="51C04CBE" w14:textId="2D722795" w:rsidR="008D3379" w:rsidRPr="00E44FBA" w:rsidRDefault="008D3379" w:rsidP="000654A2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ved</w:t>
            </w:r>
            <w:r w:rsidR="000654A2">
              <w:rPr>
                <w:rFonts w:ascii="Arial" w:hAnsi="Arial" w:cs="Arial"/>
                <w:bCs/>
                <w:sz w:val="20"/>
                <w:szCs w:val="20"/>
              </w:rPr>
              <w:t>oucí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OŠKS</w:t>
            </w:r>
          </w:p>
        </w:tc>
        <w:tc>
          <w:tcPr>
            <w:tcW w:w="1418" w:type="dxa"/>
            <w:vAlign w:val="bottom"/>
          </w:tcPr>
          <w:p w14:paraId="594CE38C" w14:textId="65D6BF04" w:rsidR="008D3379" w:rsidRPr="00E44FBA" w:rsidRDefault="000654A2" w:rsidP="00B1442F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09.04.2021</w:t>
            </w:r>
            <w:proofErr w:type="gramEnd"/>
          </w:p>
        </w:tc>
        <w:tc>
          <w:tcPr>
            <w:tcW w:w="2830" w:type="dxa"/>
          </w:tcPr>
          <w:p w14:paraId="3E9AE157" w14:textId="77777777" w:rsidR="008D3379" w:rsidRPr="00E44FBA" w:rsidRDefault="008D3379" w:rsidP="008D3379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188AC38" w14:textId="77777777" w:rsidR="000654A2" w:rsidRDefault="008D3379" w:rsidP="008D3379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Mgr. Petr Ivánek</w:t>
            </w:r>
            <w:r w:rsidR="000654A2">
              <w:rPr>
                <w:rFonts w:ascii="Arial" w:hAnsi="Arial" w:cs="Arial"/>
                <w:bCs/>
                <w:sz w:val="20"/>
                <w:szCs w:val="20"/>
              </w:rPr>
              <w:t xml:space="preserve"> v. r.</w:t>
            </w:r>
          </w:p>
          <w:p w14:paraId="75C2597B" w14:textId="49FBC1B0" w:rsidR="008D3379" w:rsidRPr="00E44FBA" w:rsidRDefault="008D3379" w:rsidP="000654A2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ved</w:t>
            </w:r>
            <w:r w:rsidR="000654A2">
              <w:rPr>
                <w:rFonts w:ascii="Arial" w:hAnsi="Arial" w:cs="Arial"/>
                <w:bCs/>
                <w:sz w:val="20"/>
                <w:szCs w:val="20"/>
              </w:rPr>
              <w:t>oucí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OŠKS</w:t>
            </w:r>
          </w:p>
        </w:tc>
      </w:tr>
      <w:tr w:rsidR="008D3379" w:rsidRPr="00E44FBA" w14:paraId="59C76A36" w14:textId="77777777" w:rsidTr="008D3379">
        <w:tc>
          <w:tcPr>
            <w:tcW w:w="1925" w:type="dxa"/>
          </w:tcPr>
          <w:p w14:paraId="796E3F72" w14:textId="2343DC94" w:rsidR="008D3379" w:rsidRPr="00E44FBA" w:rsidRDefault="008D3379" w:rsidP="008D3379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584F326" w14:textId="77777777" w:rsidR="008D3379" w:rsidRPr="00E44FBA" w:rsidRDefault="008D3379" w:rsidP="008D3379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E44FBA">
              <w:rPr>
                <w:rFonts w:ascii="Arial" w:hAnsi="Arial" w:cs="Arial"/>
                <w:bCs/>
                <w:sz w:val="20"/>
                <w:szCs w:val="20"/>
              </w:rPr>
              <w:t>Zpracovatel</w:t>
            </w:r>
          </w:p>
        </w:tc>
        <w:tc>
          <w:tcPr>
            <w:tcW w:w="3031" w:type="dxa"/>
          </w:tcPr>
          <w:p w14:paraId="2870C0AA" w14:textId="77777777" w:rsidR="008D3379" w:rsidRPr="00E44FBA" w:rsidRDefault="008D3379" w:rsidP="008D3379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89BF4A8" w14:textId="5B8CB574" w:rsidR="008D3379" w:rsidRPr="00E44FBA" w:rsidRDefault="008D3379" w:rsidP="008D3379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E44FBA">
              <w:rPr>
                <w:rFonts w:ascii="Arial" w:hAnsi="Arial" w:cs="Arial"/>
                <w:bCs/>
                <w:sz w:val="20"/>
                <w:szCs w:val="20"/>
              </w:rPr>
              <w:t xml:space="preserve">Michaela Dobešová </w:t>
            </w:r>
          </w:p>
          <w:p w14:paraId="62057BAA" w14:textId="77777777" w:rsidR="008D3379" w:rsidRPr="00E44FBA" w:rsidRDefault="008D3379" w:rsidP="008D3379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E44FBA">
              <w:rPr>
                <w:rFonts w:ascii="Arial" w:hAnsi="Arial" w:cs="Arial"/>
                <w:bCs/>
                <w:sz w:val="20"/>
                <w:szCs w:val="20"/>
              </w:rPr>
              <w:t>referentka OŠKS</w:t>
            </w:r>
          </w:p>
        </w:tc>
        <w:tc>
          <w:tcPr>
            <w:tcW w:w="1418" w:type="dxa"/>
            <w:vAlign w:val="bottom"/>
          </w:tcPr>
          <w:p w14:paraId="0766102A" w14:textId="1C72E92F" w:rsidR="008D3379" w:rsidRPr="00E44FBA" w:rsidRDefault="000654A2" w:rsidP="00B1442F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09.04.2021</w:t>
            </w:r>
            <w:proofErr w:type="gramEnd"/>
          </w:p>
        </w:tc>
        <w:tc>
          <w:tcPr>
            <w:tcW w:w="2830" w:type="dxa"/>
          </w:tcPr>
          <w:p w14:paraId="2BD5DB96" w14:textId="77777777" w:rsidR="008D3379" w:rsidRPr="00E44FBA" w:rsidRDefault="008D3379" w:rsidP="008D3379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655C8A8" w14:textId="77777777" w:rsidR="008D3379" w:rsidRPr="00E44FBA" w:rsidRDefault="008D3379" w:rsidP="008D3379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E44FBA">
              <w:rPr>
                <w:rFonts w:ascii="Arial" w:hAnsi="Arial" w:cs="Arial"/>
                <w:bCs/>
                <w:sz w:val="20"/>
                <w:szCs w:val="20"/>
              </w:rPr>
              <w:t>Michaela Dobešová v. r.</w:t>
            </w:r>
          </w:p>
          <w:p w14:paraId="7186C1D8" w14:textId="63FFB397" w:rsidR="008D3379" w:rsidRPr="00E44FBA" w:rsidRDefault="008D3379" w:rsidP="008D3379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E44FBA">
              <w:rPr>
                <w:rFonts w:ascii="Arial" w:hAnsi="Arial" w:cs="Arial"/>
                <w:bCs/>
                <w:sz w:val="20"/>
                <w:szCs w:val="20"/>
              </w:rPr>
              <w:t>referentka OŠKS</w:t>
            </w:r>
          </w:p>
        </w:tc>
      </w:tr>
    </w:tbl>
    <w:p w14:paraId="52428570" w14:textId="77777777" w:rsidR="00B8533E" w:rsidRDefault="00B8533E" w:rsidP="00B8533E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4"/>
          <w:u w:val="single"/>
        </w:rPr>
      </w:pPr>
      <w:r w:rsidRPr="00B8533E">
        <w:rPr>
          <w:rFonts w:ascii="Arial" w:hAnsi="Arial" w:cs="Arial"/>
          <w:b/>
          <w:sz w:val="24"/>
          <w:u w:val="single"/>
        </w:rPr>
        <w:lastRenderedPageBreak/>
        <w:t>Důvodová zpráva:</w:t>
      </w:r>
    </w:p>
    <w:p w14:paraId="5D060223" w14:textId="77777777" w:rsidR="00D56E9C" w:rsidRPr="00B8533E" w:rsidRDefault="00D56E9C" w:rsidP="00B8533E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4"/>
          <w:u w:val="single"/>
        </w:rPr>
      </w:pPr>
    </w:p>
    <w:p w14:paraId="68608A78" w14:textId="77777777" w:rsidR="000654A2" w:rsidRPr="00C405E4" w:rsidRDefault="000654A2" w:rsidP="000654A2">
      <w:pPr>
        <w:jc w:val="both"/>
        <w:rPr>
          <w:rFonts w:ascii="Arial" w:hAnsi="Arial" w:cs="Arial"/>
        </w:rPr>
      </w:pPr>
      <w:r w:rsidRPr="00C405E4">
        <w:rPr>
          <w:rFonts w:ascii="Arial" w:hAnsi="Arial" w:cs="Arial"/>
        </w:rPr>
        <w:t>Statutární město Prostějov podalo v roce 2019 žádost o dotaci na akci „Zimní stadion Prostějov – šatny pro mládež“ do Výzvy V6 Sport, investice 2020 pro ÚSC vyhlášené Ministerstvem školství, mládeže a tělovýchovy k předložení žádosti o dotaci v rámci programu 133 530 Podpora materiálně technické základny sportu 2017 až 2024, Podprogram 133D 531 Podpora materiálně technické základny sportu – ÚSC, SK a TJ.</w:t>
      </w:r>
    </w:p>
    <w:p w14:paraId="5AAD18B3" w14:textId="77777777" w:rsidR="000654A2" w:rsidRPr="00C405E4" w:rsidRDefault="000654A2" w:rsidP="000654A2">
      <w:pPr>
        <w:jc w:val="both"/>
        <w:rPr>
          <w:rFonts w:ascii="Arial" w:hAnsi="Arial" w:cs="Arial"/>
        </w:rPr>
      </w:pPr>
    </w:p>
    <w:p w14:paraId="3D997593" w14:textId="77777777" w:rsidR="000654A2" w:rsidRPr="00C405E4" w:rsidRDefault="000654A2" w:rsidP="000654A2">
      <w:pPr>
        <w:jc w:val="both"/>
        <w:rPr>
          <w:rFonts w:ascii="Arial" w:hAnsi="Arial" w:cs="Arial"/>
        </w:rPr>
      </w:pPr>
      <w:r w:rsidRPr="00C405E4">
        <w:rPr>
          <w:rFonts w:ascii="Arial" w:hAnsi="Arial" w:cs="Arial"/>
        </w:rPr>
        <w:t>Na tuto investiční akci byla Rozhodnutím o poskytnutí dotace ze dne 15. 6. 2020 poskytnuta dotace ve výši 40 mil. Kč. Změnou Rozhodnutí ze dne 14. 12. 2020 byla prodloužena realizace akce do 30. 6. 2021.</w:t>
      </w:r>
    </w:p>
    <w:p w14:paraId="43406D7B" w14:textId="77777777" w:rsidR="000654A2" w:rsidRPr="00C405E4" w:rsidRDefault="000654A2" w:rsidP="000654A2">
      <w:pPr>
        <w:jc w:val="both"/>
        <w:rPr>
          <w:rFonts w:ascii="Arial" w:hAnsi="Arial" w:cs="Arial"/>
        </w:rPr>
      </w:pPr>
    </w:p>
    <w:p w14:paraId="19B4E2CD" w14:textId="77777777" w:rsidR="000654A2" w:rsidRPr="00C405E4" w:rsidRDefault="000654A2" w:rsidP="000654A2">
      <w:pPr>
        <w:jc w:val="both"/>
        <w:rPr>
          <w:rFonts w:ascii="Arial" w:hAnsi="Arial" w:cs="Arial"/>
        </w:rPr>
      </w:pPr>
      <w:r w:rsidRPr="00C405E4">
        <w:rPr>
          <w:rFonts w:ascii="Arial" w:hAnsi="Arial" w:cs="Arial"/>
        </w:rPr>
        <w:t>Rada města Prostějova na 73. schůzi konané dne 31. 11. 2020 usnesením č. 0919 pověřila Sportcentrum - dům dětí a mládeže Prostějov, příspěvkovou organizaci zabezpečením provozu objektu šaten zimního stadionu.</w:t>
      </w:r>
    </w:p>
    <w:p w14:paraId="4B6D8127" w14:textId="77777777" w:rsidR="000654A2" w:rsidRPr="00C405E4" w:rsidRDefault="000654A2" w:rsidP="000654A2">
      <w:pPr>
        <w:jc w:val="both"/>
        <w:rPr>
          <w:rFonts w:ascii="Arial" w:hAnsi="Arial" w:cs="Arial"/>
        </w:rPr>
      </w:pPr>
    </w:p>
    <w:p w14:paraId="4300953A" w14:textId="77777777" w:rsidR="000654A2" w:rsidRPr="00C405E4" w:rsidRDefault="000654A2" w:rsidP="000654A2">
      <w:pPr>
        <w:jc w:val="both"/>
        <w:rPr>
          <w:rFonts w:ascii="Arial" w:hAnsi="Arial" w:cs="Arial"/>
        </w:rPr>
      </w:pPr>
      <w:r w:rsidRPr="00C405E4">
        <w:rPr>
          <w:rFonts w:ascii="Arial" w:hAnsi="Arial" w:cs="Arial"/>
        </w:rPr>
        <w:t>Dle sdělení poskytovatele dotace</w:t>
      </w:r>
      <w:r w:rsidRPr="00C405E4">
        <w:rPr>
          <w:sz w:val="20"/>
          <w:szCs w:val="22"/>
        </w:rPr>
        <w:t xml:space="preserve"> </w:t>
      </w:r>
      <w:r w:rsidRPr="00C405E4">
        <w:rPr>
          <w:rFonts w:ascii="Arial" w:hAnsi="Arial" w:cs="Arial"/>
        </w:rPr>
        <w:t>nebude dotace poskytnuta na sportoviště, které je jako celek předmětem pronájmu nebo je na jeho provozování uzavřena smlouva o správě, údržbě či provozování se subjektem založeným za účelem podnikání či s podnikatelem.“ Dle stanoviska poskytovatele dotace je nutné provozovat dohromady šatny (pořizované z dotace) a ledovou plochu (sportoviště nepořizované z dotace) subjektem, který není založen za účelem podnikání či podnikatelem.</w:t>
      </w:r>
      <w:r w:rsidRPr="00C405E4">
        <w:rPr>
          <w:sz w:val="20"/>
          <w:szCs w:val="22"/>
        </w:rPr>
        <w:t xml:space="preserve"> </w:t>
      </w:r>
      <w:r w:rsidRPr="00C405E4">
        <w:rPr>
          <w:rFonts w:ascii="Arial" w:hAnsi="Arial" w:cs="Arial"/>
        </w:rPr>
        <w:t>Je možné, aby šatny a zimní stadion provozovala příspěvková organizace města.</w:t>
      </w:r>
    </w:p>
    <w:p w14:paraId="0869A6AB" w14:textId="77777777" w:rsidR="000654A2" w:rsidRPr="00C405E4" w:rsidRDefault="000654A2" w:rsidP="000654A2">
      <w:pPr>
        <w:jc w:val="both"/>
        <w:rPr>
          <w:rFonts w:ascii="Arial" w:hAnsi="Arial" w:cs="Arial"/>
        </w:rPr>
      </w:pPr>
    </w:p>
    <w:p w14:paraId="582BA45E" w14:textId="77777777" w:rsidR="000654A2" w:rsidRPr="00C405E4" w:rsidRDefault="000654A2" w:rsidP="000654A2">
      <w:pPr>
        <w:jc w:val="both"/>
        <w:rPr>
          <w:rFonts w:ascii="Arial" w:hAnsi="Arial" w:cs="Arial"/>
        </w:rPr>
      </w:pPr>
      <w:r w:rsidRPr="00C405E4">
        <w:rPr>
          <w:rFonts w:ascii="Arial" w:hAnsi="Arial" w:cs="Arial"/>
        </w:rPr>
        <w:t xml:space="preserve">Pro možnost provozování zimního stadionu a šaten zimního stadionu je třeba upravit hlavní účel a předmět činnosti příspěvkové organizace a doplnit je tímto o provozování a správu prostor zimního stadionu a šaten zimního stadionu. </w:t>
      </w:r>
    </w:p>
    <w:p w14:paraId="1D4D9779" w14:textId="77777777" w:rsidR="000654A2" w:rsidRPr="00C405E4" w:rsidRDefault="000654A2" w:rsidP="000654A2">
      <w:pPr>
        <w:jc w:val="both"/>
        <w:rPr>
          <w:rFonts w:ascii="Arial" w:hAnsi="Arial" w:cs="Arial"/>
        </w:rPr>
      </w:pPr>
    </w:p>
    <w:p w14:paraId="44B8B0F5" w14:textId="77777777" w:rsidR="000654A2" w:rsidRDefault="000654A2" w:rsidP="000654A2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2E211C">
        <w:rPr>
          <w:rFonts w:ascii="Arial" w:hAnsi="Arial" w:cs="Arial"/>
          <w:sz w:val="24"/>
          <w:szCs w:val="24"/>
        </w:rPr>
        <w:t xml:space="preserve">Rovněž je nezbytné upravit vymezení majetku, který se příspěvkové organizaci předává k hospodaření jako svěřený majetek. Vzhledem k rozsahu svěřeného majetku v případě objektu zimního stadionu a šaten zimního stadionu pozbývá význam zbývající majetek organizace užívat na základě smlouvy o výpůjčce, protože aktiva organizace svěřením majetku přesáhnou výši 100 milionů Kč. </w:t>
      </w:r>
    </w:p>
    <w:p w14:paraId="7C698316" w14:textId="77777777" w:rsidR="000654A2" w:rsidRDefault="000654A2" w:rsidP="000654A2">
      <w:pPr>
        <w:pStyle w:val="Bezmezer"/>
        <w:jc w:val="both"/>
        <w:rPr>
          <w:rFonts w:ascii="Arial" w:hAnsi="Arial" w:cs="Arial"/>
          <w:sz w:val="24"/>
          <w:szCs w:val="24"/>
        </w:rPr>
      </w:pPr>
    </w:p>
    <w:p w14:paraId="64640D64" w14:textId="1F763DDE" w:rsidR="00937BB5" w:rsidRDefault="000654A2" w:rsidP="000654A2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2E211C">
        <w:rPr>
          <w:rFonts w:ascii="Arial" w:hAnsi="Arial" w:cs="Arial"/>
          <w:sz w:val="24"/>
          <w:szCs w:val="24"/>
        </w:rPr>
        <w:t>Jediným majetkem, se kterým by Sportcentrum DDM hospodařilo na základě smlouvy o výpůjčce</w:t>
      </w:r>
      <w:r w:rsidR="00937BB5">
        <w:rPr>
          <w:rFonts w:ascii="Arial" w:hAnsi="Arial" w:cs="Arial"/>
          <w:sz w:val="24"/>
          <w:szCs w:val="24"/>
        </w:rPr>
        <w:t xml:space="preserve"> i po datu </w:t>
      </w:r>
      <w:proofErr w:type="gramStart"/>
      <w:r w:rsidR="00937BB5">
        <w:rPr>
          <w:rFonts w:ascii="Arial" w:hAnsi="Arial" w:cs="Arial"/>
          <w:sz w:val="24"/>
          <w:szCs w:val="24"/>
        </w:rPr>
        <w:t>01.06.2021</w:t>
      </w:r>
      <w:proofErr w:type="gramEnd"/>
      <w:r w:rsidRPr="002E211C">
        <w:rPr>
          <w:rFonts w:ascii="Arial" w:hAnsi="Arial" w:cs="Arial"/>
          <w:sz w:val="24"/>
          <w:szCs w:val="24"/>
        </w:rPr>
        <w:t xml:space="preserve">, </w:t>
      </w:r>
      <w:r w:rsidR="00937BB5">
        <w:rPr>
          <w:rFonts w:ascii="Arial" w:hAnsi="Arial" w:cs="Arial"/>
          <w:sz w:val="24"/>
          <w:szCs w:val="24"/>
        </w:rPr>
        <w:t>je</w:t>
      </w:r>
      <w:r w:rsidRPr="002E211C">
        <w:rPr>
          <w:rFonts w:ascii="Arial" w:hAnsi="Arial" w:cs="Arial"/>
          <w:sz w:val="24"/>
          <w:szCs w:val="24"/>
        </w:rPr>
        <w:t xml:space="preserve"> zázemí dětského dopravního hřiště </w:t>
      </w:r>
      <w:r>
        <w:rPr>
          <w:rFonts w:ascii="Arial" w:hAnsi="Arial" w:cs="Arial"/>
          <w:sz w:val="24"/>
          <w:szCs w:val="24"/>
        </w:rPr>
        <w:t xml:space="preserve">- </w:t>
      </w:r>
      <w:r w:rsidRPr="002E211C">
        <w:rPr>
          <w:rFonts w:ascii="Arial" w:hAnsi="Arial" w:cs="Arial"/>
          <w:sz w:val="24"/>
          <w:szCs w:val="24"/>
        </w:rPr>
        <w:t xml:space="preserve">kontejnery, na jejichž vybudování byla poskytnuta dotace Olomouckým krajem. Samotná smlouva o poskytnutí dotace ani dodatek č. 1 uzavřený k této smlouvě výslovně neuvádí možnost svěření majetku pořízeného z dotace příspěvkové organizaci k hospodaření. </w:t>
      </w:r>
    </w:p>
    <w:p w14:paraId="7CAD4D2A" w14:textId="77777777" w:rsidR="00937BB5" w:rsidRDefault="00937BB5" w:rsidP="000654A2">
      <w:pPr>
        <w:pStyle w:val="Bezmezer"/>
        <w:jc w:val="both"/>
        <w:rPr>
          <w:rFonts w:ascii="Arial" w:hAnsi="Arial" w:cs="Arial"/>
          <w:sz w:val="24"/>
          <w:szCs w:val="24"/>
        </w:rPr>
      </w:pPr>
    </w:p>
    <w:p w14:paraId="7FF78F0E" w14:textId="2E399FC3" w:rsidR="000654A2" w:rsidRPr="00B1442F" w:rsidRDefault="000654A2" w:rsidP="000654A2">
      <w:pPr>
        <w:pStyle w:val="Odstavecseseznamem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Rada města Prostějova dne </w:t>
      </w:r>
      <w:proofErr w:type="gramStart"/>
      <w:r>
        <w:rPr>
          <w:rFonts w:ascii="Arial" w:hAnsi="Arial" w:cs="Arial"/>
        </w:rPr>
        <w:t>0</w:t>
      </w:r>
      <w:r w:rsidR="00937BB5">
        <w:rPr>
          <w:rFonts w:ascii="Arial" w:hAnsi="Arial" w:cs="Arial"/>
        </w:rPr>
        <w:t>8</w:t>
      </w:r>
      <w:r>
        <w:rPr>
          <w:rFonts w:ascii="Arial" w:hAnsi="Arial" w:cs="Arial"/>
        </w:rPr>
        <w:t>.</w:t>
      </w:r>
      <w:r w:rsidR="00937BB5">
        <w:rPr>
          <w:rFonts w:ascii="Arial" w:hAnsi="Arial" w:cs="Arial"/>
        </w:rPr>
        <w:t>04</w:t>
      </w:r>
      <w:r>
        <w:rPr>
          <w:rFonts w:ascii="Arial" w:hAnsi="Arial" w:cs="Arial"/>
        </w:rPr>
        <w:t>.202</w:t>
      </w:r>
      <w:r w:rsidR="00937BB5">
        <w:rPr>
          <w:rFonts w:ascii="Arial" w:hAnsi="Arial" w:cs="Arial"/>
        </w:rPr>
        <w:t>1</w:t>
      </w:r>
      <w:proofErr w:type="gramEnd"/>
      <w:r>
        <w:rPr>
          <w:rFonts w:ascii="Arial" w:hAnsi="Arial" w:cs="Arial"/>
        </w:rPr>
        <w:t xml:space="preserve"> usnesením č. </w:t>
      </w:r>
      <w:r w:rsidR="00937BB5">
        <w:rPr>
          <w:rFonts w:ascii="Arial" w:hAnsi="Arial" w:cs="Arial"/>
        </w:rPr>
        <w:t>1276</w:t>
      </w:r>
      <w:r>
        <w:rPr>
          <w:rFonts w:ascii="Arial" w:hAnsi="Arial" w:cs="Arial"/>
        </w:rPr>
        <w:t xml:space="preserve"> doporučila Zastupitelstvu města Prostějova schválit </w:t>
      </w:r>
      <w:r w:rsidRPr="00B1442F">
        <w:rPr>
          <w:rFonts w:ascii="Arial" w:hAnsi="Arial" w:cs="Arial"/>
        </w:rPr>
        <w:t xml:space="preserve">Dodatek č. </w:t>
      </w:r>
      <w:r w:rsidR="00937BB5">
        <w:rPr>
          <w:rFonts w:ascii="Arial" w:hAnsi="Arial" w:cs="Arial"/>
        </w:rPr>
        <w:t>7</w:t>
      </w:r>
      <w:r w:rsidRPr="00B1442F">
        <w:rPr>
          <w:rFonts w:ascii="Arial" w:hAnsi="Arial" w:cs="Arial"/>
        </w:rPr>
        <w:t xml:space="preserve"> ke Zřizovací listině příspěvkové organizace Sportcentrum – dům dětí a mládeže Prostějov, se sídlem Prostějov, Olympijská 4</w:t>
      </w:r>
      <w:r>
        <w:rPr>
          <w:rFonts w:ascii="Arial" w:hAnsi="Arial" w:cs="Arial"/>
        </w:rPr>
        <w:t xml:space="preserve"> a vydat Úplné znění Zřizovací listiny příspěvkové organizace Sportcentrum – dům dětí a mládeže Prostějov s účinností od </w:t>
      </w:r>
      <w:r w:rsidR="00937BB5">
        <w:rPr>
          <w:rFonts w:ascii="Arial" w:hAnsi="Arial" w:cs="Arial"/>
        </w:rPr>
        <w:t>01</w:t>
      </w:r>
      <w:r>
        <w:rPr>
          <w:rFonts w:ascii="Arial" w:hAnsi="Arial" w:cs="Arial"/>
        </w:rPr>
        <w:t>.</w:t>
      </w:r>
      <w:r w:rsidR="00937BB5">
        <w:rPr>
          <w:rFonts w:ascii="Arial" w:hAnsi="Arial" w:cs="Arial"/>
        </w:rPr>
        <w:t>06</w:t>
      </w:r>
      <w:r>
        <w:rPr>
          <w:rFonts w:ascii="Arial" w:hAnsi="Arial" w:cs="Arial"/>
        </w:rPr>
        <w:t>.202</w:t>
      </w:r>
      <w:r w:rsidR="00937BB5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</w:p>
    <w:p w14:paraId="5737FDE7" w14:textId="77777777" w:rsidR="000654A2" w:rsidRDefault="000654A2" w:rsidP="000654A2">
      <w:pPr>
        <w:pStyle w:val="Odstavecseseznamem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2E6BFF6" w14:textId="77777777" w:rsidR="000654A2" w:rsidRPr="00C405E4" w:rsidRDefault="000654A2" w:rsidP="000654A2">
      <w:pPr>
        <w:jc w:val="both"/>
        <w:rPr>
          <w:rFonts w:ascii="Arial" w:hAnsi="Arial" w:cs="Arial"/>
        </w:rPr>
      </w:pPr>
    </w:p>
    <w:p w14:paraId="095F0C20" w14:textId="77777777" w:rsidR="000654A2" w:rsidRPr="00C405E4" w:rsidRDefault="000654A2" w:rsidP="000654A2">
      <w:pPr>
        <w:contextualSpacing/>
        <w:jc w:val="both"/>
        <w:rPr>
          <w:rFonts w:ascii="Arial" w:hAnsi="Arial" w:cs="Arial"/>
          <w:b/>
          <w:color w:val="FF0000"/>
        </w:rPr>
      </w:pPr>
    </w:p>
    <w:p w14:paraId="1E60CD3E" w14:textId="77777777" w:rsidR="000654A2" w:rsidRPr="00C405E4" w:rsidRDefault="000654A2" w:rsidP="000654A2">
      <w:pPr>
        <w:tabs>
          <w:tab w:val="left" w:pos="284"/>
        </w:tabs>
        <w:jc w:val="both"/>
        <w:rPr>
          <w:rFonts w:ascii="Arial" w:hAnsi="Arial" w:cs="Arial"/>
          <w:b/>
          <w:bCs/>
          <w:u w:val="single"/>
        </w:rPr>
      </w:pPr>
      <w:r w:rsidRPr="00C405E4">
        <w:rPr>
          <w:rFonts w:ascii="Arial" w:hAnsi="Arial" w:cs="Arial"/>
          <w:b/>
          <w:u w:val="single"/>
        </w:rPr>
        <w:t>Stanovisko</w:t>
      </w:r>
      <w:r w:rsidRPr="00C405E4">
        <w:rPr>
          <w:rFonts w:ascii="Arial" w:hAnsi="Arial" w:cs="Arial"/>
          <w:b/>
          <w:bCs/>
          <w:u w:val="single"/>
        </w:rPr>
        <w:t xml:space="preserve"> předkladatele:</w:t>
      </w:r>
    </w:p>
    <w:p w14:paraId="02AE7E0C" w14:textId="77777777" w:rsidR="000654A2" w:rsidRPr="00C405E4" w:rsidRDefault="000654A2" w:rsidP="000654A2">
      <w:pPr>
        <w:rPr>
          <w:rFonts w:ascii="Arial" w:hAnsi="Arial" w:cs="Arial"/>
          <w:b/>
          <w:bCs/>
        </w:rPr>
      </w:pPr>
      <w:r w:rsidRPr="00C405E4">
        <w:rPr>
          <w:rFonts w:ascii="Arial" w:hAnsi="Arial" w:cs="Arial"/>
          <w:b/>
          <w:bCs/>
        </w:rPr>
        <w:t>Odbor školství, kultury a sportu doporučuje přijetí navrhovaného usnesení.</w:t>
      </w:r>
    </w:p>
    <w:p w14:paraId="28AF6404" w14:textId="77777777" w:rsidR="000654A2" w:rsidRPr="00C405E4" w:rsidRDefault="000654A2" w:rsidP="000654A2">
      <w:pPr>
        <w:jc w:val="both"/>
        <w:rPr>
          <w:rFonts w:ascii="Arial" w:hAnsi="Arial" w:cs="Arial"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7"/>
        <w:gridCol w:w="2764"/>
        <w:gridCol w:w="2368"/>
        <w:gridCol w:w="3939"/>
      </w:tblGrid>
      <w:tr w:rsidR="000654A2" w:rsidRPr="00C405E4" w14:paraId="75EA38B2" w14:textId="77777777" w:rsidTr="00676418">
        <w:tc>
          <w:tcPr>
            <w:tcW w:w="9488" w:type="dxa"/>
            <w:gridSpan w:val="4"/>
            <w:shd w:val="clear" w:color="auto" w:fill="EEECE1" w:themeFill="background2"/>
          </w:tcPr>
          <w:p w14:paraId="6B9CB575" w14:textId="77777777" w:rsidR="000654A2" w:rsidRPr="00C405E4" w:rsidRDefault="000654A2" w:rsidP="00676418">
            <w:pPr>
              <w:jc w:val="both"/>
              <w:rPr>
                <w:rFonts w:ascii="Arial" w:hAnsi="Arial" w:cs="Arial"/>
                <w:bCs/>
              </w:rPr>
            </w:pPr>
            <w:r w:rsidRPr="00C405E4">
              <w:rPr>
                <w:rFonts w:ascii="Arial" w:hAnsi="Arial" w:cs="Arial"/>
                <w:bCs/>
              </w:rPr>
              <w:t xml:space="preserve">Důvodová zpráva obsahuje stanoviska dotčených odborů </w:t>
            </w:r>
            <w:proofErr w:type="spellStart"/>
            <w:r w:rsidRPr="00C405E4">
              <w:rPr>
                <w:rFonts w:ascii="Arial" w:hAnsi="Arial" w:cs="Arial"/>
                <w:bCs/>
              </w:rPr>
              <w:t>MMPv</w:t>
            </w:r>
            <w:proofErr w:type="spellEnd"/>
            <w:r w:rsidRPr="00C405E4">
              <w:rPr>
                <w:rFonts w:ascii="Arial" w:hAnsi="Arial" w:cs="Arial"/>
                <w:bCs/>
              </w:rPr>
              <w:t xml:space="preserve"> (subjektů)</w:t>
            </w:r>
          </w:p>
        </w:tc>
      </w:tr>
      <w:tr w:rsidR="000654A2" w:rsidRPr="00C405E4" w14:paraId="3F09BF99" w14:textId="77777777" w:rsidTr="00676418">
        <w:tc>
          <w:tcPr>
            <w:tcW w:w="3181" w:type="dxa"/>
            <w:gridSpan w:val="2"/>
            <w:shd w:val="clear" w:color="auto" w:fill="EEECE1" w:themeFill="background2"/>
          </w:tcPr>
          <w:p w14:paraId="358DF3C9" w14:textId="77777777" w:rsidR="000654A2" w:rsidRPr="00C405E4" w:rsidRDefault="000654A2" w:rsidP="00676418">
            <w:pPr>
              <w:jc w:val="both"/>
              <w:rPr>
                <w:rFonts w:ascii="Arial" w:hAnsi="Arial" w:cs="Arial"/>
                <w:bCs/>
              </w:rPr>
            </w:pPr>
            <w:r w:rsidRPr="00C405E4">
              <w:rPr>
                <w:rFonts w:ascii="Arial" w:hAnsi="Arial" w:cs="Arial"/>
                <w:bCs/>
              </w:rPr>
              <w:t xml:space="preserve">Odbor </w:t>
            </w:r>
            <w:proofErr w:type="spellStart"/>
            <w:r w:rsidRPr="00C405E4">
              <w:rPr>
                <w:rFonts w:ascii="Arial" w:hAnsi="Arial" w:cs="Arial"/>
                <w:bCs/>
              </w:rPr>
              <w:t>MMPv</w:t>
            </w:r>
            <w:proofErr w:type="spellEnd"/>
            <w:r w:rsidRPr="00C405E4">
              <w:rPr>
                <w:rFonts w:ascii="Arial" w:hAnsi="Arial" w:cs="Arial"/>
                <w:bCs/>
              </w:rPr>
              <w:t xml:space="preserve"> (subjekt)</w:t>
            </w:r>
          </w:p>
        </w:tc>
        <w:tc>
          <w:tcPr>
            <w:tcW w:w="2368" w:type="dxa"/>
            <w:shd w:val="clear" w:color="auto" w:fill="EEECE1" w:themeFill="background2"/>
          </w:tcPr>
          <w:p w14:paraId="21CE27E2" w14:textId="77777777" w:rsidR="000654A2" w:rsidRPr="00C405E4" w:rsidRDefault="000654A2" w:rsidP="00676418">
            <w:pPr>
              <w:jc w:val="both"/>
              <w:rPr>
                <w:rFonts w:ascii="Arial" w:hAnsi="Arial" w:cs="Arial"/>
                <w:bCs/>
              </w:rPr>
            </w:pPr>
            <w:r w:rsidRPr="00C405E4">
              <w:rPr>
                <w:rFonts w:ascii="Arial" w:hAnsi="Arial" w:cs="Arial"/>
                <w:bCs/>
              </w:rPr>
              <w:t>Stanovisko ze dne</w:t>
            </w:r>
          </w:p>
        </w:tc>
        <w:tc>
          <w:tcPr>
            <w:tcW w:w="3939" w:type="dxa"/>
            <w:shd w:val="clear" w:color="auto" w:fill="EEECE1" w:themeFill="background2"/>
          </w:tcPr>
          <w:p w14:paraId="7CDCD5F9" w14:textId="77777777" w:rsidR="000654A2" w:rsidRPr="00C405E4" w:rsidRDefault="000654A2" w:rsidP="00676418">
            <w:pPr>
              <w:jc w:val="both"/>
              <w:rPr>
                <w:rFonts w:ascii="Arial" w:hAnsi="Arial" w:cs="Arial"/>
                <w:bCs/>
              </w:rPr>
            </w:pPr>
            <w:r w:rsidRPr="00C405E4">
              <w:rPr>
                <w:rFonts w:ascii="Arial" w:hAnsi="Arial" w:cs="Arial"/>
                <w:bCs/>
              </w:rPr>
              <w:t>Resumé</w:t>
            </w:r>
          </w:p>
        </w:tc>
      </w:tr>
      <w:tr w:rsidR="000654A2" w:rsidRPr="00C405E4" w14:paraId="229BDE4D" w14:textId="77777777" w:rsidTr="00676418">
        <w:tc>
          <w:tcPr>
            <w:tcW w:w="417" w:type="dxa"/>
          </w:tcPr>
          <w:p w14:paraId="74081A15" w14:textId="77777777" w:rsidR="000654A2" w:rsidRPr="00C405E4" w:rsidRDefault="000654A2" w:rsidP="00676418">
            <w:pPr>
              <w:jc w:val="both"/>
              <w:rPr>
                <w:rFonts w:ascii="Arial" w:hAnsi="Arial" w:cs="Arial"/>
                <w:bCs/>
              </w:rPr>
            </w:pPr>
            <w:r w:rsidRPr="00C405E4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2764" w:type="dxa"/>
          </w:tcPr>
          <w:p w14:paraId="75DD9F19" w14:textId="77777777" w:rsidR="000654A2" w:rsidRPr="00C405E4" w:rsidRDefault="000654A2" w:rsidP="00676418">
            <w:pPr>
              <w:jc w:val="both"/>
              <w:rPr>
                <w:rFonts w:ascii="Arial" w:hAnsi="Arial" w:cs="Arial"/>
                <w:bCs/>
              </w:rPr>
            </w:pPr>
            <w:r w:rsidRPr="00C405E4">
              <w:rPr>
                <w:rFonts w:ascii="Arial" w:hAnsi="Arial" w:cs="Arial"/>
                <w:bCs/>
              </w:rPr>
              <w:t>OŠKS</w:t>
            </w:r>
          </w:p>
        </w:tc>
        <w:tc>
          <w:tcPr>
            <w:tcW w:w="2368" w:type="dxa"/>
          </w:tcPr>
          <w:p w14:paraId="522D6B81" w14:textId="1A5249D7" w:rsidR="000654A2" w:rsidRPr="00C405E4" w:rsidRDefault="000654A2" w:rsidP="00676418">
            <w:pPr>
              <w:jc w:val="center"/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/>
                <w:bCs/>
              </w:rPr>
              <w:t>09.04.2021</w:t>
            </w:r>
            <w:proofErr w:type="gramEnd"/>
          </w:p>
        </w:tc>
        <w:tc>
          <w:tcPr>
            <w:tcW w:w="3939" w:type="dxa"/>
          </w:tcPr>
          <w:p w14:paraId="33822395" w14:textId="77777777" w:rsidR="000654A2" w:rsidRPr="00C405E4" w:rsidRDefault="000654A2" w:rsidP="00676418">
            <w:pPr>
              <w:rPr>
                <w:rFonts w:ascii="Arial" w:hAnsi="Arial" w:cs="Arial"/>
                <w:bCs/>
              </w:rPr>
            </w:pPr>
            <w:r w:rsidRPr="00C405E4">
              <w:rPr>
                <w:rFonts w:ascii="Arial" w:hAnsi="Arial" w:cs="Arial"/>
                <w:bCs/>
              </w:rPr>
              <w:t xml:space="preserve">doporučuje usnesení schválit </w:t>
            </w:r>
          </w:p>
        </w:tc>
      </w:tr>
    </w:tbl>
    <w:p w14:paraId="442AA715" w14:textId="77777777" w:rsidR="000654A2" w:rsidRPr="00C405E4" w:rsidRDefault="000654A2" w:rsidP="000654A2">
      <w:pPr>
        <w:jc w:val="both"/>
        <w:rPr>
          <w:rFonts w:ascii="Arial" w:hAnsi="Arial" w:cs="Arial"/>
          <w:u w:val="single"/>
        </w:rPr>
      </w:pPr>
    </w:p>
    <w:p w14:paraId="3358BC74" w14:textId="77777777" w:rsidR="000654A2" w:rsidRPr="00C405E4" w:rsidRDefault="000654A2" w:rsidP="000654A2"/>
    <w:p w14:paraId="6E427BB0" w14:textId="77777777" w:rsidR="000654A2" w:rsidRPr="00C405E4" w:rsidRDefault="000654A2" w:rsidP="000654A2">
      <w:pPr>
        <w:jc w:val="both"/>
        <w:rPr>
          <w:rFonts w:ascii="Arial" w:hAnsi="Arial" w:cs="Arial"/>
          <w:u w:val="single"/>
        </w:rPr>
      </w:pPr>
    </w:p>
    <w:p w14:paraId="07900F12" w14:textId="77777777" w:rsidR="000654A2" w:rsidRPr="00C405E4" w:rsidRDefault="000654A2" w:rsidP="000654A2">
      <w:pPr>
        <w:jc w:val="both"/>
        <w:rPr>
          <w:rFonts w:ascii="Arial" w:hAnsi="Arial" w:cs="Arial"/>
          <w:u w:val="single"/>
        </w:rPr>
      </w:pPr>
    </w:p>
    <w:p w14:paraId="3C9ECA08" w14:textId="77777777" w:rsidR="000654A2" w:rsidRDefault="000654A2" w:rsidP="000654A2">
      <w:pPr>
        <w:jc w:val="both"/>
        <w:rPr>
          <w:rFonts w:ascii="Arial" w:hAnsi="Arial" w:cs="Arial"/>
          <w:u w:val="single"/>
        </w:rPr>
      </w:pPr>
    </w:p>
    <w:p w14:paraId="640D6302" w14:textId="77777777" w:rsidR="00937BB5" w:rsidRDefault="00937BB5" w:rsidP="000654A2">
      <w:pPr>
        <w:jc w:val="both"/>
        <w:rPr>
          <w:rFonts w:ascii="Arial" w:hAnsi="Arial" w:cs="Arial"/>
          <w:u w:val="single"/>
        </w:rPr>
      </w:pPr>
    </w:p>
    <w:p w14:paraId="709C2D73" w14:textId="77777777" w:rsidR="00937BB5" w:rsidRDefault="00937BB5" w:rsidP="000654A2">
      <w:pPr>
        <w:jc w:val="both"/>
        <w:rPr>
          <w:rFonts w:ascii="Arial" w:hAnsi="Arial" w:cs="Arial"/>
          <w:u w:val="single"/>
        </w:rPr>
      </w:pPr>
    </w:p>
    <w:p w14:paraId="328879EF" w14:textId="77777777" w:rsidR="00937BB5" w:rsidRDefault="00937BB5" w:rsidP="000654A2">
      <w:pPr>
        <w:jc w:val="both"/>
        <w:rPr>
          <w:rFonts w:ascii="Arial" w:hAnsi="Arial" w:cs="Arial"/>
          <w:u w:val="single"/>
        </w:rPr>
      </w:pPr>
    </w:p>
    <w:p w14:paraId="38BA81B1" w14:textId="77777777" w:rsidR="00937BB5" w:rsidRDefault="00937BB5" w:rsidP="000654A2">
      <w:pPr>
        <w:jc w:val="both"/>
        <w:rPr>
          <w:rFonts w:ascii="Arial" w:hAnsi="Arial" w:cs="Arial"/>
          <w:u w:val="single"/>
        </w:rPr>
      </w:pPr>
    </w:p>
    <w:p w14:paraId="660E4228" w14:textId="77777777" w:rsidR="00937BB5" w:rsidRDefault="00937BB5" w:rsidP="000654A2">
      <w:pPr>
        <w:jc w:val="both"/>
        <w:rPr>
          <w:rFonts w:ascii="Arial" w:hAnsi="Arial" w:cs="Arial"/>
          <w:u w:val="single"/>
        </w:rPr>
      </w:pPr>
    </w:p>
    <w:p w14:paraId="4C0CF716" w14:textId="77777777" w:rsidR="00937BB5" w:rsidRDefault="00937BB5" w:rsidP="000654A2">
      <w:pPr>
        <w:jc w:val="both"/>
        <w:rPr>
          <w:rFonts w:ascii="Arial" w:hAnsi="Arial" w:cs="Arial"/>
          <w:u w:val="single"/>
        </w:rPr>
      </w:pPr>
    </w:p>
    <w:p w14:paraId="286FD8D1" w14:textId="77777777" w:rsidR="00937BB5" w:rsidRDefault="00937BB5" w:rsidP="000654A2">
      <w:pPr>
        <w:jc w:val="both"/>
        <w:rPr>
          <w:rFonts w:ascii="Arial" w:hAnsi="Arial" w:cs="Arial"/>
          <w:u w:val="single"/>
        </w:rPr>
      </w:pPr>
    </w:p>
    <w:p w14:paraId="65DD8AE3" w14:textId="77777777" w:rsidR="00937BB5" w:rsidRDefault="00937BB5" w:rsidP="000654A2">
      <w:pPr>
        <w:jc w:val="both"/>
        <w:rPr>
          <w:rFonts w:ascii="Arial" w:hAnsi="Arial" w:cs="Arial"/>
          <w:u w:val="single"/>
        </w:rPr>
      </w:pPr>
    </w:p>
    <w:p w14:paraId="7F2612CF" w14:textId="77777777" w:rsidR="00937BB5" w:rsidRDefault="00937BB5" w:rsidP="000654A2">
      <w:pPr>
        <w:jc w:val="both"/>
        <w:rPr>
          <w:rFonts w:ascii="Arial" w:hAnsi="Arial" w:cs="Arial"/>
          <w:u w:val="single"/>
        </w:rPr>
      </w:pPr>
    </w:p>
    <w:p w14:paraId="72AC8210" w14:textId="77777777" w:rsidR="00937BB5" w:rsidRDefault="00937BB5" w:rsidP="000654A2">
      <w:pPr>
        <w:jc w:val="both"/>
        <w:rPr>
          <w:rFonts w:ascii="Arial" w:hAnsi="Arial" w:cs="Arial"/>
          <w:u w:val="single"/>
        </w:rPr>
      </w:pPr>
    </w:p>
    <w:p w14:paraId="5F068B2F" w14:textId="77777777" w:rsidR="00937BB5" w:rsidRDefault="00937BB5" w:rsidP="000654A2">
      <w:pPr>
        <w:jc w:val="both"/>
        <w:rPr>
          <w:rFonts w:ascii="Arial" w:hAnsi="Arial" w:cs="Arial"/>
          <w:u w:val="single"/>
        </w:rPr>
      </w:pPr>
    </w:p>
    <w:p w14:paraId="19166F28" w14:textId="77777777" w:rsidR="00937BB5" w:rsidRDefault="00937BB5" w:rsidP="000654A2">
      <w:pPr>
        <w:jc w:val="both"/>
        <w:rPr>
          <w:rFonts w:ascii="Arial" w:hAnsi="Arial" w:cs="Arial"/>
          <w:u w:val="single"/>
        </w:rPr>
      </w:pPr>
    </w:p>
    <w:p w14:paraId="0CB30649" w14:textId="77777777" w:rsidR="00937BB5" w:rsidRDefault="00937BB5" w:rsidP="000654A2">
      <w:pPr>
        <w:jc w:val="both"/>
        <w:rPr>
          <w:rFonts w:ascii="Arial" w:hAnsi="Arial" w:cs="Arial"/>
          <w:u w:val="single"/>
        </w:rPr>
      </w:pPr>
    </w:p>
    <w:p w14:paraId="4B04CD33" w14:textId="77777777" w:rsidR="00937BB5" w:rsidRDefault="00937BB5" w:rsidP="000654A2">
      <w:pPr>
        <w:jc w:val="both"/>
        <w:rPr>
          <w:rFonts w:ascii="Arial" w:hAnsi="Arial" w:cs="Arial"/>
          <w:u w:val="single"/>
        </w:rPr>
      </w:pPr>
    </w:p>
    <w:p w14:paraId="1240FD97" w14:textId="77777777" w:rsidR="00937BB5" w:rsidRDefault="00937BB5" w:rsidP="000654A2">
      <w:pPr>
        <w:jc w:val="both"/>
        <w:rPr>
          <w:rFonts w:ascii="Arial" w:hAnsi="Arial" w:cs="Arial"/>
          <w:u w:val="single"/>
        </w:rPr>
      </w:pPr>
    </w:p>
    <w:p w14:paraId="624D3816" w14:textId="77777777" w:rsidR="00937BB5" w:rsidRDefault="00937BB5" w:rsidP="000654A2">
      <w:pPr>
        <w:jc w:val="both"/>
        <w:rPr>
          <w:rFonts w:ascii="Arial" w:hAnsi="Arial" w:cs="Arial"/>
          <w:u w:val="single"/>
        </w:rPr>
      </w:pPr>
    </w:p>
    <w:p w14:paraId="476D809A" w14:textId="77777777" w:rsidR="00937BB5" w:rsidRDefault="00937BB5" w:rsidP="000654A2">
      <w:pPr>
        <w:jc w:val="both"/>
        <w:rPr>
          <w:rFonts w:ascii="Arial" w:hAnsi="Arial" w:cs="Arial"/>
          <w:u w:val="single"/>
        </w:rPr>
      </w:pPr>
    </w:p>
    <w:p w14:paraId="4EEB8144" w14:textId="77777777" w:rsidR="00937BB5" w:rsidRDefault="00937BB5" w:rsidP="000654A2">
      <w:pPr>
        <w:jc w:val="both"/>
        <w:rPr>
          <w:rFonts w:ascii="Arial" w:hAnsi="Arial" w:cs="Arial"/>
          <w:u w:val="single"/>
        </w:rPr>
      </w:pPr>
    </w:p>
    <w:p w14:paraId="3BCAE811" w14:textId="77777777" w:rsidR="00937BB5" w:rsidRDefault="00937BB5" w:rsidP="000654A2">
      <w:pPr>
        <w:jc w:val="both"/>
        <w:rPr>
          <w:rFonts w:ascii="Arial" w:hAnsi="Arial" w:cs="Arial"/>
          <w:u w:val="single"/>
        </w:rPr>
      </w:pPr>
    </w:p>
    <w:p w14:paraId="7235B043" w14:textId="77777777" w:rsidR="00937BB5" w:rsidRDefault="00937BB5" w:rsidP="000654A2">
      <w:pPr>
        <w:jc w:val="both"/>
        <w:rPr>
          <w:rFonts w:ascii="Arial" w:hAnsi="Arial" w:cs="Arial"/>
          <w:u w:val="single"/>
        </w:rPr>
      </w:pPr>
    </w:p>
    <w:p w14:paraId="10B7DD40" w14:textId="77777777" w:rsidR="00937BB5" w:rsidRDefault="00937BB5" w:rsidP="000654A2">
      <w:pPr>
        <w:jc w:val="both"/>
        <w:rPr>
          <w:rFonts w:ascii="Arial" w:hAnsi="Arial" w:cs="Arial"/>
          <w:u w:val="single"/>
        </w:rPr>
      </w:pPr>
    </w:p>
    <w:p w14:paraId="78AF8ABB" w14:textId="77777777" w:rsidR="00937BB5" w:rsidRDefault="00937BB5" w:rsidP="000654A2">
      <w:pPr>
        <w:jc w:val="both"/>
        <w:rPr>
          <w:rFonts w:ascii="Arial" w:hAnsi="Arial" w:cs="Arial"/>
          <w:u w:val="single"/>
        </w:rPr>
      </w:pPr>
    </w:p>
    <w:p w14:paraId="016A27C4" w14:textId="77777777" w:rsidR="00937BB5" w:rsidRDefault="00937BB5" w:rsidP="000654A2">
      <w:pPr>
        <w:jc w:val="both"/>
        <w:rPr>
          <w:rFonts w:ascii="Arial" w:hAnsi="Arial" w:cs="Arial"/>
          <w:u w:val="single"/>
        </w:rPr>
      </w:pPr>
    </w:p>
    <w:p w14:paraId="6084392E" w14:textId="77777777" w:rsidR="00937BB5" w:rsidRDefault="00937BB5" w:rsidP="000654A2">
      <w:pPr>
        <w:jc w:val="both"/>
        <w:rPr>
          <w:rFonts w:ascii="Arial" w:hAnsi="Arial" w:cs="Arial"/>
          <w:u w:val="single"/>
        </w:rPr>
      </w:pPr>
    </w:p>
    <w:p w14:paraId="4B9295A5" w14:textId="77777777" w:rsidR="00937BB5" w:rsidRDefault="00937BB5" w:rsidP="000654A2">
      <w:pPr>
        <w:jc w:val="both"/>
        <w:rPr>
          <w:rFonts w:ascii="Arial" w:hAnsi="Arial" w:cs="Arial"/>
          <w:u w:val="single"/>
        </w:rPr>
      </w:pPr>
    </w:p>
    <w:p w14:paraId="5183AA84" w14:textId="77777777" w:rsidR="00937BB5" w:rsidRDefault="00937BB5" w:rsidP="000654A2">
      <w:pPr>
        <w:jc w:val="both"/>
        <w:rPr>
          <w:rFonts w:ascii="Arial" w:hAnsi="Arial" w:cs="Arial"/>
          <w:u w:val="single"/>
        </w:rPr>
      </w:pPr>
    </w:p>
    <w:p w14:paraId="4331600C" w14:textId="77777777" w:rsidR="00937BB5" w:rsidRDefault="00937BB5" w:rsidP="000654A2">
      <w:pPr>
        <w:jc w:val="both"/>
        <w:rPr>
          <w:rFonts w:ascii="Arial" w:hAnsi="Arial" w:cs="Arial"/>
          <w:u w:val="single"/>
        </w:rPr>
      </w:pPr>
    </w:p>
    <w:p w14:paraId="583E7AE2" w14:textId="77777777" w:rsidR="00937BB5" w:rsidRPr="00C405E4" w:rsidRDefault="00937BB5" w:rsidP="000654A2">
      <w:pPr>
        <w:jc w:val="both"/>
        <w:rPr>
          <w:rFonts w:ascii="Arial" w:hAnsi="Arial" w:cs="Arial"/>
          <w:u w:val="single"/>
        </w:rPr>
      </w:pPr>
    </w:p>
    <w:p w14:paraId="32B959FE" w14:textId="77777777" w:rsidR="000654A2" w:rsidRPr="00C405E4" w:rsidRDefault="000654A2" w:rsidP="000654A2">
      <w:pPr>
        <w:jc w:val="both"/>
        <w:rPr>
          <w:rFonts w:ascii="Arial" w:hAnsi="Arial" w:cs="Arial"/>
          <w:u w:val="single"/>
        </w:rPr>
      </w:pPr>
    </w:p>
    <w:p w14:paraId="0BBE2AE3" w14:textId="77777777" w:rsidR="000654A2" w:rsidRDefault="000654A2" w:rsidP="000654A2">
      <w:pPr>
        <w:jc w:val="both"/>
        <w:rPr>
          <w:rFonts w:ascii="Arial" w:hAnsi="Arial" w:cs="Arial"/>
          <w:u w:val="single"/>
        </w:rPr>
      </w:pPr>
    </w:p>
    <w:p w14:paraId="25E10E5D" w14:textId="77777777" w:rsidR="00937BB5" w:rsidRDefault="00937BB5" w:rsidP="000654A2">
      <w:pPr>
        <w:jc w:val="both"/>
        <w:rPr>
          <w:rFonts w:ascii="Arial" w:hAnsi="Arial" w:cs="Arial"/>
          <w:u w:val="single"/>
        </w:rPr>
      </w:pPr>
    </w:p>
    <w:p w14:paraId="197FF021" w14:textId="77777777" w:rsidR="000654A2" w:rsidRPr="00C405E4" w:rsidRDefault="000654A2" w:rsidP="000654A2">
      <w:pPr>
        <w:jc w:val="both"/>
        <w:rPr>
          <w:rFonts w:ascii="Arial" w:hAnsi="Arial" w:cs="Arial"/>
          <w:u w:val="single"/>
        </w:rPr>
      </w:pPr>
    </w:p>
    <w:p w14:paraId="5C2BD52A" w14:textId="77777777" w:rsidR="000654A2" w:rsidRPr="00C405E4" w:rsidRDefault="000654A2" w:rsidP="000654A2">
      <w:pPr>
        <w:jc w:val="both"/>
        <w:rPr>
          <w:rFonts w:ascii="Arial" w:hAnsi="Arial" w:cs="Arial"/>
          <w:u w:val="single"/>
        </w:rPr>
      </w:pPr>
    </w:p>
    <w:p w14:paraId="189D886C" w14:textId="77777777" w:rsidR="000654A2" w:rsidRPr="00C405E4" w:rsidRDefault="000654A2" w:rsidP="000654A2">
      <w:pPr>
        <w:jc w:val="both"/>
        <w:rPr>
          <w:rFonts w:ascii="Arial" w:hAnsi="Arial" w:cs="Arial"/>
          <w:i/>
        </w:rPr>
      </w:pPr>
      <w:r w:rsidRPr="00C405E4">
        <w:rPr>
          <w:rFonts w:ascii="Arial" w:hAnsi="Arial" w:cs="Arial"/>
          <w:u w:val="single"/>
        </w:rPr>
        <w:t>Přílohy:</w:t>
      </w:r>
    </w:p>
    <w:p w14:paraId="6E875ABE" w14:textId="77777777" w:rsidR="000654A2" w:rsidRPr="00C405E4" w:rsidRDefault="000654A2" w:rsidP="000654A2">
      <w:pPr>
        <w:rPr>
          <w:rFonts w:ascii="Arial" w:hAnsi="Arial" w:cs="Arial"/>
        </w:rPr>
      </w:pPr>
    </w:p>
    <w:p w14:paraId="59B11E1D" w14:textId="77777777" w:rsidR="000654A2" w:rsidRPr="00C405E4" w:rsidRDefault="000654A2" w:rsidP="000654A2">
      <w:pPr>
        <w:jc w:val="both"/>
        <w:rPr>
          <w:rFonts w:ascii="Arial" w:hAnsi="Arial" w:cs="Arial"/>
        </w:rPr>
      </w:pPr>
      <w:r w:rsidRPr="00C405E4">
        <w:rPr>
          <w:rFonts w:ascii="Arial" w:hAnsi="Arial" w:cs="Arial"/>
        </w:rPr>
        <w:t>Příloha č. 1: Dodatek č. 7 ke Zřizovací listině příspěvkové organizace Sportcentrum - DDM Prostějov, se sídlem Prostějov, Olympijská 4, PSČ 796 01, IČO 008 40 173</w:t>
      </w:r>
    </w:p>
    <w:p w14:paraId="7ADD185F" w14:textId="77777777" w:rsidR="000654A2" w:rsidRPr="00C405E4" w:rsidRDefault="000654A2" w:rsidP="000654A2">
      <w:pPr>
        <w:jc w:val="both"/>
        <w:rPr>
          <w:rFonts w:ascii="Arial" w:hAnsi="Arial" w:cs="Arial"/>
        </w:rPr>
      </w:pPr>
    </w:p>
    <w:p w14:paraId="0EFCEC8D" w14:textId="77777777" w:rsidR="000654A2" w:rsidRPr="00C405E4" w:rsidRDefault="000654A2" w:rsidP="000654A2">
      <w:pPr>
        <w:jc w:val="both"/>
        <w:rPr>
          <w:rFonts w:ascii="Arial" w:hAnsi="Arial" w:cs="Arial"/>
        </w:rPr>
      </w:pPr>
      <w:r w:rsidRPr="00C405E4">
        <w:rPr>
          <w:rFonts w:ascii="Arial" w:hAnsi="Arial" w:cs="Arial"/>
        </w:rPr>
        <w:t>Příloha č. 2: Úplné znění Zřizovací listiny příspěvkové organizace Sportcentrum - DDM Prostějov, se sídlem Prostějov, Olympijská 4, PSČ 796 01, IČO 008 40 173 ve znění pozdějších dodatků s barevně vyznačenou změnou</w:t>
      </w:r>
    </w:p>
    <w:p w14:paraId="340B1B5C" w14:textId="77777777" w:rsidR="00724AEA" w:rsidRPr="00793106" w:rsidRDefault="00793106" w:rsidP="00DB1AAE">
      <w:pPr>
        <w:rPr>
          <w:rFonts w:ascii="Arial" w:hAnsi="Arial" w:cs="Arial"/>
        </w:rPr>
      </w:pPr>
      <w:r w:rsidRPr="00793106">
        <w:rPr>
          <w:rFonts w:ascii="Arial" w:hAnsi="Arial" w:cs="Arial"/>
        </w:rPr>
        <w:lastRenderedPageBreak/>
        <w:t xml:space="preserve">Příloha č. </w:t>
      </w:r>
      <w:r>
        <w:rPr>
          <w:rFonts w:ascii="Arial" w:hAnsi="Arial" w:cs="Arial"/>
        </w:rPr>
        <w:t>1</w:t>
      </w:r>
    </w:p>
    <w:p w14:paraId="29255EEE" w14:textId="77777777" w:rsidR="003A130A" w:rsidRDefault="003A130A" w:rsidP="003A130A">
      <w:pPr>
        <w:widowControl w:val="0"/>
      </w:pPr>
    </w:p>
    <w:p w14:paraId="4A2FC774" w14:textId="77777777" w:rsidR="00937BB5" w:rsidRPr="001E086C" w:rsidRDefault="00937BB5" w:rsidP="00937BB5">
      <w:pPr>
        <w:widowControl w:val="0"/>
        <w:spacing w:after="200" w:line="360" w:lineRule="auto"/>
        <w:jc w:val="center"/>
        <w:rPr>
          <w:b/>
          <w:sz w:val="22"/>
          <w:szCs w:val="22"/>
        </w:rPr>
      </w:pPr>
      <w:proofErr w:type="gramStart"/>
      <w:r w:rsidRPr="001E086C">
        <w:rPr>
          <w:b/>
          <w:sz w:val="36"/>
          <w:szCs w:val="22"/>
        </w:rPr>
        <w:t>S T A T U T Á R N Í   M Ě S T O   P R O S T Ě J O V</w:t>
      </w:r>
      <w:proofErr w:type="gramEnd"/>
    </w:p>
    <w:p w14:paraId="260395D1" w14:textId="77777777" w:rsidR="00937BB5" w:rsidRPr="001E086C" w:rsidRDefault="00937BB5" w:rsidP="00937BB5">
      <w:pPr>
        <w:widowControl w:val="0"/>
        <w:jc w:val="center"/>
        <w:rPr>
          <w:b/>
          <w:sz w:val="22"/>
          <w:szCs w:val="22"/>
        </w:rPr>
      </w:pPr>
      <w:proofErr w:type="gramStart"/>
      <w:r w:rsidRPr="001E086C">
        <w:rPr>
          <w:b/>
          <w:sz w:val="32"/>
          <w:szCs w:val="22"/>
        </w:rPr>
        <w:t>Z a s t u p i t e l s t v o   m ě s t a   P r o s t ě j o v a</w:t>
      </w:r>
      <w:proofErr w:type="gramEnd"/>
    </w:p>
    <w:p w14:paraId="7297433F" w14:textId="77777777" w:rsidR="00937BB5" w:rsidRPr="001E086C" w:rsidRDefault="00937BB5" w:rsidP="00937BB5">
      <w:pPr>
        <w:widowControl w:val="0"/>
        <w:jc w:val="center"/>
        <w:rPr>
          <w:b/>
          <w:sz w:val="22"/>
          <w:szCs w:val="22"/>
        </w:rPr>
      </w:pPr>
      <w:r w:rsidRPr="001E086C">
        <w:rPr>
          <w:b/>
          <w:sz w:val="32"/>
          <w:szCs w:val="22"/>
        </w:rPr>
        <w:t>-----------------------------------------------------------------------------------</w:t>
      </w:r>
    </w:p>
    <w:p w14:paraId="2FFBBD4D" w14:textId="77777777" w:rsidR="00937BB5" w:rsidRPr="001E086C" w:rsidRDefault="00937BB5" w:rsidP="00937BB5">
      <w:pPr>
        <w:jc w:val="center"/>
        <w:rPr>
          <w:b/>
          <w:sz w:val="28"/>
          <w:szCs w:val="28"/>
        </w:rPr>
      </w:pPr>
      <w:r w:rsidRPr="001E086C">
        <w:rPr>
          <w:b/>
          <w:sz w:val="28"/>
          <w:szCs w:val="28"/>
        </w:rPr>
        <w:t xml:space="preserve">D o d a t e k  č. </w:t>
      </w:r>
      <w:r>
        <w:rPr>
          <w:b/>
          <w:sz w:val="28"/>
          <w:szCs w:val="28"/>
        </w:rPr>
        <w:t>7</w:t>
      </w:r>
    </w:p>
    <w:p w14:paraId="6799FEB9" w14:textId="77777777" w:rsidR="00937BB5" w:rsidRPr="001E086C" w:rsidRDefault="00937BB5" w:rsidP="00937BB5">
      <w:pPr>
        <w:jc w:val="center"/>
        <w:rPr>
          <w:b/>
          <w:sz w:val="28"/>
          <w:szCs w:val="28"/>
        </w:rPr>
      </w:pPr>
      <w:r w:rsidRPr="001E086C">
        <w:rPr>
          <w:b/>
          <w:sz w:val="28"/>
          <w:szCs w:val="28"/>
        </w:rPr>
        <w:t>ke Zřizovací listině příspěvkové organizace</w:t>
      </w:r>
    </w:p>
    <w:p w14:paraId="19CDF18D" w14:textId="77777777" w:rsidR="00937BB5" w:rsidRPr="001E086C" w:rsidRDefault="00937BB5" w:rsidP="00937BB5">
      <w:pPr>
        <w:jc w:val="center"/>
        <w:rPr>
          <w:b/>
          <w:sz w:val="28"/>
          <w:szCs w:val="28"/>
        </w:rPr>
      </w:pPr>
      <w:r w:rsidRPr="001E086C">
        <w:rPr>
          <w:b/>
          <w:sz w:val="28"/>
          <w:szCs w:val="28"/>
        </w:rPr>
        <w:t xml:space="preserve">Sportcentrum – dům dětí a mládeže Prostějov, příspěvková organizace, </w:t>
      </w:r>
    </w:p>
    <w:p w14:paraId="0CB868BF" w14:textId="77777777" w:rsidR="00937BB5" w:rsidRPr="001E086C" w:rsidRDefault="00937BB5" w:rsidP="00937BB5">
      <w:pPr>
        <w:jc w:val="center"/>
        <w:rPr>
          <w:b/>
          <w:sz w:val="28"/>
          <w:szCs w:val="28"/>
        </w:rPr>
      </w:pPr>
      <w:r w:rsidRPr="001E086C">
        <w:rPr>
          <w:b/>
          <w:sz w:val="28"/>
          <w:szCs w:val="28"/>
        </w:rPr>
        <w:t>se sídlem Prostějov, Olympijská 4, PSČ 796 01, IČO 008 40 173,</w:t>
      </w:r>
    </w:p>
    <w:p w14:paraId="1997158C" w14:textId="77777777" w:rsidR="00937BB5" w:rsidRPr="001E086C" w:rsidRDefault="00937BB5" w:rsidP="00937BB5">
      <w:pPr>
        <w:jc w:val="center"/>
        <w:rPr>
          <w:b/>
          <w:sz w:val="28"/>
          <w:szCs w:val="28"/>
        </w:rPr>
      </w:pPr>
      <w:r w:rsidRPr="001E086C">
        <w:rPr>
          <w:b/>
          <w:sz w:val="28"/>
          <w:szCs w:val="28"/>
        </w:rPr>
        <w:t>vydané zřizovatelem statutárním městem Prostějovem</w:t>
      </w:r>
    </w:p>
    <w:p w14:paraId="54224B23" w14:textId="77777777" w:rsidR="00937BB5" w:rsidRPr="001E086C" w:rsidRDefault="00937BB5" w:rsidP="00937BB5">
      <w:pPr>
        <w:jc w:val="center"/>
        <w:rPr>
          <w:b/>
          <w:sz w:val="28"/>
          <w:szCs w:val="28"/>
        </w:rPr>
      </w:pPr>
      <w:r w:rsidRPr="001E086C">
        <w:rPr>
          <w:b/>
          <w:sz w:val="28"/>
          <w:szCs w:val="28"/>
        </w:rPr>
        <w:t>dne 31. 12. 2013</w:t>
      </w:r>
    </w:p>
    <w:p w14:paraId="42A96F28" w14:textId="77777777" w:rsidR="00937BB5" w:rsidRDefault="00937BB5" w:rsidP="00937BB5">
      <w:pPr>
        <w:widowControl w:val="0"/>
        <w:spacing w:after="200"/>
        <w:jc w:val="both"/>
        <w:rPr>
          <w:szCs w:val="22"/>
        </w:rPr>
      </w:pPr>
    </w:p>
    <w:p w14:paraId="791A2B84" w14:textId="77777777" w:rsidR="00937BB5" w:rsidRDefault="00937BB5" w:rsidP="00937BB5">
      <w:pPr>
        <w:widowControl w:val="0"/>
        <w:spacing w:after="200"/>
        <w:jc w:val="both"/>
        <w:rPr>
          <w:szCs w:val="22"/>
        </w:rPr>
      </w:pPr>
      <w:r w:rsidRPr="001E086C">
        <w:rPr>
          <w:szCs w:val="22"/>
        </w:rPr>
        <w:t xml:space="preserve">Statutární město Prostějov v souladu s § 84 odst. 2 písm. d) zákona č. 128/2000 Sb., </w:t>
      </w:r>
      <w:r>
        <w:rPr>
          <w:szCs w:val="22"/>
        </w:rPr>
        <w:br/>
      </w:r>
      <w:r w:rsidRPr="001E086C">
        <w:rPr>
          <w:szCs w:val="22"/>
        </w:rPr>
        <w:t xml:space="preserve">o obcích (obecní zřízení), ve znění pozdějších předpisů a § 27 odst. 2 zákona </w:t>
      </w:r>
      <w:r w:rsidRPr="001E086C">
        <w:rPr>
          <w:szCs w:val="22"/>
        </w:rPr>
        <w:br/>
        <w:t xml:space="preserve">č. 250/2000 Sb., o rozpočtových pravidlech územních rozpočtů, ve znění pozdějších předpisů vydává v návaznosti na zákon č. 561/2004 Sb., o předškolním, základním, středním, vyšším odborném a jiném vzdělávání (školský zákon), ve znění pozdějších předpisů, tento Dodatek č. </w:t>
      </w:r>
      <w:r>
        <w:rPr>
          <w:szCs w:val="22"/>
        </w:rPr>
        <w:t>6</w:t>
      </w:r>
      <w:r w:rsidRPr="001E086C">
        <w:rPr>
          <w:szCs w:val="22"/>
        </w:rPr>
        <w:t xml:space="preserve">, kterým se mění a doplňuje Zřizovací listina příspěvkové organizace </w:t>
      </w:r>
      <w:r w:rsidRPr="001E086C">
        <w:rPr>
          <w:b/>
          <w:szCs w:val="22"/>
        </w:rPr>
        <w:t>Sportcentrum – dům dětí a mládeže Prostějov, příspěvková organizace</w:t>
      </w:r>
      <w:r w:rsidRPr="001E086C">
        <w:rPr>
          <w:szCs w:val="22"/>
        </w:rPr>
        <w:t xml:space="preserve"> takto:</w:t>
      </w:r>
    </w:p>
    <w:p w14:paraId="7C046CEC" w14:textId="77777777" w:rsidR="00937BB5" w:rsidRPr="001E086C" w:rsidRDefault="00937BB5" w:rsidP="00937BB5">
      <w:pPr>
        <w:widowControl w:val="0"/>
        <w:spacing w:after="200"/>
        <w:jc w:val="both"/>
        <w:rPr>
          <w:szCs w:val="22"/>
        </w:rPr>
      </w:pPr>
    </w:p>
    <w:p w14:paraId="50D3913F" w14:textId="77777777" w:rsidR="00937BB5" w:rsidRPr="001E086C" w:rsidRDefault="00937BB5" w:rsidP="00937BB5">
      <w:pPr>
        <w:widowControl w:val="0"/>
        <w:spacing w:after="200"/>
        <w:jc w:val="center"/>
        <w:rPr>
          <w:b/>
          <w:szCs w:val="22"/>
        </w:rPr>
      </w:pPr>
      <w:r w:rsidRPr="001E086C">
        <w:rPr>
          <w:b/>
          <w:szCs w:val="22"/>
        </w:rPr>
        <w:t>I.</w:t>
      </w:r>
    </w:p>
    <w:p w14:paraId="5F77ECEF" w14:textId="77777777" w:rsidR="00937BB5" w:rsidRPr="001E086C" w:rsidRDefault="00937BB5" w:rsidP="00937BB5">
      <w:pPr>
        <w:widowControl w:val="0"/>
        <w:spacing w:after="200"/>
        <w:jc w:val="center"/>
        <w:rPr>
          <w:b/>
          <w:szCs w:val="22"/>
        </w:rPr>
      </w:pPr>
      <w:r w:rsidRPr="001E086C">
        <w:rPr>
          <w:b/>
          <w:szCs w:val="22"/>
        </w:rPr>
        <w:t xml:space="preserve">Změna Zřizovací listiny příspěvkové organizace Sportcentrum – dům dětí a mládeže Prostějov, příspěvková organizace </w:t>
      </w:r>
    </w:p>
    <w:p w14:paraId="16C97EDE" w14:textId="77777777" w:rsidR="00937BB5" w:rsidRDefault="00937BB5" w:rsidP="00937BB5">
      <w:pPr>
        <w:widowControl w:val="0"/>
        <w:jc w:val="center"/>
        <w:rPr>
          <w:b/>
        </w:rPr>
      </w:pPr>
    </w:p>
    <w:p w14:paraId="4B14CFA8" w14:textId="77777777" w:rsidR="00937BB5" w:rsidRDefault="00937BB5" w:rsidP="00937BB5">
      <w:pPr>
        <w:widowControl w:val="0"/>
        <w:jc w:val="center"/>
        <w:rPr>
          <w:b/>
        </w:rPr>
      </w:pPr>
    </w:p>
    <w:p w14:paraId="786F4508" w14:textId="77777777" w:rsidR="00937BB5" w:rsidRPr="00885412" w:rsidRDefault="00937BB5" w:rsidP="00937BB5">
      <w:pPr>
        <w:pStyle w:val="Odstavecseseznamem"/>
        <w:widowControl w:val="0"/>
        <w:ind w:left="0"/>
        <w:rPr>
          <w:b/>
        </w:rPr>
      </w:pPr>
      <w:r>
        <w:rPr>
          <w:b/>
        </w:rPr>
        <w:t xml:space="preserve">1. </w:t>
      </w:r>
      <w:r w:rsidRPr="00885412">
        <w:rPr>
          <w:b/>
        </w:rPr>
        <w:t>Změna článku III. - Hlavní účel a předmět činnosti příspěvkové organizace</w:t>
      </w:r>
    </w:p>
    <w:p w14:paraId="5FB83E6A" w14:textId="77777777" w:rsidR="00937BB5" w:rsidRPr="008D77F6" w:rsidRDefault="00937BB5" w:rsidP="00937BB5">
      <w:pPr>
        <w:ind w:left="567" w:hanging="425"/>
        <w:jc w:val="both"/>
      </w:pPr>
    </w:p>
    <w:p w14:paraId="3A3F41C0" w14:textId="77777777" w:rsidR="00937BB5" w:rsidRDefault="00937BB5" w:rsidP="00937BB5">
      <w:pPr>
        <w:widowControl w:val="0"/>
        <w:rPr>
          <w:b/>
        </w:rPr>
      </w:pPr>
      <w:r w:rsidRPr="008D77F6">
        <w:rPr>
          <w:b/>
        </w:rPr>
        <w:t>-</w:t>
      </w:r>
      <w:r w:rsidRPr="00885412">
        <w:t xml:space="preserve"> dosavadní text článku III. odstavce 3 se doplňuje o písmeno l):</w:t>
      </w:r>
    </w:p>
    <w:p w14:paraId="27CA230A" w14:textId="77777777" w:rsidR="00937BB5" w:rsidRDefault="00937BB5" w:rsidP="00937BB5">
      <w:pPr>
        <w:widowControl w:val="0"/>
        <w:rPr>
          <w:b/>
        </w:rPr>
      </w:pPr>
    </w:p>
    <w:p w14:paraId="10AF0AA1" w14:textId="77777777" w:rsidR="00937BB5" w:rsidRDefault="00937BB5" w:rsidP="00937BB5">
      <w:pPr>
        <w:widowControl w:val="0"/>
        <w:ind w:firstLine="284"/>
        <w:jc w:val="both"/>
        <w:rPr>
          <w:bCs/>
        </w:rPr>
      </w:pPr>
      <w:r>
        <w:rPr>
          <w:bCs/>
        </w:rPr>
        <w:t>l</w:t>
      </w:r>
      <w:r w:rsidRPr="00214238">
        <w:rPr>
          <w:bCs/>
        </w:rPr>
        <w:t xml:space="preserve">) </w:t>
      </w:r>
      <w:r>
        <w:rPr>
          <w:bCs/>
        </w:rPr>
        <w:t>provozování a správa prostor zimního stadionu a šaten zimního stadionu</w:t>
      </w:r>
      <w:r w:rsidRPr="00214238">
        <w:rPr>
          <w:bCs/>
        </w:rPr>
        <w:t>.</w:t>
      </w:r>
    </w:p>
    <w:p w14:paraId="26378DB8" w14:textId="77777777" w:rsidR="00937BB5" w:rsidRPr="00214238" w:rsidRDefault="00937BB5" w:rsidP="00937BB5">
      <w:pPr>
        <w:widowControl w:val="0"/>
        <w:ind w:firstLine="284"/>
        <w:jc w:val="both"/>
      </w:pPr>
    </w:p>
    <w:p w14:paraId="3C448D68" w14:textId="77777777" w:rsidR="00937BB5" w:rsidRPr="008D77F6" w:rsidRDefault="00937BB5" w:rsidP="00937BB5">
      <w:pPr>
        <w:widowControl w:val="0"/>
        <w:rPr>
          <w:b/>
        </w:rPr>
      </w:pPr>
    </w:p>
    <w:p w14:paraId="2CF1A626" w14:textId="77777777" w:rsidR="00937BB5" w:rsidRPr="00885412" w:rsidRDefault="00937BB5" w:rsidP="00937BB5">
      <w:pPr>
        <w:widowControl w:val="0"/>
        <w:jc w:val="both"/>
        <w:rPr>
          <w:b/>
        </w:rPr>
      </w:pPr>
      <w:r w:rsidRPr="00885412">
        <w:rPr>
          <w:b/>
        </w:rPr>
        <w:t>2. Změna přílohy č. 1 Zřizovací listiny</w:t>
      </w:r>
    </w:p>
    <w:p w14:paraId="4D7FD1B3" w14:textId="77777777" w:rsidR="00937BB5" w:rsidRDefault="00937BB5" w:rsidP="00937BB5">
      <w:pPr>
        <w:widowControl w:val="0"/>
        <w:jc w:val="both"/>
      </w:pPr>
    </w:p>
    <w:p w14:paraId="3B9CAE53" w14:textId="77777777" w:rsidR="00937BB5" w:rsidRPr="008D77F6" w:rsidRDefault="00937BB5" w:rsidP="00937BB5">
      <w:pPr>
        <w:widowControl w:val="0"/>
      </w:pPr>
      <w:r>
        <w:t>- příloha č. 1 se nově nahrazuje:</w:t>
      </w:r>
    </w:p>
    <w:p w14:paraId="04D86805" w14:textId="77777777" w:rsidR="00937BB5" w:rsidRPr="008D77F6" w:rsidRDefault="00937BB5" w:rsidP="00937BB5">
      <w:pPr>
        <w:widowControl w:val="0"/>
        <w:jc w:val="both"/>
      </w:pPr>
    </w:p>
    <w:p w14:paraId="7D1B2E53" w14:textId="77777777" w:rsidR="00937BB5" w:rsidRPr="00214238" w:rsidRDefault="00937BB5" w:rsidP="00937BB5">
      <w:pPr>
        <w:keepNext/>
        <w:widowControl w:val="0"/>
        <w:jc w:val="center"/>
        <w:outlineLvl w:val="1"/>
        <w:rPr>
          <w:b/>
          <w:i/>
          <w:u w:val="single"/>
        </w:rPr>
      </w:pPr>
      <w:r w:rsidRPr="00214238">
        <w:rPr>
          <w:b/>
          <w:u w:val="single"/>
        </w:rPr>
        <w:t>Vymezení majetku, který se příspěvkové organizaci</w:t>
      </w:r>
    </w:p>
    <w:p w14:paraId="16CD344B" w14:textId="77777777" w:rsidR="00937BB5" w:rsidRPr="00214238" w:rsidRDefault="00937BB5" w:rsidP="00937BB5">
      <w:pPr>
        <w:jc w:val="center"/>
        <w:rPr>
          <w:b/>
          <w:u w:val="single"/>
        </w:rPr>
      </w:pPr>
      <w:r w:rsidRPr="00214238">
        <w:rPr>
          <w:b/>
          <w:u w:val="single"/>
        </w:rPr>
        <w:t xml:space="preserve">Sportcentrum - dům dětí a mládeže Prostějov, </w:t>
      </w:r>
    </w:p>
    <w:p w14:paraId="595BEAC0" w14:textId="77777777" w:rsidR="00937BB5" w:rsidRPr="00214238" w:rsidRDefault="00937BB5" w:rsidP="00937BB5">
      <w:pPr>
        <w:jc w:val="center"/>
        <w:rPr>
          <w:b/>
          <w:u w:val="single"/>
        </w:rPr>
      </w:pPr>
      <w:r w:rsidRPr="00214238">
        <w:rPr>
          <w:b/>
          <w:u w:val="single"/>
        </w:rPr>
        <w:t>příspěvková organizace</w:t>
      </w:r>
    </w:p>
    <w:p w14:paraId="3649A8DC" w14:textId="77777777" w:rsidR="00937BB5" w:rsidRPr="00214238" w:rsidRDefault="00937BB5" w:rsidP="00937BB5">
      <w:pPr>
        <w:widowControl w:val="0"/>
        <w:jc w:val="center"/>
        <w:rPr>
          <w:b/>
          <w:u w:val="single"/>
        </w:rPr>
      </w:pPr>
      <w:r w:rsidRPr="00214238">
        <w:rPr>
          <w:b/>
          <w:u w:val="single"/>
        </w:rPr>
        <w:t>předává k hospodaření jako svěřený majetek</w:t>
      </w:r>
    </w:p>
    <w:p w14:paraId="42DFC2FC" w14:textId="77777777" w:rsidR="00937BB5" w:rsidRPr="00214238" w:rsidRDefault="00937BB5" w:rsidP="00937BB5"/>
    <w:p w14:paraId="1D4806D4" w14:textId="77777777" w:rsidR="00937BB5" w:rsidRDefault="00937BB5" w:rsidP="00937BB5"/>
    <w:p w14:paraId="6F3ABF37" w14:textId="77777777" w:rsidR="00937BB5" w:rsidRDefault="00937BB5" w:rsidP="00937BB5"/>
    <w:p w14:paraId="3BC696C5" w14:textId="77777777" w:rsidR="00937BB5" w:rsidRPr="00214238" w:rsidRDefault="00937BB5" w:rsidP="00937BB5"/>
    <w:p w14:paraId="4C92CBB9" w14:textId="77777777" w:rsidR="00937BB5" w:rsidRPr="00483BE3" w:rsidRDefault="00937BB5" w:rsidP="00937BB5">
      <w:pPr>
        <w:ind w:left="426" w:hanging="426"/>
      </w:pPr>
      <w:r w:rsidRPr="00483BE3">
        <w:rPr>
          <w:rFonts w:ascii="Symbol" w:hAnsi="Symbol"/>
        </w:rPr>
        <w:t></w:t>
      </w:r>
      <w:r w:rsidRPr="00483BE3">
        <w:t xml:space="preserve">  pozemek </w:t>
      </w:r>
      <w:proofErr w:type="spellStart"/>
      <w:r w:rsidRPr="00483BE3">
        <w:t>parc</w:t>
      </w:r>
      <w:proofErr w:type="spellEnd"/>
      <w:r w:rsidRPr="00483BE3">
        <w:t xml:space="preserve">. </w:t>
      </w:r>
      <w:proofErr w:type="gramStart"/>
      <w:r w:rsidRPr="00483BE3">
        <w:t>č.</w:t>
      </w:r>
      <w:proofErr w:type="gramEnd"/>
      <w:r w:rsidRPr="00483BE3">
        <w:t xml:space="preserve"> 5914/5 – zastavěná plocha a nádvoří, včetně stavby občanského vybavení č. p. 4228 (Olympijská ul. 4 v Prostějově)</w:t>
      </w:r>
    </w:p>
    <w:p w14:paraId="369E4EFA" w14:textId="77777777" w:rsidR="00937BB5" w:rsidRPr="00483BE3" w:rsidRDefault="00937BB5" w:rsidP="00937BB5">
      <w:pPr>
        <w:ind w:left="426" w:hanging="426"/>
      </w:pPr>
      <w:r w:rsidRPr="00483BE3">
        <w:rPr>
          <w:rFonts w:ascii="Symbol" w:hAnsi="Symbol"/>
        </w:rPr>
        <w:t></w:t>
      </w:r>
      <w:r w:rsidRPr="00483BE3">
        <w:t xml:space="preserve">  pozemek </w:t>
      </w:r>
      <w:proofErr w:type="spellStart"/>
      <w:r w:rsidRPr="00483BE3">
        <w:t>parc</w:t>
      </w:r>
      <w:proofErr w:type="spellEnd"/>
      <w:r w:rsidRPr="00483BE3">
        <w:t xml:space="preserve">. </w:t>
      </w:r>
      <w:proofErr w:type="gramStart"/>
      <w:r w:rsidRPr="00483BE3">
        <w:t>č.</w:t>
      </w:r>
      <w:proofErr w:type="gramEnd"/>
      <w:r w:rsidRPr="00483BE3">
        <w:t xml:space="preserve"> 5914/16 – zastavěná plocha a nádvoří, včetně jiné stavby bez č. p. nebo č. e.</w:t>
      </w:r>
    </w:p>
    <w:p w14:paraId="72488D55" w14:textId="77777777" w:rsidR="00937BB5" w:rsidRPr="00483BE3" w:rsidRDefault="00937BB5" w:rsidP="00937BB5">
      <w:pPr>
        <w:ind w:left="426" w:hanging="426"/>
      </w:pPr>
      <w:r w:rsidRPr="00483BE3">
        <w:rPr>
          <w:rFonts w:ascii="Symbol" w:hAnsi="Symbol"/>
        </w:rPr>
        <w:t></w:t>
      </w:r>
      <w:r w:rsidRPr="00483BE3">
        <w:t xml:space="preserve">  pozemek </w:t>
      </w:r>
      <w:proofErr w:type="spellStart"/>
      <w:r w:rsidRPr="00483BE3">
        <w:t>parc</w:t>
      </w:r>
      <w:proofErr w:type="spellEnd"/>
      <w:r w:rsidRPr="00483BE3">
        <w:t xml:space="preserve">. </w:t>
      </w:r>
      <w:proofErr w:type="gramStart"/>
      <w:r w:rsidRPr="00483BE3">
        <w:t>č.</w:t>
      </w:r>
      <w:proofErr w:type="gramEnd"/>
      <w:r w:rsidRPr="00483BE3">
        <w:t xml:space="preserve"> 5914/17 – zastavěná plocha a nádvoří, včetně jiné stavby bez č. p. nebo č. e.</w:t>
      </w:r>
    </w:p>
    <w:p w14:paraId="6462DEC7" w14:textId="77777777" w:rsidR="00937BB5" w:rsidRPr="00483BE3" w:rsidRDefault="00937BB5" w:rsidP="00937BB5">
      <w:pPr>
        <w:ind w:left="426" w:hanging="426"/>
      </w:pPr>
      <w:r w:rsidRPr="00483BE3">
        <w:rPr>
          <w:rFonts w:ascii="Symbol" w:hAnsi="Symbol"/>
        </w:rPr>
        <w:t></w:t>
      </w:r>
      <w:r w:rsidRPr="00483BE3">
        <w:t xml:space="preserve">  pozemek </w:t>
      </w:r>
      <w:proofErr w:type="spellStart"/>
      <w:r w:rsidRPr="00483BE3">
        <w:t>parc</w:t>
      </w:r>
      <w:proofErr w:type="spellEnd"/>
      <w:r w:rsidRPr="00483BE3">
        <w:t xml:space="preserve">. </w:t>
      </w:r>
      <w:proofErr w:type="gramStart"/>
      <w:r w:rsidRPr="00483BE3">
        <w:t>č.</w:t>
      </w:r>
      <w:proofErr w:type="gramEnd"/>
      <w:r w:rsidRPr="00483BE3">
        <w:t xml:space="preserve"> 5914/2 – ostatní plocha, manipulační plocha</w:t>
      </w:r>
    </w:p>
    <w:p w14:paraId="40095D85" w14:textId="77777777" w:rsidR="00937BB5" w:rsidRPr="00483BE3" w:rsidRDefault="00937BB5" w:rsidP="00937BB5">
      <w:pPr>
        <w:ind w:left="426" w:hanging="426"/>
      </w:pPr>
      <w:r w:rsidRPr="00483BE3">
        <w:rPr>
          <w:rFonts w:ascii="Symbol" w:hAnsi="Symbol"/>
        </w:rPr>
        <w:t></w:t>
      </w:r>
      <w:r w:rsidRPr="00483BE3">
        <w:t xml:space="preserve">  pozemek </w:t>
      </w:r>
      <w:proofErr w:type="spellStart"/>
      <w:r w:rsidRPr="00483BE3">
        <w:t>parc</w:t>
      </w:r>
      <w:proofErr w:type="spellEnd"/>
      <w:r w:rsidRPr="00483BE3">
        <w:t xml:space="preserve">. </w:t>
      </w:r>
      <w:proofErr w:type="gramStart"/>
      <w:r w:rsidRPr="00483BE3">
        <w:t>č.</w:t>
      </w:r>
      <w:proofErr w:type="gramEnd"/>
      <w:r w:rsidRPr="00483BE3">
        <w:t xml:space="preserve"> 5914/3 – orná půda</w:t>
      </w:r>
    </w:p>
    <w:p w14:paraId="4255A05E" w14:textId="77777777" w:rsidR="00937BB5" w:rsidRPr="00483BE3" w:rsidRDefault="00937BB5" w:rsidP="00937BB5">
      <w:pPr>
        <w:ind w:left="426" w:hanging="426"/>
      </w:pPr>
      <w:r w:rsidRPr="00483BE3">
        <w:rPr>
          <w:rFonts w:ascii="Symbol" w:hAnsi="Symbol"/>
        </w:rPr>
        <w:t></w:t>
      </w:r>
      <w:r w:rsidRPr="00483BE3">
        <w:t xml:space="preserve">  pozemek </w:t>
      </w:r>
      <w:proofErr w:type="spellStart"/>
      <w:r w:rsidRPr="00483BE3">
        <w:t>parc</w:t>
      </w:r>
      <w:proofErr w:type="spellEnd"/>
      <w:r w:rsidRPr="00483BE3">
        <w:t xml:space="preserve">. </w:t>
      </w:r>
      <w:proofErr w:type="gramStart"/>
      <w:r w:rsidRPr="00483BE3">
        <w:t>č.</w:t>
      </w:r>
      <w:proofErr w:type="gramEnd"/>
      <w:r w:rsidRPr="00483BE3">
        <w:t xml:space="preserve"> 5914/6 – ostatní plocha, ostatní komunikace (včetně závory)</w:t>
      </w:r>
    </w:p>
    <w:p w14:paraId="69F602F3" w14:textId="77777777" w:rsidR="00937BB5" w:rsidRPr="00483BE3" w:rsidRDefault="00937BB5" w:rsidP="00937BB5">
      <w:pPr>
        <w:ind w:left="426" w:hanging="426"/>
      </w:pPr>
      <w:r w:rsidRPr="00483BE3">
        <w:rPr>
          <w:rFonts w:ascii="Symbol" w:hAnsi="Symbol"/>
        </w:rPr>
        <w:t></w:t>
      </w:r>
      <w:r w:rsidRPr="00483BE3">
        <w:t xml:space="preserve">  pozemek </w:t>
      </w:r>
      <w:proofErr w:type="spellStart"/>
      <w:r w:rsidRPr="00483BE3">
        <w:t>parc</w:t>
      </w:r>
      <w:proofErr w:type="spellEnd"/>
      <w:r w:rsidRPr="00483BE3">
        <w:t xml:space="preserve">. </w:t>
      </w:r>
      <w:proofErr w:type="gramStart"/>
      <w:r w:rsidRPr="00483BE3">
        <w:t>č.</w:t>
      </w:r>
      <w:proofErr w:type="gramEnd"/>
      <w:r w:rsidRPr="00483BE3">
        <w:t xml:space="preserve"> 5914/9 – ostatní plocha, manipulační plocha</w:t>
      </w:r>
    </w:p>
    <w:p w14:paraId="1DDC0516" w14:textId="77777777" w:rsidR="00937BB5" w:rsidRPr="00483BE3" w:rsidRDefault="00937BB5" w:rsidP="00937BB5">
      <w:pPr>
        <w:ind w:left="426" w:hanging="426"/>
      </w:pPr>
      <w:r w:rsidRPr="00483BE3">
        <w:rPr>
          <w:rFonts w:ascii="Symbol" w:hAnsi="Symbol"/>
        </w:rPr>
        <w:t></w:t>
      </w:r>
      <w:r w:rsidRPr="00483BE3">
        <w:t xml:space="preserve">  pozemek </w:t>
      </w:r>
      <w:proofErr w:type="spellStart"/>
      <w:r w:rsidRPr="00483BE3">
        <w:t>parc</w:t>
      </w:r>
      <w:proofErr w:type="spellEnd"/>
      <w:r w:rsidRPr="00483BE3">
        <w:t xml:space="preserve">. </w:t>
      </w:r>
      <w:proofErr w:type="gramStart"/>
      <w:r w:rsidRPr="00483BE3">
        <w:t>č.</w:t>
      </w:r>
      <w:proofErr w:type="gramEnd"/>
      <w:r w:rsidRPr="00483BE3">
        <w:t xml:space="preserve"> 5914/10 – ostatní plocha, manipulační plocha</w:t>
      </w:r>
    </w:p>
    <w:p w14:paraId="1CBBEA8C" w14:textId="77777777" w:rsidR="00937BB5" w:rsidRPr="00483BE3" w:rsidRDefault="00937BB5" w:rsidP="00937BB5">
      <w:pPr>
        <w:ind w:left="426" w:hanging="426"/>
      </w:pPr>
      <w:r w:rsidRPr="00483BE3">
        <w:rPr>
          <w:rFonts w:ascii="Symbol" w:hAnsi="Symbol"/>
        </w:rPr>
        <w:t></w:t>
      </w:r>
      <w:r w:rsidRPr="00483BE3">
        <w:t xml:space="preserve">  pozemek </w:t>
      </w:r>
      <w:proofErr w:type="spellStart"/>
      <w:r w:rsidRPr="00483BE3">
        <w:t>parc</w:t>
      </w:r>
      <w:proofErr w:type="spellEnd"/>
      <w:r w:rsidRPr="00483BE3">
        <w:t xml:space="preserve">. </w:t>
      </w:r>
      <w:proofErr w:type="gramStart"/>
      <w:r w:rsidRPr="00483BE3">
        <w:t>č.</w:t>
      </w:r>
      <w:proofErr w:type="gramEnd"/>
      <w:r w:rsidRPr="00483BE3">
        <w:t xml:space="preserve"> 5908/4 – orná půda</w:t>
      </w:r>
    </w:p>
    <w:p w14:paraId="7021B042" w14:textId="77777777" w:rsidR="00937BB5" w:rsidRPr="00483BE3" w:rsidRDefault="00937BB5" w:rsidP="00937BB5">
      <w:pPr>
        <w:ind w:left="426" w:hanging="426"/>
      </w:pPr>
      <w:r w:rsidRPr="00483BE3">
        <w:rPr>
          <w:rFonts w:ascii="Symbol" w:hAnsi="Symbol"/>
        </w:rPr>
        <w:t></w:t>
      </w:r>
      <w:r w:rsidRPr="00483BE3">
        <w:t xml:space="preserve">  část pozemku </w:t>
      </w:r>
      <w:proofErr w:type="spellStart"/>
      <w:r w:rsidRPr="00483BE3">
        <w:t>parc</w:t>
      </w:r>
      <w:proofErr w:type="spellEnd"/>
      <w:r w:rsidRPr="00483BE3">
        <w:t xml:space="preserve">. </w:t>
      </w:r>
      <w:proofErr w:type="gramStart"/>
      <w:r w:rsidRPr="00483BE3">
        <w:t>č.</w:t>
      </w:r>
      <w:proofErr w:type="gramEnd"/>
      <w:r w:rsidRPr="00483BE3">
        <w:t xml:space="preserve"> 5930/18 – orná půda o výměře 87 m2</w:t>
      </w:r>
    </w:p>
    <w:p w14:paraId="5773C50B" w14:textId="77777777" w:rsidR="00937BB5" w:rsidRPr="00483BE3" w:rsidRDefault="00937BB5" w:rsidP="00937BB5">
      <w:pPr>
        <w:ind w:left="426" w:hanging="426"/>
      </w:pPr>
      <w:r w:rsidRPr="00483BE3">
        <w:rPr>
          <w:rFonts w:ascii="Symbol" w:hAnsi="Symbol"/>
        </w:rPr>
        <w:t></w:t>
      </w:r>
      <w:r w:rsidRPr="00483BE3">
        <w:t xml:space="preserve">  část pozemku </w:t>
      </w:r>
      <w:proofErr w:type="spellStart"/>
      <w:r w:rsidRPr="00483BE3">
        <w:t>parc</w:t>
      </w:r>
      <w:proofErr w:type="spellEnd"/>
      <w:r w:rsidRPr="00483BE3">
        <w:t xml:space="preserve">. </w:t>
      </w:r>
      <w:proofErr w:type="gramStart"/>
      <w:r w:rsidRPr="00483BE3">
        <w:t>č.</w:t>
      </w:r>
      <w:proofErr w:type="gramEnd"/>
      <w:r w:rsidRPr="00483BE3">
        <w:t xml:space="preserve"> 5914/14 – ostatní plocha, jiná plocha o výměře 628 m2</w:t>
      </w:r>
    </w:p>
    <w:p w14:paraId="0F5B1496" w14:textId="77777777" w:rsidR="00937BB5" w:rsidRPr="00483BE3" w:rsidRDefault="00937BB5" w:rsidP="00937BB5">
      <w:pPr>
        <w:ind w:left="426" w:hanging="426"/>
      </w:pPr>
      <w:r w:rsidRPr="00483BE3">
        <w:rPr>
          <w:rFonts w:ascii="Symbol" w:hAnsi="Symbol"/>
        </w:rPr>
        <w:t></w:t>
      </w:r>
      <w:r w:rsidRPr="00483BE3">
        <w:t xml:space="preserve">  část pozemku </w:t>
      </w:r>
      <w:proofErr w:type="spellStart"/>
      <w:r w:rsidRPr="00483BE3">
        <w:t>parc</w:t>
      </w:r>
      <w:proofErr w:type="spellEnd"/>
      <w:r w:rsidRPr="00483BE3">
        <w:t xml:space="preserve">. </w:t>
      </w:r>
      <w:proofErr w:type="gramStart"/>
      <w:r w:rsidRPr="00483BE3">
        <w:t>č.</w:t>
      </w:r>
      <w:proofErr w:type="gramEnd"/>
      <w:r w:rsidRPr="00483BE3">
        <w:t xml:space="preserve"> 5908/8 – orná půda o výměře 2.045 m2</w:t>
      </w:r>
    </w:p>
    <w:p w14:paraId="34316CF3" w14:textId="77777777" w:rsidR="00937BB5" w:rsidRPr="00483BE3" w:rsidRDefault="00937BB5" w:rsidP="00937BB5">
      <w:pPr>
        <w:ind w:left="426" w:hanging="426"/>
      </w:pPr>
      <w:r w:rsidRPr="00483BE3">
        <w:rPr>
          <w:rFonts w:ascii="Symbol" w:hAnsi="Symbol"/>
        </w:rPr>
        <w:t></w:t>
      </w:r>
      <w:r w:rsidRPr="00483BE3">
        <w:t xml:space="preserve">  část pozemku </w:t>
      </w:r>
      <w:proofErr w:type="spellStart"/>
      <w:r w:rsidRPr="00483BE3">
        <w:t>parc</w:t>
      </w:r>
      <w:proofErr w:type="spellEnd"/>
      <w:r w:rsidRPr="00483BE3">
        <w:t xml:space="preserve">. </w:t>
      </w:r>
      <w:proofErr w:type="gramStart"/>
      <w:r w:rsidRPr="00483BE3">
        <w:t>č.</w:t>
      </w:r>
      <w:proofErr w:type="gramEnd"/>
      <w:r w:rsidRPr="00483BE3">
        <w:t xml:space="preserve"> 5908/9 – orná půda o výměře 736 m2</w:t>
      </w:r>
    </w:p>
    <w:p w14:paraId="672D716E" w14:textId="77777777" w:rsidR="00937BB5" w:rsidRPr="00483BE3" w:rsidRDefault="00937BB5" w:rsidP="00937BB5">
      <w:pPr>
        <w:ind w:left="426" w:hanging="426"/>
      </w:pPr>
      <w:r w:rsidRPr="00483BE3">
        <w:rPr>
          <w:rFonts w:ascii="Symbol" w:hAnsi="Symbol"/>
        </w:rPr>
        <w:t></w:t>
      </w:r>
      <w:r w:rsidRPr="00483BE3">
        <w:t xml:space="preserve">  část pozemku </w:t>
      </w:r>
      <w:proofErr w:type="spellStart"/>
      <w:r w:rsidRPr="00483BE3">
        <w:t>parc</w:t>
      </w:r>
      <w:proofErr w:type="spellEnd"/>
      <w:r w:rsidRPr="00483BE3">
        <w:t xml:space="preserve">. </w:t>
      </w:r>
      <w:proofErr w:type="gramStart"/>
      <w:r w:rsidRPr="00483BE3">
        <w:t>č.</w:t>
      </w:r>
      <w:proofErr w:type="gramEnd"/>
      <w:r w:rsidRPr="00483BE3">
        <w:t xml:space="preserve"> 5914/12 – ostatní plocha, manipulační plocha o výměře 49 m2</w:t>
      </w:r>
    </w:p>
    <w:p w14:paraId="556569EB" w14:textId="77777777" w:rsidR="00937BB5" w:rsidRPr="00483BE3" w:rsidRDefault="00937BB5" w:rsidP="00937BB5">
      <w:pPr>
        <w:ind w:left="426" w:hanging="426"/>
      </w:pPr>
    </w:p>
    <w:p w14:paraId="2E9D37DC" w14:textId="77777777" w:rsidR="00937BB5" w:rsidRPr="00483BE3" w:rsidRDefault="00937BB5" w:rsidP="00937BB5">
      <w:pPr>
        <w:ind w:left="426" w:hanging="426"/>
      </w:pPr>
    </w:p>
    <w:p w14:paraId="6074C471" w14:textId="77777777" w:rsidR="00937BB5" w:rsidRPr="00483BE3" w:rsidRDefault="00937BB5" w:rsidP="00937BB5">
      <w:pPr>
        <w:ind w:left="426" w:hanging="426"/>
      </w:pPr>
      <w:r w:rsidRPr="00483BE3">
        <w:rPr>
          <w:rFonts w:ascii="Symbol" w:hAnsi="Symbol"/>
        </w:rPr>
        <w:t></w:t>
      </w:r>
      <w:r w:rsidRPr="00483BE3">
        <w:t xml:space="preserve">  pozemek </w:t>
      </w:r>
      <w:proofErr w:type="spellStart"/>
      <w:r w:rsidRPr="00483BE3">
        <w:t>parc</w:t>
      </w:r>
      <w:proofErr w:type="spellEnd"/>
      <w:r w:rsidRPr="00483BE3">
        <w:t xml:space="preserve">. </w:t>
      </w:r>
      <w:proofErr w:type="gramStart"/>
      <w:r w:rsidRPr="00483BE3">
        <w:t>č.</w:t>
      </w:r>
      <w:proofErr w:type="gramEnd"/>
      <w:r w:rsidRPr="00483BE3">
        <w:t xml:space="preserve"> 5465/1 – zastavěná plocha a nádvoří, včetně stavby občanského vybavení č. p. 2977 (ul. Vápenice 9 v Prostějově) - s výjimkou nebytových prostor v 1. nadzemním podlaží o výměře 181 m</w:t>
      </w:r>
      <w:r w:rsidRPr="00483BE3">
        <w:rPr>
          <w:vertAlign w:val="superscript"/>
        </w:rPr>
        <w:t>2</w:t>
      </w:r>
      <w:r w:rsidRPr="00483BE3">
        <w:t xml:space="preserve"> (dětská knihovna)</w:t>
      </w:r>
    </w:p>
    <w:p w14:paraId="7AA114DD" w14:textId="77777777" w:rsidR="00937BB5" w:rsidRPr="00483BE3" w:rsidRDefault="00937BB5" w:rsidP="00937BB5">
      <w:pPr>
        <w:ind w:left="426" w:hanging="426"/>
      </w:pPr>
      <w:r w:rsidRPr="00483BE3">
        <w:rPr>
          <w:rFonts w:ascii="Symbol" w:hAnsi="Symbol"/>
        </w:rPr>
        <w:t></w:t>
      </w:r>
      <w:r w:rsidRPr="00483BE3">
        <w:t xml:space="preserve">  pozemek </w:t>
      </w:r>
      <w:proofErr w:type="spellStart"/>
      <w:r w:rsidRPr="00483BE3">
        <w:t>parc</w:t>
      </w:r>
      <w:proofErr w:type="spellEnd"/>
      <w:r w:rsidRPr="00483BE3">
        <w:t xml:space="preserve">. </w:t>
      </w:r>
      <w:proofErr w:type="gramStart"/>
      <w:r w:rsidRPr="00483BE3">
        <w:t>č.</w:t>
      </w:r>
      <w:proofErr w:type="gramEnd"/>
      <w:r w:rsidRPr="00483BE3">
        <w:t xml:space="preserve"> 5463 – ostatní plocha, manipulační plocha</w:t>
      </w:r>
    </w:p>
    <w:p w14:paraId="10AA5F1E" w14:textId="77777777" w:rsidR="00937BB5" w:rsidRPr="00483BE3" w:rsidRDefault="00937BB5" w:rsidP="00937BB5">
      <w:pPr>
        <w:ind w:left="426" w:hanging="426"/>
      </w:pPr>
      <w:r w:rsidRPr="00483BE3">
        <w:rPr>
          <w:rFonts w:ascii="Symbol" w:hAnsi="Symbol"/>
        </w:rPr>
        <w:t></w:t>
      </w:r>
      <w:r w:rsidRPr="00483BE3">
        <w:t xml:space="preserve">  pozemek </w:t>
      </w:r>
      <w:proofErr w:type="spellStart"/>
      <w:r w:rsidRPr="00483BE3">
        <w:t>parc</w:t>
      </w:r>
      <w:proofErr w:type="spellEnd"/>
      <w:r w:rsidRPr="00483BE3">
        <w:t xml:space="preserve">. </w:t>
      </w:r>
      <w:proofErr w:type="gramStart"/>
      <w:r w:rsidRPr="00483BE3">
        <w:t>č.</w:t>
      </w:r>
      <w:proofErr w:type="gramEnd"/>
      <w:r w:rsidRPr="00483BE3">
        <w:t xml:space="preserve"> 5464 – ostatní plocha, sportoviště a rekreační plocha (včetně závory)</w:t>
      </w:r>
    </w:p>
    <w:p w14:paraId="730FCD0C" w14:textId="77777777" w:rsidR="00937BB5" w:rsidRPr="00483BE3" w:rsidRDefault="00937BB5" w:rsidP="00937BB5">
      <w:pPr>
        <w:ind w:left="426" w:hanging="426"/>
      </w:pPr>
      <w:r w:rsidRPr="00483BE3">
        <w:rPr>
          <w:rFonts w:ascii="Symbol" w:hAnsi="Symbol"/>
        </w:rPr>
        <w:t></w:t>
      </w:r>
      <w:r w:rsidRPr="00483BE3">
        <w:t xml:space="preserve">  pozemek </w:t>
      </w:r>
      <w:proofErr w:type="spellStart"/>
      <w:r w:rsidRPr="00483BE3">
        <w:t>parc</w:t>
      </w:r>
      <w:proofErr w:type="spellEnd"/>
      <w:r w:rsidRPr="00483BE3">
        <w:t xml:space="preserve">. </w:t>
      </w:r>
      <w:proofErr w:type="gramStart"/>
      <w:r w:rsidRPr="00483BE3">
        <w:t>č.</w:t>
      </w:r>
      <w:proofErr w:type="gramEnd"/>
      <w:r w:rsidRPr="00483BE3">
        <w:t xml:space="preserve"> 5466 – ostatní plocha, sportoviště a rekreační plocha</w:t>
      </w:r>
    </w:p>
    <w:p w14:paraId="403A4CAE" w14:textId="77777777" w:rsidR="00937BB5" w:rsidRPr="00483BE3" w:rsidRDefault="00937BB5" w:rsidP="00937BB5">
      <w:pPr>
        <w:ind w:left="426" w:hanging="426"/>
      </w:pPr>
      <w:r w:rsidRPr="00483BE3">
        <w:rPr>
          <w:rFonts w:ascii="Symbol" w:hAnsi="Symbol"/>
        </w:rPr>
        <w:t></w:t>
      </w:r>
      <w:r w:rsidRPr="00483BE3">
        <w:t xml:space="preserve">  pozemek </w:t>
      </w:r>
      <w:proofErr w:type="spellStart"/>
      <w:r w:rsidRPr="00483BE3">
        <w:t>parc</w:t>
      </w:r>
      <w:proofErr w:type="spellEnd"/>
      <w:r w:rsidRPr="00483BE3">
        <w:t xml:space="preserve">. </w:t>
      </w:r>
      <w:proofErr w:type="gramStart"/>
      <w:r w:rsidRPr="00483BE3">
        <w:t>č.</w:t>
      </w:r>
      <w:proofErr w:type="gramEnd"/>
      <w:r w:rsidRPr="00483BE3">
        <w:t xml:space="preserve"> 5467/1 – ostatní plocha, ostatní komunikace</w:t>
      </w:r>
    </w:p>
    <w:p w14:paraId="179C8ADA" w14:textId="77777777" w:rsidR="00937BB5" w:rsidRPr="00483BE3" w:rsidRDefault="00937BB5" w:rsidP="00937BB5">
      <w:pPr>
        <w:ind w:left="426" w:hanging="426"/>
      </w:pPr>
      <w:r w:rsidRPr="00483BE3">
        <w:rPr>
          <w:rFonts w:ascii="Symbol" w:hAnsi="Symbol"/>
        </w:rPr>
        <w:t></w:t>
      </w:r>
      <w:r w:rsidRPr="00483BE3">
        <w:t xml:space="preserve">  pozemek </w:t>
      </w:r>
      <w:proofErr w:type="spellStart"/>
      <w:r w:rsidRPr="00483BE3">
        <w:t>parc</w:t>
      </w:r>
      <w:proofErr w:type="spellEnd"/>
      <w:r w:rsidRPr="00483BE3">
        <w:t xml:space="preserve">. </w:t>
      </w:r>
      <w:proofErr w:type="gramStart"/>
      <w:r w:rsidRPr="00483BE3">
        <w:t>č.</w:t>
      </w:r>
      <w:proofErr w:type="gramEnd"/>
      <w:r w:rsidRPr="00483BE3">
        <w:t xml:space="preserve"> 5462/2 – ostatní plocha, jiná plocha</w:t>
      </w:r>
    </w:p>
    <w:p w14:paraId="6B87864A" w14:textId="77777777" w:rsidR="00937BB5" w:rsidRPr="00483BE3" w:rsidRDefault="00937BB5" w:rsidP="00937BB5">
      <w:pPr>
        <w:autoSpaceDE w:val="0"/>
        <w:autoSpaceDN w:val="0"/>
        <w:ind w:left="426" w:hanging="426"/>
      </w:pPr>
    </w:p>
    <w:p w14:paraId="4937AE75" w14:textId="77777777" w:rsidR="00937BB5" w:rsidRPr="00483BE3" w:rsidRDefault="00937BB5" w:rsidP="00937BB5">
      <w:pPr>
        <w:autoSpaceDE w:val="0"/>
        <w:autoSpaceDN w:val="0"/>
        <w:ind w:left="426" w:hanging="426"/>
      </w:pPr>
    </w:p>
    <w:p w14:paraId="782C95CB" w14:textId="77777777" w:rsidR="00937BB5" w:rsidRPr="00483BE3" w:rsidRDefault="00937BB5" w:rsidP="00937BB5">
      <w:pPr>
        <w:autoSpaceDE w:val="0"/>
        <w:autoSpaceDN w:val="0"/>
        <w:ind w:left="426" w:hanging="426"/>
      </w:pPr>
      <w:r w:rsidRPr="00483BE3">
        <w:rPr>
          <w:rFonts w:ascii="Symbol" w:hAnsi="Symbol"/>
        </w:rPr>
        <w:t></w:t>
      </w:r>
      <w:r w:rsidRPr="00483BE3">
        <w:t xml:space="preserve">  pozemek </w:t>
      </w:r>
      <w:proofErr w:type="spellStart"/>
      <w:r w:rsidRPr="00483BE3">
        <w:t>parc</w:t>
      </w:r>
      <w:proofErr w:type="spellEnd"/>
      <w:r w:rsidRPr="00483BE3">
        <w:t xml:space="preserve">. </w:t>
      </w:r>
      <w:proofErr w:type="gramStart"/>
      <w:r w:rsidRPr="00483BE3">
        <w:t>č.</w:t>
      </w:r>
      <w:proofErr w:type="gramEnd"/>
      <w:r w:rsidRPr="00483BE3">
        <w:t xml:space="preserve"> 445 – zastavená plocha a nádvoří, včetně jiné stavby č. p. 317 (ul. Bratří Čapků 4 v Prostějově)</w:t>
      </w:r>
    </w:p>
    <w:p w14:paraId="617B7E09" w14:textId="77777777" w:rsidR="00937BB5" w:rsidRPr="00483BE3" w:rsidRDefault="00937BB5" w:rsidP="00937BB5">
      <w:pPr>
        <w:autoSpaceDE w:val="0"/>
        <w:autoSpaceDN w:val="0"/>
      </w:pPr>
      <w:r w:rsidRPr="00483BE3">
        <w:rPr>
          <w:rFonts w:ascii="Symbol" w:hAnsi="Symbol"/>
        </w:rPr>
        <w:t></w:t>
      </w:r>
      <w:r w:rsidRPr="00483BE3">
        <w:t xml:space="preserve">  pozemek </w:t>
      </w:r>
      <w:proofErr w:type="spellStart"/>
      <w:r w:rsidRPr="00483BE3">
        <w:t>parc</w:t>
      </w:r>
      <w:proofErr w:type="spellEnd"/>
      <w:r w:rsidRPr="00483BE3">
        <w:t xml:space="preserve">. </w:t>
      </w:r>
      <w:proofErr w:type="gramStart"/>
      <w:r w:rsidRPr="00483BE3">
        <w:t>č.</w:t>
      </w:r>
      <w:proofErr w:type="gramEnd"/>
      <w:r w:rsidRPr="00483BE3">
        <w:t xml:space="preserve"> 444 – ostatní plocha, sportoviště a rekreační plocha</w:t>
      </w:r>
    </w:p>
    <w:p w14:paraId="599F11AF" w14:textId="77777777" w:rsidR="00937BB5" w:rsidRPr="00483BE3" w:rsidRDefault="00937BB5" w:rsidP="00937BB5">
      <w:pPr>
        <w:autoSpaceDE w:val="0"/>
        <w:autoSpaceDN w:val="0"/>
      </w:pPr>
    </w:p>
    <w:p w14:paraId="46764E6D" w14:textId="77777777" w:rsidR="00937BB5" w:rsidRPr="00483BE3" w:rsidRDefault="00937BB5" w:rsidP="00937BB5"/>
    <w:p w14:paraId="43AB7BFF" w14:textId="77777777" w:rsidR="00937BB5" w:rsidRPr="00483BE3" w:rsidRDefault="00937BB5" w:rsidP="00937BB5">
      <w:pPr>
        <w:tabs>
          <w:tab w:val="left" w:pos="284"/>
        </w:tabs>
        <w:ind w:left="426" w:hanging="426"/>
      </w:pPr>
      <w:r w:rsidRPr="00483BE3">
        <w:sym w:font="Symbol" w:char="F0DE"/>
      </w:r>
      <w:r w:rsidRPr="00483BE3">
        <w:t xml:space="preserve">  pozemek </w:t>
      </w:r>
      <w:proofErr w:type="spellStart"/>
      <w:r w:rsidRPr="00483BE3">
        <w:t>parc</w:t>
      </w:r>
      <w:proofErr w:type="spellEnd"/>
      <w:r w:rsidRPr="00483BE3">
        <w:t xml:space="preserve">. č. 6002/4 – zastavěná plocha a nádvoří, včetně stavby občanského vybavení č. p. 4452 (U Stadionu </w:t>
      </w:r>
      <w:proofErr w:type="gramStart"/>
      <w:r w:rsidRPr="00483BE3">
        <w:t>č.p.</w:t>
      </w:r>
      <w:proofErr w:type="gramEnd"/>
      <w:r w:rsidRPr="00483BE3">
        <w:t xml:space="preserve"> 4452 v Prostějově) (včetně sněžné jámy)</w:t>
      </w:r>
    </w:p>
    <w:p w14:paraId="24C0BBA8" w14:textId="77777777" w:rsidR="00937BB5" w:rsidRDefault="00937BB5" w:rsidP="00937BB5">
      <w:pPr>
        <w:tabs>
          <w:tab w:val="left" w:pos="284"/>
        </w:tabs>
        <w:ind w:left="426" w:hanging="426"/>
      </w:pPr>
      <w:r w:rsidRPr="00483BE3">
        <w:sym w:font="Symbol" w:char="F0DE"/>
      </w:r>
      <w:r w:rsidRPr="00483BE3">
        <w:t xml:space="preserve">  pozemek </w:t>
      </w:r>
      <w:proofErr w:type="spellStart"/>
      <w:r w:rsidRPr="00483BE3">
        <w:t>parc</w:t>
      </w:r>
      <w:proofErr w:type="spellEnd"/>
      <w:r w:rsidRPr="00483BE3">
        <w:t xml:space="preserve">. </w:t>
      </w:r>
      <w:proofErr w:type="gramStart"/>
      <w:r w:rsidRPr="00483BE3">
        <w:t>č.</w:t>
      </w:r>
      <w:proofErr w:type="gramEnd"/>
      <w:r w:rsidRPr="00483BE3">
        <w:t xml:space="preserve"> 6002/5 – zastavěná plocha a nádvoří, včetně stavby technického vybavení bez č. p. nebo č. e.</w:t>
      </w:r>
      <w:r w:rsidRPr="00D37CB6">
        <w:t xml:space="preserve"> </w:t>
      </w:r>
    </w:p>
    <w:p w14:paraId="10EBE397" w14:textId="77777777" w:rsidR="00937BB5" w:rsidRPr="00483BE3" w:rsidRDefault="00937BB5" w:rsidP="00937BB5">
      <w:pPr>
        <w:tabs>
          <w:tab w:val="left" w:pos="284"/>
        </w:tabs>
        <w:ind w:left="426" w:hanging="426"/>
      </w:pPr>
      <w:r w:rsidRPr="00483BE3">
        <w:sym w:font="Symbol" w:char="F0DE"/>
      </w:r>
      <w:r w:rsidRPr="00483BE3">
        <w:t xml:space="preserve">  pozemek </w:t>
      </w:r>
      <w:proofErr w:type="spellStart"/>
      <w:r w:rsidRPr="00483BE3">
        <w:t>parc</w:t>
      </w:r>
      <w:proofErr w:type="spellEnd"/>
      <w:r w:rsidRPr="00483BE3">
        <w:t xml:space="preserve">. </w:t>
      </w:r>
      <w:proofErr w:type="gramStart"/>
      <w:r w:rsidRPr="00483BE3">
        <w:t>č.</w:t>
      </w:r>
      <w:proofErr w:type="gramEnd"/>
      <w:r w:rsidRPr="00483BE3">
        <w:t xml:space="preserve"> 6002/7 – zastavěná plocha a nádvoří, včetně stavby občanského vybavení bez č. p. nebo č. e. </w:t>
      </w:r>
    </w:p>
    <w:p w14:paraId="4486DD3D" w14:textId="77777777" w:rsidR="00937BB5" w:rsidRPr="00483BE3" w:rsidRDefault="00937BB5" w:rsidP="00937BB5">
      <w:pPr>
        <w:tabs>
          <w:tab w:val="left" w:pos="284"/>
        </w:tabs>
        <w:ind w:left="426" w:hanging="426"/>
      </w:pPr>
    </w:p>
    <w:p w14:paraId="04E24EA5" w14:textId="77777777" w:rsidR="00937BB5" w:rsidRPr="00355958" w:rsidRDefault="00937BB5" w:rsidP="00937BB5">
      <w:pPr>
        <w:tabs>
          <w:tab w:val="left" w:pos="284"/>
        </w:tabs>
        <w:ind w:left="426" w:hanging="426"/>
      </w:pPr>
      <w:r w:rsidRPr="00355958">
        <w:sym w:font="Symbol" w:char="F0DE"/>
      </w:r>
      <w:r w:rsidRPr="00355958">
        <w:t xml:space="preserve">  pozemek </w:t>
      </w:r>
      <w:proofErr w:type="spellStart"/>
      <w:r w:rsidRPr="00355958">
        <w:t>parc</w:t>
      </w:r>
      <w:proofErr w:type="spellEnd"/>
      <w:r w:rsidRPr="00355958">
        <w:t xml:space="preserve">. </w:t>
      </w:r>
      <w:proofErr w:type="gramStart"/>
      <w:r w:rsidRPr="00355958">
        <w:t>č.</w:t>
      </w:r>
      <w:proofErr w:type="gramEnd"/>
      <w:r w:rsidRPr="00355958">
        <w:t xml:space="preserve"> 6002/6 – zastavěná plocha a nádvoří, včetně stavby občanského vybavení bez č. p. nebo č. e. </w:t>
      </w:r>
    </w:p>
    <w:p w14:paraId="78EFCF7A" w14:textId="77777777" w:rsidR="00937BB5" w:rsidRPr="00355958" w:rsidRDefault="00937BB5" w:rsidP="00937BB5">
      <w:pPr>
        <w:tabs>
          <w:tab w:val="left" w:pos="284"/>
        </w:tabs>
        <w:ind w:left="426" w:hanging="426"/>
      </w:pPr>
      <w:r w:rsidRPr="00355958">
        <w:sym w:font="Symbol" w:char="F0DE"/>
      </w:r>
      <w:r w:rsidRPr="00355958">
        <w:t xml:space="preserve">  pozemek </w:t>
      </w:r>
      <w:proofErr w:type="spellStart"/>
      <w:r w:rsidRPr="00355958">
        <w:t>parc</w:t>
      </w:r>
      <w:proofErr w:type="spellEnd"/>
      <w:r w:rsidRPr="00355958">
        <w:t xml:space="preserve">. </w:t>
      </w:r>
      <w:proofErr w:type="gramStart"/>
      <w:r w:rsidRPr="00355958">
        <w:t>č.</w:t>
      </w:r>
      <w:proofErr w:type="gramEnd"/>
      <w:r w:rsidRPr="00355958">
        <w:t xml:space="preserve"> 6002/3 – ostatní plocha, manipulační plocha</w:t>
      </w:r>
    </w:p>
    <w:p w14:paraId="22F77CB9" w14:textId="77777777" w:rsidR="00937BB5" w:rsidRPr="00355958" w:rsidRDefault="00937BB5" w:rsidP="00937BB5">
      <w:pPr>
        <w:tabs>
          <w:tab w:val="left" w:pos="284"/>
        </w:tabs>
        <w:ind w:left="426" w:hanging="426"/>
      </w:pPr>
      <w:r w:rsidRPr="00355958">
        <w:sym w:font="Symbol" w:char="F0DE"/>
      </w:r>
      <w:r w:rsidRPr="00355958">
        <w:t xml:space="preserve">  pozemek </w:t>
      </w:r>
      <w:proofErr w:type="spellStart"/>
      <w:r w:rsidRPr="00355958">
        <w:t>parc</w:t>
      </w:r>
      <w:proofErr w:type="spellEnd"/>
      <w:r w:rsidRPr="00355958">
        <w:t xml:space="preserve">. </w:t>
      </w:r>
      <w:proofErr w:type="gramStart"/>
      <w:r w:rsidRPr="00355958">
        <w:t>č.</w:t>
      </w:r>
      <w:proofErr w:type="gramEnd"/>
      <w:r w:rsidRPr="00355958">
        <w:t xml:space="preserve"> 6002/8 – ostatní plocha, manipulační plocha</w:t>
      </w:r>
    </w:p>
    <w:p w14:paraId="0B78935C" w14:textId="77777777" w:rsidR="00937BB5" w:rsidRPr="00355958" w:rsidRDefault="00937BB5" w:rsidP="00937BB5">
      <w:pPr>
        <w:tabs>
          <w:tab w:val="left" w:pos="284"/>
        </w:tabs>
        <w:ind w:left="426" w:hanging="426"/>
      </w:pPr>
      <w:r w:rsidRPr="00355958">
        <w:sym w:font="Symbol" w:char="F0DE"/>
      </w:r>
      <w:r w:rsidRPr="00355958">
        <w:t xml:space="preserve">  nová stavba šaten pro mládež vybudovaná na pozemku </w:t>
      </w:r>
      <w:proofErr w:type="spellStart"/>
      <w:r w:rsidRPr="00355958">
        <w:t>parc</w:t>
      </w:r>
      <w:proofErr w:type="spellEnd"/>
      <w:r w:rsidRPr="00355958">
        <w:t xml:space="preserve">. </w:t>
      </w:r>
      <w:proofErr w:type="gramStart"/>
      <w:r w:rsidRPr="00355958">
        <w:t>č.</w:t>
      </w:r>
      <w:proofErr w:type="gramEnd"/>
      <w:r w:rsidRPr="00355958">
        <w:t xml:space="preserve"> 6002/8 a částech pozemků </w:t>
      </w:r>
      <w:proofErr w:type="spellStart"/>
      <w:r w:rsidRPr="00355958">
        <w:t>parc</w:t>
      </w:r>
      <w:proofErr w:type="spellEnd"/>
      <w:r w:rsidRPr="00355958">
        <w:t xml:space="preserve">. č. 6002/3, </w:t>
      </w:r>
      <w:proofErr w:type="spellStart"/>
      <w:r w:rsidRPr="00355958">
        <w:t>parc</w:t>
      </w:r>
      <w:proofErr w:type="spellEnd"/>
      <w:r w:rsidRPr="00355958">
        <w:t xml:space="preserve">. č. 6002/6, </w:t>
      </w:r>
      <w:proofErr w:type="spellStart"/>
      <w:r w:rsidRPr="00355958">
        <w:t>parc</w:t>
      </w:r>
      <w:proofErr w:type="spellEnd"/>
      <w:r w:rsidRPr="00355958">
        <w:t xml:space="preserve">. č. 5999/8, </w:t>
      </w:r>
      <w:proofErr w:type="spellStart"/>
      <w:r w:rsidRPr="00355958">
        <w:t>parc</w:t>
      </w:r>
      <w:proofErr w:type="spellEnd"/>
      <w:r w:rsidRPr="00355958">
        <w:t xml:space="preserve">. č. 5999/9 a </w:t>
      </w:r>
      <w:proofErr w:type="spellStart"/>
      <w:r w:rsidRPr="00355958">
        <w:t>parc</w:t>
      </w:r>
      <w:proofErr w:type="spellEnd"/>
      <w:r w:rsidRPr="00355958">
        <w:t>. č. 5999/14</w:t>
      </w:r>
    </w:p>
    <w:p w14:paraId="2BB9F535" w14:textId="77777777" w:rsidR="00937BB5" w:rsidRPr="00355958" w:rsidRDefault="00937BB5" w:rsidP="00937BB5">
      <w:pPr>
        <w:tabs>
          <w:tab w:val="left" w:pos="284"/>
        </w:tabs>
        <w:ind w:left="426" w:hanging="426"/>
      </w:pPr>
      <w:r w:rsidRPr="00355958">
        <w:sym w:font="Symbol" w:char="F0DE"/>
      </w:r>
      <w:r w:rsidRPr="00355958">
        <w:t xml:space="preserve">  pozemek </w:t>
      </w:r>
      <w:proofErr w:type="spellStart"/>
      <w:r w:rsidRPr="00355958">
        <w:t>parc</w:t>
      </w:r>
      <w:proofErr w:type="spellEnd"/>
      <w:r w:rsidRPr="00355958">
        <w:t xml:space="preserve">. </w:t>
      </w:r>
      <w:proofErr w:type="gramStart"/>
      <w:r w:rsidRPr="00355958">
        <w:t>č.</w:t>
      </w:r>
      <w:proofErr w:type="gramEnd"/>
      <w:r w:rsidRPr="00355958">
        <w:t xml:space="preserve"> 5999/9 – ostatní plocha, sportoviště a rekreační plocha</w:t>
      </w:r>
    </w:p>
    <w:p w14:paraId="1800C25B" w14:textId="77777777" w:rsidR="00937BB5" w:rsidRPr="00355958" w:rsidRDefault="00937BB5" w:rsidP="00937BB5">
      <w:pPr>
        <w:tabs>
          <w:tab w:val="left" w:pos="284"/>
        </w:tabs>
        <w:ind w:left="426" w:hanging="426"/>
      </w:pPr>
      <w:r w:rsidRPr="00355958">
        <w:sym w:font="Symbol" w:char="F0DE"/>
      </w:r>
      <w:r w:rsidRPr="00355958">
        <w:t xml:space="preserve">  část pozemku </w:t>
      </w:r>
      <w:proofErr w:type="spellStart"/>
      <w:r w:rsidRPr="00355958">
        <w:t>parc</w:t>
      </w:r>
      <w:proofErr w:type="spellEnd"/>
      <w:r w:rsidRPr="00355958">
        <w:t xml:space="preserve">. </w:t>
      </w:r>
      <w:proofErr w:type="gramStart"/>
      <w:r w:rsidRPr="00355958">
        <w:t>č.</w:t>
      </w:r>
      <w:proofErr w:type="gramEnd"/>
      <w:r w:rsidRPr="00355958">
        <w:t xml:space="preserve"> 5999/8 – ostatní plocha, sportoviště a rekreační plocha </w:t>
      </w:r>
    </w:p>
    <w:p w14:paraId="702CD733" w14:textId="77777777" w:rsidR="00937BB5" w:rsidRPr="00355958" w:rsidRDefault="00937BB5" w:rsidP="00937BB5">
      <w:pPr>
        <w:tabs>
          <w:tab w:val="left" w:pos="284"/>
        </w:tabs>
        <w:ind w:left="426" w:hanging="426"/>
      </w:pPr>
      <w:r w:rsidRPr="00355958">
        <w:lastRenderedPageBreak/>
        <w:sym w:font="Symbol" w:char="F0DE"/>
      </w:r>
      <w:r w:rsidRPr="00355958">
        <w:t xml:space="preserve">  část pozemku </w:t>
      </w:r>
      <w:proofErr w:type="spellStart"/>
      <w:r w:rsidRPr="00355958">
        <w:t>parc</w:t>
      </w:r>
      <w:proofErr w:type="spellEnd"/>
      <w:r w:rsidRPr="00355958">
        <w:t xml:space="preserve">. </w:t>
      </w:r>
      <w:proofErr w:type="gramStart"/>
      <w:r w:rsidRPr="00355958">
        <w:t>č.</w:t>
      </w:r>
      <w:proofErr w:type="gramEnd"/>
      <w:r w:rsidRPr="00355958">
        <w:t xml:space="preserve"> 5999/11 – ostatní plocha, ostatní komunikace</w:t>
      </w:r>
    </w:p>
    <w:p w14:paraId="0348BDEF" w14:textId="77777777" w:rsidR="00937BB5" w:rsidRPr="00483BE3" w:rsidRDefault="00937BB5" w:rsidP="00937BB5">
      <w:pPr>
        <w:tabs>
          <w:tab w:val="left" w:pos="284"/>
        </w:tabs>
        <w:ind w:left="426" w:hanging="426"/>
      </w:pPr>
      <w:r w:rsidRPr="00355958">
        <w:sym w:font="Symbol" w:char="F0DE"/>
      </w:r>
      <w:r w:rsidRPr="00355958">
        <w:t xml:space="preserve">  část pozemku </w:t>
      </w:r>
      <w:proofErr w:type="spellStart"/>
      <w:r w:rsidRPr="00355958">
        <w:t>parc</w:t>
      </w:r>
      <w:proofErr w:type="spellEnd"/>
      <w:r w:rsidRPr="00355958">
        <w:t xml:space="preserve">. </w:t>
      </w:r>
      <w:proofErr w:type="gramStart"/>
      <w:r w:rsidRPr="00355958">
        <w:t>č.</w:t>
      </w:r>
      <w:proofErr w:type="gramEnd"/>
      <w:r w:rsidRPr="00355958">
        <w:t xml:space="preserve"> 5999/14 – ostatní plocha, manipulační plocha</w:t>
      </w:r>
    </w:p>
    <w:p w14:paraId="18AB3DC9" w14:textId="77777777" w:rsidR="00937BB5" w:rsidRPr="00483BE3" w:rsidRDefault="00937BB5" w:rsidP="00937BB5">
      <w:pPr>
        <w:ind w:left="426" w:hanging="426"/>
      </w:pPr>
    </w:p>
    <w:p w14:paraId="7C6E1831" w14:textId="77777777" w:rsidR="00937BB5" w:rsidRPr="00483BE3" w:rsidRDefault="00937BB5" w:rsidP="00937BB5">
      <w:pPr>
        <w:ind w:left="426" w:hanging="426"/>
      </w:pPr>
    </w:p>
    <w:p w14:paraId="26A30E48" w14:textId="77777777" w:rsidR="00937BB5" w:rsidRPr="00483BE3" w:rsidRDefault="00937BB5" w:rsidP="00937BB5">
      <w:pPr>
        <w:ind w:left="426" w:hanging="426"/>
      </w:pPr>
      <w:r w:rsidRPr="00483BE3">
        <w:t xml:space="preserve">vše v k. </w:t>
      </w:r>
      <w:proofErr w:type="spellStart"/>
      <w:r w:rsidRPr="00483BE3">
        <w:t>ú.</w:t>
      </w:r>
      <w:proofErr w:type="spellEnd"/>
      <w:r w:rsidRPr="00483BE3">
        <w:t xml:space="preserve"> Prostějov</w:t>
      </w:r>
    </w:p>
    <w:p w14:paraId="5867AB02" w14:textId="77777777" w:rsidR="00937BB5" w:rsidRPr="00483BE3" w:rsidRDefault="00937BB5" w:rsidP="00937BB5">
      <w:pPr>
        <w:widowControl w:val="0"/>
        <w:spacing w:line="360" w:lineRule="auto"/>
        <w:jc w:val="center"/>
        <w:rPr>
          <w:b/>
        </w:rPr>
      </w:pPr>
    </w:p>
    <w:p w14:paraId="1C18572D" w14:textId="77777777" w:rsidR="00937BB5" w:rsidRPr="008D77F6" w:rsidRDefault="00937BB5" w:rsidP="00937BB5">
      <w:pPr>
        <w:widowControl w:val="0"/>
        <w:jc w:val="both"/>
      </w:pPr>
    </w:p>
    <w:p w14:paraId="6CD51EF4" w14:textId="77777777" w:rsidR="00937BB5" w:rsidRDefault="00937BB5" w:rsidP="00937BB5">
      <w:pPr>
        <w:widowControl w:val="0"/>
        <w:jc w:val="center"/>
        <w:rPr>
          <w:b/>
        </w:rPr>
      </w:pPr>
    </w:p>
    <w:p w14:paraId="47116D07" w14:textId="77777777" w:rsidR="00937BB5" w:rsidRPr="001E086C" w:rsidRDefault="00937BB5" w:rsidP="00937BB5">
      <w:pPr>
        <w:widowControl w:val="0"/>
        <w:spacing w:after="200" w:line="276" w:lineRule="auto"/>
        <w:jc w:val="center"/>
        <w:rPr>
          <w:b/>
          <w:szCs w:val="22"/>
        </w:rPr>
      </w:pPr>
      <w:r w:rsidRPr="001E086C">
        <w:rPr>
          <w:b/>
          <w:szCs w:val="22"/>
        </w:rPr>
        <w:t>II.</w:t>
      </w:r>
    </w:p>
    <w:p w14:paraId="02907F16" w14:textId="77777777" w:rsidR="00937BB5" w:rsidRDefault="00937BB5" w:rsidP="00937BB5">
      <w:pPr>
        <w:widowControl w:val="0"/>
        <w:spacing w:after="200"/>
        <w:jc w:val="center"/>
        <w:rPr>
          <w:b/>
          <w:szCs w:val="22"/>
        </w:rPr>
      </w:pPr>
      <w:r w:rsidRPr="001E086C">
        <w:rPr>
          <w:b/>
          <w:szCs w:val="22"/>
        </w:rPr>
        <w:t>Závěrečná ustanovení</w:t>
      </w:r>
    </w:p>
    <w:p w14:paraId="7C6824CA" w14:textId="77777777" w:rsidR="00937BB5" w:rsidRPr="001E086C" w:rsidRDefault="00937BB5" w:rsidP="00937BB5">
      <w:pPr>
        <w:widowControl w:val="0"/>
        <w:numPr>
          <w:ilvl w:val="0"/>
          <w:numId w:val="21"/>
        </w:numPr>
        <w:spacing w:after="200"/>
        <w:jc w:val="both"/>
      </w:pPr>
      <w:r w:rsidRPr="001E086C">
        <w:t xml:space="preserve">Tento Dodatek č. </w:t>
      </w:r>
      <w:r>
        <w:t>7</w:t>
      </w:r>
      <w:r w:rsidRPr="001E086C">
        <w:t xml:space="preserve"> schválilo Zastupitelstvo města Prostějova na svém zasedání konaném dne </w:t>
      </w:r>
      <w:r>
        <w:t>20</w:t>
      </w:r>
      <w:r w:rsidRPr="001E086C">
        <w:t xml:space="preserve">. </w:t>
      </w:r>
      <w:r>
        <w:t>4</w:t>
      </w:r>
      <w:r w:rsidRPr="001E086C">
        <w:t>. 20</w:t>
      </w:r>
      <w:r>
        <w:t>21</w:t>
      </w:r>
      <w:r w:rsidRPr="001E086C">
        <w:t xml:space="preserve"> </w:t>
      </w:r>
      <w:r w:rsidRPr="00CB0E7E">
        <w:t xml:space="preserve">usnesením č. </w:t>
      </w:r>
      <w:proofErr w:type="spellStart"/>
      <w:r w:rsidRPr="00DB1D4E">
        <w:rPr>
          <w:highlight w:val="yellow"/>
        </w:rPr>
        <w:t>xxxxx</w:t>
      </w:r>
      <w:proofErr w:type="spellEnd"/>
      <w:r w:rsidRPr="00CB0E7E">
        <w:t xml:space="preserve"> s účinností</w:t>
      </w:r>
      <w:r w:rsidRPr="001E086C">
        <w:t xml:space="preserve"> od </w:t>
      </w:r>
      <w:r>
        <w:t>1</w:t>
      </w:r>
      <w:r w:rsidRPr="001E086C">
        <w:t>.</w:t>
      </w:r>
      <w:r>
        <w:t xml:space="preserve"> 6</w:t>
      </w:r>
      <w:r w:rsidRPr="001E086C">
        <w:t>.</w:t>
      </w:r>
      <w:r>
        <w:t xml:space="preserve"> </w:t>
      </w:r>
      <w:r w:rsidRPr="001E086C">
        <w:t>20</w:t>
      </w:r>
      <w:r>
        <w:t>21</w:t>
      </w:r>
      <w:r w:rsidRPr="001E086C">
        <w:t>.</w:t>
      </w:r>
    </w:p>
    <w:p w14:paraId="42584342" w14:textId="77777777" w:rsidR="00937BB5" w:rsidRPr="001E086C" w:rsidRDefault="00937BB5" w:rsidP="00937BB5">
      <w:pPr>
        <w:ind w:left="283"/>
        <w:jc w:val="both"/>
      </w:pPr>
    </w:p>
    <w:p w14:paraId="4F191EB5" w14:textId="77777777" w:rsidR="00937BB5" w:rsidRPr="001E086C" w:rsidRDefault="00937BB5" w:rsidP="00937BB5">
      <w:pPr>
        <w:widowControl w:val="0"/>
        <w:numPr>
          <w:ilvl w:val="0"/>
          <w:numId w:val="21"/>
        </w:numPr>
        <w:spacing w:after="200"/>
        <w:jc w:val="both"/>
      </w:pPr>
      <w:r w:rsidRPr="001E086C">
        <w:t xml:space="preserve">Dodatek č. </w:t>
      </w:r>
      <w:r>
        <w:t>7</w:t>
      </w:r>
      <w:r w:rsidRPr="001E086C">
        <w:t xml:space="preserve"> je nedílnou součástí Zřizovací listiny příspěvkové organizace Sportcentrum – dům dětí a mládeže Prostějov, příspěvková organizace ze dne</w:t>
      </w:r>
      <w:r>
        <w:t xml:space="preserve"> </w:t>
      </w:r>
      <w:r w:rsidRPr="001E086C">
        <w:t>31. 12. 2013 schválené Zastupitelstvem města Prostějova na svém zasedání konaném dne 17. 12. 2013 usnesením č. 13239 ve znění Dodatku č. 1 ze dne 13. 5. 2014, schváleného Zastupitelstvem města Prostějova usnesením č. 14097</w:t>
      </w:r>
      <w:r>
        <w:t xml:space="preserve"> </w:t>
      </w:r>
      <w:r w:rsidRPr="001E086C">
        <w:t>s</w:t>
      </w:r>
      <w:r>
        <w:t> </w:t>
      </w:r>
      <w:r w:rsidRPr="001E086C">
        <w:t>účinností</w:t>
      </w:r>
      <w:r>
        <w:t xml:space="preserve"> </w:t>
      </w:r>
      <w:r w:rsidRPr="001E086C">
        <w:t>od 1. 6. 2014,</w:t>
      </w:r>
      <w:r>
        <w:t xml:space="preserve"> </w:t>
      </w:r>
      <w:r w:rsidRPr="001E086C">
        <w:t>Dodatku č. 2 ze dne 15. 12. 2014, schváleného Zastupitelstvem města Prostějova usnesením č. 14307 s účinností od 1. 1. 2015, Dodatku č. 3 ze dne</w:t>
      </w:r>
      <w:r>
        <w:t xml:space="preserve"> </w:t>
      </w:r>
      <w:r w:rsidRPr="001E086C">
        <w:t>30. 10. 2017 schváleného Zastupitelstvem města Prostějova usnesením č. 17233 s</w:t>
      </w:r>
      <w:r>
        <w:t> </w:t>
      </w:r>
      <w:r w:rsidRPr="001E086C">
        <w:t>účinností</w:t>
      </w:r>
      <w:r>
        <w:t xml:space="preserve"> </w:t>
      </w:r>
      <w:r w:rsidRPr="001E086C">
        <w:t>od 1. 12. 2017</w:t>
      </w:r>
      <w:r>
        <w:t>,</w:t>
      </w:r>
      <w:r w:rsidRPr="001E086C">
        <w:t xml:space="preserve"> Dodatku č. 4 ze dne 27. 8. 2018 schváleného Zastupitelstvem města Prostějova usnesením č. 18180</w:t>
      </w:r>
      <w:r>
        <w:t xml:space="preserve"> </w:t>
      </w:r>
      <w:r w:rsidRPr="001E086C">
        <w:t>s účinností od 1. 10. 2018</w:t>
      </w:r>
      <w:r>
        <w:t>, Dodatku č. 5 ze dne 13. 5. 2019 schváleného Zastupitelstvem města Prostějova dne 30. 4. 2019 usnesením č. 19110 s účinností od 15. 5. 2019 a Dodatku č. 6 ze dne 30. 11. 2020 schváleného Zastupitelstvem města Prostějova dne 18. 11. 2020 usnesením č. 1177 s účinností od 30. 11. 2020</w:t>
      </w:r>
      <w:r w:rsidRPr="001E086C">
        <w:t>.</w:t>
      </w:r>
    </w:p>
    <w:p w14:paraId="11BBD688" w14:textId="77777777" w:rsidR="00937BB5" w:rsidRPr="001E086C" w:rsidRDefault="00937BB5" w:rsidP="00937BB5">
      <w:pPr>
        <w:jc w:val="both"/>
      </w:pPr>
    </w:p>
    <w:p w14:paraId="6E21CB89" w14:textId="77777777" w:rsidR="00937BB5" w:rsidRPr="001E086C" w:rsidRDefault="00937BB5" w:rsidP="00937BB5">
      <w:pPr>
        <w:widowControl w:val="0"/>
        <w:numPr>
          <w:ilvl w:val="0"/>
          <w:numId w:val="21"/>
        </w:numPr>
        <w:spacing w:after="200"/>
        <w:jc w:val="both"/>
      </w:pPr>
      <w:r w:rsidRPr="001E086C">
        <w:t>Ostatní ustanovení zřizovací listiny zůstávají beze změn.</w:t>
      </w:r>
    </w:p>
    <w:p w14:paraId="218A4673" w14:textId="77777777" w:rsidR="00937BB5" w:rsidRPr="001E086C" w:rsidRDefault="00937BB5" w:rsidP="00937BB5">
      <w:pPr>
        <w:ind w:left="360"/>
        <w:jc w:val="both"/>
      </w:pPr>
    </w:p>
    <w:p w14:paraId="50BD7109" w14:textId="77777777" w:rsidR="00937BB5" w:rsidRPr="001E086C" w:rsidRDefault="00937BB5" w:rsidP="00937BB5">
      <w:pPr>
        <w:widowControl w:val="0"/>
        <w:numPr>
          <w:ilvl w:val="0"/>
          <w:numId w:val="21"/>
        </w:numPr>
        <w:spacing w:after="200"/>
        <w:jc w:val="both"/>
      </w:pPr>
      <w:r w:rsidRPr="001E086C">
        <w:t xml:space="preserve">Tento Dodatek č. </w:t>
      </w:r>
      <w:r>
        <w:t>7</w:t>
      </w:r>
      <w:r w:rsidRPr="001E086C">
        <w:t xml:space="preserve"> je vyhotoven ve čtyřech vyhotoveních, z nichž každé má platnost originálu.</w:t>
      </w:r>
    </w:p>
    <w:p w14:paraId="0EA63625" w14:textId="77777777" w:rsidR="00937BB5" w:rsidRPr="001E086C" w:rsidRDefault="00937BB5" w:rsidP="00937BB5">
      <w:pPr>
        <w:ind w:left="283"/>
        <w:jc w:val="both"/>
      </w:pPr>
      <w:r w:rsidRPr="001E086C">
        <w:t xml:space="preserve"> </w:t>
      </w:r>
    </w:p>
    <w:p w14:paraId="1977F50C" w14:textId="77777777" w:rsidR="00937BB5" w:rsidRPr="001E086C" w:rsidRDefault="00937BB5" w:rsidP="00937BB5">
      <w:pPr>
        <w:widowControl w:val="0"/>
        <w:shd w:val="clear" w:color="auto" w:fill="FFFFFF"/>
        <w:spacing w:after="200" w:line="276" w:lineRule="auto"/>
        <w:rPr>
          <w:szCs w:val="22"/>
        </w:rPr>
      </w:pPr>
      <w:r w:rsidRPr="00CB0E7E">
        <w:rPr>
          <w:szCs w:val="22"/>
        </w:rPr>
        <w:t>Prostějov</w:t>
      </w:r>
      <w:r>
        <w:rPr>
          <w:szCs w:val="22"/>
        </w:rPr>
        <w:t xml:space="preserve"> 30. 4. 2021</w:t>
      </w:r>
    </w:p>
    <w:p w14:paraId="2A008B67" w14:textId="77777777" w:rsidR="00937BB5" w:rsidRDefault="00937BB5" w:rsidP="00937BB5">
      <w:pPr>
        <w:widowControl w:val="0"/>
        <w:spacing w:after="200" w:line="276" w:lineRule="auto"/>
        <w:rPr>
          <w:szCs w:val="22"/>
        </w:rPr>
      </w:pPr>
    </w:p>
    <w:p w14:paraId="71F0B12D" w14:textId="77777777" w:rsidR="00937BB5" w:rsidRDefault="00937BB5" w:rsidP="00937BB5">
      <w:pPr>
        <w:widowControl w:val="0"/>
        <w:spacing w:after="200" w:line="276" w:lineRule="auto"/>
        <w:rPr>
          <w:szCs w:val="22"/>
        </w:rPr>
      </w:pPr>
    </w:p>
    <w:p w14:paraId="39CA057B" w14:textId="77777777" w:rsidR="00937BB5" w:rsidRPr="001E086C" w:rsidRDefault="00937BB5" w:rsidP="00937BB5">
      <w:pPr>
        <w:widowControl w:val="0"/>
        <w:spacing w:after="200" w:line="276" w:lineRule="auto"/>
        <w:rPr>
          <w:szCs w:val="22"/>
        </w:rPr>
      </w:pPr>
    </w:p>
    <w:p w14:paraId="16411C86" w14:textId="77777777" w:rsidR="00937BB5" w:rsidRPr="003B4638" w:rsidRDefault="00937BB5" w:rsidP="00937BB5">
      <w:pPr>
        <w:widowControl w:val="0"/>
        <w:spacing w:after="200" w:line="276" w:lineRule="auto"/>
        <w:rPr>
          <w:i/>
          <w:szCs w:val="22"/>
        </w:rPr>
      </w:pPr>
      <w:r>
        <w:rPr>
          <w:i/>
          <w:szCs w:val="22"/>
        </w:rPr>
        <w:t>„otisk razítka“</w:t>
      </w:r>
    </w:p>
    <w:p w14:paraId="5AEFF62D" w14:textId="77777777" w:rsidR="00937BB5" w:rsidRPr="007C5A42" w:rsidRDefault="00937BB5" w:rsidP="00937BB5">
      <w:pPr>
        <w:widowControl w:val="0"/>
        <w:rPr>
          <w:szCs w:val="22"/>
        </w:rPr>
      </w:pPr>
      <w:r w:rsidRPr="007C5A42">
        <w:rPr>
          <w:szCs w:val="22"/>
        </w:rPr>
        <w:t>Mgr. František Jura v. r.</w:t>
      </w:r>
    </w:p>
    <w:p w14:paraId="42C410B6" w14:textId="77777777" w:rsidR="00937BB5" w:rsidRPr="007C5A42" w:rsidRDefault="00937BB5" w:rsidP="00937BB5">
      <w:pPr>
        <w:widowControl w:val="0"/>
        <w:rPr>
          <w:szCs w:val="22"/>
        </w:rPr>
      </w:pPr>
      <w:r w:rsidRPr="007C5A42">
        <w:rPr>
          <w:szCs w:val="22"/>
        </w:rPr>
        <w:t>primátor města Prostějova</w:t>
      </w:r>
    </w:p>
    <w:p w14:paraId="451A719A" w14:textId="77777777" w:rsidR="00B92721" w:rsidRDefault="00B92721" w:rsidP="00937BB5">
      <w:pPr>
        <w:rPr>
          <w:rFonts w:ascii="Arial" w:hAnsi="Arial" w:cs="Arial"/>
        </w:rPr>
      </w:pPr>
    </w:p>
    <w:p w14:paraId="2284FE62" w14:textId="77777777" w:rsidR="00B92721" w:rsidRDefault="00B92721" w:rsidP="00937BB5">
      <w:pPr>
        <w:rPr>
          <w:rFonts w:ascii="Arial" w:hAnsi="Arial" w:cs="Arial"/>
        </w:rPr>
      </w:pPr>
    </w:p>
    <w:p w14:paraId="631FBC7B" w14:textId="77777777" w:rsidR="00B92721" w:rsidRDefault="00B92721" w:rsidP="00937BB5">
      <w:pPr>
        <w:rPr>
          <w:rFonts w:ascii="Arial" w:hAnsi="Arial" w:cs="Arial"/>
        </w:rPr>
      </w:pPr>
    </w:p>
    <w:p w14:paraId="538EB471" w14:textId="77777777" w:rsidR="00B92721" w:rsidRDefault="00B92721" w:rsidP="00937BB5">
      <w:pPr>
        <w:rPr>
          <w:rFonts w:ascii="Arial" w:hAnsi="Arial" w:cs="Arial"/>
        </w:rPr>
      </w:pPr>
    </w:p>
    <w:p w14:paraId="76C1F353" w14:textId="77777777" w:rsidR="00937BB5" w:rsidRDefault="00937BB5" w:rsidP="00937BB5">
      <w:pPr>
        <w:rPr>
          <w:rFonts w:ascii="Arial" w:hAnsi="Arial" w:cs="Arial"/>
        </w:rPr>
      </w:pPr>
      <w:r w:rsidRPr="00793106">
        <w:rPr>
          <w:rFonts w:ascii="Arial" w:hAnsi="Arial" w:cs="Arial"/>
        </w:rPr>
        <w:lastRenderedPageBreak/>
        <w:t xml:space="preserve">Příloha č. </w:t>
      </w:r>
      <w:r>
        <w:rPr>
          <w:rFonts w:ascii="Arial" w:hAnsi="Arial" w:cs="Arial"/>
        </w:rPr>
        <w:t>2</w:t>
      </w:r>
    </w:p>
    <w:p w14:paraId="09A0B5DC" w14:textId="77777777" w:rsidR="00937BB5" w:rsidRDefault="00937BB5" w:rsidP="00937BB5">
      <w:pPr>
        <w:rPr>
          <w:rFonts w:ascii="Arial" w:hAnsi="Arial" w:cs="Arial"/>
        </w:rPr>
      </w:pPr>
    </w:p>
    <w:p w14:paraId="2F53EEB1" w14:textId="77777777" w:rsidR="00B92721" w:rsidRPr="00214238" w:rsidRDefault="00B92721" w:rsidP="00B92721">
      <w:pPr>
        <w:widowControl w:val="0"/>
        <w:spacing w:after="200" w:line="276" w:lineRule="auto"/>
        <w:jc w:val="center"/>
        <w:rPr>
          <w:b/>
          <w:sz w:val="22"/>
          <w:szCs w:val="22"/>
        </w:rPr>
      </w:pPr>
      <w:proofErr w:type="gramStart"/>
      <w:r w:rsidRPr="00214238">
        <w:rPr>
          <w:b/>
          <w:sz w:val="36"/>
          <w:szCs w:val="22"/>
        </w:rPr>
        <w:t>S T A T U T Á R N Í   M Ě S T O   P R O S T Ě J O V</w:t>
      </w:r>
      <w:proofErr w:type="gramEnd"/>
    </w:p>
    <w:p w14:paraId="41F8C49B" w14:textId="77777777" w:rsidR="00B92721" w:rsidRPr="00214238" w:rsidRDefault="00B92721" w:rsidP="00B92721">
      <w:pPr>
        <w:widowControl w:val="0"/>
        <w:spacing w:after="200" w:line="276" w:lineRule="auto"/>
        <w:jc w:val="center"/>
        <w:rPr>
          <w:b/>
          <w:sz w:val="22"/>
          <w:szCs w:val="22"/>
        </w:rPr>
      </w:pPr>
      <w:proofErr w:type="gramStart"/>
      <w:r w:rsidRPr="00214238">
        <w:rPr>
          <w:b/>
          <w:sz w:val="32"/>
          <w:szCs w:val="22"/>
        </w:rPr>
        <w:t>Z a s t u p i t e l s t v o   m ě s t a   P r o s t ě j o v a</w:t>
      </w:r>
      <w:proofErr w:type="gramEnd"/>
    </w:p>
    <w:p w14:paraId="7F9B5302" w14:textId="77777777" w:rsidR="00B92721" w:rsidRPr="00214238" w:rsidRDefault="00B92721" w:rsidP="00B92721">
      <w:pPr>
        <w:widowControl w:val="0"/>
        <w:spacing w:after="200" w:line="276" w:lineRule="auto"/>
        <w:jc w:val="center"/>
        <w:rPr>
          <w:b/>
          <w:sz w:val="22"/>
          <w:szCs w:val="22"/>
        </w:rPr>
      </w:pPr>
      <w:r w:rsidRPr="00214238">
        <w:rPr>
          <w:b/>
          <w:sz w:val="32"/>
          <w:szCs w:val="22"/>
        </w:rPr>
        <w:t>-------------------------------------------------------------------------------------</w:t>
      </w:r>
    </w:p>
    <w:p w14:paraId="04CC78BA" w14:textId="77777777" w:rsidR="00B92721" w:rsidRPr="00214238" w:rsidRDefault="00B92721" w:rsidP="00B92721">
      <w:pPr>
        <w:widowControl w:val="0"/>
        <w:jc w:val="center"/>
        <w:rPr>
          <w:b/>
          <w:sz w:val="28"/>
          <w:szCs w:val="22"/>
        </w:rPr>
      </w:pPr>
      <w:r w:rsidRPr="00214238">
        <w:rPr>
          <w:b/>
          <w:sz w:val="28"/>
          <w:szCs w:val="22"/>
        </w:rPr>
        <w:t>Zřizovací listina</w:t>
      </w:r>
    </w:p>
    <w:p w14:paraId="33403AEF" w14:textId="77777777" w:rsidR="00B92721" w:rsidRPr="00214238" w:rsidRDefault="00B92721" w:rsidP="00B92721">
      <w:pPr>
        <w:widowControl w:val="0"/>
        <w:jc w:val="center"/>
        <w:rPr>
          <w:b/>
          <w:sz w:val="28"/>
          <w:szCs w:val="22"/>
        </w:rPr>
      </w:pPr>
      <w:r w:rsidRPr="00214238">
        <w:rPr>
          <w:b/>
          <w:sz w:val="28"/>
          <w:szCs w:val="22"/>
        </w:rPr>
        <w:t>příspěvkové organizace statutárního města Prostějova</w:t>
      </w:r>
    </w:p>
    <w:p w14:paraId="4221A19D" w14:textId="77777777" w:rsidR="00B92721" w:rsidRPr="00214238" w:rsidRDefault="00B92721" w:rsidP="00B92721">
      <w:pPr>
        <w:widowControl w:val="0"/>
        <w:jc w:val="center"/>
        <w:rPr>
          <w:b/>
          <w:sz w:val="28"/>
          <w:szCs w:val="22"/>
        </w:rPr>
      </w:pPr>
    </w:p>
    <w:p w14:paraId="1F41E61E" w14:textId="77777777" w:rsidR="00B92721" w:rsidRPr="00214238" w:rsidRDefault="00B92721" w:rsidP="00B92721">
      <w:pPr>
        <w:widowControl w:val="0"/>
        <w:jc w:val="center"/>
        <w:rPr>
          <w:sz w:val="28"/>
          <w:szCs w:val="22"/>
        </w:rPr>
      </w:pPr>
      <w:r w:rsidRPr="00214238">
        <w:rPr>
          <w:b/>
          <w:sz w:val="28"/>
          <w:szCs w:val="22"/>
        </w:rPr>
        <w:t>/Úplné znění/</w:t>
      </w:r>
    </w:p>
    <w:p w14:paraId="3E25DDD2" w14:textId="77777777" w:rsidR="00B92721" w:rsidRPr="00214238" w:rsidRDefault="00B92721" w:rsidP="00B92721">
      <w:pPr>
        <w:widowControl w:val="0"/>
        <w:jc w:val="center"/>
        <w:rPr>
          <w:sz w:val="22"/>
          <w:szCs w:val="22"/>
        </w:rPr>
      </w:pPr>
    </w:p>
    <w:p w14:paraId="4DBBA1B9" w14:textId="77777777" w:rsidR="00B92721" w:rsidRPr="00214238" w:rsidRDefault="00B92721" w:rsidP="00B92721">
      <w:pPr>
        <w:widowControl w:val="0"/>
        <w:jc w:val="both"/>
      </w:pPr>
      <w:r w:rsidRPr="00214238">
        <w:t xml:space="preserve">Statutární město Prostějov v souladu s § 84 odst. 2 písm. d) zákona č. 128/2000 Sb., o obcích (obecní zřízení), ve znění pozdějších předpisů a § 27 odst. 2 zákona č. 250/2000 Sb., </w:t>
      </w:r>
      <w:r>
        <w:br/>
      </w:r>
      <w:r w:rsidRPr="00214238">
        <w:t>o rozpočtových pravidlech územních rozpočtů, ve znění pozdějších předpisů vydává v návaznosti na zákon č. 561/2004 Sb., o předškolním, základním, středním, vyšším odborném a jiném vzdělávání (školský zákon), ve znění pozdějších předpisů, tuto zřizovací listinu příspěvkové organizace.</w:t>
      </w:r>
    </w:p>
    <w:p w14:paraId="32380748" w14:textId="77777777" w:rsidR="00B92721" w:rsidRPr="00214238" w:rsidRDefault="00B92721" w:rsidP="00B92721">
      <w:pPr>
        <w:widowControl w:val="0"/>
        <w:spacing w:after="200" w:line="276" w:lineRule="auto"/>
      </w:pPr>
    </w:p>
    <w:p w14:paraId="2A7C1D2A" w14:textId="77777777" w:rsidR="00B92721" w:rsidRPr="00214238" w:rsidRDefault="00B92721" w:rsidP="00B92721">
      <w:pPr>
        <w:widowControl w:val="0"/>
        <w:spacing w:after="200" w:line="276" w:lineRule="auto"/>
        <w:jc w:val="center"/>
        <w:rPr>
          <w:b/>
        </w:rPr>
      </w:pPr>
      <w:r w:rsidRPr="00214238">
        <w:rPr>
          <w:b/>
        </w:rPr>
        <w:t>Článek I.</w:t>
      </w:r>
    </w:p>
    <w:p w14:paraId="76779D16" w14:textId="77777777" w:rsidR="00B92721" w:rsidRDefault="00B92721" w:rsidP="00B92721">
      <w:pPr>
        <w:widowControl w:val="0"/>
        <w:spacing w:after="200" w:line="276" w:lineRule="auto"/>
        <w:jc w:val="center"/>
        <w:rPr>
          <w:b/>
        </w:rPr>
      </w:pPr>
      <w:r w:rsidRPr="00214238">
        <w:rPr>
          <w:b/>
        </w:rPr>
        <w:t>Zřizovatel</w:t>
      </w:r>
    </w:p>
    <w:p w14:paraId="65D2441C" w14:textId="77777777" w:rsidR="00B92721" w:rsidRPr="00214238" w:rsidRDefault="00B92721" w:rsidP="00B92721">
      <w:pPr>
        <w:widowControl w:val="0"/>
      </w:pPr>
      <w:r w:rsidRPr="00214238">
        <w:t xml:space="preserve">1. Název zřizovatele: </w:t>
      </w:r>
      <w:r w:rsidRPr="00214238">
        <w:tab/>
      </w:r>
      <w:r w:rsidRPr="00214238">
        <w:tab/>
      </w:r>
      <w:r w:rsidRPr="00214238">
        <w:tab/>
      </w:r>
      <w:r w:rsidRPr="00214238">
        <w:rPr>
          <w:b/>
        </w:rPr>
        <w:t>statutární město Prostějov</w:t>
      </w:r>
      <w:r w:rsidRPr="00214238">
        <w:t xml:space="preserve"> </w:t>
      </w:r>
    </w:p>
    <w:p w14:paraId="4E8BCE66" w14:textId="77777777" w:rsidR="00B92721" w:rsidRPr="00214238" w:rsidRDefault="00B92721" w:rsidP="00B92721">
      <w:pPr>
        <w:widowControl w:val="0"/>
        <w:ind w:left="2832" w:firstLine="708"/>
      </w:pPr>
      <w:r w:rsidRPr="00214238">
        <w:t xml:space="preserve">(dále jen „zřizovatel“)     </w:t>
      </w:r>
    </w:p>
    <w:p w14:paraId="6479EBEE" w14:textId="77777777" w:rsidR="00B92721" w:rsidRPr="00214238" w:rsidRDefault="00B92721" w:rsidP="00B92721">
      <w:pPr>
        <w:widowControl w:val="0"/>
      </w:pPr>
    </w:p>
    <w:p w14:paraId="345CF13D" w14:textId="77777777" w:rsidR="00B92721" w:rsidRPr="00214238" w:rsidRDefault="00B92721" w:rsidP="00B92721">
      <w:pPr>
        <w:widowControl w:val="0"/>
      </w:pPr>
      <w:r w:rsidRPr="00214238">
        <w:t xml:space="preserve">2. Sídlo zřizovatele: </w:t>
      </w:r>
      <w:r w:rsidRPr="00214238">
        <w:tab/>
      </w:r>
      <w:r w:rsidRPr="00214238">
        <w:tab/>
      </w:r>
      <w:r w:rsidRPr="00214238">
        <w:tab/>
        <w:t xml:space="preserve">796 01 Prostějov, nám. T. G. Masaryka 130/14   </w:t>
      </w:r>
    </w:p>
    <w:p w14:paraId="6C9F7A96" w14:textId="77777777" w:rsidR="00B92721" w:rsidRPr="00214238" w:rsidRDefault="00B92721" w:rsidP="00B92721">
      <w:pPr>
        <w:widowControl w:val="0"/>
      </w:pPr>
    </w:p>
    <w:p w14:paraId="3D2ECCFF" w14:textId="77777777" w:rsidR="00B92721" w:rsidRPr="00214238" w:rsidRDefault="00B92721" w:rsidP="00B92721">
      <w:pPr>
        <w:widowControl w:val="0"/>
      </w:pPr>
      <w:r w:rsidRPr="00214238">
        <w:t xml:space="preserve">3. Identifikační číslo zřizovatele: </w:t>
      </w:r>
      <w:r w:rsidRPr="00214238">
        <w:tab/>
        <w:t>002 88</w:t>
      </w:r>
      <w:r>
        <w:t> </w:t>
      </w:r>
      <w:r w:rsidRPr="00214238">
        <w:t>659</w:t>
      </w:r>
    </w:p>
    <w:p w14:paraId="477B19E5" w14:textId="77777777" w:rsidR="00B92721" w:rsidRDefault="00B92721" w:rsidP="00B92721">
      <w:pPr>
        <w:widowControl w:val="0"/>
        <w:jc w:val="center"/>
        <w:rPr>
          <w:b/>
        </w:rPr>
      </w:pPr>
    </w:p>
    <w:p w14:paraId="589D3610" w14:textId="77777777" w:rsidR="00B92721" w:rsidRDefault="00B92721" w:rsidP="00B92721">
      <w:pPr>
        <w:widowControl w:val="0"/>
        <w:jc w:val="center"/>
        <w:rPr>
          <w:b/>
        </w:rPr>
      </w:pPr>
    </w:p>
    <w:p w14:paraId="222FF5C8" w14:textId="77777777" w:rsidR="00B92721" w:rsidRDefault="00B92721" w:rsidP="00B92721">
      <w:pPr>
        <w:widowControl w:val="0"/>
        <w:jc w:val="center"/>
        <w:rPr>
          <w:b/>
        </w:rPr>
      </w:pPr>
    </w:p>
    <w:p w14:paraId="24F4B7B3" w14:textId="77777777" w:rsidR="00B92721" w:rsidRPr="00214238" w:rsidRDefault="00B92721" w:rsidP="00B92721">
      <w:pPr>
        <w:widowControl w:val="0"/>
        <w:jc w:val="center"/>
      </w:pPr>
      <w:r w:rsidRPr="00214238">
        <w:rPr>
          <w:b/>
        </w:rPr>
        <w:t>Článek II.</w:t>
      </w:r>
    </w:p>
    <w:p w14:paraId="5B3810CA" w14:textId="77777777" w:rsidR="00B92721" w:rsidRPr="00214238" w:rsidRDefault="00B92721" w:rsidP="00B92721">
      <w:pPr>
        <w:widowControl w:val="0"/>
        <w:jc w:val="center"/>
        <w:rPr>
          <w:b/>
        </w:rPr>
      </w:pPr>
      <w:r w:rsidRPr="00214238">
        <w:rPr>
          <w:b/>
        </w:rPr>
        <w:t>Název, sídlo, identifikační číslo a specifikace příspěvkové organizace</w:t>
      </w:r>
    </w:p>
    <w:p w14:paraId="10E8E928" w14:textId="77777777" w:rsidR="00B92721" w:rsidRPr="00214238" w:rsidRDefault="00B92721" w:rsidP="00B92721">
      <w:pPr>
        <w:widowControl w:val="0"/>
      </w:pPr>
    </w:p>
    <w:p w14:paraId="524559DA" w14:textId="77777777" w:rsidR="00B92721" w:rsidRPr="00214238" w:rsidRDefault="00B92721" w:rsidP="00B92721">
      <w:pPr>
        <w:widowControl w:val="0"/>
      </w:pPr>
    </w:p>
    <w:p w14:paraId="4994F47C" w14:textId="77777777" w:rsidR="00B92721" w:rsidRPr="00214238" w:rsidRDefault="00B92721" w:rsidP="00B92721">
      <w:pPr>
        <w:widowControl w:val="0"/>
        <w:numPr>
          <w:ilvl w:val="0"/>
          <w:numId w:val="22"/>
        </w:numPr>
        <w:rPr>
          <w:b/>
        </w:rPr>
      </w:pPr>
      <w:r w:rsidRPr="00214238">
        <w:t>Název příspěvkové organizace:</w:t>
      </w:r>
      <w:r w:rsidRPr="00214238">
        <w:tab/>
      </w:r>
      <w:r w:rsidRPr="00214238">
        <w:rPr>
          <w:b/>
        </w:rPr>
        <w:t xml:space="preserve">Sportcentrum - dům dětí a mládeže Prostějov,          </w:t>
      </w:r>
    </w:p>
    <w:p w14:paraId="72740F49" w14:textId="77777777" w:rsidR="00B92721" w:rsidRPr="00214238" w:rsidRDefault="00B92721" w:rsidP="00B92721">
      <w:pPr>
        <w:widowControl w:val="0"/>
        <w:ind w:left="284"/>
        <w:rPr>
          <w:b/>
        </w:rPr>
      </w:pPr>
      <w:r w:rsidRPr="00214238">
        <w:rPr>
          <w:b/>
        </w:rPr>
        <w:t xml:space="preserve">                   </w:t>
      </w:r>
      <w:r w:rsidRPr="00214238">
        <w:rPr>
          <w:b/>
        </w:rPr>
        <w:tab/>
      </w:r>
      <w:r w:rsidRPr="00214238">
        <w:rPr>
          <w:b/>
        </w:rPr>
        <w:tab/>
      </w:r>
      <w:r w:rsidRPr="00214238">
        <w:rPr>
          <w:b/>
        </w:rPr>
        <w:tab/>
        <w:t>příspěvková organizace</w:t>
      </w:r>
    </w:p>
    <w:p w14:paraId="697B6658" w14:textId="77777777" w:rsidR="00B92721" w:rsidRPr="00214238" w:rsidRDefault="00B92721" w:rsidP="00B92721">
      <w:pPr>
        <w:widowControl w:val="0"/>
        <w:tabs>
          <w:tab w:val="left" w:pos="3285"/>
        </w:tabs>
        <w:rPr>
          <w:b/>
        </w:rPr>
      </w:pPr>
    </w:p>
    <w:p w14:paraId="3E121D81" w14:textId="77777777" w:rsidR="00B92721" w:rsidRPr="00214238" w:rsidRDefault="00B92721" w:rsidP="00B92721">
      <w:pPr>
        <w:widowControl w:val="0"/>
        <w:numPr>
          <w:ilvl w:val="0"/>
          <w:numId w:val="22"/>
        </w:numPr>
        <w:spacing w:after="200" w:line="276" w:lineRule="auto"/>
        <w:ind w:left="284" w:hanging="284"/>
      </w:pPr>
      <w:r w:rsidRPr="00214238">
        <w:t xml:space="preserve">Sídlo příspěvkové organizace: </w:t>
      </w:r>
      <w:r w:rsidRPr="00214238">
        <w:tab/>
      </w:r>
      <w:proofErr w:type="gramStart"/>
      <w:r w:rsidRPr="00214238">
        <w:t>796 01  Prostějov</w:t>
      </w:r>
      <w:proofErr w:type="gramEnd"/>
      <w:r w:rsidRPr="00214238">
        <w:t>, Olympijská 4</w:t>
      </w:r>
    </w:p>
    <w:p w14:paraId="5802A80B" w14:textId="77777777" w:rsidR="00B92721" w:rsidRPr="00214238" w:rsidRDefault="00B92721" w:rsidP="00B92721">
      <w:pPr>
        <w:widowControl w:val="0"/>
      </w:pPr>
    </w:p>
    <w:p w14:paraId="78F58117" w14:textId="77777777" w:rsidR="00B92721" w:rsidRPr="00214238" w:rsidRDefault="00B92721" w:rsidP="00B92721">
      <w:pPr>
        <w:widowControl w:val="0"/>
        <w:numPr>
          <w:ilvl w:val="0"/>
          <w:numId w:val="22"/>
        </w:numPr>
        <w:spacing w:after="200" w:line="276" w:lineRule="auto"/>
        <w:ind w:left="284" w:hanging="284"/>
      </w:pPr>
      <w:r w:rsidRPr="00214238">
        <w:t xml:space="preserve">Identifikační číslo: </w:t>
      </w:r>
      <w:r w:rsidRPr="00214238">
        <w:tab/>
      </w:r>
      <w:r w:rsidRPr="00214238">
        <w:tab/>
        <w:t>008 40 173</w:t>
      </w:r>
    </w:p>
    <w:p w14:paraId="7D663A0D" w14:textId="77777777" w:rsidR="00B92721" w:rsidRPr="00214238" w:rsidRDefault="00B92721" w:rsidP="00B92721">
      <w:pPr>
        <w:widowControl w:val="0"/>
      </w:pPr>
    </w:p>
    <w:p w14:paraId="55CDF7BD" w14:textId="77777777" w:rsidR="00B92721" w:rsidRPr="00214238" w:rsidRDefault="00B92721" w:rsidP="00B92721">
      <w:pPr>
        <w:widowControl w:val="0"/>
        <w:numPr>
          <w:ilvl w:val="0"/>
          <w:numId w:val="22"/>
        </w:numPr>
        <w:spacing w:after="200" w:line="276" w:lineRule="auto"/>
        <w:ind w:left="284" w:hanging="284"/>
      </w:pPr>
      <w:r w:rsidRPr="00214238">
        <w:t xml:space="preserve">Právní forma: </w:t>
      </w:r>
      <w:r w:rsidRPr="00214238">
        <w:tab/>
      </w:r>
      <w:r w:rsidRPr="00214238">
        <w:tab/>
      </w:r>
      <w:r w:rsidRPr="00214238">
        <w:tab/>
        <w:t xml:space="preserve">příspěvková organizace </w:t>
      </w:r>
    </w:p>
    <w:p w14:paraId="59A5E09B" w14:textId="77777777" w:rsidR="00B92721" w:rsidRPr="00214238" w:rsidRDefault="00B92721" w:rsidP="00B92721">
      <w:pPr>
        <w:widowControl w:val="0"/>
      </w:pPr>
    </w:p>
    <w:p w14:paraId="4BA67712" w14:textId="77777777" w:rsidR="00B92721" w:rsidRPr="00214238" w:rsidRDefault="00B92721" w:rsidP="00B92721">
      <w:pPr>
        <w:ind w:left="284" w:hanging="284"/>
      </w:pPr>
      <w:r w:rsidRPr="00214238">
        <w:t>5.  Organizace vykonává činnost zájmového vzdělávání (střediska volného času - domu dětí a mládeže).</w:t>
      </w:r>
    </w:p>
    <w:p w14:paraId="4C32C26F" w14:textId="77777777" w:rsidR="00B92721" w:rsidRPr="00214238" w:rsidRDefault="00B92721" w:rsidP="00B92721">
      <w:pPr>
        <w:widowControl w:val="0"/>
        <w:ind w:left="284"/>
      </w:pPr>
      <w:r w:rsidRPr="00214238">
        <w:t xml:space="preserve">  </w:t>
      </w:r>
    </w:p>
    <w:p w14:paraId="5259EE72" w14:textId="77777777" w:rsidR="00B92721" w:rsidRPr="00214238" w:rsidRDefault="00B92721" w:rsidP="00B92721">
      <w:pPr>
        <w:widowControl w:val="0"/>
        <w:ind w:left="284"/>
        <w:jc w:val="center"/>
        <w:rPr>
          <w:b/>
        </w:rPr>
      </w:pPr>
    </w:p>
    <w:p w14:paraId="5F1D6840" w14:textId="77777777" w:rsidR="00B92721" w:rsidRPr="00214238" w:rsidRDefault="00B92721" w:rsidP="00B92721">
      <w:pPr>
        <w:widowControl w:val="0"/>
        <w:spacing w:after="200" w:line="276" w:lineRule="auto"/>
        <w:ind w:left="284"/>
        <w:jc w:val="center"/>
        <w:rPr>
          <w:b/>
        </w:rPr>
      </w:pPr>
      <w:r w:rsidRPr="00214238">
        <w:rPr>
          <w:b/>
        </w:rPr>
        <w:t>Článek III.</w:t>
      </w:r>
    </w:p>
    <w:p w14:paraId="06353B1E" w14:textId="77777777" w:rsidR="00B92721" w:rsidRPr="00214238" w:rsidRDefault="00B92721" w:rsidP="00B92721">
      <w:pPr>
        <w:keepNext/>
        <w:widowControl w:val="0"/>
        <w:jc w:val="center"/>
        <w:outlineLvl w:val="1"/>
        <w:rPr>
          <w:b/>
        </w:rPr>
      </w:pPr>
      <w:r w:rsidRPr="00214238">
        <w:rPr>
          <w:b/>
        </w:rPr>
        <w:t xml:space="preserve"> Hlavní účel a předmět činnosti příspěvkové organizace</w:t>
      </w:r>
    </w:p>
    <w:p w14:paraId="43299589" w14:textId="77777777" w:rsidR="00B92721" w:rsidRPr="00214238" w:rsidRDefault="00B92721" w:rsidP="00B92721">
      <w:pPr>
        <w:widowControl w:val="0"/>
        <w:spacing w:after="200" w:line="276" w:lineRule="auto"/>
      </w:pPr>
    </w:p>
    <w:p w14:paraId="2D5A85FB" w14:textId="77777777" w:rsidR="00B92721" w:rsidRPr="00214238" w:rsidRDefault="00B92721" w:rsidP="00B92721">
      <w:pPr>
        <w:widowControl w:val="0"/>
        <w:numPr>
          <w:ilvl w:val="0"/>
          <w:numId w:val="31"/>
        </w:numPr>
        <w:spacing w:after="200"/>
        <w:jc w:val="both"/>
      </w:pPr>
      <w:r w:rsidRPr="00214238">
        <w:t xml:space="preserve">Město Prostějov zřídilo příspěvkovou organizaci usnesením Městského zastupitelstva </w:t>
      </w:r>
      <w:r>
        <w:br/>
      </w:r>
      <w:r w:rsidRPr="00214238">
        <w:t xml:space="preserve">v Prostějově ze dne 19. 12. 1991 ke dni 1. 1. 1992 podle § 14 odst. 5 zákona č. 564/1990 Sb., o státní správě a samosprávě ve školství, ve znění pozdějších předpisů se souhlasem MŠMT a v souladu s ustanovením § 36 odst. 1 písm. d) zákona č. 367/1990 Sb., o obcích (obecní zřízení), ve znění pozdějších předpisů a podle § 31 zákona č. 576/1990 Sb., </w:t>
      </w:r>
      <w:r>
        <w:br/>
      </w:r>
      <w:r w:rsidRPr="00214238">
        <w:t>o pravidlech hospodaření s rozpočtovými prostředky České republiky a obcí v České republice (rozpočtová pravidla republiky), ve znění pozdějších předpisů.</w:t>
      </w:r>
    </w:p>
    <w:p w14:paraId="04D2C687" w14:textId="77777777" w:rsidR="00B92721" w:rsidRPr="00214238" w:rsidRDefault="00B92721" w:rsidP="00B92721">
      <w:pPr>
        <w:ind w:left="360" w:hanging="360"/>
        <w:jc w:val="both"/>
      </w:pPr>
    </w:p>
    <w:p w14:paraId="2516E271" w14:textId="77777777" w:rsidR="00B92721" w:rsidRPr="00214238" w:rsidRDefault="00B92721" w:rsidP="00B92721">
      <w:pPr>
        <w:widowControl w:val="0"/>
        <w:numPr>
          <w:ilvl w:val="0"/>
          <w:numId w:val="31"/>
        </w:numPr>
        <w:spacing w:after="200"/>
        <w:jc w:val="both"/>
      </w:pPr>
      <w:r w:rsidRPr="00214238">
        <w:t xml:space="preserve">Účel a předmět činnosti příspěvkové organizace je </w:t>
      </w:r>
      <w:r w:rsidRPr="00214238">
        <w:rPr>
          <w:b/>
          <w:bCs/>
        </w:rPr>
        <w:t>zájmové vzdělávání (střediska volného času - domu dětí a mládeže),</w:t>
      </w:r>
      <w:r w:rsidRPr="00214238">
        <w:t xml:space="preserve"> je vymezen § 111 zákona č. 561/2004 Sb., </w:t>
      </w:r>
      <w:r>
        <w:br/>
      </w:r>
      <w:r w:rsidRPr="00214238">
        <w:t xml:space="preserve">o předškolním, základním, středním, vyšším odborném a jiném vzdělávání (školský zákon) a prováděcími předpisy k němu.  </w:t>
      </w:r>
    </w:p>
    <w:p w14:paraId="79F9C1C5" w14:textId="77777777" w:rsidR="00B92721" w:rsidRPr="00214238" w:rsidRDefault="00B92721" w:rsidP="00B92721">
      <w:pPr>
        <w:widowControl w:val="0"/>
        <w:jc w:val="both"/>
      </w:pPr>
    </w:p>
    <w:p w14:paraId="7D8B8FA9" w14:textId="77777777" w:rsidR="00B92721" w:rsidRPr="00214238" w:rsidRDefault="00B92721" w:rsidP="00B92721">
      <w:pPr>
        <w:widowControl w:val="0"/>
        <w:numPr>
          <w:ilvl w:val="0"/>
          <w:numId w:val="31"/>
        </w:numPr>
        <w:spacing w:after="200"/>
        <w:jc w:val="both"/>
        <w:rPr>
          <w:strike/>
        </w:rPr>
      </w:pPr>
      <w:r w:rsidRPr="00214238">
        <w:t>V souladu s hlavním účelem je předmětem činnosti příspěvkové organizace výkon nebo organizování těchto činností:</w:t>
      </w:r>
    </w:p>
    <w:p w14:paraId="6E133237" w14:textId="77777777" w:rsidR="00B92721" w:rsidRPr="00214238" w:rsidRDefault="00B92721" w:rsidP="00B92721">
      <w:pPr>
        <w:numPr>
          <w:ilvl w:val="0"/>
          <w:numId w:val="23"/>
        </w:numPr>
        <w:tabs>
          <w:tab w:val="num" w:pos="660"/>
        </w:tabs>
        <w:ind w:left="660"/>
        <w:jc w:val="both"/>
      </w:pPr>
      <w:r w:rsidRPr="00214238">
        <w:t xml:space="preserve">výchovně vzdělávací, případně rekreační činnost pro děti, mládež, případně jejich rodiče a další dospělé zájemce v jejich volném čase a to během celého roku,    </w:t>
      </w:r>
    </w:p>
    <w:p w14:paraId="717A5081" w14:textId="77777777" w:rsidR="00B92721" w:rsidRPr="00214238" w:rsidRDefault="00B92721" w:rsidP="00B92721">
      <w:pPr>
        <w:numPr>
          <w:ilvl w:val="0"/>
          <w:numId w:val="23"/>
        </w:numPr>
        <w:tabs>
          <w:tab w:val="num" w:pos="660"/>
        </w:tabs>
        <w:ind w:left="660"/>
        <w:jc w:val="both"/>
      </w:pPr>
      <w:r w:rsidRPr="00214238">
        <w:t>pravidelná zájmová činnost v zájmových útvarech</w:t>
      </w:r>
      <w:r>
        <w:t>,</w:t>
      </w:r>
      <w:r w:rsidRPr="00214238">
        <w:t xml:space="preserve"> jimiž jsou zejména kroužky, kluby, soubory, kurzy,</w:t>
      </w:r>
    </w:p>
    <w:p w14:paraId="7C6F4DAF" w14:textId="77777777" w:rsidR="00B92721" w:rsidRPr="00214238" w:rsidRDefault="00B92721" w:rsidP="00B92721">
      <w:pPr>
        <w:numPr>
          <w:ilvl w:val="0"/>
          <w:numId w:val="23"/>
        </w:numPr>
        <w:tabs>
          <w:tab w:val="num" w:pos="660"/>
        </w:tabs>
        <w:ind w:left="660"/>
        <w:jc w:val="both"/>
      </w:pPr>
      <w:r w:rsidRPr="00214238">
        <w:t>příležitostná zájmová činnost formou jednorázových nebo cyklických akcí, kterými jsou zejména exkurze, přednášky a besedy,</w:t>
      </w:r>
    </w:p>
    <w:p w14:paraId="55043745" w14:textId="77777777" w:rsidR="00B92721" w:rsidRPr="00214238" w:rsidRDefault="00B92721" w:rsidP="00B92721">
      <w:pPr>
        <w:numPr>
          <w:ilvl w:val="0"/>
          <w:numId w:val="23"/>
        </w:numPr>
        <w:tabs>
          <w:tab w:val="num" w:pos="660"/>
        </w:tabs>
        <w:ind w:left="660"/>
        <w:jc w:val="both"/>
      </w:pPr>
      <w:r w:rsidRPr="00214238">
        <w:t>prázdninová činnost ve formě táborů a odborných soustředění jako vyvrcholení činnosti zájmových útvarů, dále forma táborů a krátkodobých akcí určených především pro děti, příp. mládež s dosud nevyhraněnými zájmy,</w:t>
      </w:r>
    </w:p>
    <w:p w14:paraId="1DC94648" w14:textId="77777777" w:rsidR="00B92721" w:rsidRPr="00214238" w:rsidRDefault="00B92721" w:rsidP="00B92721">
      <w:pPr>
        <w:numPr>
          <w:ilvl w:val="0"/>
          <w:numId w:val="23"/>
        </w:numPr>
        <w:tabs>
          <w:tab w:val="num" w:pos="660"/>
        </w:tabs>
        <w:ind w:left="660"/>
        <w:jc w:val="both"/>
      </w:pPr>
      <w:r w:rsidRPr="00214238">
        <w:t xml:space="preserve">individuální práce s talentovanou mládeží a dětmi, </w:t>
      </w:r>
    </w:p>
    <w:p w14:paraId="4D9A076E" w14:textId="77777777" w:rsidR="00B92721" w:rsidRPr="00214238" w:rsidRDefault="00B92721" w:rsidP="00B92721">
      <w:pPr>
        <w:numPr>
          <w:ilvl w:val="0"/>
          <w:numId w:val="23"/>
        </w:numPr>
        <w:tabs>
          <w:tab w:val="num" w:pos="660"/>
        </w:tabs>
        <w:ind w:left="660"/>
        <w:jc w:val="both"/>
      </w:pPr>
      <w:r w:rsidRPr="00214238">
        <w:t>pořádání a organizace soutěží a přehlídek vyhlašovaných nebo doporučovaných MŠMT a odborných soustředění pro jednotlivce a kolektivy vybraných na základě výsledků těchto soutěží,</w:t>
      </w:r>
    </w:p>
    <w:p w14:paraId="291BE78C" w14:textId="77777777" w:rsidR="00B92721" w:rsidRPr="00214238" w:rsidRDefault="00B92721" w:rsidP="00B92721">
      <w:pPr>
        <w:numPr>
          <w:ilvl w:val="0"/>
          <w:numId w:val="23"/>
        </w:numPr>
        <w:tabs>
          <w:tab w:val="num" w:pos="660"/>
        </w:tabs>
        <w:ind w:left="660"/>
        <w:jc w:val="both"/>
      </w:pPr>
      <w:r w:rsidRPr="00214238">
        <w:t>spontánní činnosti ve formě průběžné nabídky zájmového nebo rekreačního charakteru,</w:t>
      </w:r>
    </w:p>
    <w:p w14:paraId="2E8E9E82" w14:textId="77777777" w:rsidR="00B92721" w:rsidRPr="00214238" w:rsidRDefault="00B92721" w:rsidP="00B92721">
      <w:pPr>
        <w:numPr>
          <w:ilvl w:val="0"/>
          <w:numId w:val="23"/>
        </w:numPr>
        <w:tabs>
          <w:tab w:val="num" w:pos="660"/>
        </w:tabs>
        <w:ind w:left="660"/>
        <w:jc w:val="both"/>
      </w:pPr>
      <w:r w:rsidRPr="00214238">
        <w:t>poskytování odborné pomoci v oblasti práce s dětmi a mládeží v jejich volném čase formou organizovaní seminářů, školení, odborných instruktáží, konzultací, popř. vydáváním metodických materiálů,</w:t>
      </w:r>
    </w:p>
    <w:p w14:paraId="3063A0FE" w14:textId="77777777" w:rsidR="00B92721" w:rsidRPr="00214238" w:rsidRDefault="00B92721" w:rsidP="00B92721">
      <w:pPr>
        <w:numPr>
          <w:ilvl w:val="0"/>
          <w:numId w:val="23"/>
        </w:numPr>
        <w:tabs>
          <w:tab w:val="num" w:pos="660"/>
        </w:tabs>
        <w:ind w:left="660"/>
        <w:jc w:val="both"/>
      </w:pPr>
      <w:r w:rsidRPr="00214238">
        <w:rPr>
          <w:bCs/>
        </w:rPr>
        <w:t>v rámci sportovní činnosti provozování a správa klubových prostor a zařízení pro regeneraci a rekondici,</w:t>
      </w:r>
    </w:p>
    <w:p w14:paraId="7923F9DA" w14:textId="77777777" w:rsidR="00B92721" w:rsidRPr="00214238" w:rsidRDefault="00B92721" w:rsidP="00B92721">
      <w:pPr>
        <w:numPr>
          <w:ilvl w:val="0"/>
          <w:numId w:val="23"/>
        </w:numPr>
        <w:tabs>
          <w:tab w:val="num" w:pos="660"/>
        </w:tabs>
        <w:ind w:left="660"/>
        <w:jc w:val="both"/>
        <w:rPr>
          <w:bCs/>
        </w:rPr>
      </w:pPr>
      <w:r w:rsidRPr="00214238">
        <w:rPr>
          <w:bCs/>
        </w:rPr>
        <w:t>provozování dopravního hřiště pro příspěvkové organizace zřízené statutárním městem Prostějovem a pro veřejnost,</w:t>
      </w:r>
    </w:p>
    <w:p w14:paraId="74350845" w14:textId="77777777" w:rsidR="00B92721" w:rsidRDefault="00B92721" w:rsidP="00B92721">
      <w:pPr>
        <w:widowControl w:val="0"/>
        <w:ind w:firstLine="284"/>
        <w:jc w:val="both"/>
        <w:rPr>
          <w:bCs/>
        </w:rPr>
      </w:pPr>
      <w:r w:rsidRPr="00214238">
        <w:rPr>
          <w:bCs/>
        </w:rPr>
        <w:t>k)</w:t>
      </w:r>
      <w:r>
        <w:rPr>
          <w:bCs/>
        </w:rPr>
        <w:tab/>
      </w:r>
      <w:r w:rsidRPr="00214238">
        <w:rPr>
          <w:bCs/>
        </w:rPr>
        <w:t>výuka dopravní výchovy</w:t>
      </w:r>
      <w:r>
        <w:rPr>
          <w:bCs/>
        </w:rPr>
        <w:t>,</w:t>
      </w:r>
    </w:p>
    <w:p w14:paraId="318B2472" w14:textId="77777777" w:rsidR="00B92721" w:rsidRPr="00214238" w:rsidRDefault="00B92721" w:rsidP="00B92721">
      <w:pPr>
        <w:widowControl w:val="0"/>
        <w:ind w:firstLine="284"/>
        <w:jc w:val="both"/>
      </w:pPr>
      <w:r w:rsidRPr="001E2DBE">
        <w:rPr>
          <w:bCs/>
          <w:highlight w:val="yellow"/>
        </w:rPr>
        <w:t>l)</w:t>
      </w:r>
      <w:r w:rsidRPr="001E2DBE">
        <w:rPr>
          <w:bCs/>
          <w:highlight w:val="yellow"/>
        </w:rPr>
        <w:tab/>
        <w:t xml:space="preserve">provozování a správa prostor </w:t>
      </w:r>
      <w:r>
        <w:rPr>
          <w:bCs/>
          <w:highlight w:val="yellow"/>
        </w:rPr>
        <w:t xml:space="preserve">zimního stadionu a </w:t>
      </w:r>
      <w:r w:rsidRPr="001E2DBE">
        <w:rPr>
          <w:bCs/>
          <w:highlight w:val="yellow"/>
        </w:rPr>
        <w:t>šaten zimního stadionu.</w:t>
      </w:r>
    </w:p>
    <w:p w14:paraId="4201FA1D" w14:textId="77777777" w:rsidR="00B92721" w:rsidRPr="00214238" w:rsidRDefault="00B92721" w:rsidP="00B92721">
      <w:pPr>
        <w:tabs>
          <w:tab w:val="left" w:pos="5040"/>
        </w:tabs>
        <w:ind w:left="284" w:hanging="284"/>
        <w:jc w:val="both"/>
      </w:pPr>
      <w:r w:rsidRPr="00214238">
        <w:lastRenderedPageBreak/>
        <w:t>4. V souladu s hlavním účelem zřizovatel dále umožňuje příspěvkové organizaci zajišťovat nebo vykonávat tyto činnosti:</w:t>
      </w:r>
    </w:p>
    <w:p w14:paraId="60E4F610" w14:textId="77777777" w:rsidR="00B92721" w:rsidRPr="00214238" w:rsidRDefault="00B92721" w:rsidP="00B92721">
      <w:pPr>
        <w:ind w:left="567" w:hanging="267"/>
        <w:jc w:val="both"/>
      </w:pPr>
      <w:r w:rsidRPr="00214238">
        <w:t>a) poskytování bezúplatného užívání majetku na základě smluvního vztahu se třetími osobami po schválení příslušným orgánem města Prostějova,</w:t>
      </w:r>
    </w:p>
    <w:p w14:paraId="4AC0A13F" w14:textId="77777777" w:rsidR="00B92721" w:rsidRPr="00214238" w:rsidRDefault="00B92721" w:rsidP="00B92721">
      <w:pPr>
        <w:ind w:left="567" w:hanging="267"/>
        <w:jc w:val="both"/>
      </w:pPr>
      <w:r w:rsidRPr="00214238">
        <w:t>b)</w:t>
      </w:r>
      <w:r w:rsidRPr="00214238">
        <w:tab/>
        <w:t>poskytování bezúplatného užívání majetku zřizovateli,</w:t>
      </w:r>
    </w:p>
    <w:p w14:paraId="5AF6DB21" w14:textId="77777777" w:rsidR="00B92721" w:rsidRPr="00214238" w:rsidRDefault="00B92721" w:rsidP="00B92721">
      <w:pPr>
        <w:numPr>
          <w:ilvl w:val="1"/>
          <w:numId w:val="24"/>
        </w:numPr>
        <w:ind w:left="567" w:hanging="283"/>
        <w:jc w:val="both"/>
        <w:rPr>
          <w:color w:val="000000"/>
        </w:rPr>
      </w:pPr>
      <w:r w:rsidRPr="00214238">
        <w:rPr>
          <w:color w:val="000000"/>
        </w:rPr>
        <w:t>poskytování turistického ubytování dětem, mládeži a dospělým v rámci organizované zájmové činnosti příspěvkové organizace,</w:t>
      </w:r>
    </w:p>
    <w:p w14:paraId="4B417ABF" w14:textId="77777777" w:rsidR="00B92721" w:rsidRPr="00214238" w:rsidRDefault="00B92721" w:rsidP="00B92721">
      <w:pPr>
        <w:ind w:left="567" w:hanging="267"/>
        <w:jc w:val="both"/>
      </w:pPr>
      <w:r w:rsidRPr="00214238">
        <w:t xml:space="preserve">d) zabezpečení závodního stravování pro své zaměstnance. </w:t>
      </w:r>
    </w:p>
    <w:p w14:paraId="2A0ED199" w14:textId="77777777" w:rsidR="00B92721" w:rsidRPr="00214238" w:rsidRDefault="00B92721" w:rsidP="00B92721">
      <w:pPr>
        <w:ind w:left="567" w:hanging="567"/>
        <w:jc w:val="both"/>
        <w:rPr>
          <w:b/>
        </w:rPr>
      </w:pPr>
    </w:p>
    <w:p w14:paraId="158B96C1" w14:textId="77777777" w:rsidR="00B92721" w:rsidRPr="00214238" w:rsidRDefault="00B92721" w:rsidP="00B92721">
      <w:pPr>
        <w:tabs>
          <w:tab w:val="left" w:pos="5040"/>
        </w:tabs>
        <w:ind w:left="284" w:hanging="284"/>
        <w:jc w:val="both"/>
        <w:rPr>
          <w:b/>
        </w:rPr>
      </w:pPr>
      <w:r w:rsidRPr="00214238">
        <w:t xml:space="preserve">5. Uvedené činnosti příspěvková organizace vykonává vlastními zaměstnanci nebo organizuje prostřednictvím třetích osob nebo ve spolupráci s třetími osobami na základě smluvního ujednání. </w:t>
      </w:r>
    </w:p>
    <w:p w14:paraId="2723181F" w14:textId="77777777" w:rsidR="00B92721" w:rsidRPr="00214238" w:rsidRDefault="00B92721" w:rsidP="00B92721">
      <w:pPr>
        <w:widowControl w:val="0"/>
        <w:jc w:val="center"/>
        <w:rPr>
          <w:b/>
        </w:rPr>
      </w:pPr>
    </w:p>
    <w:p w14:paraId="086124F9" w14:textId="77777777" w:rsidR="00B92721" w:rsidRPr="00214238" w:rsidRDefault="00B92721" w:rsidP="00B92721">
      <w:pPr>
        <w:widowControl w:val="0"/>
        <w:jc w:val="center"/>
        <w:rPr>
          <w:b/>
        </w:rPr>
      </w:pPr>
    </w:p>
    <w:p w14:paraId="11D4116B" w14:textId="77777777" w:rsidR="00B92721" w:rsidRPr="00214238" w:rsidRDefault="00B92721" w:rsidP="00B92721">
      <w:pPr>
        <w:widowControl w:val="0"/>
        <w:jc w:val="center"/>
        <w:rPr>
          <w:b/>
        </w:rPr>
      </w:pPr>
      <w:r w:rsidRPr="00214238">
        <w:rPr>
          <w:b/>
        </w:rPr>
        <w:t>Článek IV.</w:t>
      </w:r>
    </w:p>
    <w:p w14:paraId="0FACE8C0" w14:textId="77777777" w:rsidR="00B92721" w:rsidRPr="00214238" w:rsidRDefault="00B92721" w:rsidP="00B92721">
      <w:pPr>
        <w:widowControl w:val="0"/>
        <w:jc w:val="center"/>
        <w:rPr>
          <w:b/>
        </w:rPr>
      </w:pPr>
      <w:r w:rsidRPr="00214238">
        <w:rPr>
          <w:b/>
        </w:rPr>
        <w:t xml:space="preserve"> Statutární orgán a způsob, jakým vystupuje jménem příspěvkové organizace</w:t>
      </w:r>
    </w:p>
    <w:p w14:paraId="7769CE09" w14:textId="77777777" w:rsidR="00B92721" w:rsidRPr="00214238" w:rsidRDefault="00B92721" w:rsidP="00B92721">
      <w:pPr>
        <w:widowControl w:val="0"/>
        <w:jc w:val="both"/>
      </w:pPr>
    </w:p>
    <w:p w14:paraId="311229A1" w14:textId="77777777" w:rsidR="00B92721" w:rsidRPr="00214238" w:rsidRDefault="00B92721" w:rsidP="00B92721">
      <w:pPr>
        <w:widowControl w:val="0"/>
        <w:numPr>
          <w:ilvl w:val="0"/>
          <w:numId w:val="25"/>
        </w:numPr>
        <w:jc w:val="both"/>
      </w:pPr>
      <w:r w:rsidRPr="00214238">
        <w:t>Příspěvková organizace vystupuje v právních vztazích svým jménem a má odpovědnost vyplývající z těchto vztahů.</w:t>
      </w:r>
    </w:p>
    <w:p w14:paraId="20D3D0CB" w14:textId="77777777" w:rsidR="00B92721" w:rsidRPr="00214238" w:rsidRDefault="00B92721" w:rsidP="00B92721">
      <w:pPr>
        <w:widowControl w:val="0"/>
        <w:jc w:val="both"/>
      </w:pPr>
    </w:p>
    <w:p w14:paraId="78FDC446" w14:textId="77777777" w:rsidR="00B92721" w:rsidRPr="00214238" w:rsidRDefault="00B92721" w:rsidP="00B92721">
      <w:pPr>
        <w:widowControl w:val="0"/>
        <w:numPr>
          <w:ilvl w:val="0"/>
          <w:numId w:val="25"/>
        </w:numPr>
        <w:ind w:left="284" w:hanging="284"/>
        <w:jc w:val="both"/>
      </w:pPr>
      <w:r w:rsidRPr="00214238">
        <w:t>Statutárním orgánem příspěvkové organizace je ředitel, který je jmenován zřizovatelem na základě výsledků konkurzního řízení na období 6 let v souladu s § 166 odst. 2 školského zákona. Důvody pro odvolání ředitele zřizovatelem jsou upraveny v § 166 odst. 4 a 5 školského zákona.</w:t>
      </w:r>
    </w:p>
    <w:p w14:paraId="3A5FAB0A" w14:textId="77777777" w:rsidR="00B92721" w:rsidRPr="00214238" w:rsidRDefault="00B92721" w:rsidP="00B92721">
      <w:pPr>
        <w:widowControl w:val="0"/>
        <w:jc w:val="both"/>
      </w:pPr>
    </w:p>
    <w:p w14:paraId="033170FC" w14:textId="77777777" w:rsidR="00B92721" w:rsidRPr="00214238" w:rsidRDefault="00B92721" w:rsidP="00B92721">
      <w:pPr>
        <w:widowControl w:val="0"/>
        <w:numPr>
          <w:ilvl w:val="0"/>
          <w:numId w:val="25"/>
        </w:numPr>
        <w:ind w:left="284" w:hanging="284"/>
        <w:jc w:val="both"/>
      </w:pPr>
      <w:r w:rsidRPr="00214238">
        <w:t xml:space="preserve">Ředitel vystupuje a je oprávněn jednat ve všech věcech jménem příspěvkové organizace, řídí školu, plní povinnosti vedoucího příspěvkové organizace a zaměstnavatele a další úkoly vyplývající z obecně závazných právních předpisů. Ředitel jmenuje a odvolává svého zástupce, který je oprávněn jej zastupovat v celém rozsahu v době jeho nepřítomnosti nebo není-li pracovní místo ředitele obsazeno.  </w:t>
      </w:r>
    </w:p>
    <w:p w14:paraId="1AC81890" w14:textId="77777777" w:rsidR="00B92721" w:rsidRPr="00214238" w:rsidRDefault="00B92721" w:rsidP="00B92721">
      <w:pPr>
        <w:widowControl w:val="0"/>
        <w:jc w:val="both"/>
      </w:pPr>
    </w:p>
    <w:p w14:paraId="09631BD1" w14:textId="77777777" w:rsidR="00B92721" w:rsidRPr="00214238" w:rsidRDefault="00B92721" w:rsidP="00B92721">
      <w:pPr>
        <w:widowControl w:val="0"/>
        <w:numPr>
          <w:ilvl w:val="0"/>
          <w:numId w:val="25"/>
        </w:numPr>
        <w:ind w:left="284" w:hanging="284"/>
        <w:jc w:val="both"/>
      </w:pPr>
      <w:r w:rsidRPr="00214238">
        <w:t>Za příspěvkovou organizaci vystupuje ředitel nebo v době jeho nepřítomnosti jím jmenovaný zástupce samostatně a podepisuje se tak, že k napsanému či vytištěnému názvu příspěvkové organizace připojí svůj vlastnoruční podpis.</w:t>
      </w:r>
    </w:p>
    <w:p w14:paraId="3A2EE0B1" w14:textId="77777777" w:rsidR="00B92721" w:rsidRPr="00214238" w:rsidRDefault="00B92721" w:rsidP="00B92721">
      <w:pPr>
        <w:widowControl w:val="0"/>
        <w:jc w:val="both"/>
      </w:pPr>
    </w:p>
    <w:p w14:paraId="336EAFE2" w14:textId="77777777" w:rsidR="00B92721" w:rsidRPr="00214238" w:rsidRDefault="00B92721" w:rsidP="00B92721">
      <w:pPr>
        <w:widowControl w:val="0"/>
        <w:jc w:val="both"/>
      </w:pPr>
    </w:p>
    <w:p w14:paraId="385E32D1" w14:textId="77777777" w:rsidR="00B92721" w:rsidRPr="00214238" w:rsidRDefault="00B92721" w:rsidP="00B92721">
      <w:pPr>
        <w:widowControl w:val="0"/>
        <w:jc w:val="center"/>
        <w:rPr>
          <w:b/>
        </w:rPr>
      </w:pPr>
      <w:r w:rsidRPr="00214238">
        <w:rPr>
          <w:b/>
        </w:rPr>
        <w:t>Článek V.</w:t>
      </w:r>
    </w:p>
    <w:p w14:paraId="10D03ADE" w14:textId="77777777" w:rsidR="00B92721" w:rsidRPr="00214238" w:rsidRDefault="00B92721" w:rsidP="00B92721">
      <w:pPr>
        <w:widowControl w:val="0"/>
        <w:jc w:val="center"/>
        <w:rPr>
          <w:b/>
        </w:rPr>
      </w:pPr>
      <w:r w:rsidRPr="00214238">
        <w:rPr>
          <w:b/>
        </w:rPr>
        <w:t>Vymezení majetku příspěvkové organizace</w:t>
      </w:r>
    </w:p>
    <w:p w14:paraId="1F6F204E" w14:textId="77777777" w:rsidR="00B92721" w:rsidRPr="00214238" w:rsidRDefault="00B92721" w:rsidP="00B92721">
      <w:pPr>
        <w:widowControl w:val="0"/>
        <w:jc w:val="both"/>
      </w:pPr>
    </w:p>
    <w:p w14:paraId="05371905" w14:textId="77777777" w:rsidR="00B92721" w:rsidRPr="00214238" w:rsidRDefault="00B92721" w:rsidP="00B92721">
      <w:pPr>
        <w:widowControl w:val="0"/>
        <w:numPr>
          <w:ilvl w:val="0"/>
          <w:numId w:val="26"/>
        </w:numPr>
        <w:spacing w:after="200" w:line="276" w:lineRule="auto"/>
        <w:jc w:val="both"/>
      </w:pPr>
      <w:r w:rsidRPr="00214238">
        <w:t>Příspěvková organizace hospodaří:</w:t>
      </w:r>
    </w:p>
    <w:p w14:paraId="2DC78FA3" w14:textId="77777777" w:rsidR="00B92721" w:rsidRPr="00214238" w:rsidRDefault="00B92721" w:rsidP="00B92721">
      <w:pPr>
        <w:widowControl w:val="0"/>
        <w:numPr>
          <w:ilvl w:val="0"/>
          <w:numId w:val="27"/>
        </w:numPr>
        <w:jc w:val="both"/>
      </w:pPr>
      <w:r w:rsidRPr="00214238">
        <w:t xml:space="preserve">s majetkem ve vlastnictví zřizovatele, který jí byl předán k hospodaření (dále jen „svěřený majetek“), </w:t>
      </w:r>
    </w:p>
    <w:p w14:paraId="5BDE2A3E" w14:textId="77777777" w:rsidR="00B92721" w:rsidRPr="00214238" w:rsidRDefault="00B92721" w:rsidP="00B92721">
      <w:pPr>
        <w:widowControl w:val="0"/>
        <w:numPr>
          <w:ilvl w:val="0"/>
          <w:numId w:val="27"/>
        </w:numPr>
        <w:spacing w:line="276" w:lineRule="auto"/>
        <w:ind w:left="567" w:hanging="283"/>
        <w:jc w:val="both"/>
      </w:pPr>
      <w:r w:rsidRPr="00214238">
        <w:t>s majetkem ve svém vlastnictví, který nabyla:</w:t>
      </w:r>
    </w:p>
    <w:p w14:paraId="7507780B" w14:textId="77777777" w:rsidR="00B92721" w:rsidRPr="00214238" w:rsidRDefault="00B92721" w:rsidP="00B92721">
      <w:pPr>
        <w:ind w:left="993" w:hanging="426"/>
      </w:pPr>
      <w:r w:rsidRPr="00214238">
        <w:t>ba)</w:t>
      </w:r>
      <w:r w:rsidRPr="00214238">
        <w:tab/>
        <w:t>bezúplatným převodem od svého zřizovatele,</w:t>
      </w:r>
    </w:p>
    <w:p w14:paraId="3A9530F0" w14:textId="77777777" w:rsidR="00B92721" w:rsidRPr="00214238" w:rsidRDefault="00B92721" w:rsidP="00B92721">
      <w:pPr>
        <w:ind w:left="993" w:hanging="426"/>
      </w:pPr>
      <w:proofErr w:type="spellStart"/>
      <w:r w:rsidRPr="00214238">
        <w:t>bb</w:t>
      </w:r>
      <w:proofErr w:type="spellEnd"/>
      <w:r w:rsidRPr="00214238">
        <w:t>)</w:t>
      </w:r>
      <w:r w:rsidRPr="00214238">
        <w:tab/>
        <w:t>finančním a věcným darem</w:t>
      </w:r>
      <w:r w:rsidRPr="00214238">
        <w:rPr>
          <w:i/>
        </w:rPr>
        <w:t xml:space="preserve"> </w:t>
      </w:r>
      <w:r w:rsidRPr="00214238">
        <w:t xml:space="preserve">s předchozím písemným souhlasem zřizovatele, s výjimkou článku VIII, odst. 10 této zřizovací listiny, </w:t>
      </w:r>
    </w:p>
    <w:p w14:paraId="0883333E" w14:textId="77777777" w:rsidR="00B92721" w:rsidRPr="00214238" w:rsidRDefault="00B92721" w:rsidP="00B92721">
      <w:pPr>
        <w:ind w:left="993" w:hanging="426"/>
      </w:pPr>
      <w:proofErr w:type="spellStart"/>
      <w:r w:rsidRPr="00214238">
        <w:t>bc</w:t>
      </w:r>
      <w:proofErr w:type="spellEnd"/>
      <w:r w:rsidRPr="00214238">
        <w:t>)</w:t>
      </w:r>
      <w:r w:rsidRPr="00214238">
        <w:tab/>
        <w:t>děděním s předchozím písemným souhlasem zřizovatele (bez písemného souhlasu zřizovatele je příspěvková organizace povinna dědictví odmítnout),</w:t>
      </w:r>
    </w:p>
    <w:p w14:paraId="2C519303" w14:textId="77777777" w:rsidR="00B92721" w:rsidRPr="00214238" w:rsidRDefault="00B92721" w:rsidP="00B92721">
      <w:pPr>
        <w:ind w:left="993" w:hanging="426"/>
        <w:jc w:val="both"/>
      </w:pPr>
      <w:proofErr w:type="spellStart"/>
      <w:r w:rsidRPr="00214238">
        <w:lastRenderedPageBreak/>
        <w:t>bd</w:t>
      </w:r>
      <w:proofErr w:type="spellEnd"/>
      <w:r w:rsidRPr="00214238">
        <w:t>)</w:t>
      </w:r>
      <w:r w:rsidRPr="00214238">
        <w:tab/>
        <w:t xml:space="preserve">úhradou z rozpočtu zřizovatele, jiného územně samosprávného celku, ze státního rozpočtu, z rozpočtu Evropské unie, ze zahraničí, ze svých peněžních fondů nebo z doplňkové činnosti. </w:t>
      </w:r>
    </w:p>
    <w:p w14:paraId="5081AA7D" w14:textId="77777777" w:rsidR="00B92721" w:rsidRPr="00214238" w:rsidRDefault="00B92721" w:rsidP="00B92721">
      <w:pPr>
        <w:widowControl w:val="0"/>
        <w:numPr>
          <w:ilvl w:val="0"/>
          <w:numId w:val="27"/>
        </w:numPr>
        <w:ind w:left="567" w:hanging="283"/>
        <w:jc w:val="both"/>
      </w:pPr>
      <w:r w:rsidRPr="00214238">
        <w:t>s majetkem vypůjčeným na základě smlouvy o výpůjčce,</w:t>
      </w:r>
    </w:p>
    <w:p w14:paraId="1976536E" w14:textId="77777777" w:rsidR="00B92721" w:rsidRPr="00214238" w:rsidRDefault="00B92721" w:rsidP="00B92721">
      <w:pPr>
        <w:widowControl w:val="0"/>
        <w:numPr>
          <w:ilvl w:val="0"/>
          <w:numId w:val="27"/>
        </w:numPr>
        <w:ind w:left="567" w:hanging="283"/>
        <w:jc w:val="both"/>
      </w:pPr>
      <w:r w:rsidRPr="00214238">
        <w:t xml:space="preserve">s majetkem pronajatým na základě nájemní nebo podnájemní smlouvy. </w:t>
      </w:r>
    </w:p>
    <w:p w14:paraId="6B6B6A84" w14:textId="77777777" w:rsidR="00B92721" w:rsidRPr="00214238" w:rsidRDefault="00B92721" w:rsidP="00B92721">
      <w:pPr>
        <w:widowControl w:val="0"/>
        <w:jc w:val="both"/>
      </w:pPr>
    </w:p>
    <w:p w14:paraId="12E235B4" w14:textId="77777777" w:rsidR="00B92721" w:rsidRPr="00214238" w:rsidRDefault="00B92721" w:rsidP="00B92721">
      <w:pPr>
        <w:widowControl w:val="0"/>
        <w:numPr>
          <w:ilvl w:val="0"/>
          <w:numId w:val="26"/>
        </w:numPr>
        <w:spacing w:after="200"/>
        <w:ind w:left="284" w:hanging="284"/>
        <w:jc w:val="both"/>
      </w:pPr>
      <w:r w:rsidRPr="00214238">
        <w:t xml:space="preserve">Zřizovatel rozhodl, že veškerý dlouhodobý hmotný a nehmotný majetek (včetně jiného drobného dlouhodobého majetku zaúčtovaného na podrozvahových účtech) příspěvkové organizace k 31. 3. 2009 (tj. před účinností zákona č. 477/2008 Sb., kterým se mění zákon </w:t>
      </w:r>
      <w:r w:rsidRPr="00214238">
        <w:br/>
        <w:t>č. 250/2000 Sb., o rozpočtových pravidlech územních rozpočtů, ve znění pozdějších předpisů), zůstává ve vlastnictví příspěvkové organizace.</w:t>
      </w:r>
    </w:p>
    <w:p w14:paraId="0B32F5AA" w14:textId="77777777" w:rsidR="00B92721" w:rsidRPr="00214238" w:rsidRDefault="00B92721" w:rsidP="00B92721">
      <w:pPr>
        <w:widowControl w:val="0"/>
        <w:numPr>
          <w:ilvl w:val="0"/>
          <w:numId w:val="28"/>
        </w:numPr>
        <w:spacing w:after="200"/>
        <w:jc w:val="both"/>
        <w:rPr>
          <w:bCs/>
        </w:rPr>
      </w:pPr>
      <w:r w:rsidRPr="00214238">
        <w:rPr>
          <w:bCs/>
        </w:rPr>
        <w:t>Majetek ve vlastnictví zřizovatele, který se předává příspěvkové organizaci k hospodaření jako svěřený majetek, je uveden v příloze č. 1 této zřizovací listiny.</w:t>
      </w:r>
    </w:p>
    <w:p w14:paraId="3D0721DF" w14:textId="77777777" w:rsidR="00B92721" w:rsidRPr="00214238" w:rsidRDefault="00B92721" w:rsidP="00B92721">
      <w:pPr>
        <w:widowControl w:val="0"/>
        <w:jc w:val="both"/>
      </w:pPr>
    </w:p>
    <w:p w14:paraId="55AB3ACE" w14:textId="77777777" w:rsidR="00B92721" w:rsidRPr="00214238" w:rsidRDefault="00B92721" w:rsidP="00B92721">
      <w:pPr>
        <w:widowControl w:val="0"/>
        <w:jc w:val="center"/>
        <w:rPr>
          <w:b/>
        </w:rPr>
      </w:pPr>
      <w:r w:rsidRPr="00214238">
        <w:rPr>
          <w:b/>
        </w:rPr>
        <w:t>Článek VI.</w:t>
      </w:r>
    </w:p>
    <w:p w14:paraId="24FBE607" w14:textId="77777777" w:rsidR="00B92721" w:rsidRPr="00214238" w:rsidRDefault="00B92721" w:rsidP="00B92721">
      <w:pPr>
        <w:keepNext/>
        <w:widowControl w:val="0"/>
        <w:jc w:val="center"/>
        <w:outlineLvl w:val="1"/>
        <w:rPr>
          <w:b/>
        </w:rPr>
      </w:pPr>
      <w:r w:rsidRPr="00214238">
        <w:rPr>
          <w:b/>
        </w:rPr>
        <w:t xml:space="preserve">Vymezení majetkových povinností a práv příspěvkové organizace </w:t>
      </w:r>
    </w:p>
    <w:p w14:paraId="6EB45150" w14:textId="77777777" w:rsidR="00B92721" w:rsidRPr="00214238" w:rsidRDefault="00B92721" w:rsidP="00B92721"/>
    <w:p w14:paraId="16A061CD" w14:textId="77777777" w:rsidR="00B92721" w:rsidRPr="00214238" w:rsidRDefault="00B92721" w:rsidP="00B92721">
      <w:pPr>
        <w:widowControl w:val="0"/>
        <w:numPr>
          <w:ilvl w:val="0"/>
          <w:numId w:val="29"/>
        </w:numPr>
        <w:spacing w:after="200" w:line="276" w:lineRule="auto"/>
        <w:jc w:val="both"/>
      </w:pPr>
      <w:r w:rsidRPr="00214238">
        <w:t>Povinnosti příspěvkové organizace při nakládání s majetkem:</w:t>
      </w:r>
    </w:p>
    <w:p w14:paraId="21D4B324" w14:textId="77777777" w:rsidR="00B92721" w:rsidRPr="00214238" w:rsidRDefault="00B92721" w:rsidP="00B92721">
      <w:pPr>
        <w:ind w:left="283"/>
        <w:rPr>
          <w:b/>
          <w:i/>
        </w:rPr>
      </w:pPr>
      <w:r w:rsidRPr="00214238">
        <w:rPr>
          <w:b/>
          <w:i/>
        </w:rPr>
        <w:t>Obecná ustanovení</w:t>
      </w:r>
    </w:p>
    <w:p w14:paraId="77E9325C" w14:textId="77777777" w:rsidR="00B92721" w:rsidRPr="00214238" w:rsidRDefault="00B92721" w:rsidP="00B92721">
      <w:pPr>
        <w:numPr>
          <w:ilvl w:val="0"/>
          <w:numId w:val="30"/>
        </w:numPr>
        <w:jc w:val="both"/>
      </w:pPr>
      <w:r w:rsidRPr="00214238">
        <w:t xml:space="preserve">s majetkem hospodaří efektivně a ekonomicky jej využívá pro zajištění hlavního účelu </w:t>
      </w:r>
      <w:r w:rsidRPr="00214238">
        <w:br/>
        <w:t xml:space="preserve">a předmětu činnosti a doplňkové činnosti dle této zřizovací listiny, </w:t>
      </w:r>
    </w:p>
    <w:p w14:paraId="483DDBCC" w14:textId="77777777" w:rsidR="00B92721" w:rsidRPr="00214238" w:rsidRDefault="00B92721" w:rsidP="00B92721">
      <w:pPr>
        <w:numPr>
          <w:ilvl w:val="0"/>
          <w:numId w:val="30"/>
        </w:numPr>
        <w:ind w:left="567" w:hanging="283"/>
        <w:jc w:val="both"/>
      </w:pPr>
      <w:r w:rsidRPr="00214238">
        <w:t>je povinna se o tento majetek řádně starat a pečovat o něj, vést o něm příslušnou evidenci, účtovat o něm a inventarizovat ho v souladu s platnými předpisy, zajistit včasnou a řádnou údržbu a opravy a chránit tento majetek před poškozením, ztrátou, zničením, odcizením nebo zneužitím,</w:t>
      </w:r>
    </w:p>
    <w:p w14:paraId="0825FC00" w14:textId="77777777" w:rsidR="00B92721" w:rsidRPr="00214238" w:rsidRDefault="00B92721" w:rsidP="00B92721">
      <w:pPr>
        <w:numPr>
          <w:ilvl w:val="0"/>
          <w:numId w:val="30"/>
        </w:numPr>
        <w:ind w:left="567" w:hanging="283"/>
        <w:jc w:val="both"/>
      </w:pPr>
      <w:r w:rsidRPr="00214238">
        <w:t xml:space="preserve">je povinna dodržovat veškeré právní a jiné předpisy v oblasti požární ochrany, bezpečnosti práce a ochrany zdraví, hygienické a ekologické předpisy, předpisy týkající se shromažďování a likvidace odpadů a další předpisy související s činností příspěvkové organizace, </w:t>
      </w:r>
    </w:p>
    <w:p w14:paraId="34414C24" w14:textId="77777777" w:rsidR="00B92721" w:rsidRPr="00214238" w:rsidRDefault="00B92721" w:rsidP="00B92721">
      <w:pPr>
        <w:numPr>
          <w:ilvl w:val="0"/>
          <w:numId w:val="30"/>
        </w:numPr>
        <w:ind w:left="567" w:hanging="283"/>
        <w:jc w:val="both"/>
      </w:pPr>
      <w:r w:rsidRPr="00214238">
        <w:t>je povinna využívat všechny právní prostředky na jeho ochranu proti tomu, kdo zasahuje neoprávněně do vlastnického práva a uplatnit nárok na náhradu škody jak proti těm, kteří škodu způsobili, tak proti těm, kteří úmyslně nebo z nedbalosti umožnili její vznik; při podezření z přestupku nebo trestného činu oznámit věc příslušným orgánům,</w:t>
      </w:r>
    </w:p>
    <w:p w14:paraId="4812C723" w14:textId="77777777" w:rsidR="00B92721" w:rsidRPr="00214238" w:rsidRDefault="00B92721" w:rsidP="00B92721">
      <w:pPr>
        <w:numPr>
          <w:ilvl w:val="0"/>
          <w:numId w:val="30"/>
        </w:numPr>
        <w:ind w:left="567" w:hanging="283"/>
        <w:jc w:val="both"/>
      </w:pPr>
      <w:r w:rsidRPr="00214238">
        <w:t>je povinna umožnit zřizovateli vstup do nebytových prostor svěřeného nemovitého majetku za účelem kontroly, zda tento majetek užívá v souladu s podmínkami stanovenými touto zřizovací listinou, Zásadami řízení příspěvkových organizací zřizovaných městem Prostějovem, pokyny zřizovatele a pokyny příslušného odboru Magistrátu města Prostějova, který ji metodicky řídí (dále jen „příslušného odboru Magistrátu města Prostějova“),</w:t>
      </w:r>
    </w:p>
    <w:p w14:paraId="136E5D30" w14:textId="77777777" w:rsidR="00B92721" w:rsidRPr="00214238" w:rsidRDefault="00B92721" w:rsidP="00B92721">
      <w:pPr>
        <w:numPr>
          <w:ilvl w:val="0"/>
          <w:numId w:val="30"/>
        </w:numPr>
        <w:ind w:left="567" w:hanging="283"/>
        <w:jc w:val="both"/>
      </w:pPr>
      <w:r w:rsidRPr="00214238">
        <w:t xml:space="preserve">v případě provozování sportovního zařízení je povinna dodržovat ustanovení zákona </w:t>
      </w:r>
      <w:r w:rsidRPr="00214238">
        <w:br/>
        <w:t>č. 115/2001 Sb., o podpoře sportu, ve znění pozdějších předpisů, tj. zejména:</w:t>
      </w:r>
    </w:p>
    <w:p w14:paraId="0BF9BB41" w14:textId="77777777" w:rsidR="00B92721" w:rsidRPr="00214238" w:rsidRDefault="00B92721" w:rsidP="00B92721">
      <w:pPr>
        <w:tabs>
          <w:tab w:val="num" w:pos="993"/>
          <w:tab w:val="num" w:pos="1418"/>
        </w:tabs>
        <w:ind w:left="993" w:hanging="284"/>
        <w:jc w:val="both"/>
      </w:pPr>
      <w:r w:rsidRPr="00214238">
        <w:t xml:space="preserve">- </w:t>
      </w:r>
      <w:r w:rsidRPr="00214238">
        <w:tab/>
        <w:t>vydat a zveřejnit návštěvní řád, ve kterém, podle místních podmínek, stanoví zejména pravidla pro vstup návštěvníků na předmět výpůjčky (sportovní zařízení) a pravidla chování návštěvníků a osob bezprostředně vykonávajících pořadatelskou službu na předmětu výpůjčky (sportovním zařízení),</w:t>
      </w:r>
    </w:p>
    <w:p w14:paraId="069164AA" w14:textId="77777777" w:rsidR="00B92721" w:rsidRPr="00214238" w:rsidRDefault="00B92721" w:rsidP="00B92721">
      <w:pPr>
        <w:tabs>
          <w:tab w:val="num" w:pos="993"/>
          <w:tab w:val="num" w:pos="1418"/>
        </w:tabs>
        <w:ind w:left="993" w:hanging="284"/>
        <w:jc w:val="both"/>
      </w:pPr>
      <w:r w:rsidRPr="00214238">
        <w:t xml:space="preserve">- </w:t>
      </w:r>
      <w:r w:rsidRPr="00214238">
        <w:tab/>
        <w:t xml:space="preserve">přerušit nebo ukončit probíhající sportovní podnik na předmětu výpůjčky nebo dát podnět k přerušení nebo ukončení probíhajícího sportovního podniku na předmětu výpůjčky a bez zbytečného odkladu požádat o spolupráci Policii České republiky, pokud je bezpečnost osob nebo majetku na předmětu výpůjčky (sportovním zařízení) ohrožena </w:t>
      </w:r>
      <w:r w:rsidRPr="00214238">
        <w:lastRenderedPageBreak/>
        <w:t>závažným způsobem a přes veškerá opatření učiněná vypůjčitelem nedojde k obnovení pokojného stavu,</w:t>
      </w:r>
    </w:p>
    <w:p w14:paraId="12CF7C24" w14:textId="77777777" w:rsidR="00B92721" w:rsidRPr="00214238" w:rsidRDefault="00B92721" w:rsidP="00B92721">
      <w:pPr>
        <w:numPr>
          <w:ilvl w:val="0"/>
          <w:numId w:val="30"/>
        </w:numPr>
        <w:ind w:left="567" w:hanging="283"/>
        <w:jc w:val="both"/>
      </w:pPr>
      <w:r w:rsidRPr="00214238">
        <w:t>odpovídá v plném rozsahu za zdraví, bezpečnost a majetek třetích osob užívajících nemovitý majetek,</w:t>
      </w:r>
    </w:p>
    <w:p w14:paraId="3CDA3543" w14:textId="77777777" w:rsidR="00B92721" w:rsidRPr="00214238" w:rsidRDefault="00B92721" w:rsidP="00B92721">
      <w:pPr>
        <w:numPr>
          <w:ilvl w:val="0"/>
          <w:numId w:val="30"/>
        </w:numPr>
        <w:ind w:left="567" w:hanging="283"/>
        <w:jc w:val="both"/>
      </w:pPr>
      <w:r w:rsidRPr="00214238">
        <w:t>je povinna upozornit zřizovatele prostřednictvím příslušného odboru Magistrátu města Prostějova, na všechna zjištěná nebezpečí a závady, které mohou vést ke vzniku škod na užívaném svěřeném majetku,</w:t>
      </w:r>
    </w:p>
    <w:p w14:paraId="1A3A306C" w14:textId="77777777" w:rsidR="00B92721" w:rsidRDefault="00B92721" w:rsidP="00B92721">
      <w:pPr>
        <w:rPr>
          <w:b/>
          <w:i/>
        </w:rPr>
      </w:pPr>
    </w:p>
    <w:p w14:paraId="456053FC" w14:textId="77777777" w:rsidR="00B92721" w:rsidRPr="00214238" w:rsidRDefault="00B92721" w:rsidP="00B92721">
      <w:pPr>
        <w:rPr>
          <w:b/>
          <w:i/>
        </w:rPr>
      </w:pPr>
      <w:r w:rsidRPr="00214238">
        <w:rPr>
          <w:b/>
          <w:i/>
        </w:rPr>
        <w:t>Pořízení majetku</w:t>
      </w:r>
    </w:p>
    <w:p w14:paraId="1B82BF98" w14:textId="77777777" w:rsidR="00B92721" w:rsidRPr="00214238" w:rsidRDefault="00B92721" w:rsidP="00B92721">
      <w:pPr>
        <w:numPr>
          <w:ilvl w:val="0"/>
          <w:numId w:val="30"/>
        </w:numPr>
        <w:ind w:left="567" w:hanging="283"/>
        <w:jc w:val="both"/>
      </w:pPr>
      <w:r w:rsidRPr="00214238">
        <w:t xml:space="preserve">úhradou </w:t>
      </w:r>
      <w:r w:rsidRPr="00214238">
        <w:rPr>
          <w:u w:val="single"/>
        </w:rPr>
        <w:t>z rozpočtu zřizovatele</w:t>
      </w:r>
      <w:r w:rsidRPr="00214238">
        <w:t xml:space="preserve"> oprávněna do svého vlastnictví nabývat veškerý dlouhodobý majetek (včetně jiného drobného dlouhodobého majetku zaúčtovaného na podrozvahových účtech) v celkové výši </w:t>
      </w:r>
      <w:r w:rsidRPr="00214238">
        <w:rPr>
          <w:b/>
        </w:rPr>
        <w:t>do 500 tis. Kč za kalendářní</w:t>
      </w:r>
      <w:r w:rsidRPr="00214238">
        <w:t xml:space="preserve"> </w:t>
      </w:r>
      <w:r w:rsidRPr="00214238">
        <w:rPr>
          <w:b/>
        </w:rPr>
        <w:t>rok</w:t>
      </w:r>
      <w:r w:rsidRPr="00214238">
        <w:t>.</w:t>
      </w:r>
    </w:p>
    <w:p w14:paraId="01FCE3EB" w14:textId="77777777" w:rsidR="00B92721" w:rsidRPr="00214238" w:rsidRDefault="00B92721" w:rsidP="00B92721">
      <w:pPr>
        <w:ind w:left="567"/>
        <w:jc w:val="both"/>
      </w:pPr>
      <w:r w:rsidRPr="00214238">
        <w:t xml:space="preserve">Majetek převyšující uvedenou výši může příspěvková organizace nabýt do svého vlastnictví pouze s předchozím písemným souhlasem zřizovatele. </w:t>
      </w:r>
    </w:p>
    <w:p w14:paraId="5DC05C9A" w14:textId="77777777" w:rsidR="00B92721" w:rsidRPr="00214238" w:rsidRDefault="00B92721" w:rsidP="00B92721">
      <w:pPr>
        <w:ind w:left="567"/>
        <w:jc w:val="both"/>
      </w:pPr>
      <w:r w:rsidRPr="00214238">
        <w:t xml:space="preserve">Pokud o písemný souhlas zřizovatele příspěvková organizace nepožádá </w:t>
      </w:r>
      <w:r w:rsidRPr="00214238">
        <w:br/>
        <w:t>a majetek nad stanovenou hranici zaeviduje jako majetek vlastní, bude zřizovatel v souladu s § 28 odst. 10 zákona č. 250/2000 Sb., o rozpočtových pravidlech územních rozpočtů, ve znění pozdějších předpisů, posuzovat finanční prostředky vynaložené na pořízení tohoto majetku jako finanční prostředky použité v rozporu se stanoveným účelem.</w:t>
      </w:r>
    </w:p>
    <w:p w14:paraId="37AD5C8F" w14:textId="77777777" w:rsidR="00B92721" w:rsidRPr="00214238" w:rsidRDefault="00B92721" w:rsidP="00B92721">
      <w:pPr>
        <w:ind w:left="567"/>
        <w:jc w:val="both"/>
      </w:pPr>
      <w:r w:rsidRPr="00214238">
        <w:t xml:space="preserve">Majetek uhrazený </w:t>
      </w:r>
      <w:r w:rsidRPr="00214238">
        <w:rPr>
          <w:u w:val="single"/>
        </w:rPr>
        <w:t>z jiných zdrojů než z rozpočtu zřizovatele a z vlastního rezervního</w:t>
      </w:r>
      <w:r w:rsidRPr="00214238">
        <w:rPr>
          <w:u w:val="single"/>
        </w:rPr>
        <w:br/>
        <w:t xml:space="preserve"> a investičního fondu</w:t>
      </w:r>
      <w:r w:rsidRPr="00214238">
        <w:t xml:space="preserve"> může příspěvková organizace nabývat do svého vlastnictví i nad stanovený limit 500 tis. Kč bez souhlasu zřizovatele.</w:t>
      </w:r>
    </w:p>
    <w:p w14:paraId="10C4B7EA" w14:textId="77777777" w:rsidR="00B92721" w:rsidRPr="00214238" w:rsidRDefault="00B92721" w:rsidP="00B92721">
      <w:pPr>
        <w:numPr>
          <w:ilvl w:val="0"/>
          <w:numId w:val="30"/>
        </w:numPr>
        <w:ind w:left="567"/>
        <w:jc w:val="both"/>
      </w:pPr>
      <w:r w:rsidRPr="00214238">
        <w:rPr>
          <w:u w:val="single"/>
        </w:rPr>
        <w:t>nemovitý majetek</w:t>
      </w:r>
      <w:r w:rsidRPr="00214238">
        <w:t xml:space="preserve"> nabývá příspěvková organizace do svého vlastnictví výhradně s předchozím písemným souhlasem zřizovatele, </w:t>
      </w:r>
    </w:p>
    <w:p w14:paraId="65D036F1" w14:textId="77777777" w:rsidR="00B92721" w:rsidRPr="00214238" w:rsidRDefault="00B92721" w:rsidP="00B92721">
      <w:pPr>
        <w:numPr>
          <w:ilvl w:val="0"/>
          <w:numId w:val="30"/>
        </w:numPr>
        <w:ind w:left="567"/>
        <w:jc w:val="both"/>
      </w:pPr>
      <w:r w:rsidRPr="00214238">
        <w:t xml:space="preserve">drobný dlouhodobý nehmotný majetek a drobný dlouhodobý hmotný majetek pořizuje v souladu se schváleným rozpočtem a o pořízení tohoto majetku předkládá pololetně, ve stanoveném termínu, přehled příslušnému odboru Magistrátu města Prostějova,  </w:t>
      </w:r>
    </w:p>
    <w:p w14:paraId="7FD89875" w14:textId="77777777" w:rsidR="00B92721" w:rsidRDefault="00B92721" w:rsidP="00B92721">
      <w:pPr>
        <w:rPr>
          <w:b/>
          <w:i/>
        </w:rPr>
      </w:pPr>
    </w:p>
    <w:p w14:paraId="335DC9B3" w14:textId="77777777" w:rsidR="00B92721" w:rsidRPr="00214238" w:rsidRDefault="00B92721" w:rsidP="00B92721">
      <w:pPr>
        <w:rPr>
          <w:b/>
          <w:i/>
        </w:rPr>
      </w:pPr>
      <w:r w:rsidRPr="00214238">
        <w:rPr>
          <w:b/>
          <w:i/>
        </w:rPr>
        <w:t>Evidence a účtování majetku</w:t>
      </w:r>
    </w:p>
    <w:p w14:paraId="300FA1FC" w14:textId="77777777" w:rsidR="00B92721" w:rsidRPr="00214238" w:rsidRDefault="00B92721" w:rsidP="00B92721">
      <w:pPr>
        <w:numPr>
          <w:ilvl w:val="0"/>
          <w:numId w:val="30"/>
        </w:numPr>
        <w:ind w:left="567"/>
        <w:jc w:val="both"/>
      </w:pPr>
      <w:r w:rsidRPr="00214238">
        <w:t xml:space="preserve">svěřený majetek, vlastní majetek nabytý bezúplatným převodem od zřizovatele </w:t>
      </w:r>
      <w:r w:rsidRPr="00214238">
        <w:br/>
        <w:t xml:space="preserve">a ostatní vlastní majetek je povinna vést v účetnictví a v evidenci odděleně, </w:t>
      </w:r>
    </w:p>
    <w:p w14:paraId="62C5FEBC" w14:textId="77777777" w:rsidR="00B92721" w:rsidRPr="00214238" w:rsidRDefault="00B92721" w:rsidP="00B92721">
      <w:pPr>
        <w:numPr>
          <w:ilvl w:val="0"/>
          <w:numId w:val="30"/>
        </w:numPr>
        <w:ind w:left="567"/>
        <w:jc w:val="both"/>
      </w:pPr>
      <w:r w:rsidRPr="00214238">
        <w:t>o zařazení odpisovaného majetku do užívání je povinna provést písemný záznam; odepisování majetku zahájí v měsíci následujícím po jeho zařazení do užívání,</w:t>
      </w:r>
    </w:p>
    <w:p w14:paraId="60CA695B" w14:textId="77777777" w:rsidR="00B92721" w:rsidRPr="00214238" w:rsidRDefault="00B92721" w:rsidP="00B92721">
      <w:pPr>
        <w:numPr>
          <w:ilvl w:val="0"/>
          <w:numId w:val="30"/>
        </w:numPr>
        <w:ind w:left="567"/>
        <w:jc w:val="both"/>
        <w:rPr>
          <w:b/>
        </w:rPr>
      </w:pPr>
      <w:r w:rsidRPr="00214238">
        <w:t>majetek je povinna odepisovat v souladu s platnými právními předpisy, odepisování majetku příspěvková organizace upraví ve vnitřním předpisu,</w:t>
      </w:r>
    </w:p>
    <w:p w14:paraId="5038B9F3" w14:textId="77777777" w:rsidR="00B92721" w:rsidRDefault="00B92721" w:rsidP="00B92721">
      <w:pPr>
        <w:jc w:val="both"/>
        <w:rPr>
          <w:b/>
          <w:i/>
        </w:rPr>
      </w:pPr>
    </w:p>
    <w:p w14:paraId="2B427CB7" w14:textId="77777777" w:rsidR="00B92721" w:rsidRPr="00214238" w:rsidRDefault="00B92721" w:rsidP="00B92721">
      <w:pPr>
        <w:jc w:val="both"/>
        <w:rPr>
          <w:b/>
          <w:i/>
        </w:rPr>
      </w:pPr>
      <w:r w:rsidRPr="00214238">
        <w:rPr>
          <w:b/>
          <w:i/>
        </w:rPr>
        <w:t>Další možnosti využití majetku</w:t>
      </w:r>
    </w:p>
    <w:p w14:paraId="30B73F5D" w14:textId="77777777" w:rsidR="00B92721" w:rsidRPr="00214238" w:rsidRDefault="00B92721" w:rsidP="00B92721">
      <w:pPr>
        <w:numPr>
          <w:ilvl w:val="0"/>
          <w:numId w:val="30"/>
        </w:numPr>
        <w:ind w:left="567"/>
        <w:jc w:val="both"/>
      </w:pPr>
      <w:r w:rsidRPr="00214238">
        <w:t xml:space="preserve">k uzavření smlouvy o nájmu na období delší než 1 rok, případně k uzavření smlouvy </w:t>
      </w:r>
      <w:r w:rsidRPr="00214238">
        <w:br/>
        <w:t>o výpůjčce je povinna předem požádat o písemný souhlas zřizovatele,</w:t>
      </w:r>
    </w:p>
    <w:p w14:paraId="0106A62F" w14:textId="77777777" w:rsidR="00B92721" w:rsidRPr="00214238" w:rsidRDefault="00B92721" w:rsidP="00B92721">
      <w:pPr>
        <w:numPr>
          <w:ilvl w:val="0"/>
          <w:numId w:val="30"/>
        </w:numPr>
        <w:ind w:left="567"/>
        <w:jc w:val="both"/>
      </w:pPr>
      <w:r w:rsidRPr="00214238">
        <w:t xml:space="preserve">v ceně sjednaného nájmu je povinna zohlednit veškeré náklady související s předmětem nájmu; ceny nájmu jsou součástí rozpočtu na příslušný kalendářní rok předkládaného zřizovateli při tvorbě rozpočtu zřizovatele, </w:t>
      </w:r>
    </w:p>
    <w:p w14:paraId="772212EA" w14:textId="77777777" w:rsidR="00B92721" w:rsidRPr="00214238" w:rsidRDefault="00B92721" w:rsidP="00B92721">
      <w:pPr>
        <w:numPr>
          <w:ilvl w:val="0"/>
          <w:numId w:val="30"/>
        </w:numPr>
        <w:ind w:left="567"/>
        <w:jc w:val="both"/>
      </w:pPr>
      <w:r w:rsidRPr="00214238">
        <w:t xml:space="preserve">je povinna vést přehlednou a ucelenou evidenci pronajatého majetku a nájemné řádně vyúčtovávat a vybírat; vybrané nájemné je výnosem příspěvkové organizace, </w:t>
      </w:r>
    </w:p>
    <w:p w14:paraId="713CA3E6" w14:textId="77777777" w:rsidR="00B92721" w:rsidRPr="00214238" w:rsidRDefault="00B92721" w:rsidP="00B92721">
      <w:pPr>
        <w:numPr>
          <w:ilvl w:val="0"/>
          <w:numId w:val="30"/>
        </w:numPr>
        <w:ind w:left="567"/>
        <w:jc w:val="both"/>
      </w:pPr>
      <w:r w:rsidRPr="00214238">
        <w:t>je povinna sledovat, zda dlužníci včas a řádně plní své závazky a zabezpečit, aby nedošlo k promlčení nebo zániku práv z nich vyplývajících.</w:t>
      </w:r>
    </w:p>
    <w:p w14:paraId="3E68B4E7" w14:textId="77777777" w:rsidR="00B92721" w:rsidRPr="00214238" w:rsidRDefault="00B92721" w:rsidP="00B92721">
      <w:pPr>
        <w:ind w:left="567"/>
        <w:jc w:val="both"/>
        <w:rPr>
          <w:b/>
        </w:rPr>
      </w:pPr>
    </w:p>
    <w:p w14:paraId="51F0CF9E" w14:textId="77777777" w:rsidR="00B92721" w:rsidRPr="00214238" w:rsidRDefault="00B92721" w:rsidP="00B92721">
      <w:pPr>
        <w:numPr>
          <w:ilvl w:val="0"/>
          <w:numId w:val="29"/>
        </w:numPr>
        <w:spacing w:after="200" w:line="276" w:lineRule="auto"/>
        <w:ind w:left="284" w:hanging="284"/>
        <w:jc w:val="both"/>
      </w:pPr>
      <w:r w:rsidRPr="00214238">
        <w:t>Práva příspěvkové organizace při nakládání s majetkem:</w:t>
      </w:r>
    </w:p>
    <w:p w14:paraId="1E59C81A" w14:textId="77777777" w:rsidR="00B92721" w:rsidRPr="00214238" w:rsidRDefault="00B92721" w:rsidP="00B92721">
      <w:pPr>
        <w:numPr>
          <w:ilvl w:val="0"/>
          <w:numId w:val="32"/>
        </w:numPr>
        <w:jc w:val="both"/>
      </w:pPr>
      <w:r w:rsidRPr="00214238">
        <w:lastRenderedPageBreak/>
        <w:t xml:space="preserve">je oprávněna bez souhlasu zřizovatele pronajmout užívaný majetek na dobu určitou, nejdéle na 1 rok, </w:t>
      </w:r>
    </w:p>
    <w:p w14:paraId="755E4FE7" w14:textId="77777777" w:rsidR="00B92721" w:rsidRPr="00214238" w:rsidRDefault="00B92721" w:rsidP="00B92721">
      <w:pPr>
        <w:numPr>
          <w:ilvl w:val="0"/>
          <w:numId w:val="32"/>
        </w:numPr>
        <w:ind w:left="567" w:hanging="283"/>
        <w:jc w:val="both"/>
      </w:pPr>
      <w:r w:rsidRPr="00214238">
        <w:t>od vymáhání pohledávky je oprávněna upustit pouze v případech, kdy by náklady na její vymáhání převýšily pohledávku samotnou, a to pouze s předchozím písemným souhlasem příslušného odboru Magistrátu města Prostějova,</w:t>
      </w:r>
    </w:p>
    <w:p w14:paraId="3E2C558B" w14:textId="77777777" w:rsidR="00B92721" w:rsidRDefault="00B92721" w:rsidP="00B92721">
      <w:pPr>
        <w:jc w:val="both"/>
        <w:rPr>
          <w:b/>
          <w:i/>
        </w:rPr>
      </w:pPr>
    </w:p>
    <w:p w14:paraId="45DA7C74" w14:textId="77777777" w:rsidR="00B92721" w:rsidRPr="00214238" w:rsidRDefault="00B92721" w:rsidP="00B92721">
      <w:pPr>
        <w:jc w:val="both"/>
      </w:pPr>
      <w:r w:rsidRPr="00214238">
        <w:rPr>
          <w:b/>
          <w:i/>
        </w:rPr>
        <w:t>Vyřazení majetku</w:t>
      </w:r>
    </w:p>
    <w:p w14:paraId="69E54880" w14:textId="77777777" w:rsidR="00B92721" w:rsidRPr="00214238" w:rsidRDefault="00B92721" w:rsidP="00B92721">
      <w:pPr>
        <w:numPr>
          <w:ilvl w:val="0"/>
          <w:numId w:val="32"/>
        </w:numPr>
        <w:spacing w:line="276" w:lineRule="auto"/>
        <w:ind w:left="567" w:hanging="283"/>
        <w:jc w:val="both"/>
      </w:pPr>
      <w:r w:rsidRPr="00214238">
        <w:t>je oprávněna vyřadit přebytečný a neupotřebitelný majetek;</w:t>
      </w:r>
    </w:p>
    <w:p w14:paraId="1C1B58F4" w14:textId="77777777" w:rsidR="00B92721" w:rsidRPr="00214238" w:rsidRDefault="00B92721" w:rsidP="00B92721">
      <w:pPr>
        <w:ind w:left="851" w:hanging="284"/>
        <w:jc w:val="both"/>
      </w:pPr>
      <w:r w:rsidRPr="00214238">
        <w:rPr>
          <w:bCs/>
        </w:rPr>
        <w:t xml:space="preserve">ca) </w:t>
      </w:r>
      <w:r w:rsidRPr="00214238">
        <w:rPr>
          <w:b/>
          <w:bCs/>
        </w:rPr>
        <w:t xml:space="preserve">U přebytečného majetku </w:t>
      </w:r>
      <w:r w:rsidRPr="00214238">
        <w:t>(majetek, který příspěvková organizace trvale nepotřebuje k plnění svých úkolů) organizace stanoví jeho reálnou hodnotu (za kterou je majetek možné v daném místě a čase prodat).</w:t>
      </w:r>
    </w:p>
    <w:p w14:paraId="6030452E" w14:textId="77777777" w:rsidR="00B92721" w:rsidRPr="00214238" w:rsidRDefault="00B92721" w:rsidP="00B92721">
      <w:pPr>
        <w:ind w:left="851"/>
        <w:jc w:val="both"/>
      </w:pPr>
      <w:r w:rsidRPr="00214238">
        <w:t xml:space="preserve">Příspěvková organizace nabídne přebytečný majetek zřizovateli </w:t>
      </w:r>
      <w:r w:rsidRPr="00214238">
        <w:br/>
        <w:t xml:space="preserve">(e-mailem zaslaným odboru školství, kultury a sportu), případně prostřednictvím zřizovatele právnickým osobám zřízeným nebo založeným zřizovatelem. </w:t>
      </w:r>
    </w:p>
    <w:p w14:paraId="36DAECEC" w14:textId="77777777" w:rsidR="00B92721" w:rsidRPr="00214238" w:rsidRDefault="00B92721" w:rsidP="00B92721">
      <w:pPr>
        <w:autoSpaceDE w:val="0"/>
        <w:autoSpaceDN w:val="0"/>
        <w:adjustRightInd w:val="0"/>
        <w:ind w:left="851"/>
        <w:rPr>
          <w:strike/>
        </w:rPr>
      </w:pPr>
      <w:r w:rsidRPr="00214238">
        <w:t xml:space="preserve">Pokud do 14 dnů zřizovatel, případně jiná organizace neprojeví o nabízený majetek zájem, je oprávněna tento majetek nabídnout k prodeji i jiným, než výše uvedeným, fyzickým nebo právnickým osobám. </w:t>
      </w:r>
    </w:p>
    <w:p w14:paraId="07BFF334" w14:textId="77777777" w:rsidR="00B92721" w:rsidRPr="00214238" w:rsidRDefault="00B92721" w:rsidP="00B92721">
      <w:pPr>
        <w:ind w:left="851"/>
        <w:rPr>
          <w:strike/>
        </w:rPr>
      </w:pPr>
      <w:r w:rsidRPr="00214238">
        <w:t xml:space="preserve">Majetek, o který neprojeví nikdo zájem, je příspěvková organizace oprávněna vyřadit z evidence a zlikvidovat. </w:t>
      </w:r>
    </w:p>
    <w:p w14:paraId="69E1C0B8" w14:textId="77777777" w:rsidR="00B92721" w:rsidRPr="00214238" w:rsidRDefault="00B92721" w:rsidP="00B92721">
      <w:pPr>
        <w:ind w:left="851"/>
        <w:rPr>
          <w:strike/>
        </w:rPr>
      </w:pPr>
      <w:r w:rsidRPr="00214238">
        <w:t xml:space="preserve">Výnosy z prodeje dlouhodobého hmotného a nehmotného majetku (investiční majetek) jsou zdrojem investičního fondu příspěvkové organizace. </w:t>
      </w:r>
    </w:p>
    <w:p w14:paraId="14AB40D7" w14:textId="77777777" w:rsidR="00B92721" w:rsidRPr="00214238" w:rsidRDefault="00B92721" w:rsidP="00B92721">
      <w:pPr>
        <w:ind w:left="851" w:hanging="311"/>
        <w:jc w:val="both"/>
      </w:pPr>
      <w:proofErr w:type="spellStart"/>
      <w:proofErr w:type="gramStart"/>
      <w:r w:rsidRPr="00214238">
        <w:rPr>
          <w:bCs/>
        </w:rPr>
        <w:t>cb</w:t>
      </w:r>
      <w:proofErr w:type="spellEnd"/>
      <w:r w:rsidRPr="00214238">
        <w:rPr>
          <w:bCs/>
        </w:rPr>
        <w:t>)</w:t>
      </w:r>
      <w:r w:rsidRPr="00214238">
        <w:rPr>
          <w:b/>
          <w:bCs/>
        </w:rPr>
        <w:t xml:space="preserve"> U  neupotřebitelného</w:t>
      </w:r>
      <w:proofErr w:type="gramEnd"/>
      <w:r w:rsidRPr="00214238">
        <w:t xml:space="preserve">  </w:t>
      </w:r>
      <w:r w:rsidRPr="00214238">
        <w:rPr>
          <w:b/>
          <w:bCs/>
        </w:rPr>
        <w:t>majetku</w:t>
      </w:r>
      <w:r w:rsidRPr="00214238">
        <w:t xml:space="preserve">  (majetek,  který  pro  své  opotřebení,  poškození, zastarání nebo nehospodárnost v provozu či z jiných závažných důvodů nemůže již sloužit svému účelu) příspěvková organizace odhadne jeho zbytkovou hodnotu, kterou majetek má na konci doby jeho použitelnosti. V případě, že tato zbytková hodnota přesáhne částku 15 tis. Kč/ks, může tento majetek příspěvková organizace zlikvidovat pouze s předchozím souhlasem příslušného odboru Magistrátu města Prostějova. </w:t>
      </w:r>
    </w:p>
    <w:p w14:paraId="08E34476" w14:textId="77777777" w:rsidR="00B92721" w:rsidRPr="00214238" w:rsidRDefault="00B92721" w:rsidP="00B92721">
      <w:pPr>
        <w:ind w:left="851"/>
        <w:jc w:val="both"/>
        <w:rPr>
          <w:bCs/>
        </w:rPr>
      </w:pPr>
      <w:r w:rsidRPr="00214238">
        <w:t xml:space="preserve">Ostatní majetek je příspěvková organizace oprávněna zlikvidovat na základě písemného doporučení likvidační komise (případně na doporučení odborných firem). </w:t>
      </w:r>
    </w:p>
    <w:p w14:paraId="11C619DE" w14:textId="77777777" w:rsidR="00B92721" w:rsidRPr="00214238" w:rsidRDefault="00B92721" w:rsidP="00B92721">
      <w:pPr>
        <w:ind w:left="851"/>
        <w:jc w:val="both"/>
      </w:pPr>
      <w:r w:rsidRPr="00214238">
        <w:t>Pokud příspěvková organizace vyřazuje majetek, který na základě jejího posouzení je možné dále využít, nabídne tento majetek způsobem uvedeným u vyřazení přebytečného majetku.</w:t>
      </w:r>
    </w:p>
    <w:p w14:paraId="77DB198F" w14:textId="77777777" w:rsidR="00B92721" w:rsidRPr="00214238" w:rsidRDefault="00B92721" w:rsidP="00B92721">
      <w:pPr>
        <w:ind w:left="851" w:hanging="311"/>
        <w:jc w:val="both"/>
      </w:pPr>
      <w:proofErr w:type="spellStart"/>
      <w:r w:rsidRPr="00214238">
        <w:rPr>
          <w:bCs/>
        </w:rPr>
        <w:t>cc</w:t>
      </w:r>
      <w:proofErr w:type="spellEnd"/>
      <w:r w:rsidRPr="00214238">
        <w:rPr>
          <w:bCs/>
        </w:rPr>
        <w:t xml:space="preserve">) Výjimkou je vyřazení přebytečného a neupotřebitelného majetku, který </w:t>
      </w:r>
      <w:r w:rsidRPr="00214238">
        <w:rPr>
          <w:bCs/>
          <w:u w:val="single"/>
        </w:rPr>
        <w:t>organizace nabyla do svého vlastnictví bezúplatným převodem od svého zřizovatele</w:t>
      </w:r>
      <w:r w:rsidRPr="00214238">
        <w:rPr>
          <w:bCs/>
        </w:rPr>
        <w:t xml:space="preserve">. V tomto případě je povinna ho vždy nejprve nabídnout zřizovateli (nebo </w:t>
      </w:r>
      <w:r w:rsidRPr="00214238">
        <w:t xml:space="preserve">prostřednictvím zřizovatele právnickým osobám zřízeným nebo založeným zřizovatelem) </w:t>
      </w:r>
      <w:r w:rsidRPr="00214238">
        <w:rPr>
          <w:bCs/>
        </w:rPr>
        <w:t xml:space="preserve">a v případě jeho nezájmu požádat o jeho písemný souhlas s  vyřazením a následnou likvidací nebo s prodejem tohoto majetku jiným právnickým nebo fyzickým osobám. </w:t>
      </w:r>
    </w:p>
    <w:p w14:paraId="2B7080D5" w14:textId="77777777" w:rsidR="00B92721" w:rsidRPr="00214238" w:rsidRDefault="00B92721" w:rsidP="00B92721">
      <w:pPr>
        <w:ind w:left="851"/>
        <w:jc w:val="both"/>
      </w:pPr>
      <w:r w:rsidRPr="00214238">
        <w:t>Postup pro vyřazování majetku si příspěvková organizace upraví ve vnitřním předpisu.</w:t>
      </w:r>
    </w:p>
    <w:p w14:paraId="160B24DA" w14:textId="77777777" w:rsidR="00B92721" w:rsidRPr="00214238" w:rsidRDefault="00B92721" w:rsidP="00B92721">
      <w:pPr>
        <w:ind w:left="851"/>
        <w:jc w:val="both"/>
      </w:pPr>
    </w:p>
    <w:p w14:paraId="44917EE2" w14:textId="77777777" w:rsidR="00B92721" w:rsidRPr="00214238" w:rsidRDefault="00B92721" w:rsidP="00B92721">
      <w:pPr>
        <w:numPr>
          <w:ilvl w:val="0"/>
          <w:numId w:val="29"/>
        </w:numPr>
        <w:spacing w:after="200" w:line="276" w:lineRule="auto"/>
        <w:ind w:left="284" w:hanging="284"/>
        <w:jc w:val="both"/>
      </w:pPr>
      <w:r w:rsidRPr="00214238">
        <w:t xml:space="preserve">Stavební úpravy, technické zhodnocení, stavební opravy a údržba </w:t>
      </w:r>
      <w:r w:rsidRPr="001E2DBE">
        <w:t>svěřeného</w:t>
      </w:r>
      <w:r>
        <w:t xml:space="preserve"> </w:t>
      </w:r>
      <w:r w:rsidRPr="00214238">
        <w:t>nemovitého majetku:</w:t>
      </w:r>
    </w:p>
    <w:p w14:paraId="1CBD8D14" w14:textId="77777777" w:rsidR="00B92721" w:rsidRPr="00214238" w:rsidRDefault="00B92721" w:rsidP="00B92721">
      <w:pPr>
        <w:numPr>
          <w:ilvl w:val="0"/>
          <w:numId w:val="33"/>
        </w:numPr>
        <w:spacing w:after="200"/>
        <w:jc w:val="both"/>
      </w:pPr>
      <w:r w:rsidRPr="00214238">
        <w:rPr>
          <w:u w:val="single"/>
        </w:rPr>
        <w:t>investiční výstavbu</w:t>
      </w:r>
      <w:r w:rsidRPr="00214238">
        <w:t xml:space="preserve"> (tj. pořízení nové stavby) není oprávněna příspěvková organizace provádět,   </w:t>
      </w:r>
    </w:p>
    <w:p w14:paraId="2ED9FE1A" w14:textId="77777777" w:rsidR="00B92721" w:rsidRPr="00214238" w:rsidRDefault="00B92721" w:rsidP="00B92721">
      <w:pPr>
        <w:numPr>
          <w:ilvl w:val="0"/>
          <w:numId w:val="33"/>
        </w:numPr>
        <w:jc w:val="both"/>
      </w:pPr>
      <w:r w:rsidRPr="00214238">
        <w:rPr>
          <w:u w:val="single"/>
        </w:rPr>
        <w:t xml:space="preserve">technické zhodnocení </w:t>
      </w:r>
      <w:r w:rsidRPr="00214238">
        <w:t xml:space="preserve">formou rekonstrukce (tj. změny účelu nebo technických parametrů) a modernizace (tj. rozšíření vybavenosti nebo použitelnosti) a </w:t>
      </w:r>
      <w:r w:rsidRPr="00214238">
        <w:rPr>
          <w:u w:val="single"/>
        </w:rPr>
        <w:t>stavební opravy</w:t>
      </w:r>
      <w:r w:rsidRPr="00214238">
        <w:t>, jejichž výše v jednotlivých případech je vyšší než 400 tis. Kč bez DPH může příspěvková organizace provádět pouze s předchozím souhlasem zřizovatele.</w:t>
      </w:r>
    </w:p>
    <w:p w14:paraId="7BF5EA02" w14:textId="77777777" w:rsidR="00B92721" w:rsidRPr="00214238" w:rsidRDefault="00B92721" w:rsidP="00B92721">
      <w:pPr>
        <w:ind w:left="709" w:hanging="1"/>
        <w:jc w:val="both"/>
      </w:pPr>
      <w:r w:rsidRPr="00214238">
        <w:lastRenderedPageBreak/>
        <w:t>Pokud příspěvková organizace plánuje provést technické zhodnocení nemovitého majetku nebo stavební opravy, jejichž výše přesahuje 40 tis. Kč včetně DPH, e-mailem informuje o svém záměru vedoucího příslušného odboru Magistrátu města Prostějova.</w:t>
      </w:r>
    </w:p>
    <w:p w14:paraId="241F4245" w14:textId="77777777" w:rsidR="00B92721" w:rsidRPr="00214238" w:rsidRDefault="00B92721" w:rsidP="00B92721">
      <w:pPr>
        <w:ind w:left="709"/>
        <w:jc w:val="both"/>
      </w:pPr>
    </w:p>
    <w:p w14:paraId="5E3E0823" w14:textId="77777777" w:rsidR="00B92721" w:rsidRPr="00214238" w:rsidRDefault="00B92721" w:rsidP="00B92721">
      <w:pPr>
        <w:numPr>
          <w:ilvl w:val="0"/>
          <w:numId w:val="33"/>
        </w:numPr>
        <w:jc w:val="both"/>
      </w:pPr>
      <w:r w:rsidRPr="00214238">
        <w:t>příspěvková organizace je povinna na své náklady provádět běžnou opravu a údržbu nebytových prostor a jeho okolí.</w:t>
      </w:r>
    </w:p>
    <w:p w14:paraId="0CCB13F7" w14:textId="77777777" w:rsidR="00B92721" w:rsidRPr="00214238" w:rsidRDefault="00B92721" w:rsidP="00B92721">
      <w:pPr>
        <w:ind w:left="708" w:firstLine="1"/>
        <w:jc w:val="both"/>
      </w:pPr>
      <w:r w:rsidRPr="00214238">
        <w:t>V rámci údržby nemovitého majetku zajišťuje:</w:t>
      </w:r>
    </w:p>
    <w:p w14:paraId="65C997C3" w14:textId="77777777" w:rsidR="00B92721" w:rsidRPr="00214238" w:rsidRDefault="00B92721" w:rsidP="00B92721">
      <w:pPr>
        <w:numPr>
          <w:ilvl w:val="0"/>
          <w:numId w:val="2"/>
        </w:numPr>
        <w:ind w:left="1134"/>
        <w:jc w:val="both"/>
      </w:pPr>
      <w:r w:rsidRPr="00214238">
        <w:t>kontroly a revize technických zařízení umístěných v nebytových prostorách a technických zařízení nezbytných pro jejich užívání,</w:t>
      </w:r>
    </w:p>
    <w:p w14:paraId="01CFF40D" w14:textId="77777777" w:rsidR="00B92721" w:rsidRPr="00214238" w:rsidRDefault="00B92721" w:rsidP="00B92721">
      <w:pPr>
        <w:numPr>
          <w:ilvl w:val="0"/>
          <w:numId w:val="2"/>
        </w:numPr>
        <w:ind w:left="1134"/>
        <w:jc w:val="both"/>
      </w:pPr>
      <w:r w:rsidRPr="00214238">
        <w:t>prostřednictvím zřizovatele základní pojištění tohoto majetku, tj. živelní pojištění a pojištění odpovědnosti za škody způsobené na majetku,</w:t>
      </w:r>
    </w:p>
    <w:p w14:paraId="21D252E4" w14:textId="77777777" w:rsidR="00B92721" w:rsidRPr="00214238" w:rsidRDefault="00B92721" w:rsidP="00B92721">
      <w:pPr>
        <w:ind w:left="283"/>
        <w:jc w:val="both"/>
      </w:pPr>
    </w:p>
    <w:p w14:paraId="1CC2C934" w14:textId="77777777" w:rsidR="00B92721" w:rsidRPr="00214238" w:rsidRDefault="00B92721" w:rsidP="00B92721">
      <w:pPr>
        <w:numPr>
          <w:ilvl w:val="0"/>
          <w:numId w:val="34"/>
        </w:numPr>
        <w:spacing w:after="200"/>
        <w:jc w:val="both"/>
      </w:pPr>
      <w:r w:rsidRPr="00214238">
        <w:t xml:space="preserve">pokud bude </w:t>
      </w:r>
      <w:r w:rsidRPr="00214238">
        <w:rPr>
          <w:u w:val="single"/>
        </w:rPr>
        <w:t>investiční</w:t>
      </w:r>
      <w:r w:rsidRPr="00214238">
        <w:t xml:space="preserve"> výstavbu, technické zhodnocení nebo stavební opravu zajišťovat zřizovatel prostřednictvím Odboru rozvoje a investic Magistrátu města Prostějova, je příspěvková organizace povinna umožnit jejich provedení, jinak odpovídá za škodu, která nesplněním povinnosti vznikla.“</w:t>
      </w:r>
    </w:p>
    <w:p w14:paraId="77AD883C" w14:textId="77777777" w:rsidR="00B92721" w:rsidRPr="00214238" w:rsidRDefault="00B92721" w:rsidP="00B92721">
      <w:pPr>
        <w:ind w:left="851"/>
        <w:jc w:val="both"/>
      </w:pPr>
    </w:p>
    <w:p w14:paraId="5750566A" w14:textId="77777777" w:rsidR="00B92721" w:rsidRPr="00214238" w:rsidRDefault="00B92721" w:rsidP="00B92721">
      <w:pPr>
        <w:widowControl w:val="0"/>
        <w:jc w:val="center"/>
        <w:rPr>
          <w:b/>
        </w:rPr>
      </w:pPr>
      <w:r w:rsidRPr="00214238">
        <w:rPr>
          <w:b/>
        </w:rPr>
        <w:t>Článek VII.</w:t>
      </w:r>
    </w:p>
    <w:p w14:paraId="400FFAA6" w14:textId="77777777" w:rsidR="00B92721" w:rsidRPr="00214238" w:rsidRDefault="00B92721" w:rsidP="00B92721">
      <w:pPr>
        <w:widowControl w:val="0"/>
        <w:jc w:val="center"/>
        <w:rPr>
          <w:b/>
        </w:rPr>
      </w:pPr>
      <w:r w:rsidRPr="00214238">
        <w:rPr>
          <w:b/>
        </w:rPr>
        <w:t>Okruhy doplňkové činnosti</w:t>
      </w:r>
    </w:p>
    <w:p w14:paraId="400F797D" w14:textId="77777777" w:rsidR="00B92721" w:rsidRPr="00214238" w:rsidRDefault="00B92721" w:rsidP="00B92721">
      <w:pPr>
        <w:widowControl w:val="0"/>
        <w:jc w:val="center"/>
      </w:pPr>
    </w:p>
    <w:p w14:paraId="2CB47951" w14:textId="77777777" w:rsidR="00B92721" w:rsidRPr="00214238" w:rsidRDefault="00B92721" w:rsidP="00B92721">
      <w:pPr>
        <w:widowControl w:val="0"/>
        <w:numPr>
          <w:ilvl w:val="0"/>
          <w:numId w:val="35"/>
        </w:numPr>
        <w:spacing w:after="200" w:line="276" w:lineRule="auto"/>
        <w:ind w:left="284" w:hanging="284"/>
        <w:jc w:val="both"/>
      </w:pPr>
      <w:r w:rsidRPr="00214238">
        <w:t>K lepšímu využití všech hospodářských možností a odborností zaměstnanců příspěvkové organizace zřizovatel povoluje příspěvkové organizaci vykonávat tyto doplňkové činnosti:</w:t>
      </w:r>
    </w:p>
    <w:p w14:paraId="229EE827" w14:textId="77777777" w:rsidR="00B92721" w:rsidRPr="00214238" w:rsidRDefault="00B92721" w:rsidP="00B92721">
      <w:pPr>
        <w:widowControl w:val="0"/>
        <w:numPr>
          <w:ilvl w:val="0"/>
          <w:numId w:val="36"/>
        </w:numPr>
        <w:ind w:left="567" w:hanging="283"/>
        <w:jc w:val="both"/>
      </w:pPr>
      <w:r w:rsidRPr="00214238">
        <w:t xml:space="preserve">pronájem jednotlivých místností, sportovišť a souvisejících prostor třetím osobám, </w:t>
      </w:r>
    </w:p>
    <w:p w14:paraId="453CDDD5" w14:textId="77777777" w:rsidR="00B92721" w:rsidRPr="00214238" w:rsidRDefault="00B92721" w:rsidP="00B92721">
      <w:pPr>
        <w:widowControl w:val="0"/>
        <w:numPr>
          <w:ilvl w:val="0"/>
          <w:numId w:val="36"/>
        </w:numPr>
        <w:ind w:left="567" w:hanging="283"/>
        <w:jc w:val="both"/>
      </w:pPr>
      <w:r w:rsidRPr="00214238">
        <w:t>pronájem reklamních ploch v areálu organizace,</w:t>
      </w:r>
    </w:p>
    <w:p w14:paraId="4B172106" w14:textId="77777777" w:rsidR="00B92721" w:rsidRPr="00214238" w:rsidRDefault="00B92721" w:rsidP="00B92721">
      <w:pPr>
        <w:widowControl w:val="0"/>
        <w:numPr>
          <w:ilvl w:val="0"/>
          <w:numId w:val="36"/>
        </w:numPr>
        <w:ind w:left="567" w:hanging="283"/>
        <w:jc w:val="both"/>
      </w:pPr>
      <w:r w:rsidRPr="00214238">
        <w:t>pronájem venkovních ploch,</w:t>
      </w:r>
    </w:p>
    <w:p w14:paraId="515ACB8E" w14:textId="77777777" w:rsidR="00B92721" w:rsidRPr="00214238" w:rsidRDefault="00B92721" w:rsidP="00B92721">
      <w:pPr>
        <w:widowControl w:val="0"/>
        <w:numPr>
          <w:ilvl w:val="0"/>
          <w:numId w:val="36"/>
        </w:numPr>
        <w:ind w:left="567" w:hanging="283"/>
        <w:jc w:val="both"/>
      </w:pPr>
      <w:r w:rsidRPr="00214238">
        <w:t xml:space="preserve">pronájem a půjčování věcí movitých, </w:t>
      </w:r>
    </w:p>
    <w:p w14:paraId="233FE167" w14:textId="77777777" w:rsidR="00B92721" w:rsidRPr="00214238" w:rsidRDefault="00B92721" w:rsidP="00B92721">
      <w:pPr>
        <w:widowControl w:val="0"/>
        <w:numPr>
          <w:ilvl w:val="0"/>
          <w:numId w:val="36"/>
        </w:numPr>
        <w:ind w:left="567" w:hanging="283"/>
        <w:jc w:val="both"/>
      </w:pPr>
      <w:r w:rsidRPr="00214238">
        <w:t>pořádání odborných kurzů, školení a vzdělávacích akcí, včetně lektorských činností pro třetí osoby,</w:t>
      </w:r>
    </w:p>
    <w:p w14:paraId="64B6E596" w14:textId="77777777" w:rsidR="00B92721" w:rsidRPr="00214238" w:rsidRDefault="00B92721" w:rsidP="00B92721">
      <w:pPr>
        <w:widowControl w:val="0"/>
        <w:numPr>
          <w:ilvl w:val="0"/>
          <w:numId w:val="36"/>
        </w:numPr>
        <w:ind w:left="567" w:hanging="283"/>
        <w:jc w:val="both"/>
      </w:pPr>
      <w:r w:rsidRPr="00214238">
        <w:t>pronájem dopravního hřiště pro veřejnost,</w:t>
      </w:r>
    </w:p>
    <w:p w14:paraId="57929C09" w14:textId="77777777" w:rsidR="00B92721" w:rsidRPr="00C76A4C" w:rsidRDefault="00B92721" w:rsidP="00B92721">
      <w:pPr>
        <w:widowControl w:val="0"/>
        <w:numPr>
          <w:ilvl w:val="0"/>
          <w:numId w:val="36"/>
        </w:numPr>
        <w:ind w:left="567" w:hanging="283"/>
        <w:jc w:val="both"/>
      </w:pPr>
      <w:r w:rsidRPr="00C76A4C">
        <w:t>výroba elektrické energie z </w:t>
      </w:r>
      <w:proofErr w:type="spellStart"/>
      <w:r w:rsidRPr="00C76A4C">
        <w:t>fotovoltaické</w:t>
      </w:r>
      <w:proofErr w:type="spellEnd"/>
      <w:r w:rsidRPr="00C76A4C">
        <w:t xml:space="preserve"> elektrárny.</w:t>
      </w:r>
    </w:p>
    <w:p w14:paraId="2E78D85E" w14:textId="77777777" w:rsidR="00B92721" w:rsidRPr="00214238" w:rsidRDefault="00B92721" w:rsidP="00B92721">
      <w:pPr>
        <w:widowControl w:val="0"/>
      </w:pPr>
    </w:p>
    <w:p w14:paraId="6D11527B" w14:textId="77777777" w:rsidR="00B92721" w:rsidRPr="00214238" w:rsidRDefault="00B92721" w:rsidP="00B92721">
      <w:pPr>
        <w:numPr>
          <w:ilvl w:val="0"/>
          <w:numId w:val="37"/>
        </w:numPr>
        <w:jc w:val="both"/>
      </w:pPr>
      <w:r w:rsidRPr="00214238">
        <w:t>Doplňková činnost nesmí narušovat plnění hlavního účelu a předmětu činnosti a je sledována odděleně.</w:t>
      </w:r>
    </w:p>
    <w:p w14:paraId="4C962BB3" w14:textId="77777777" w:rsidR="00B92721" w:rsidRPr="00214238" w:rsidRDefault="00B92721" w:rsidP="00B92721">
      <w:pPr>
        <w:ind w:left="283"/>
        <w:jc w:val="both"/>
      </w:pPr>
    </w:p>
    <w:p w14:paraId="381744F9" w14:textId="77777777" w:rsidR="00B92721" w:rsidRPr="00214238" w:rsidRDefault="00B92721" w:rsidP="00B92721">
      <w:pPr>
        <w:numPr>
          <w:ilvl w:val="0"/>
          <w:numId w:val="37"/>
        </w:numPr>
        <w:ind w:left="284" w:hanging="284"/>
        <w:jc w:val="both"/>
      </w:pPr>
      <w:r w:rsidRPr="00214238">
        <w:t>Pokud příspěvková organizace vytváří ve své doplňkové činnosti zisk, může jej použít jen ve prospěch své hlavní činnosti; jiné využití tohoto zdroje musí povolit zřizovatel.</w:t>
      </w:r>
    </w:p>
    <w:p w14:paraId="6FBDE137" w14:textId="77777777" w:rsidR="00B92721" w:rsidRPr="00214238" w:rsidRDefault="00B92721" w:rsidP="00B92721">
      <w:pPr>
        <w:ind w:left="720"/>
        <w:jc w:val="both"/>
      </w:pPr>
    </w:p>
    <w:p w14:paraId="6275F63C" w14:textId="77777777" w:rsidR="00B92721" w:rsidRPr="00214238" w:rsidRDefault="00B92721" w:rsidP="00B92721">
      <w:pPr>
        <w:numPr>
          <w:ilvl w:val="0"/>
          <w:numId w:val="37"/>
        </w:numPr>
        <w:ind w:left="284" w:hanging="284"/>
        <w:jc w:val="both"/>
      </w:pPr>
      <w:r w:rsidRPr="00214238">
        <w:t xml:space="preserve">Zisk z doplňkové činnosti lze použít na dokrytí provozních nákladů v hlavní činnosti </w:t>
      </w:r>
      <w:r w:rsidRPr="00214238">
        <w:br/>
        <w:t xml:space="preserve">i v průběhu roku. </w:t>
      </w:r>
    </w:p>
    <w:p w14:paraId="6274545B" w14:textId="77777777" w:rsidR="00B92721" w:rsidRPr="00214238" w:rsidRDefault="00B92721" w:rsidP="00B92721">
      <w:pPr>
        <w:jc w:val="center"/>
        <w:rPr>
          <w:b/>
        </w:rPr>
      </w:pPr>
    </w:p>
    <w:p w14:paraId="23D50ADD" w14:textId="77777777" w:rsidR="00B92721" w:rsidRPr="00214238" w:rsidRDefault="00B92721" w:rsidP="00B92721">
      <w:pPr>
        <w:jc w:val="center"/>
        <w:rPr>
          <w:b/>
        </w:rPr>
      </w:pPr>
      <w:r w:rsidRPr="00214238">
        <w:rPr>
          <w:b/>
        </w:rPr>
        <w:t xml:space="preserve">Článek VIII. </w:t>
      </w:r>
      <w:r w:rsidRPr="00214238">
        <w:rPr>
          <w:b/>
        </w:rPr>
        <w:br/>
        <w:t>Finanční vztahy mezi zřizovatelem a příspěvkovou organizací</w:t>
      </w:r>
    </w:p>
    <w:p w14:paraId="3F0E9807" w14:textId="77777777" w:rsidR="00B92721" w:rsidRPr="00214238" w:rsidRDefault="00B92721" w:rsidP="00B92721">
      <w:pPr>
        <w:widowControl w:val="0"/>
      </w:pPr>
    </w:p>
    <w:p w14:paraId="2DEB12EB" w14:textId="77777777" w:rsidR="00B92721" w:rsidRPr="00214238" w:rsidRDefault="00B92721" w:rsidP="00B92721">
      <w:pPr>
        <w:widowControl w:val="0"/>
        <w:rPr>
          <w:b/>
        </w:rPr>
      </w:pPr>
      <w:r w:rsidRPr="00214238">
        <w:rPr>
          <w:rFonts w:eastAsia="MS Mincho"/>
          <w:b/>
          <w:i/>
        </w:rPr>
        <w:t>Hospodaření příspěvkové organizace</w:t>
      </w:r>
    </w:p>
    <w:p w14:paraId="2E419B10" w14:textId="77777777" w:rsidR="00B92721" w:rsidRPr="00214238" w:rsidRDefault="00B92721" w:rsidP="00B92721">
      <w:pPr>
        <w:numPr>
          <w:ilvl w:val="0"/>
          <w:numId w:val="38"/>
        </w:numPr>
        <w:jc w:val="both"/>
      </w:pPr>
      <w:r w:rsidRPr="00214238">
        <w:t>Příspěvková organizace je povinna vynakládat finanční prostředky hospodárně a efektivně pro plnění účelu, k němuž byla zřízena, uvedenému v této zřizovací listině.</w:t>
      </w:r>
    </w:p>
    <w:p w14:paraId="25E6788D" w14:textId="77777777" w:rsidR="00B92721" w:rsidRPr="00214238" w:rsidRDefault="00B92721" w:rsidP="00B92721"/>
    <w:p w14:paraId="15AB747E" w14:textId="77777777" w:rsidR="00B92721" w:rsidRPr="00214238" w:rsidRDefault="00B92721" w:rsidP="00B92721">
      <w:pPr>
        <w:numPr>
          <w:ilvl w:val="0"/>
          <w:numId w:val="39"/>
        </w:numPr>
        <w:jc w:val="both"/>
      </w:pPr>
      <w:r w:rsidRPr="00214238">
        <w:lastRenderedPageBreak/>
        <w:t xml:space="preserve">Finanční hospodaření příspěvkové organizace je upraveno zákonem č. 250/2000 Sb., </w:t>
      </w:r>
      <w:r w:rsidRPr="00214238">
        <w:br/>
        <w:t>o rozpočtových pravidlech územních rozpočtů, ve znění pozdějších předpisů, touto zřizovací listinou, Zásadami řízení příspěvkových organizací zřizovaných městem Prostějovem a pokyny zřizovatele.</w:t>
      </w:r>
    </w:p>
    <w:p w14:paraId="6DA0D33F" w14:textId="77777777" w:rsidR="00B92721" w:rsidRPr="00214238" w:rsidRDefault="00B92721" w:rsidP="00B92721"/>
    <w:p w14:paraId="4DD5110C" w14:textId="77777777" w:rsidR="00B92721" w:rsidRPr="00214238" w:rsidRDefault="00B92721" w:rsidP="00B92721">
      <w:pPr>
        <w:numPr>
          <w:ilvl w:val="0"/>
          <w:numId w:val="40"/>
        </w:numPr>
        <w:jc w:val="both"/>
      </w:pPr>
      <w:r w:rsidRPr="00214238">
        <w:t>Finanční vztah příspěvkové organizace k rozpočtu zřizovatele je upraven střednědobým rozpočtovým výhledem a rozpočtem příspěvkové organizace, které schvaluje zřizovatel. Nedílnou součástí rozpočtu je odpisový plán.</w:t>
      </w:r>
    </w:p>
    <w:p w14:paraId="01FBC843" w14:textId="77777777" w:rsidR="00B92721" w:rsidRPr="00214238" w:rsidRDefault="00B92721" w:rsidP="00B92721"/>
    <w:p w14:paraId="333E7015" w14:textId="77777777" w:rsidR="00B92721" w:rsidRPr="00214238" w:rsidRDefault="00B92721" w:rsidP="00B92721">
      <w:pPr>
        <w:numPr>
          <w:ilvl w:val="0"/>
          <w:numId w:val="40"/>
        </w:numPr>
        <w:jc w:val="both"/>
      </w:pPr>
      <w:r w:rsidRPr="00214238">
        <w:t xml:space="preserve">Rozpočet příspěvkové organizace je v oblasti nákladů tvořen soustavou závazných ukazatelů hospodaření; jejich překročení se považuje za porušení rozpočtové kázně. Závazné ukazatele určí zřizovatel. </w:t>
      </w:r>
    </w:p>
    <w:p w14:paraId="7D5EA2E1" w14:textId="77777777" w:rsidR="00B92721" w:rsidRPr="00214238" w:rsidRDefault="00B92721" w:rsidP="00B92721"/>
    <w:p w14:paraId="329B8CFF" w14:textId="77777777" w:rsidR="00B92721" w:rsidRPr="00214238" w:rsidRDefault="00B92721" w:rsidP="00B92721">
      <w:pPr>
        <w:numPr>
          <w:ilvl w:val="0"/>
          <w:numId w:val="40"/>
        </w:numPr>
        <w:jc w:val="both"/>
      </w:pPr>
      <w:r w:rsidRPr="00214238">
        <w:t xml:space="preserve">Příspěvková organizace je povinna hospodařit tak, aby: </w:t>
      </w:r>
    </w:p>
    <w:p w14:paraId="147CE4D6" w14:textId="77777777" w:rsidR="00B92721" w:rsidRPr="00214238" w:rsidRDefault="00B92721" w:rsidP="00B92721">
      <w:pPr>
        <w:numPr>
          <w:ilvl w:val="1"/>
          <w:numId w:val="40"/>
        </w:numPr>
        <w:tabs>
          <w:tab w:val="num" w:pos="709"/>
        </w:tabs>
        <w:ind w:left="709"/>
        <w:jc w:val="both"/>
      </w:pPr>
      <w:r w:rsidRPr="00214238">
        <w:t>plnila určené úkoly co nejhospodárnějším způsobem,</w:t>
      </w:r>
    </w:p>
    <w:p w14:paraId="1663A330" w14:textId="77777777" w:rsidR="00B92721" w:rsidRPr="00214238" w:rsidRDefault="00B92721" w:rsidP="00B92721">
      <w:pPr>
        <w:numPr>
          <w:ilvl w:val="1"/>
          <w:numId w:val="40"/>
        </w:numPr>
        <w:tabs>
          <w:tab w:val="num" w:pos="709"/>
        </w:tabs>
        <w:ind w:left="709"/>
        <w:jc w:val="both"/>
      </w:pPr>
      <w:r w:rsidRPr="00214238">
        <w:t>užívala příspěvku na krytí nezbytných potřeb a na opatření zakládající se na právních předpisech,</w:t>
      </w:r>
    </w:p>
    <w:p w14:paraId="077819D2" w14:textId="77777777" w:rsidR="00B92721" w:rsidRPr="00214238" w:rsidRDefault="00B92721" w:rsidP="00B92721">
      <w:pPr>
        <w:numPr>
          <w:ilvl w:val="1"/>
          <w:numId w:val="40"/>
        </w:numPr>
        <w:tabs>
          <w:tab w:val="num" w:pos="709"/>
        </w:tabs>
        <w:ind w:left="709"/>
        <w:jc w:val="both"/>
      </w:pPr>
      <w:r w:rsidRPr="00214238">
        <w:t>dosahovala efektivním způsobem plánovaných výnosů.</w:t>
      </w:r>
    </w:p>
    <w:p w14:paraId="2583354D" w14:textId="77777777" w:rsidR="00B92721" w:rsidRPr="00214238" w:rsidRDefault="00B92721" w:rsidP="00B92721">
      <w:pPr>
        <w:ind w:left="357" w:hanging="8"/>
      </w:pPr>
      <w:r w:rsidRPr="00214238">
        <w:t>Sankce za prokázané krácení výnosů stanoví zřizovatel obdobně jako v případě porušení rozpočtové kázně.</w:t>
      </w:r>
    </w:p>
    <w:p w14:paraId="35A0A4AA" w14:textId="77777777" w:rsidR="00B92721" w:rsidRPr="00214238" w:rsidRDefault="00B92721" w:rsidP="00B92721">
      <w:pPr>
        <w:ind w:left="426"/>
      </w:pPr>
    </w:p>
    <w:p w14:paraId="6ED9D17E" w14:textId="77777777" w:rsidR="00B92721" w:rsidRPr="00214238" w:rsidRDefault="00B92721" w:rsidP="00B92721">
      <w:pPr>
        <w:numPr>
          <w:ilvl w:val="0"/>
          <w:numId w:val="40"/>
        </w:numPr>
        <w:jc w:val="both"/>
      </w:pPr>
      <w:r w:rsidRPr="00214238">
        <w:t>Za porušení rozpočtové kázně se nepovažuje překročení závazného ukazatele hospodaření pokryté přijatým účelovým darem.</w:t>
      </w:r>
    </w:p>
    <w:p w14:paraId="3546B068" w14:textId="77777777" w:rsidR="00B92721" w:rsidRPr="00214238" w:rsidRDefault="00B92721" w:rsidP="00B92721">
      <w:pPr>
        <w:ind w:left="360"/>
      </w:pPr>
    </w:p>
    <w:p w14:paraId="73EA5354" w14:textId="77777777" w:rsidR="00B92721" w:rsidRPr="00214238" w:rsidRDefault="00B92721" w:rsidP="00B92721">
      <w:pPr>
        <w:numPr>
          <w:ilvl w:val="0"/>
          <w:numId w:val="40"/>
        </w:numPr>
        <w:jc w:val="both"/>
      </w:pPr>
      <w:r w:rsidRPr="00214238">
        <w:t xml:space="preserve">Příspěvková organizace předkládá zřizovateli </w:t>
      </w:r>
      <w:r w:rsidRPr="00214238">
        <w:rPr>
          <w:u w:val="single"/>
        </w:rPr>
        <w:t>podklady pro schvalování její účetní závěrky</w:t>
      </w:r>
      <w:r w:rsidRPr="00214238">
        <w:t>. Rozsah předkládaných podkladů včetně termínu pro předložení stanoví zřizovatel vnitřní účetní Směrnicí k zabezpečení požadavků na schvalování účetní závěrky, která je závazná také pro příspěvkové organizace zřizovatele.</w:t>
      </w:r>
    </w:p>
    <w:p w14:paraId="7F8BBDA4" w14:textId="77777777" w:rsidR="00B92721" w:rsidRPr="00214238" w:rsidRDefault="00B92721" w:rsidP="00B92721">
      <w:pPr>
        <w:rPr>
          <w:b/>
          <w:i/>
          <w:color w:val="FF0000"/>
        </w:rPr>
      </w:pPr>
    </w:p>
    <w:p w14:paraId="2EF72DCC" w14:textId="77777777" w:rsidR="00B92721" w:rsidRPr="00214238" w:rsidRDefault="00B92721" w:rsidP="00B92721">
      <w:pPr>
        <w:rPr>
          <w:b/>
          <w:i/>
        </w:rPr>
      </w:pPr>
      <w:r w:rsidRPr="00214238">
        <w:rPr>
          <w:b/>
          <w:i/>
        </w:rPr>
        <w:t>Nenárokové mimoprovozní prostředky</w:t>
      </w:r>
    </w:p>
    <w:p w14:paraId="5BA4B044" w14:textId="77777777" w:rsidR="00B92721" w:rsidRPr="00214238" w:rsidRDefault="00B92721" w:rsidP="00B92721">
      <w:pPr>
        <w:numPr>
          <w:ilvl w:val="0"/>
          <w:numId w:val="40"/>
        </w:numPr>
        <w:jc w:val="both"/>
      </w:pPr>
      <w:r w:rsidRPr="00214238">
        <w:t xml:space="preserve">Zřizovatel poskytuje příspěvkové organizaci v rámci příspěvku i </w:t>
      </w:r>
      <w:r w:rsidRPr="00214238">
        <w:rPr>
          <w:u w:val="single"/>
        </w:rPr>
        <w:t>nenárokové mimoprovozní prostředky</w:t>
      </w:r>
      <w:r w:rsidRPr="00214238">
        <w:t>, určené na konkrétní účely specifikované v požadavku příspěvkové organizace. Užití těchto prostředků příspěvková organizace vede v účetnictví odděleně. Poskytnuté finanční prostředky je příspěvková organizace povinna vyčerpat na požadovaný účel. Nevyčerpané účelové finanční prostředky vrátí příspěvková organizace na účet zřizovatele.</w:t>
      </w:r>
    </w:p>
    <w:p w14:paraId="580B13A4" w14:textId="77777777" w:rsidR="00B92721" w:rsidRPr="00214238" w:rsidRDefault="00B92721" w:rsidP="00B92721">
      <w:pPr>
        <w:rPr>
          <w:b/>
          <w:i/>
        </w:rPr>
      </w:pPr>
    </w:p>
    <w:p w14:paraId="3BFD6CD8" w14:textId="77777777" w:rsidR="00B92721" w:rsidRPr="00214238" w:rsidRDefault="00B92721" w:rsidP="00B92721">
      <w:pPr>
        <w:rPr>
          <w:i/>
        </w:rPr>
      </w:pPr>
      <w:r w:rsidRPr="00214238">
        <w:rPr>
          <w:b/>
          <w:i/>
        </w:rPr>
        <w:t>Finanční a věcné dary</w:t>
      </w:r>
    </w:p>
    <w:p w14:paraId="04457463" w14:textId="77777777" w:rsidR="00B92721" w:rsidRPr="00214238" w:rsidRDefault="00B92721" w:rsidP="00B92721">
      <w:pPr>
        <w:numPr>
          <w:ilvl w:val="0"/>
          <w:numId w:val="40"/>
        </w:numPr>
        <w:jc w:val="both"/>
      </w:pPr>
      <w:r w:rsidRPr="00214238">
        <w:t xml:space="preserve">Souhlas zřizovatele s </w:t>
      </w:r>
      <w:r w:rsidRPr="00214238">
        <w:rPr>
          <w:b/>
          <w:u w:val="single"/>
        </w:rPr>
        <w:t>přijetím</w:t>
      </w:r>
      <w:r w:rsidRPr="00214238">
        <w:rPr>
          <w:u w:val="single"/>
        </w:rPr>
        <w:t xml:space="preserve"> </w:t>
      </w:r>
      <w:r w:rsidRPr="00214238">
        <w:rPr>
          <w:b/>
          <w:u w:val="single"/>
        </w:rPr>
        <w:t>finančního daru</w:t>
      </w:r>
      <w:r w:rsidRPr="00214238">
        <w:t xml:space="preserve"> dle článku V. odst. 1. písm. </w:t>
      </w:r>
      <w:proofErr w:type="spellStart"/>
      <w:r w:rsidRPr="00214238">
        <w:t>bb</w:t>
      </w:r>
      <w:proofErr w:type="spellEnd"/>
      <w:r w:rsidRPr="00214238">
        <w:t>) této zřizovací listiny je nedílnou součástí darovací smlouvy. Bez souhlasu zřizovatele je darovací smlouva neplatná.</w:t>
      </w:r>
    </w:p>
    <w:p w14:paraId="778EAC3D" w14:textId="77777777" w:rsidR="00B92721" w:rsidRPr="00214238" w:rsidRDefault="00B92721" w:rsidP="00B92721">
      <w:pPr>
        <w:ind w:left="360"/>
      </w:pPr>
      <w:r w:rsidRPr="00214238">
        <w:t>Pokud příspěvková organizace příjme finanční prostředky na základě přislíbeného daru, eviduje je do doby udělení souhlasu zřizovatelem jako přijatou zálohu. Po udělení souhlasu zřizovatele tvoří finanční dar zdroj rezervního fondu.</w:t>
      </w:r>
    </w:p>
    <w:p w14:paraId="37729BCB" w14:textId="77777777" w:rsidR="00B92721" w:rsidRPr="00214238" w:rsidRDefault="00B92721" w:rsidP="00B92721">
      <w:pPr>
        <w:ind w:left="360"/>
      </w:pPr>
    </w:p>
    <w:p w14:paraId="42CF897F" w14:textId="77777777" w:rsidR="00B92721" w:rsidRPr="00214238" w:rsidRDefault="00B92721" w:rsidP="00B92721">
      <w:pPr>
        <w:numPr>
          <w:ilvl w:val="0"/>
          <w:numId w:val="40"/>
        </w:numPr>
        <w:jc w:val="both"/>
      </w:pPr>
      <w:r w:rsidRPr="00214238">
        <w:t>Zřizovatel touto zřizovací listinou poskytl příspěvkové organizaci předchozí souhlas k </w:t>
      </w:r>
      <w:r w:rsidRPr="00214238">
        <w:rPr>
          <w:b/>
          <w:u w:val="single"/>
        </w:rPr>
        <w:t>přijetí finančního daru účelově neurčeného</w:t>
      </w:r>
      <w:r w:rsidRPr="00214238">
        <w:t xml:space="preserve"> do výše </w:t>
      </w:r>
      <w:r w:rsidRPr="00214238">
        <w:rPr>
          <w:b/>
        </w:rPr>
        <w:t>50.000 Kč</w:t>
      </w:r>
      <w:r w:rsidRPr="00214238">
        <w:t xml:space="preserve"> (včetně) v jednom případě. Tento finanční dar je zdrojem rezervního fondu příspěvkové organizace.</w:t>
      </w:r>
    </w:p>
    <w:p w14:paraId="2EDAA34E" w14:textId="77777777" w:rsidR="00B92721" w:rsidRPr="00214238" w:rsidRDefault="00B92721" w:rsidP="00B92721">
      <w:pPr>
        <w:ind w:left="360"/>
        <w:jc w:val="both"/>
      </w:pPr>
    </w:p>
    <w:p w14:paraId="14B7BCD5" w14:textId="77777777" w:rsidR="00B92721" w:rsidRPr="00214238" w:rsidRDefault="00B92721" w:rsidP="00B92721">
      <w:pPr>
        <w:numPr>
          <w:ilvl w:val="0"/>
          <w:numId w:val="40"/>
        </w:numPr>
        <w:jc w:val="both"/>
      </w:pPr>
      <w:r w:rsidRPr="00214238">
        <w:lastRenderedPageBreak/>
        <w:t xml:space="preserve">Pokud příspěvková organizace předem nepožádá o písemný souhlas zřizovatele v případě </w:t>
      </w:r>
      <w:r w:rsidRPr="00214238">
        <w:rPr>
          <w:b/>
          <w:u w:val="single"/>
        </w:rPr>
        <w:t>přijetí věcného daru</w:t>
      </w:r>
      <w:r w:rsidRPr="00214238">
        <w:t xml:space="preserve"> dle článku V. odst. 1. písm. </w:t>
      </w:r>
      <w:proofErr w:type="spellStart"/>
      <w:r w:rsidRPr="00214238">
        <w:t>bb</w:t>
      </w:r>
      <w:proofErr w:type="spellEnd"/>
      <w:r w:rsidRPr="00214238">
        <w:t xml:space="preserve">) této zřizovací listiny, nabývá příspěvková organizace tento majetek pro svého zřizovatele a nakládá s ním jako se svěřeným majetkem. </w:t>
      </w:r>
    </w:p>
    <w:p w14:paraId="67D3F485" w14:textId="77777777" w:rsidR="00B92721" w:rsidRPr="00214238" w:rsidRDefault="00B92721" w:rsidP="00B92721"/>
    <w:p w14:paraId="4958748C" w14:textId="77777777" w:rsidR="00B92721" w:rsidRPr="00214238" w:rsidRDefault="00B92721" w:rsidP="00B92721">
      <w:pPr>
        <w:numPr>
          <w:ilvl w:val="0"/>
          <w:numId w:val="40"/>
        </w:numPr>
        <w:jc w:val="both"/>
      </w:pPr>
      <w:r w:rsidRPr="00214238">
        <w:t xml:space="preserve">Bez předchozího písemného souhlasu zřizovatele je oprávněna příspěvková organizace přijímat </w:t>
      </w:r>
      <w:r w:rsidRPr="00214238">
        <w:rPr>
          <w:b/>
          <w:u w:val="single"/>
        </w:rPr>
        <w:t>drobné věcné dárky do 1.000 Kč</w:t>
      </w:r>
      <w:r w:rsidRPr="00214238">
        <w:rPr>
          <w:u w:val="single"/>
        </w:rPr>
        <w:t xml:space="preserve"> v jednotlivých případech, které jsou účelově určené k přímé spotřebě pro děti a žáky</w:t>
      </w:r>
      <w:r w:rsidRPr="00214238">
        <w:t xml:space="preserve"> (např.</w:t>
      </w:r>
      <w:r w:rsidRPr="00214238">
        <w:rPr>
          <w:color w:val="FF0000"/>
        </w:rPr>
        <w:t xml:space="preserve"> </w:t>
      </w:r>
      <w:r w:rsidRPr="00214238">
        <w:t xml:space="preserve">odměny do soutěží, drobný spotřební materiál k výuce a jiným aktivitám). Tyto drobné věcné dárky se neposuzují dle § 27 </w:t>
      </w:r>
      <w:r w:rsidRPr="00214238">
        <w:br/>
        <w:t>odst. 7 zákona č. 250/2000 Sb., o rozpočtových pravidlech územních rozpočtů, ve znění pozdějších předpisů, jako majetek určený k výkonu činnosti, pro kterou byla příspěvková organizace zřízena a není pro jejich přijetí nutný předchozí písemný souhlas zřizovatele.</w:t>
      </w:r>
    </w:p>
    <w:p w14:paraId="617BFDB8" w14:textId="77777777" w:rsidR="00B92721" w:rsidRPr="00214238" w:rsidRDefault="00B92721" w:rsidP="00B92721">
      <w:pPr>
        <w:ind w:left="360"/>
        <w:jc w:val="both"/>
      </w:pPr>
    </w:p>
    <w:p w14:paraId="6CC15408" w14:textId="77777777" w:rsidR="00B92721" w:rsidRPr="00214238" w:rsidRDefault="00B92721" w:rsidP="00B92721">
      <w:pPr>
        <w:jc w:val="both"/>
        <w:rPr>
          <w:rFonts w:eastAsia="MS Mincho"/>
          <w:b/>
          <w:i/>
        </w:rPr>
      </w:pPr>
      <w:r w:rsidRPr="00214238">
        <w:rPr>
          <w:rFonts w:eastAsia="MS Mincho"/>
          <w:b/>
          <w:i/>
        </w:rPr>
        <w:t>Užití fondu investic</w:t>
      </w:r>
    </w:p>
    <w:p w14:paraId="4FC1AF17" w14:textId="77777777" w:rsidR="00B92721" w:rsidRPr="00214238" w:rsidRDefault="00B92721" w:rsidP="00B92721">
      <w:pPr>
        <w:numPr>
          <w:ilvl w:val="0"/>
          <w:numId w:val="40"/>
        </w:numPr>
        <w:jc w:val="both"/>
        <w:rPr>
          <w:color w:val="000000"/>
        </w:rPr>
      </w:pPr>
      <w:r w:rsidRPr="00214238">
        <w:t>Če</w:t>
      </w:r>
      <w:r w:rsidRPr="00214238">
        <w:rPr>
          <w:color w:val="000000"/>
        </w:rPr>
        <w:t xml:space="preserve">rpání fondu investic příspěvkové organizace schvaluje zřizovatel. Bez souhlasu zřizovatele může příspěvková organizace čerpat fond investic </w:t>
      </w:r>
      <w:r w:rsidRPr="00214238">
        <w:t xml:space="preserve">maximálně do částky 400.000 </w:t>
      </w:r>
      <w:r w:rsidRPr="00214238">
        <w:rPr>
          <w:color w:val="000000"/>
        </w:rPr>
        <w:t>Kč bez DPH za celý kalendářní rok.</w:t>
      </w:r>
    </w:p>
    <w:p w14:paraId="5466ECAE" w14:textId="77777777" w:rsidR="00B92721" w:rsidRPr="00214238" w:rsidRDefault="00B92721" w:rsidP="00B92721"/>
    <w:p w14:paraId="0B92BB90" w14:textId="77777777" w:rsidR="00B92721" w:rsidRPr="00214238" w:rsidRDefault="00B92721" w:rsidP="00B92721">
      <w:pPr>
        <w:jc w:val="both"/>
        <w:rPr>
          <w:rFonts w:eastAsia="MS Mincho"/>
          <w:b/>
          <w:i/>
        </w:rPr>
      </w:pPr>
      <w:r w:rsidRPr="00214238">
        <w:rPr>
          <w:rFonts w:eastAsia="MS Mincho"/>
          <w:b/>
          <w:i/>
        </w:rPr>
        <w:t>Přijetí dotace</w:t>
      </w:r>
    </w:p>
    <w:p w14:paraId="17322974" w14:textId="77777777" w:rsidR="00B92721" w:rsidRPr="00214238" w:rsidRDefault="00B92721" w:rsidP="00B92721">
      <w:pPr>
        <w:numPr>
          <w:ilvl w:val="0"/>
          <w:numId w:val="40"/>
        </w:numPr>
        <w:jc w:val="both"/>
      </w:pPr>
      <w:r w:rsidRPr="00214238">
        <w:t xml:space="preserve">Pokud příspěvková organizace k financování své činnosti plánuje podat žádost o dotaci z jiných finančních zdrojů, vyjma finančních prostředků poskytnutých z rozpočtu zřizovatele a ze státního rozpočtu k financování přímých nákladů na vzdělávání, zašle e-mailem tuto informaci o podání žádosti vedoucímu příslušného odboru Magistrátu města Prostějova. </w:t>
      </w:r>
    </w:p>
    <w:p w14:paraId="7A6D0C12" w14:textId="77777777" w:rsidR="00B92721" w:rsidRPr="00214238" w:rsidRDefault="00B92721" w:rsidP="00B92721">
      <w:pPr>
        <w:jc w:val="both"/>
        <w:rPr>
          <w:rFonts w:eastAsia="MS Mincho"/>
          <w:b/>
          <w:i/>
          <w:color w:val="FF0000"/>
        </w:rPr>
      </w:pPr>
    </w:p>
    <w:p w14:paraId="447512F0" w14:textId="77777777" w:rsidR="00B92721" w:rsidRPr="00214238" w:rsidRDefault="00B92721" w:rsidP="00B92721">
      <w:pPr>
        <w:jc w:val="both"/>
        <w:rPr>
          <w:rFonts w:eastAsia="MS Mincho"/>
          <w:b/>
          <w:i/>
        </w:rPr>
      </w:pPr>
      <w:r w:rsidRPr="00214238">
        <w:rPr>
          <w:rFonts w:eastAsia="MS Mincho"/>
          <w:b/>
          <w:i/>
        </w:rPr>
        <w:t>Zadávání veřejných zakázek</w:t>
      </w:r>
    </w:p>
    <w:p w14:paraId="5A645987" w14:textId="77777777" w:rsidR="00B92721" w:rsidRPr="00214238" w:rsidRDefault="00B92721" w:rsidP="00B92721">
      <w:pPr>
        <w:numPr>
          <w:ilvl w:val="0"/>
          <w:numId w:val="40"/>
        </w:numPr>
        <w:jc w:val="both"/>
      </w:pPr>
      <w:r w:rsidRPr="00214238">
        <w:t xml:space="preserve">Při zadávání veřejných zakázek na dodávky, služby a stavební práce postupuje příspěvková organizace v souladu se zákonem č. 134/2016 Sb., o zadávání veřejných zakázek, ve znění pozdějších předpisů a pokynem zřizovatele. V případě zadávání veřejných zakázek hrazených z jiných dotačních zdrojů než z prostředků zřizovatele se příspěvková organizace řídí metodikou poskytovatele dotace. </w:t>
      </w:r>
    </w:p>
    <w:p w14:paraId="56CB6FCD" w14:textId="77777777" w:rsidR="00B92721" w:rsidRPr="00214238" w:rsidRDefault="00B92721" w:rsidP="00B92721">
      <w:pPr>
        <w:ind w:left="360"/>
        <w:jc w:val="both"/>
      </w:pPr>
    </w:p>
    <w:p w14:paraId="558CEA8E" w14:textId="77777777" w:rsidR="00B92721" w:rsidRPr="00214238" w:rsidRDefault="00B92721" w:rsidP="00B92721">
      <w:pPr>
        <w:jc w:val="both"/>
      </w:pPr>
      <w:r w:rsidRPr="00214238">
        <w:rPr>
          <w:rFonts w:eastAsia="MS Mincho"/>
          <w:b/>
          <w:i/>
        </w:rPr>
        <w:t>Vnitřní kontrolní systém</w:t>
      </w:r>
    </w:p>
    <w:p w14:paraId="1A0F36AF" w14:textId="77777777" w:rsidR="00B92721" w:rsidRPr="00214238" w:rsidRDefault="00B92721" w:rsidP="00B92721">
      <w:pPr>
        <w:numPr>
          <w:ilvl w:val="0"/>
          <w:numId w:val="40"/>
        </w:numPr>
        <w:jc w:val="both"/>
      </w:pPr>
      <w:r w:rsidRPr="00214238">
        <w:t xml:space="preserve">Ředitel příspěvkové organizace v rámci své odpovědnosti zavádí, udržuje a prověřuje vnitřní kontrolní systém a zajišťuje vymezení postavení a působnosti vedoucích </w:t>
      </w:r>
      <w:r w:rsidRPr="00214238">
        <w:br/>
        <w:t>a ostatních zaměstnanců ve vnitřních předpisech tak, aby zajistil fungování řídící kontroly podle části čtvrté zákona č. 320/2001 Sb., o finanční kontrole ve veřejné správě a o změně některých zákonů (zákon o finanční kontrole), ve znění pozdějších předpisů (dále jen "zákon o finanční kontrole"). Příspěvková organizace je povinna vést ucelený přehled vnitřních předpisů a evidenci veškerých uzavřených smluv organizace.</w:t>
      </w:r>
    </w:p>
    <w:p w14:paraId="54B19D08" w14:textId="77777777" w:rsidR="00B92721" w:rsidRPr="00214238" w:rsidRDefault="00B92721" w:rsidP="00B92721">
      <w:pPr>
        <w:ind w:left="360"/>
        <w:jc w:val="both"/>
      </w:pPr>
    </w:p>
    <w:p w14:paraId="3CE2245B" w14:textId="77777777" w:rsidR="00B92721" w:rsidRPr="00214238" w:rsidRDefault="00B92721" w:rsidP="00B92721">
      <w:pPr>
        <w:numPr>
          <w:ilvl w:val="0"/>
          <w:numId w:val="40"/>
        </w:numPr>
        <w:jc w:val="both"/>
      </w:pPr>
      <w:r w:rsidRPr="00214238">
        <w:t xml:space="preserve">Ředitel příspěvkové organizace je povinen zajistit, aby: </w:t>
      </w:r>
    </w:p>
    <w:p w14:paraId="4A9998D7" w14:textId="77777777" w:rsidR="00B92721" w:rsidRPr="00214238" w:rsidRDefault="00B92721" w:rsidP="00B92721">
      <w:pPr>
        <w:numPr>
          <w:ilvl w:val="0"/>
          <w:numId w:val="41"/>
        </w:numPr>
        <w:jc w:val="both"/>
      </w:pPr>
      <w:r w:rsidRPr="00214238">
        <w:t>všichni vedoucí zaměstnanci příspěvkové organizace, v rámci vymezených povinností, pravomocí a odpovědností zajišťovali fungování vnitřního kontrolního systému, zejména prováděli v rozsahu své působnosti řídící kontrolu v souladu s § 26 a § 27 zákona o finanční kontrole,</w:t>
      </w:r>
    </w:p>
    <w:p w14:paraId="01894B86" w14:textId="77777777" w:rsidR="00B92721" w:rsidRPr="00214238" w:rsidRDefault="00B92721" w:rsidP="00B92721">
      <w:pPr>
        <w:numPr>
          <w:ilvl w:val="0"/>
          <w:numId w:val="41"/>
        </w:numPr>
        <w:jc w:val="both"/>
      </w:pPr>
      <w:r w:rsidRPr="00214238">
        <w:t xml:space="preserve">finanční kontrola byla zajišťována jako součást vnitřního řízení při přípravě operací před jejich schválením, při průběžném sledování uskutečňovaných operací až do jejich konečného vypořádání a vyúčtování a při následném prověření vybraných operací </w:t>
      </w:r>
      <w:r w:rsidRPr="00214238">
        <w:br/>
        <w:t>v rámci hodnocení dosažených výsledků a správnosti hospodaření.</w:t>
      </w:r>
    </w:p>
    <w:p w14:paraId="0B22F7E0" w14:textId="77777777" w:rsidR="00B92721" w:rsidRPr="00214238" w:rsidRDefault="00B92721" w:rsidP="00B92721">
      <w:pPr>
        <w:ind w:left="720"/>
        <w:jc w:val="both"/>
      </w:pPr>
    </w:p>
    <w:p w14:paraId="578BF596" w14:textId="77777777" w:rsidR="00B92721" w:rsidRPr="00214238" w:rsidRDefault="00B92721" w:rsidP="00B92721">
      <w:pPr>
        <w:ind w:left="360" w:hanging="360"/>
        <w:jc w:val="both"/>
      </w:pPr>
      <w:r w:rsidRPr="00214238">
        <w:lastRenderedPageBreak/>
        <w:t>18. Zřizovatel rozhodl, že ředitel příspěvkové organizace nezřizuje funkci útvaru interního auditu, neboť ji zřizovatel nahradí výkonem veřejnosprávní kontroly podle části druhé zákona o finanční kontrole.</w:t>
      </w:r>
    </w:p>
    <w:p w14:paraId="2F595D16" w14:textId="77777777" w:rsidR="00B92721" w:rsidRPr="00214238" w:rsidRDefault="00B92721" w:rsidP="00B92721">
      <w:pPr>
        <w:keepNext/>
        <w:widowControl w:val="0"/>
        <w:jc w:val="center"/>
        <w:outlineLvl w:val="1"/>
        <w:rPr>
          <w:b/>
        </w:rPr>
      </w:pPr>
    </w:p>
    <w:p w14:paraId="1254F235" w14:textId="77777777" w:rsidR="00B92721" w:rsidRPr="00214238" w:rsidRDefault="00B92721" w:rsidP="00B92721">
      <w:pPr>
        <w:widowControl w:val="0"/>
        <w:jc w:val="center"/>
        <w:rPr>
          <w:b/>
        </w:rPr>
      </w:pPr>
      <w:r w:rsidRPr="00214238">
        <w:rPr>
          <w:b/>
        </w:rPr>
        <w:t>Článek IX.</w:t>
      </w:r>
    </w:p>
    <w:p w14:paraId="5FDC8D3B" w14:textId="77777777" w:rsidR="00B92721" w:rsidRPr="00214238" w:rsidRDefault="00B92721" w:rsidP="00B92721">
      <w:pPr>
        <w:widowControl w:val="0"/>
        <w:jc w:val="center"/>
        <w:rPr>
          <w:b/>
        </w:rPr>
      </w:pPr>
      <w:r w:rsidRPr="00214238">
        <w:rPr>
          <w:b/>
        </w:rPr>
        <w:t>Vymezení doby, na kterou je příspěvková organizace zřízena</w:t>
      </w:r>
    </w:p>
    <w:p w14:paraId="2B22F032" w14:textId="77777777" w:rsidR="00B92721" w:rsidRPr="00214238" w:rsidRDefault="00B92721" w:rsidP="00B92721">
      <w:pPr>
        <w:widowControl w:val="0"/>
      </w:pPr>
    </w:p>
    <w:p w14:paraId="766566E2" w14:textId="77777777" w:rsidR="00B92721" w:rsidRPr="00214238" w:rsidRDefault="00B92721" w:rsidP="00B92721">
      <w:pPr>
        <w:widowControl w:val="0"/>
      </w:pPr>
      <w:r w:rsidRPr="00214238">
        <w:t>Příspěvková organizace je zřízena na dobu neurčitou.</w:t>
      </w:r>
    </w:p>
    <w:p w14:paraId="2B28D933" w14:textId="77777777" w:rsidR="00B92721" w:rsidRPr="00214238" w:rsidRDefault="00B92721" w:rsidP="00B92721">
      <w:pPr>
        <w:widowControl w:val="0"/>
      </w:pPr>
    </w:p>
    <w:p w14:paraId="59213EFC" w14:textId="77777777" w:rsidR="00B92721" w:rsidRPr="00214238" w:rsidRDefault="00B92721" w:rsidP="00B92721">
      <w:pPr>
        <w:widowControl w:val="0"/>
      </w:pPr>
    </w:p>
    <w:p w14:paraId="6B7A31FF" w14:textId="77777777" w:rsidR="00B92721" w:rsidRPr="00214238" w:rsidRDefault="00B92721" w:rsidP="00B92721">
      <w:pPr>
        <w:widowControl w:val="0"/>
        <w:jc w:val="center"/>
        <w:rPr>
          <w:b/>
        </w:rPr>
      </w:pPr>
      <w:r w:rsidRPr="00214238">
        <w:rPr>
          <w:b/>
        </w:rPr>
        <w:t>Článek X.</w:t>
      </w:r>
    </w:p>
    <w:p w14:paraId="49DCE56B" w14:textId="77777777" w:rsidR="00B92721" w:rsidRPr="00214238" w:rsidRDefault="00B92721" w:rsidP="00B92721">
      <w:pPr>
        <w:widowControl w:val="0"/>
        <w:jc w:val="center"/>
        <w:rPr>
          <w:b/>
        </w:rPr>
      </w:pPr>
      <w:r w:rsidRPr="00214238">
        <w:rPr>
          <w:b/>
        </w:rPr>
        <w:t>Závěrečná ustanovení</w:t>
      </w:r>
    </w:p>
    <w:p w14:paraId="3A5A155C" w14:textId="77777777" w:rsidR="00B92721" w:rsidRPr="00214238" w:rsidRDefault="00B92721" w:rsidP="00B92721">
      <w:pPr>
        <w:widowControl w:val="0"/>
        <w:jc w:val="center"/>
        <w:rPr>
          <w:b/>
        </w:rPr>
      </w:pPr>
    </w:p>
    <w:p w14:paraId="2CF23BF2" w14:textId="77777777" w:rsidR="00B92721" w:rsidRPr="00AB6937" w:rsidRDefault="00B92721" w:rsidP="00B92721">
      <w:pPr>
        <w:widowControl w:val="0"/>
        <w:numPr>
          <w:ilvl w:val="0"/>
          <w:numId w:val="42"/>
        </w:numPr>
        <w:jc w:val="both"/>
        <w:rPr>
          <w:color w:val="000000"/>
        </w:rPr>
      </w:pPr>
      <w:r w:rsidRPr="00214238">
        <w:rPr>
          <w:color w:val="000000"/>
        </w:rPr>
        <w:t>Touto zřizovací listinou se nahrazuje zřizovací listina ze dne 30. 9. 2008 schválená usnesením Zastupitelstva města Prostějova č. 18159 ze dne 16. 9. 2008 a její Dodatek č. 1</w:t>
      </w:r>
      <w:r w:rsidRPr="00214238">
        <w:rPr>
          <w:color w:val="000000"/>
        </w:rPr>
        <w:br/>
        <w:t xml:space="preserve">ze dne 25. 9. 2009 schválený usnesením Zastupitelstva města Prostějova č. 19185 ze dne 15. 9. 2009, Dodatek č. 2 ze dne 30. 4. 2010 schválený usnesením Zastupitelstva města Prostějova č. 11056 ze dne 27. 4. 2010 a Dodatek č. 3 ze dne 30. 11. 2012 schválený </w:t>
      </w:r>
      <w:r w:rsidRPr="00AB6937">
        <w:rPr>
          <w:color w:val="000000"/>
        </w:rPr>
        <w:t>usnesením Zastupitelstva města Prostějova č. 12223 ze dne 6. 11. 2012.</w:t>
      </w:r>
    </w:p>
    <w:p w14:paraId="63F27E5D" w14:textId="77777777" w:rsidR="00B92721" w:rsidRPr="00AB6937" w:rsidRDefault="00B92721" w:rsidP="00B92721">
      <w:pPr>
        <w:jc w:val="both"/>
        <w:rPr>
          <w:color w:val="000000"/>
        </w:rPr>
      </w:pPr>
    </w:p>
    <w:p w14:paraId="68E6B29D" w14:textId="77777777" w:rsidR="00B92721" w:rsidRPr="00AB6937" w:rsidRDefault="00B92721" w:rsidP="00B92721">
      <w:pPr>
        <w:widowControl w:val="0"/>
        <w:numPr>
          <w:ilvl w:val="0"/>
          <w:numId w:val="42"/>
        </w:numPr>
        <w:jc w:val="both"/>
        <w:rPr>
          <w:color w:val="000000"/>
        </w:rPr>
      </w:pPr>
      <w:r w:rsidRPr="00AB6937">
        <w:rPr>
          <w:color w:val="000000"/>
        </w:rPr>
        <w:t>Tuto zřizovací listinu schválilo Zastupitelstvo města Prostějova na svém zasedání konaném dne 17. 12. 2013 usnesením č. 13239 s účinností od 1. 1. 2014.</w:t>
      </w:r>
    </w:p>
    <w:p w14:paraId="755F2266" w14:textId="77777777" w:rsidR="00B92721" w:rsidRPr="00AB6937" w:rsidRDefault="00B92721" w:rsidP="00B92721">
      <w:pPr>
        <w:widowControl w:val="0"/>
        <w:ind w:left="360"/>
        <w:jc w:val="both"/>
        <w:rPr>
          <w:color w:val="000000"/>
        </w:rPr>
      </w:pPr>
    </w:p>
    <w:p w14:paraId="5DB79C70" w14:textId="77777777" w:rsidR="00B92721" w:rsidRPr="00AB6937" w:rsidRDefault="00B92721" w:rsidP="00B92721">
      <w:pPr>
        <w:widowControl w:val="0"/>
        <w:numPr>
          <w:ilvl w:val="0"/>
          <w:numId w:val="42"/>
        </w:numPr>
        <w:jc w:val="both"/>
        <w:rPr>
          <w:color w:val="000000"/>
        </w:rPr>
      </w:pPr>
      <w:r w:rsidRPr="00AB6937">
        <w:t xml:space="preserve">Vydání úplného znění této zřizovací listiny bylo schváleno Zastupitelstvem města Prostějova dne </w:t>
      </w:r>
      <w:r>
        <w:t>20. 4. 2021</w:t>
      </w:r>
      <w:r w:rsidRPr="00AB6937">
        <w:t xml:space="preserve"> usnesením č.</w:t>
      </w:r>
      <w:r>
        <w:t xml:space="preserve"> </w:t>
      </w:r>
      <w:proofErr w:type="spellStart"/>
      <w:r w:rsidRPr="001E2DBE">
        <w:rPr>
          <w:highlight w:val="yellow"/>
        </w:rPr>
        <w:t>xxxx</w:t>
      </w:r>
      <w:proofErr w:type="spellEnd"/>
      <w:r w:rsidRPr="001E2DBE">
        <w:rPr>
          <w:highlight w:val="yellow"/>
        </w:rPr>
        <w:t>.</w:t>
      </w:r>
    </w:p>
    <w:p w14:paraId="67F9586A" w14:textId="77777777" w:rsidR="00B92721" w:rsidRPr="00AB6937" w:rsidRDefault="00B92721" w:rsidP="00B92721">
      <w:pPr>
        <w:ind w:left="708"/>
      </w:pPr>
    </w:p>
    <w:p w14:paraId="63C1D1A4" w14:textId="77777777" w:rsidR="00B92721" w:rsidRPr="00AB6937" w:rsidRDefault="00B92721" w:rsidP="00B92721">
      <w:pPr>
        <w:widowControl w:val="0"/>
        <w:numPr>
          <w:ilvl w:val="0"/>
          <w:numId w:val="42"/>
        </w:numPr>
        <w:jc w:val="both"/>
        <w:rPr>
          <w:color w:val="000000"/>
        </w:rPr>
      </w:pPr>
      <w:r w:rsidRPr="00AB6937">
        <w:t>Součástí úplného znění této zřizovací listiny jsou změny ve znění Dodatku č. 1 schváleného Zastupitelstvem města Prostějova dne 13. 5. 2014 usnesením č. 14097 s účinností od 1. 6. 2014, změny ve znění Dodatku č. 2 schváleného Zastupitelstvem města Prostějova dne 15. 12. 2014 usnesením č. 14307 s účinností od 1. 1. 2015, změny ve znění Dodatku č. 3 schváleného Zastupitelstvem města Prostějova dne 30. 10. 2017 usnesením č. 17233 s účinností od 1. 12. 2017, změny ve znění Dodatku č. 4 schváleného Zastupitelstvem města Prostějova dne 27. 8. 2018 usnesením č. 18180 s účinností od 1. 10. 2018</w:t>
      </w:r>
      <w:r>
        <w:t>,</w:t>
      </w:r>
      <w:r w:rsidRPr="00AB6937">
        <w:t xml:space="preserve"> změny ve znění Dodatku č. 5 schváleného Zastupitelstvem města Prostějova dne 30. 4. 2018 usnesením č. 19110 s účinností od 15. 5. 2019</w:t>
      </w:r>
      <w:r>
        <w:t xml:space="preserve">, změny ve znění Dodatku č. 6 schváleného Zastupitelstvem města Prostějova dne 18. 11. 2020 usnesením č. 1177 s účinností od </w:t>
      </w:r>
      <w:proofErr w:type="gramStart"/>
      <w:r>
        <w:t>30.11.2020</w:t>
      </w:r>
      <w:proofErr w:type="gramEnd"/>
      <w:r>
        <w:t xml:space="preserve"> a změny ve znění Dodatku č. 7 schváleného Zastupitelstvem města Prostějova dne 20. 4. 2021 usnesením č. </w:t>
      </w:r>
      <w:proofErr w:type="spellStart"/>
      <w:r w:rsidRPr="001E2DBE">
        <w:rPr>
          <w:highlight w:val="yellow"/>
        </w:rPr>
        <w:t>xxxx</w:t>
      </w:r>
      <w:proofErr w:type="spellEnd"/>
      <w:r>
        <w:t xml:space="preserve"> s účinností od 1. 6. 2021</w:t>
      </w:r>
      <w:r w:rsidRPr="00AB6937">
        <w:t>.</w:t>
      </w:r>
    </w:p>
    <w:p w14:paraId="1D947971" w14:textId="77777777" w:rsidR="00B92721" w:rsidRPr="00AB6937" w:rsidRDefault="00B92721" w:rsidP="00B92721">
      <w:pPr>
        <w:ind w:left="708"/>
        <w:rPr>
          <w:color w:val="000000"/>
        </w:rPr>
      </w:pPr>
    </w:p>
    <w:p w14:paraId="64039700" w14:textId="77777777" w:rsidR="00B92721" w:rsidRPr="00AB6937" w:rsidRDefault="00B92721" w:rsidP="00B92721">
      <w:pPr>
        <w:widowControl w:val="0"/>
        <w:numPr>
          <w:ilvl w:val="0"/>
          <w:numId w:val="42"/>
        </w:numPr>
        <w:jc w:val="both"/>
        <w:rPr>
          <w:color w:val="000000"/>
        </w:rPr>
      </w:pPr>
      <w:r w:rsidRPr="00AB6937">
        <w:t>Úplné znění této zřizovací listiny ve znění Dodatku č. 1, Dodatku č. 2, Dodatku č. 3, Dodatku č. 4</w:t>
      </w:r>
      <w:r>
        <w:t>,</w:t>
      </w:r>
      <w:r w:rsidRPr="00AB6937">
        <w:t xml:space="preserve"> Dodatku č. 5</w:t>
      </w:r>
      <w:r>
        <w:t xml:space="preserve">, Dodatku č. 6 a Dodatku č. 7 </w:t>
      </w:r>
      <w:r w:rsidRPr="00AB6937">
        <w:t xml:space="preserve">je vydáno s účinností ke dni </w:t>
      </w:r>
      <w:r>
        <w:t>1</w:t>
      </w:r>
      <w:r w:rsidRPr="00AB6937">
        <w:t>.</w:t>
      </w:r>
      <w:r>
        <w:t xml:space="preserve"> 6</w:t>
      </w:r>
      <w:r w:rsidRPr="00AB6937">
        <w:t>.</w:t>
      </w:r>
      <w:r>
        <w:t xml:space="preserve"> </w:t>
      </w:r>
      <w:r w:rsidRPr="00AB6937">
        <w:t>20</w:t>
      </w:r>
      <w:r>
        <w:t>21</w:t>
      </w:r>
      <w:r w:rsidRPr="00AB6937">
        <w:t xml:space="preserve">. </w:t>
      </w:r>
    </w:p>
    <w:p w14:paraId="78C4C89E" w14:textId="77777777" w:rsidR="00B92721" w:rsidRPr="00AB6937" w:rsidRDefault="00B92721" w:rsidP="00B92721">
      <w:pPr>
        <w:ind w:left="708"/>
        <w:rPr>
          <w:color w:val="000000"/>
        </w:rPr>
      </w:pPr>
    </w:p>
    <w:p w14:paraId="30514BA3" w14:textId="77777777" w:rsidR="00B92721" w:rsidRPr="00AB6937" w:rsidRDefault="00B92721" w:rsidP="00B92721">
      <w:pPr>
        <w:widowControl w:val="0"/>
        <w:numPr>
          <w:ilvl w:val="0"/>
          <w:numId w:val="42"/>
        </w:numPr>
        <w:jc w:val="both"/>
        <w:rPr>
          <w:color w:val="000000"/>
        </w:rPr>
      </w:pPr>
      <w:r w:rsidRPr="00AB6937">
        <w:t xml:space="preserve">Tato zřizovací listina je vyhotovena ve čtyřech vyhotoveních, z nichž každá má platnost originálu. </w:t>
      </w:r>
    </w:p>
    <w:p w14:paraId="39CF77F8" w14:textId="77777777" w:rsidR="00B92721" w:rsidRPr="00AB6937" w:rsidRDefault="00B92721" w:rsidP="00B92721">
      <w:pPr>
        <w:widowControl w:val="0"/>
        <w:jc w:val="center"/>
        <w:rPr>
          <w:b/>
        </w:rPr>
      </w:pPr>
    </w:p>
    <w:p w14:paraId="673A3112" w14:textId="77777777" w:rsidR="00B92721" w:rsidRDefault="00B92721" w:rsidP="00B92721">
      <w:pPr>
        <w:widowControl w:val="0"/>
      </w:pPr>
      <w:r w:rsidRPr="00AB6937">
        <w:t xml:space="preserve"> Prostějov </w:t>
      </w:r>
      <w:r>
        <w:t>30</w:t>
      </w:r>
      <w:r w:rsidRPr="00AB6937">
        <w:t xml:space="preserve">. </w:t>
      </w:r>
      <w:r>
        <w:t>4</w:t>
      </w:r>
      <w:r w:rsidRPr="00AB6937">
        <w:t>. 20</w:t>
      </w:r>
      <w:r>
        <w:t>21</w:t>
      </w:r>
      <w:r w:rsidRPr="00214238">
        <w:t xml:space="preserve">           </w:t>
      </w:r>
      <w:r w:rsidRPr="00214238">
        <w:tab/>
      </w:r>
      <w:r w:rsidRPr="00214238">
        <w:tab/>
      </w:r>
      <w:r w:rsidRPr="00214238">
        <w:tab/>
      </w:r>
      <w:r w:rsidRPr="00214238">
        <w:tab/>
      </w:r>
      <w:r w:rsidRPr="00214238">
        <w:tab/>
      </w:r>
      <w:r>
        <w:t xml:space="preserve">          </w:t>
      </w:r>
    </w:p>
    <w:p w14:paraId="3E79606C" w14:textId="77777777" w:rsidR="00B92721" w:rsidRPr="00214238" w:rsidRDefault="00B92721" w:rsidP="00B92721">
      <w:pPr>
        <w:widowControl w:val="0"/>
      </w:pPr>
      <w:r>
        <w:t xml:space="preserve">                                                                                                           „otisk razítka“</w:t>
      </w:r>
    </w:p>
    <w:p w14:paraId="5174E3C1" w14:textId="77777777" w:rsidR="00B92721" w:rsidRPr="00214238" w:rsidRDefault="00B92721" w:rsidP="00B92721">
      <w:pPr>
        <w:widowControl w:val="0"/>
        <w:ind w:left="4536"/>
        <w:jc w:val="center"/>
        <w:rPr>
          <w:b/>
        </w:rPr>
      </w:pPr>
      <w:r w:rsidRPr="00214238">
        <w:rPr>
          <w:b/>
        </w:rPr>
        <w:t>Mgr. František Jura</w:t>
      </w:r>
      <w:r>
        <w:rPr>
          <w:b/>
        </w:rPr>
        <w:t xml:space="preserve"> v. r.</w:t>
      </w:r>
    </w:p>
    <w:p w14:paraId="0C5238C3" w14:textId="77777777" w:rsidR="00B92721" w:rsidRDefault="00B92721" w:rsidP="00B92721">
      <w:pPr>
        <w:widowControl w:val="0"/>
        <w:ind w:left="4536"/>
        <w:jc w:val="center"/>
        <w:rPr>
          <w:b/>
        </w:rPr>
      </w:pPr>
      <w:r w:rsidRPr="00214238">
        <w:rPr>
          <w:b/>
        </w:rPr>
        <w:t>primátor města Prostějova</w:t>
      </w:r>
    </w:p>
    <w:p w14:paraId="4958358E" w14:textId="77777777" w:rsidR="00B92721" w:rsidRDefault="00B92721" w:rsidP="00B92721">
      <w:pPr>
        <w:widowControl w:val="0"/>
        <w:ind w:left="4536"/>
        <w:jc w:val="center"/>
        <w:rPr>
          <w:b/>
        </w:rPr>
      </w:pPr>
    </w:p>
    <w:p w14:paraId="580B6293" w14:textId="77777777" w:rsidR="00B92721" w:rsidRDefault="00B92721" w:rsidP="00B92721">
      <w:pPr>
        <w:widowControl w:val="0"/>
        <w:ind w:left="4536"/>
        <w:jc w:val="center"/>
        <w:rPr>
          <w:b/>
        </w:rPr>
      </w:pPr>
    </w:p>
    <w:p w14:paraId="47D18103" w14:textId="77777777" w:rsidR="00B92721" w:rsidRPr="00214238" w:rsidRDefault="00B92721" w:rsidP="00B92721">
      <w:pPr>
        <w:widowControl w:val="0"/>
        <w:ind w:left="4536"/>
        <w:jc w:val="center"/>
      </w:pPr>
      <w:r>
        <w:rPr>
          <w:b/>
        </w:rPr>
        <w:lastRenderedPageBreak/>
        <w:t xml:space="preserve">                                                     </w:t>
      </w:r>
      <w:r w:rsidRPr="00214238">
        <w:t xml:space="preserve">Příloha č. 1 </w:t>
      </w:r>
    </w:p>
    <w:p w14:paraId="4B4F213D" w14:textId="77777777" w:rsidR="00B92721" w:rsidRPr="00214238" w:rsidRDefault="00B92721" w:rsidP="00B92721"/>
    <w:p w14:paraId="35BAF023" w14:textId="77777777" w:rsidR="00B92721" w:rsidRPr="00214238" w:rsidRDefault="00B92721" w:rsidP="00B92721"/>
    <w:p w14:paraId="5F9B336C" w14:textId="77777777" w:rsidR="00B92721" w:rsidRPr="00214238" w:rsidRDefault="00B92721" w:rsidP="00B92721">
      <w:pPr>
        <w:keepNext/>
        <w:widowControl w:val="0"/>
        <w:jc w:val="center"/>
        <w:outlineLvl w:val="1"/>
        <w:rPr>
          <w:b/>
          <w:i/>
          <w:u w:val="single"/>
        </w:rPr>
      </w:pPr>
      <w:r w:rsidRPr="00214238">
        <w:rPr>
          <w:b/>
          <w:u w:val="single"/>
        </w:rPr>
        <w:t>Vymezení majetku, který se příspěvkové organizaci</w:t>
      </w:r>
    </w:p>
    <w:p w14:paraId="6010A5BA" w14:textId="77777777" w:rsidR="00B92721" w:rsidRPr="00214238" w:rsidRDefault="00B92721" w:rsidP="00B92721">
      <w:pPr>
        <w:jc w:val="center"/>
        <w:rPr>
          <w:b/>
          <w:u w:val="single"/>
        </w:rPr>
      </w:pPr>
      <w:r w:rsidRPr="00214238">
        <w:rPr>
          <w:b/>
          <w:u w:val="single"/>
        </w:rPr>
        <w:t xml:space="preserve">Sportcentrum - dům dětí a mládeže Prostějov, </w:t>
      </w:r>
    </w:p>
    <w:p w14:paraId="79B2B532" w14:textId="77777777" w:rsidR="00B92721" w:rsidRPr="00214238" w:rsidRDefault="00B92721" w:rsidP="00B92721">
      <w:pPr>
        <w:jc w:val="center"/>
        <w:rPr>
          <w:b/>
          <w:u w:val="single"/>
        </w:rPr>
      </w:pPr>
      <w:r w:rsidRPr="00214238">
        <w:rPr>
          <w:b/>
          <w:u w:val="single"/>
        </w:rPr>
        <w:t>příspěvková organizace</w:t>
      </w:r>
    </w:p>
    <w:p w14:paraId="57DE3D31" w14:textId="77777777" w:rsidR="00B92721" w:rsidRPr="00214238" w:rsidRDefault="00B92721" w:rsidP="00B92721">
      <w:pPr>
        <w:widowControl w:val="0"/>
        <w:jc w:val="center"/>
        <w:rPr>
          <w:b/>
          <w:u w:val="single"/>
        </w:rPr>
      </w:pPr>
      <w:r w:rsidRPr="00214238">
        <w:rPr>
          <w:b/>
          <w:u w:val="single"/>
        </w:rPr>
        <w:t>předává k hospodaření jako svěřený majetek</w:t>
      </w:r>
    </w:p>
    <w:p w14:paraId="03DE6EB9" w14:textId="77777777" w:rsidR="00B92721" w:rsidRPr="00214238" w:rsidRDefault="00B92721" w:rsidP="00B92721"/>
    <w:p w14:paraId="074A7498" w14:textId="77777777" w:rsidR="00B92721" w:rsidRDefault="00B92721" w:rsidP="00B92721"/>
    <w:p w14:paraId="4E67A656" w14:textId="77777777" w:rsidR="00B92721" w:rsidRDefault="00B92721" w:rsidP="00B92721"/>
    <w:p w14:paraId="79651724" w14:textId="77777777" w:rsidR="00B92721" w:rsidRPr="00214238" w:rsidRDefault="00B92721" w:rsidP="00B92721"/>
    <w:p w14:paraId="3635C17B" w14:textId="77777777" w:rsidR="00B92721" w:rsidRPr="00355958" w:rsidRDefault="00B92721" w:rsidP="00B92721">
      <w:pPr>
        <w:ind w:left="426" w:hanging="426"/>
        <w:rPr>
          <w:highlight w:val="yellow"/>
        </w:rPr>
      </w:pPr>
      <w:r w:rsidRPr="00355958">
        <w:rPr>
          <w:rFonts w:ascii="Symbol" w:hAnsi="Symbol"/>
          <w:highlight w:val="yellow"/>
        </w:rPr>
        <w:t></w:t>
      </w:r>
      <w:r w:rsidRPr="00355958">
        <w:rPr>
          <w:highlight w:val="yellow"/>
        </w:rPr>
        <w:t xml:space="preserve">  pozemek </w:t>
      </w:r>
      <w:proofErr w:type="spellStart"/>
      <w:r w:rsidRPr="00355958">
        <w:rPr>
          <w:highlight w:val="yellow"/>
        </w:rPr>
        <w:t>parc</w:t>
      </w:r>
      <w:proofErr w:type="spellEnd"/>
      <w:r w:rsidRPr="00355958">
        <w:rPr>
          <w:highlight w:val="yellow"/>
        </w:rPr>
        <w:t xml:space="preserve">. </w:t>
      </w:r>
      <w:proofErr w:type="gramStart"/>
      <w:r w:rsidRPr="00355958">
        <w:rPr>
          <w:highlight w:val="yellow"/>
        </w:rPr>
        <w:t>č.</w:t>
      </w:r>
      <w:proofErr w:type="gramEnd"/>
      <w:r w:rsidRPr="00355958">
        <w:rPr>
          <w:highlight w:val="yellow"/>
        </w:rPr>
        <w:t xml:space="preserve"> 5914/5 – zastavěná plocha a nádvoří, včetně stavby občanského vybavení č. p. 4228 (Olympijská ul. 4 v Prostějově)</w:t>
      </w:r>
    </w:p>
    <w:p w14:paraId="474C59D5" w14:textId="77777777" w:rsidR="00B92721" w:rsidRPr="00355958" w:rsidRDefault="00B92721" w:rsidP="00B92721">
      <w:pPr>
        <w:ind w:left="426" w:hanging="426"/>
        <w:rPr>
          <w:highlight w:val="yellow"/>
        </w:rPr>
      </w:pPr>
      <w:r w:rsidRPr="00355958">
        <w:rPr>
          <w:rFonts w:ascii="Symbol" w:hAnsi="Symbol"/>
          <w:highlight w:val="yellow"/>
        </w:rPr>
        <w:t></w:t>
      </w:r>
      <w:r w:rsidRPr="00355958">
        <w:rPr>
          <w:highlight w:val="yellow"/>
        </w:rPr>
        <w:t xml:space="preserve">  pozemek </w:t>
      </w:r>
      <w:proofErr w:type="spellStart"/>
      <w:r w:rsidRPr="00355958">
        <w:rPr>
          <w:highlight w:val="yellow"/>
        </w:rPr>
        <w:t>parc</w:t>
      </w:r>
      <w:proofErr w:type="spellEnd"/>
      <w:r w:rsidRPr="00355958">
        <w:rPr>
          <w:highlight w:val="yellow"/>
        </w:rPr>
        <w:t xml:space="preserve">. </w:t>
      </w:r>
      <w:proofErr w:type="gramStart"/>
      <w:r w:rsidRPr="00355958">
        <w:rPr>
          <w:highlight w:val="yellow"/>
        </w:rPr>
        <w:t>č.</w:t>
      </w:r>
      <w:proofErr w:type="gramEnd"/>
      <w:r w:rsidRPr="00355958">
        <w:rPr>
          <w:highlight w:val="yellow"/>
        </w:rPr>
        <w:t xml:space="preserve"> 5914/16 – zastavěná plocha a nádvoří, včetně jiné stavby bez č. p. nebo č. e.</w:t>
      </w:r>
    </w:p>
    <w:p w14:paraId="571F2B86" w14:textId="77777777" w:rsidR="00B92721" w:rsidRPr="00355958" w:rsidRDefault="00B92721" w:rsidP="00B92721">
      <w:pPr>
        <w:ind w:left="426" w:hanging="426"/>
        <w:rPr>
          <w:highlight w:val="yellow"/>
        </w:rPr>
      </w:pPr>
      <w:r w:rsidRPr="00355958">
        <w:rPr>
          <w:rFonts w:ascii="Symbol" w:hAnsi="Symbol"/>
          <w:highlight w:val="yellow"/>
        </w:rPr>
        <w:t></w:t>
      </w:r>
      <w:r w:rsidRPr="00355958">
        <w:rPr>
          <w:highlight w:val="yellow"/>
        </w:rPr>
        <w:t xml:space="preserve">  pozemek </w:t>
      </w:r>
      <w:proofErr w:type="spellStart"/>
      <w:r w:rsidRPr="00355958">
        <w:rPr>
          <w:highlight w:val="yellow"/>
        </w:rPr>
        <w:t>parc</w:t>
      </w:r>
      <w:proofErr w:type="spellEnd"/>
      <w:r w:rsidRPr="00355958">
        <w:rPr>
          <w:highlight w:val="yellow"/>
        </w:rPr>
        <w:t xml:space="preserve">. </w:t>
      </w:r>
      <w:proofErr w:type="gramStart"/>
      <w:r w:rsidRPr="00355958">
        <w:rPr>
          <w:highlight w:val="yellow"/>
        </w:rPr>
        <w:t>č.</w:t>
      </w:r>
      <w:proofErr w:type="gramEnd"/>
      <w:r w:rsidRPr="00355958">
        <w:rPr>
          <w:highlight w:val="yellow"/>
        </w:rPr>
        <w:t xml:space="preserve"> 5914/17 – zastavěná plocha a nádvoří, včetně jiné stavby bez č. p. nebo č. e.</w:t>
      </w:r>
    </w:p>
    <w:p w14:paraId="61D5AA24" w14:textId="77777777" w:rsidR="00B92721" w:rsidRPr="00355958" w:rsidRDefault="00B92721" w:rsidP="00B92721">
      <w:pPr>
        <w:ind w:left="426" w:hanging="426"/>
        <w:rPr>
          <w:highlight w:val="yellow"/>
        </w:rPr>
      </w:pPr>
      <w:r w:rsidRPr="00355958">
        <w:rPr>
          <w:rFonts w:ascii="Symbol" w:hAnsi="Symbol"/>
          <w:highlight w:val="yellow"/>
        </w:rPr>
        <w:t></w:t>
      </w:r>
      <w:r w:rsidRPr="00355958">
        <w:rPr>
          <w:highlight w:val="yellow"/>
        </w:rPr>
        <w:t xml:space="preserve">  pozemek </w:t>
      </w:r>
      <w:proofErr w:type="spellStart"/>
      <w:r w:rsidRPr="00355958">
        <w:rPr>
          <w:highlight w:val="yellow"/>
        </w:rPr>
        <w:t>parc</w:t>
      </w:r>
      <w:proofErr w:type="spellEnd"/>
      <w:r w:rsidRPr="00355958">
        <w:rPr>
          <w:highlight w:val="yellow"/>
        </w:rPr>
        <w:t xml:space="preserve">. </w:t>
      </w:r>
      <w:proofErr w:type="gramStart"/>
      <w:r w:rsidRPr="00355958">
        <w:rPr>
          <w:highlight w:val="yellow"/>
        </w:rPr>
        <w:t>č.</w:t>
      </w:r>
      <w:proofErr w:type="gramEnd"/>
      <w:r w:rsidRPr="00355958">
        <w:rPr>
          <w:highlight w:val="yellow"/>
        </w:rPr>
        <w:t xml:space="preserve"> 5914/2 – ostatní plocha, manipulační plocha</w:t>
      </w:r>
    </w:p>
    <w:p w14:paraId="5CED0796" w14:textId="77777777" w:rsidR="00B92721" w:rsidRPr="00355958" w:rsidRDefault="00B92721" w:rsidP="00B92721">
      <w:pPr>
        <w:ind w:left="426" w:hanging="426"/>
        <w:rPr>
          <w:highlight w:val="yellow"/>
        </w:rPr>
      </w:pPr>
      <w:r w:rsidRPr="00355958">
        <w:rPr>
          <w:rFonts w:ascii="Symbol" w:hAnsi="Symbol"/>
          <w:highlight w:val="yellow"/>
        </w:rPr>
        <w:t></w:t>
      </w:r>
      <w:r w:rsidRPr="00355958">
        <w:rPr>
          <w:highlight w:val="yellow"/>
        </w:rPr>
        <w:t xml:space="preserve">  pozemek </w:t>
      </w:r>
      <w:proofErr w:type="spellStart"/>
      <w:r w:rsidRPr="00355958">
        <w:rPr>
          <w:highlight w:val="yellow"/>
        </w:rPr>
        <w:t>parc</w:t>
      </w:r>
      <w:proofErr w:type="spellEnd"/>
      <w:r w:rsidRPr="00355958">
        <w:rPr>
          <w:highlight w:val="yellow"/>
        </w:rPr>
        <w:t xml:space="preserve">. </w:t>
      </w:r>
      <w:proofErr w:type="gramStart"/>
      <w:r w:rsidRPr="00355958">
        <w:rPr>
          <w:highlight w:val="yellow"/>
        </w:rPr>
        <w:t>č.</w:t>
      </w:r>
      <w:proofErr w:type="gramEnd"/>
      <w:r w:rsidRPr="00355958">
        <w:rPr>
          <w:highlight w:val="yellow"/>
        </w:rPr>
        <w:t xml:space="preserve"> 5914/3 – orná půda</w:t>
      </w:r>
    </w:p>
    <w:p w14:paraId="0C48DD89" w14:textId="77777777" w:rsidR="00B92721" w:rsidRPr="00355958" w:rsidRDefault="00B92721" w:rsidP="00B92721">
      <w:pPr>
        <w:ind w:left="426" w:hanging="426"/>
        <w:rPr>
          <w:highlight w:val="yellow"/>
        </w:rPr>
      </w:pPr>
      <w:r w:rsidRPr="00355958">
        <w:rPr>
          <w:rFonts w:ascii="Symbol" w:hAnsi="Symbol"/>
          <w:highlight w:val="yellow"/>
        </w:rPr>
        <w:t></w:t>
      </w:r>
      <w:r w:rsidRPr="00355958">
        <w:rPr>
          <w:highlight w:val="yellow"/>
        </w:rPr>
        <w:t xml:space="preserve">  pozemek </w:t>
      </w:r>
      <w:proofErr w:type="spellStart"/>
      <w:r w:rsidRPr="00355958">
        <w:rPr>
          <w:highlight w:val="yellow"/>
        </w:rPr>
        <w:t>parc</w:t>
      </w:r>
      <w:proofErr w:type="spellEnd"/>
      <w:r w:rsidRPr="00355958">
        <w:rPr>
          <w:highlight w:val="yellow"/>
        </w:rPr>
        <w:t xml:space="preserve">. </w:t>
      </w:r>
      <w:proofErr w:type="gramStart"/>
      <w:r w:rsidRPr="00355958">
        <w:rPr>
          <w:highlight w:val="yellow"/>
        </w:rPr>
        <w:t>č.</w:t>
      </w:r>
      <w:proofErr w:type="gramEnd"/>
      <w:r w:rsidRPr="00355958">
        <w:rPr>
          <w:highlight w:val="yellow"/>
        </w:rPr>
        <w:t xml:space="preserve"> 5914/6 – ostatní plocha, ostatní komunikace (včetně závory)</w:t>
      </w:r>
    </w:p>
    <w:p w14:paraId="626794A7" w14:textId="77777777" w:rsidR="00B92721" w:rsidRPr="00355958" w:rsidRDefault="00B92721" w:rsidP="00B92721">
      <w:pPr>
        <w:ind w:left="426" w:hanging="426"/>
        <w:rPr>
          <w:highlight w:val="yellow"/>
        </w:rPr>
      </w:pPr>
      <w:r w:rsidRPr="00355958">
        <w:rPr>
          <w:rFonts w:ascii="Symbol" w:hAnsi="Symbol"/>
          <w:highlight w:val="yellow"/>
        </w:rPr>
        <w:t></w:t>
      </w:r>
      <w:r w:rsidRPr="00355958">
        <w:rPr>
          <w:highlight w:val="yellow"/>
        </w:rPr>
        <w:t xml:space="preserve">  pozemek </w:t>
      </w:r>
      <w:proofErr w:type="spellStart"/>
      <w:r w:rsidRPr="00355958">
        <w:rPr>
          <w:highlight w:val="yellow"/>
        </w:rPr>
        <w:t>parc</w:t>
      </w:r>
      <w:proofErr w:type="spellEnd"/>
      <w:r w:rsidRPr="00355958">
        <w:rPr>
          <w:highlight w:val="yellow"/>
        </w:rPr>
        <w:t xml:space="preserve">. </w:t>
      </w:r>
      <w:proofErr w:type="gramStart"/>
      <w:r w:rsidRPr="00355958">
        <w:rPr>
          <w:highlight w:val="yellow"/>
        </w:rPr>
        <w:t>č.</w:t>
      </w:r>
      <w:proofErr w:type="gramEnd"/>
      <w:r w:rsidRPr="00355958">
        <w:rPr>
          <w:highlight w:val="yellow"/>
        </w:rPr>
        <w:t xml:space="preserve"> 5914/9 – ostatní plocha, manipulační plocha</w:t>
      </w:r>
    </w:p>
    <w:p w14:paraId="3ABEBA3D" w14:textId="77777777" w:rsidR="00B92721" w:rsidRPr="00355958" w:rsidRDefault="00B92721" w:rsidP="00B92721">
      <w:pPr>
        <w:ind w:left="426" w:hanging="426"/>
        <w:rPr>
          <w:highlight w:val="yellow"/>
        </w:rPr>
      </w:pPr>
      <w:r w:rsidRPr="00355958">
        <w:rPr>
          <w:rFonts w:ascii="Symbol" w:hAnsi="Symbol"/>
          <w:highlight w:val="yellow"/>
        </w:rPr>
        <w:t></w:t>
      </w:r>
      <w:r w:rsidRPr="00355958">
        <w:rPr>
          <w:highlight w:val="yellow"/>
        </w:rPr>
        <w:t xml:space="preserve">  pozemek </w:t>
      </w:r>
      <w:proofErr w:type="spellStart"/>
      <w:r w:rsidRPr="00355958">
        <w:rPr>
          <w:highlight w:val="yellow"/>
        </w:rPr>
        <w:t>parc</w:t>
      </w:r>
      <w:proofErr w:type="spellEnd"/>
      <w:r w:rsidRPr="00355958">
        <w:rPr>
          <w:highlight w:val="yellow"/>
        </w:rPr>
        <w:t xml:space="preserve">. </w:t>
      </w:r>
      <w:proofErr w:type="gramStart"/>
      <w:r w:rsidRPr="00355958">
        <w:rPr>
          <w:highlight w:val="yellow"/>
        </w:rPr>
        <w:t>č.</w:t>
      </w:r>
      <w:proofErr w:type="gramEnd"/>
      <w:r w:rsidRPr="00355958">
        <w:rPr>
          <w:highlight w:val="yellow"/>
        </w:rPr>
        <w:t xml:space="preserve"> 5914/10 – ostatní plocha, manipulační plocha</w:t>
      </w:r>
    </w:p>
    <w:p w14:paraId="41FB7B65" w14:textId="77777777" w:rsidR="00B92721" w:rsidRPr="00355958" w:rsidRDefault="00B92721" w:rsidP="00B92721">
      <w:pPr>
        <w:ind w:left="426" w:hanging="426"/>
        <w:rPr>
          <w:highlight w:val="yellow"/>
        </w:rPr>
      </w:pPr>
      <w:r w:rsidRPr="00355958">
        <w:rPr>
          <w:rFonts w:ascii="Symbol" w:hAnsi="Symbol"/>
          <w:highlight w:val="yellow"/>
        </w:rPr>
        <w:t></w:t>
      </w:r>
      <w:r w:rsidRPr="00355958">
        <w:rPr>
          <w:highlight w:val="yellow"/>
        </w:rPr>
        <w:t xml:space="preserve">  pozemek </w:t>
      </w:r>
      <w:proofErr w:type="spellStart"/>
      <w:r w:rsidRPr="00355958">
        <w:rPr>
          <w:highlight w:val="yellow"/>
        </w:rPr>
        <w:t>parc</w:t>
      </w:r>
      <w:proofErr w:type="spellEnd"/>
      <w:r w:rsidRPr="00355958">
        <w:rPr>
          <w:highlight w:val="yellow"/>
        </w:rPr>
        <w:t xml:space="preserve">. </w:t>
      </w:r>
      <w:proofErr w:type="gramStart"/>
      <w:r w:rsidRPr="00355958">
        <w:rPr>
          <w:highlight w:val="yellow"/>
        </w:rPr>
        <w:t>č.</w:t>
      </w:r>
      <w:proofErr w:type="gramEnd"/>
      <w:r w:rsidRPr="00355958">
        <w:rPr>
          <w:highlight w:val="yellow"/>
        </w:rPr>
        <w:t xml:space="preserve"> 5908/4 – orná půda</w:t>
      </w:r>
    </w:p>
    <w:p w14:paraId="67B9A53C" w14:textId="77777777" w:rsidR="00B92721" w:rsidRPr="00355958" w:rsidRDefault="00B92721" w:rsidP="00B92721">
      <w:pPr>
        <w:ind w:left="426" w:hanging="426"/>
        <w:rPr>
          <w:highlight w:val="yellow"/>
        </w:rPr>
      </w:pPr>
      <w:r w:rsidRPr="00355958">
        <w:rPr>
          <w:rFonts w:ascii="Symbol" w:hAnsi="Symbol"/>
          <w:highlight w:val="yellow"/>
        </w:rPr>
        <w:t></w:t>
      </w:r>
      <w:r w:rsidRPr="00355958">
        <w:rPr>
          <w:highlight w:val="yellow"/>
        </w:rPr>
        <w:t xml:space="preserve">  část pozemku </w:t>
      </w:r>
      <w:proofErr w:type="spellStart"/>
      <w:r w:rsidRPr="00355958">
        <w:rPr>
          <w:highlight w:val="yellow"/>
        </w:rPr>
        <w:t>parc</w:t>
      </w:r>
      <w:proofErr w:type="spellEnd"/>
      <w:r w:rsidRPr="00355958">
        <w:rPr>
          <w:highlight w:val="yellow"/>
        </w:rPr>
        <w:t xml:space="preserve">. </w:t>
      </w:r>
      <w:proofErr w:type="gramStart"/>
      <w:r w:rsidRPr="00355958">
        <w:rPr>
          <w:highlight w:val="yellow"/>
        </w:rPr>
        <w:t>č.</w:t>
      </w:r>
      <w:proofErr w:type="gramEnd"/>
      <w:r w:rsidRPr="00355958">
        <w:rPr>
          <w:highlight w:val="yellow"/>
        </w:rPr>
        <w:t xml:space="preserve"> 5930/18 – orná půda o výměře 87 m2</w:t>
      </w:r>
    </w:p>
    <w:p w14:paraId="5804DCF1" w14:textId="77777777" w:rsidR="00B92721" w:rsidRPr="00355958" w:rsidRDefault="00B92721" w:rsidP="00B92721">
      <w:pPr>
        <w:ind w:left="426" w:hanging="426"/>
        <w:rPr>
          <w:highlight w:val="yellow"/>
        </w:rPr>
      </w:pPr>
      <w:r w:rsidRPr="00355958">
        <w:rPr>
          <w:rFonts w:ascii="Symbol" w:hAnsi="Symbol"/>
          <w:highlight w:val="yellow"/>
        </w:rPr>
        <w:t></w:t>
      </w:r>
      <w:r w:rsidRPr="00355958">
        <w:rPr>
          <w:highlight w:val="yellow"/>
        </w:rPr>
        <w:t xml:space="preserve">  část pozemku </w:t>
      </w:r>
      <w:proofErr w:type="spellStart"/>
      <w:r w:rsidRPr="00355958">
        <w:rPr>
          <w:highlight w:val="yellow"/>
        </w:rPr>
        <w:t>parc</w:t>
      </w:r>
      <w:proofErr w:type="spellEnd"/>
      <w:r w:rsidRPr="00355958">
        <w:rPr>
          <w:highlight w:val="yellow"/>
        </w:rPr>
        <w:t xml:space="preserve">. </w:t>
      </w:r>
      <w:proofErr w:type="gramStart"/>
      <w:r w:rsidRPr="00355958">
        <w:rPr>
          <w:highlight w:val="yellow"/>
        </w:rPr>
        <w:t>č.</w:t>
      </w:r>
      <w:proofErr w:type="gramEnd"/>
      <w:r w:rsidRPr="00355958">
        <w:rPr>
          <w:highlight w:val="yellow"/>
        </w:rPr>
        <w:t xml:space="preserve"> 5914/14 – ostatní plocha, jiná plocha o výměře 628 m2</w:t>
      </w:r>
    </w:p>
    <w:p w14:paraId="4D9CE3D7" w14:textId="77777777" w:rsidR="00B92721" w:rsidRPr="00355958" w:rsidRDefault="00B92721" w:rsidP="00B92721">
      <w:pPr>
        <w:ind w:left="426" w:hanging="426"/>
        <w:rPr>
          <w:highlight w:val="yellow"/>
        </w:rPr>
      </w:pPr>
      <w:r w:rsidRPr="00355958">
        <w:rPr>
          <w:rFonts w:ascii="Symbol" w:hAnsi="Symbol"/>
          <w:highlight w:val="yellow"/>
        </w:rPr>
        <w:t></w:t>
      </w:r>
      <w:r w:rsidRPr="00355958">
        <w:rPr>
          <w:highlight w:val="yellow"/>
        </w:rPr>
        <w:t xml:space="preserve">  část pozemku </w:t>
      </w:r>
      <w:proofErr w:type="spellStart"/>
      <w:r w:rsidRPr="00355958">
        <w:rPr>
          <w:highlight w:val="yellow"/>
        </w:rPr>
        <w:t>parc</w:t>
      </w:r>
      <w:proofErr w:type="spellEnd"/>
      <w:r w:rsidRPr="00355958">
        <w:rPr>
          <w:highlight w:val="yellow"/>
        </w:rPr>
        <w:t xml:space="preserve">. </w:t>
      </w:r>
      <w:proofErr w:type="gramStart"/>
      <w:r w:rsidRPr="00355958">
        <w:rPr>
          <w:highlight w:val="yellow"/>
        </w:rPr>
        <w:t>č.</w:t>
      </w:r>
      <w:proofErr w:type="gramEnd"/>
      <w:r w:rsidRPr="00355958">
        <w:rPr>
          <w:highlight w:val="yellow"/>
        </w:rPr>
        <w:t xml:space="preserve"> 5908/8 – orná půda o výměře 2.045 m2</w:t>
      </w:r>
    </w:p>
    <w:p w14:paraId="16DD843A" w14:textId="77777777" w:rsidR="00B92721" w:rsidRPr="00355958" w:rsidRDefault="00B92721" w:rsidP="00B92721">
      <w:pPr>
        <w:ind w:left="426" w:hanging="426"/>
        <w:rPr>
          <w:highlight w:val="yellow"/>
        </w:rPr>
      </w:pPr>
      <w:r w:rsidRPr="00355958">
        <w:rPr>
          <w:rFonts w:ascii="Symbol" w:hAnsi="Symbol"/>
          <w:highlight w:val="yellow"/>
        </w:rPr>
        <w:t></w:t>
      </w:r>
      <w:r w:rsidRPr="00355958">
        <w:rPr>
          <w:highlight w:val="yellow"/>
        </w:rPr>
        <w:t xml:space="preserve">  část pozemku </w:t>
      </w:r>
      <w:proofErr w:type="spellStart"/>
      <w:r w:rsidRPr="00355958">
        <w:rPr>
          <w:highlight w:val="yellow"/>
        </w:rPr>
        <w:t>parc</w:t>
      </w:r>
      <w:proofErr w:type="spellEnd"/>
      <w:r w:rsidRPr="00355958">
        <w:rPr>
          <w:highlight w:val="yellow"/>
        </w:rPr>
        <w:t xml:space="preserve">. </w:t>
      </w:r>
      <w:proofErr w:type="gramStart"/>
      <w:r w:rsidRPr="00355958">
        <w:rPr>
          <w:highlight w:val="yellow"/>
        </w:rPr>
        <w:t>č.</w:t>
      </w:r>
      <w:proofErr w:type="gramEnd"/>
      <w:r w:rsidRPr="00355958">
        <w:rPr>
          <w:highlight w:val="yellow"/>
        </w:rPr>
        <w:t xml:space="preserve"> 5908/9 – orná půda o výměře 736 m2</w:t>
      </w:r>
    </w:p>
    <w:p w14:paraId="4B2665BC" w14:textId="77777777" w:rsidR="00B92721" w:rsidRPr="00355958" w:rsidRDefault="00B92721" w:rsidP="00B92721">
      <w:pPr>
        <w:ind w:left="426" w:hanging="426"/>
        <w:rPr>
          <w:highlight w:val="yellow"/>
        </w:rPr>
      </w:pPr>
      <w:r w:rsidRPr="00355958">
        <w:rPr>
          <w:rFonts w:ascii="Symbol" w:hAnsi="Symbol"/>
          <w:highlight w:val="yellow"/>
        </w:rPr>
        <w:t></w:t>
      </w:r>
      <w:r w:rsidRPr="00355958">
        <w:rPr>
          <w:highlight w:val="yellow"/>
        </w:rPr>
        <w:t xml:space="preserve">  část pozemku </w:t>
      </w:r>
      <w:proofErr w:type="spellStart"/>
      <w:r w:rsidRPr="00355958">
        <w:rPr>
          <w:highlight w:val="yellow"/>
        </w:rPr>
        <w:t>parc</w:t>
      </w:r>
      <w:proofErr w:type="spellEnd"/>
      <w:r w:rsidRPr="00355958">
        <w:rPr>
          <w:highlight w:val="yellow"/>
        </w:rPr>
        <w:t xml:space="preserve">. </w:t>
      </w:r>
      <w:proofErr w:type="gramStart"/>
      <w:r w:rsidRPr="00355958">
        <w:rPr>
          <w:highlight w:val="yellow"/>
        </w:rPr>
        <w:t>č.</w:t>
      </w:r>
      <w:proofErr w:type="gramEnd"/>
      <w:r w:rsidRPr="00355958">
        <w:rPr>
          <w:highlight w:val="yellow"/>
        </w:rPr>
        <w:t xml:space="preserve"> 5914/12 – ostatní plocha, manipulační plocha o výměře 49 m2</w:t>
      </w:r>
    </w:p>
    <w:p w14:paraId="1B19ADC6" w14:textId="77777777" w:rsidR="00B92721" w:rsidRPr="00355958" w:rsidRDefault="00B92721" w:rsidP="00B92721">
      <w:pPr>
        <w:ind w:left="426" w:hanging="426"/>
        <w:rPr>
          <w:highlight w:val="yellow"/>
        </w:rPr>
      </w:pPr>
    </w:p>
    <w:p w14:paraId="432C3B8D" w14:textId="77777777" w:rsidR="00B92721" w:rsidRPr="00355958" w:rsidRDefault="00B92721" w:rsidP="00B92721">
      <w:pPr>
        <w:ind w:left="426" w:hanging="426"/>
        <w:rPr>
          <w:highlight w:val="yellow"/>
        </w:rPr>
      </w:pPr>
    </w:p>
    <w:p w14:paraId="12F57A06" w14:textId="77777777" w:rsidR="00B92721" w:rsidRPr="00355958" w:rsidRDefault="00B92721" w:rsidP="00B92721">
      <w:pPr>
        <w:ind w:left="426" w:hanging="426"/>
        <w:rPr>
          <w:highlight w:val="yellow"/>
        </w:rPr>
      </w:pPr>
      <w:r w:rsidRPr="00355958">
        <w:rPr>
          <w:rFonts w:ascii="Symbol" w:hAnsi="Symbol"/>
          <w:highlight w:val="yellow"/>
        </w:rPr>
        <w:t></w:t>
      </w:r>
      <w:r w:rsidRPr="00355958">
        <w:rPr>
          <w:highlight w:val="yellow"/>
        </w:rPr>
        <w:t xml:space="preserve">  pozemek </w:t>
      </w:r>
      <w:proofErr w:type="spellStart"/>
      <w:r w:rsidRPr="00355958">
        <w:rPr>
          <w:highlight w:val="yellow"/>
        </w:rPr>
        <w:t>parc</w:t>
      </w:r>
      <w:proofErr w:type="spellEnd"/>
      <w:r w:rsidRPr="00355958">
        <w:rPr>
          <w:highlight w:val="yellow"/>
        </w:rPr>
        <w:t xml:space="preserve">. </w:t>
      </w:r>
      <w:proofErr w:type="gramStart"/>
      <w:r w:rsidRPr="00355958">
        <w:rPr>
          <w:highlight w:val="yellow"/>
        </w:rPr>
        <w:t>č.</w:t>
      </w:r>
      <w:proofErr w:type="gramEnd"/>
      <w:r w:rsidRPr="00355958">
        <w:rPr>
          <w:highlight w:val="yellow"/>
        </w:rPr>
        <w:t xml:space="preserve"> 5465/1 – zastavěná plocha a nádvoří, včetně stavby občanského vybavení č. p. 2977 (ul. Vápenice 9 v Prostějově) - s výjimkou nebytových prostor v 1. nadzemním podlaží o výměře 181 m</w:t>
      </w:r>
      <w:r w:rsidRPr="00355958">
        <w:rPr>
          <w:highlight w:val="yellow"/>
          <w:vertAlign w:val="superscript"/>
        </w:rPr>
        <w:t>2</w:t>
      </w:r>
      <w:r w:rsidRPr="00355958">
        <w:rPr>
          <w:highlight w:val="yellow"/>
        </w:rPr>
        <w:t xml:space="preserve"> (dětská knihovna)</w:t>
      </w:r>
    </w:p>
    <w:p w14:paraId="6E56FDEF" w14:textId="77777777" w:rsidR="00B92721" w:rsidRPr="00355958" w:rsidRDefault="00B92721" w:rsidP="00B92721">
      <w:pPr>
        <w:ind w:left="426" w:hanging="426"/>
        <w:rPr>
          <w:highlight w:val="yellow"/>
        </w:rPr>
      </w:pPr>
      <w:r w:rsidRPr="00355958">
        <w:rPr>
          <w:rFonts w:ascii="Symbol" w:hAnsi="Symbol"/>
          <w:highlight w:val="yellow"/>
        </w:rPr>
        <w:t></w:t>
      </w:r>
      <w:r w:rsidRPr="00355958">
        <w:rPr>
          <w:highlight w:val="yellow"/>
        </w:rPr>
        <w:t xml:space="preserve">  pozemek </w:t>
      </w:r>
      <w:proofErr w:type="spellStart"/>
      <w:r w:rsidRPr="00355958">
        <w:rPr>
          <w:highlight w:val="yellow"/>
        </w:rPr>
        <w:t>parc</w:t>
      </w:r>
      <w:proofErr w:type="spellEnd"/>
      <w:r w:rsidRPr="00355958">
        <w:rPr>
          <w:highlight w:val="yellow"/>
        </w:rPr>
        <w:t xml:space="preserve">. </w:t>
      </w:r>
      <w:proofErr w:type="gramStart"/>
      <w:r w:rsidRPr="00355958">
        <w:rPr>
          <w:highlight w:val="yellow"/>
        </w:rPr>
        <w:t>č.</w:t>
      </w:r>
      <w:proofErr w:type="gramEnd"/>
      <w:r w:rsidRPr="00355958">
        <w:rPr>
          <w:highlight w:val="yellow"/>
        </w:rPr>
        <w:t xml:space="preserve"> 5463 – ostatní plocha, manipulační plocha</w:t>
      </w:r>
    </w:p>
    <w:p w14:paraId="1A58BE26" w14:textId="77777777" w:rsidR="00B92721" w:rsidRPr="00355958" w:rsidRDefault="00B92721" w:rsidP="00B92721">
      <w:pPr>
        <w:ind w:left="426" w:hanging="426"/>
        <w:rPr>
          <w:highlight w:val="yellow"/>
        </w:rPr>
      </w:pPr>
      <w:r w:rsidRPr="00355958">
        <w:rPr>
          <w:rFonts w:ascii="Symbol" w:hAnsi="Symbol"/>
          <w:highlight w:val="yellow"/>
        </w:rPr>
        <w:t></w:t>
      </w:r>
      <w:r w:rsidRPr="00355958">
        <w:rPr>
          <w:highlight w:val="yellow"/>
        </w:rPr>
        <w:t xml:space="preserve">  pozemek </w:t>
      </w:r>
      <w:proofErr w:type="spellStart"/>
      <w:r w:rsidRPr="00355958">
        <w:rPr>
          <w:highlight w:val="yellow"/>
        </w:rPr>
        <w:t>parc</w:t>
      </w:r>
      <w:proofErr w:type="spellEnd"/>
      <w:r w:rsidRPr="00355958">
        <w:rPr>
          <w:highlight w:val="yellow"/>
        </w:rPr>
        <w:t xml:space="preserve">. </w:t>
      </w:r>
      <w:proofErr w:type="gramStart"/>
      <w:r w:rsidRPr="00355958">
        <w:rPr>
          <w:highlight w:val="yellow"/>
        </w:rPr>
        <w:t>č.</w:t>
      </w:r>
      <w:proofErr w:type="gramEnd"/>
      <w:r w:rsidRPr="00355958">
        <w:rPr>
          <w:highlight w:val="yellow"/>
        </w:rPr>
        <w:t xml:space="preserve"> 5464 – ostatní plocha, sportoviště a rekreační plocha (včetně závory)</w:t>
      </w:r>
    </w:p>
    <w:p w14:paraId="59838940" w14:textId="77777777" w:rsidR="00B92721" w:rsidRPr="00355958" w:rsidRDefault="00B92721" w:rsidP="00B92721">
      <w:pPr>
        <w:ind w:left="426" w:hanging="426"/>
        <w:rPr>
          <w:highlight w:val="yellow"/>
        </w:rPr>
      </w:pPr>
      <w:r w:rsidRPr="00355958">
        <w:rPr>
          <w:rFonts w:ascii="Symbol" w:hAnsi="Symbol"/>
          <w:highlight w:val="yellow"/>
        </w:rPr>
        <w:t></w:t>
      </w:r>
      <w:r w:rsidRPr="00355958">
        <w:rPr>
          <w:highlight w:val="yellow"/>
        </w:rPr>
        <w:t xml:space="preserve">  pozemek </w:t>
      </w:r>
      <w:proofErr w:type="spellStart"/>
      <w:r w:rsidRPr="00355958">
        <w:rPr>
          <w:highlight w:val="yellow"/>
        </w:rPr>
        <w:t>parc</w:t>
      </w:r>
      <w:proofErr w:type="spellEnd"/>
      <w:r w:rsidRPr="00355958">
        <w:rPr>
          <w:highlight w:val="yellow"/>
        </w:rPr>
        <w:t xml:space="preserve">. </w:t>
      </w:r>
      <w:proofErr w:type="gramStart"/>
      <w:r w:rsidRPr="00355958">
        <w:rPr>
          <w:highlight w:val="yellow"/>
        </w:rPr>
        <w:t>č.</w:t>
      </w:r>
      <w:proofErr w:type="gramEnd"/>
      <w:r w:rsidRPr="00355958">
        <w:rPr>
          <w:highlight w:val="yellow"/>
        </w:rPr>
        <w:t xml:space="preserve"> 5466 – ostatní plocha, sportoviště a rekreační plocha</w:t>
      </w:r>
    </w:p>
    <w:p w14:paraId="2635471A" w14:textId="77777777" w:rsidR="00B92721" w:rsidRPr="00355958" w:rsidRDefault="00B92721" w:rsidP="00B92721">
      <w:pPr>
        <w:ind w:left="426" w:hanging="426"/>
        <w:rPr>
          <w:highlight w:val="yellow"/>
        </w:rPr>
      </w:pPr>
      <w:r w:rsidRPr="00355958">
        <w:rPr>
          <w:rFonts w:ascii="Symbol" w:hAnsi="Symbol"/>
          <w:highlight w:val="yellow"/>
        </w:rPr>
        <w:t></w:t>
      </w:r>
      <w:r w:rsidRPr="00355958">
        <w:rPr>
          <w:highlight w:val="yellow"/>
        </w:rPr>
        <w:t xml:space="preserve">  pozemek </w:t>
      </w:r>
      <w:proofErr w:type="spellStart"/>
      <w:r w:rsidRPr="00355958">
        <w:rPr>
          <w:highlight w:val="yellow"/>
        </w:rPr>
        <w:t>parc</w:t>
      </w:r>
      <w:proofErr w:type="spellEnd"/>
      <w:r w:rsidRPr="00355958">
        <w:rPr>
          <w:highlight w:val="yellow"/>
        </w:rPr>
        <w:t xml:space="preserve">. </w:t>
      </w:r>
      <w:proofErr w:type="gramStart"/>
      <w:r w:rsidRPr="00355958">
        <w:rPr>
          <w:highlight w:val="yellow"/>
        </w:rPr>
        <w:t>č.</w:t>
      </w:r>
      <w:proofErr w:type="gramEnd"/>
      <w:r w:rsidRPr="00355958">
        <w:rPr>
          <w:highlight w:val="yellow"/>
        </w:rPr>
        <w:t xml:space="preserve"> 5467/1 – ostatní plocha, ostatní komunikace</w:t>
      </w:r>
    </w:p>
    <w:p w14:paraId="64F564AB" w14:textId="77777777" w:rsidR="00B92721" w:rsidRPr="00355958" w:rsidRDefault="00B92721" w:rsidP="00B92721">
      <w:pPr>
        <w:ind w:left="426" w:hanging="426"/>
        <w:rPr>
          <w:highlight w:val="yellow"/>
        </w:rPr>
      </w:pPr>
      <w:r w:rsidRPr="00355958">
        <w:rPr>
          <w:rFonts w:ascii="Symbol" w:hAnsi="Symbol"/>
          <w:highlight w:val="yellow"/>
        </w:rPr>
        <w:t></w:t>
      </w:r>
      <w:r w:rsidRPr="00355958">
        <w:rPr>
          <w:highlight w:val="yellow"/>
        </w:rPr>
        <w:t xml:space="preserve">  pozemek </w:t>
      </w:r>
      <w:proofErr w:type="spellStart"/>
      <w:r w:rsidRPr="00355958">
        <w:rPr>
          <w:highlight w:val="yellow"/>
        </w:rPr>
        <w:t>parc</w:t>
      </w:r>
      <w:proofErr w:type="spellEnd"/>
      <w:r w:rsidRPr="00355958">
        <w:rPr>
          <w:highlight w:val="yellow"/>
        </w:rPr>
        <w:t xml:space="preserve">. </w:t>
      </w:r>
      <w:proofErr w:type="gramStart"/>
      <w:r w:rsidRPr="00355958">
        <w:rPr>
          <w:highlight w:val="yellow"/>
        </w:rPr>
        <w:t>č.</w:t>
      </w:r>
      <w:proofErr w:type="gramEnd"/>
      <w:r w:rsidRPr="00355958">
        <w:rPr>
          <w:highlight w:val="yellow"/>
        </w:rPr>
        <w:t xml:space="preserve"> 5462/2 – ostatní plocha, jiná plocha</w:t>
      </w:r>
    </w:p>
    <w:p w14:paraId="3523E51D" w14:textId="77777777" w:rsidR="00B92721" w:rsidRPr="00355958" w:rsidRDefault="00B92721" w:rsidP="00B92721">
      <w:pPr>
        <w:autoSpaceDE w:val="0"/>
        <w:autoSpaceDN w:val="0"/>
        <w:ind w:left="426" w:hanging="426"/>
        <w:rPr>
          <w:highlight w:val="yellow"/>
        </w:rPr>
      </w:pPr>
    </w:p>
    <w:p w14:paraId="3D196014" w14:textId="77777777" w:rsidR="00B92721" w:rsidRPr="00355958" w:rsidRDefault="00B92721" w:rsidP="00B92721">
      <w:pPr>
        <w:autoSpaceDE w:val="0"/>
        <w:autoSpaceDN w:val="0"/>
        <w:ind w:left="426" w:hanging="426"/>
        <w:rPr>
          <w:highlight w:val="yellow"/>
        </w:rPr>
      </w:pPr>
    </w:p>
    <w:p w14:paraId="1187B13E" w14:textId="77777777" w:rsidR="00B92721" w:rsidRPr="00355958" w:rsidRDefault="00B92721" w:rsidP="00B92721">
      <w:pPr>
        <w:autoSpaceDE w:val="0"/>
        <w:autoSpaceDN w:val="0"/>
        <w:ind w:left="426" w:hanging="426"/>
        <w:rPr>
          <w:highlight w:val="yellow"/>
        </w:rPr>
      </w:pPr>
      <w:r w:rsidRPr="00355958">
        <w:rPr>
          <w:rFonts w:ascii="Symbol" w:hAnsi="Symbol"/>
          <w:highlight w:val="yellow"/>
        </w:rPr>
        <w:t></w:t>
      </w:r>
      <w:r w:rsidRPr="00355958">
        <w:rPr>
          <w:highlight w:val="yellow"/>
        </w:rPr>
        <w:t xml:space="preserve">  pozemek </w:t>
      </w:r>
      <w:proofErr w:type="spellStart"/>
      <w:r w:rsidRPr="00355958">
        <w:rPr>
          <w:highlight w:val="yellow"/>
        </w:rPr>
        <w:t>parc</w:t>
      </w:r>
      <w:proofErr w:type="spellEnd"/>
      <w:r w:rsidRPr="00355958">
        <w:rPr>
          <w:highlight w:val="yellow"/>
        </w:rPr>
        <w:t xml:space="preserve">. </w:t>
      </w:r>
      <w:proofErr w:type="gramStart"/>
      <w:r w:rsidRPr="00355958">
        <w:rPr>
          <w:highlight w:val="yellow"/>
        </w:rPr>
        <w:t>č.</w:t>
      </w:r>
      <w:proofErr w:type="gramEnd"/>
      <w:r w:rsidRPr="00355958">
        <w:rPr>
          <w:highlight w:val="yellow"/>
        </w:rPr>
        <w:t xml:space="preserve"> 445 – zastavená plocha a nádvoří, včetně jiné stavby č. p. 317 (ul. Bratří Čapků 4 v Prostějově)</w:t>
      </w:r>
    </w:p>
    <w:p w14:paraId="1DA74010" w14:textId="77777777" w:rsidR="00B92721" w:rsidRPr="00355958" w:rsidRDefault="00B92721" w:rsidP="00B92721">
      <w:pPr>
        <w:autoSpaceDE w:val="0"/>
        <w:autoSpaceDN w:val="0"/>
        <w:rPr>
          <w:highlight w:val="yellow"/>
        </w:rPr>
      </w:pPr>
      <w:r w:rsidRPr="00355958">
        <w:rPr>
          <w:rFonts w:ascii="Symbol" w:hAnsi="Symbol"/>
          <w:highlight w:val="yellow"/>
        </w:rPr>
        <w:t></w:t>
      </w:r>
      <w:r w:rsidRPr="00355958">
        <w:rPr>
          <w:highlight w:val="yellow"/>
        </w:rPr>
        <w:t xml:space="preserve">  pozemek </w:t>
      </w:r>
      <w:proofErr w:type="spellStart"/>
      <w:r w:rsidRPr="00355958">
        <w:rPr>
          <w:highlight w:val="yellow"/>
        </w:rPr>
        <w:t>parc</w:t>
      </w:r>
      <w:proofErr w:type="spellEnd"/>
      <w:r w:rsidRPr="00355958">
        <w:rPr>
          <w:highlight w:val="yellow"/>
        </w:rPr>
        <w:t xml:space="preserve">. </w:t>
      </w:r>
      <w:proofErr w:type="gramStart"/>
      <w:r w:rsidRPr="00355958">
        <w:rPr>
          <w:highlight w:val="yellow"/>
        </w:rPr>
        <w:t>č.</w:t>
      </w:r>
      <w:proofErr w:type="gramEnd"/>
      <w:r w:rsidRPr="00355958">
        <w:rPr>
          <w:highlight w:val="yellow"/>
        </w:rPr>
        <w:t xml:space="preserve"> 444 – ostatní plocha, sportoviště a rekreační plocha</w:t>
      </w:r>
    </w:p>
    <w:p w14:paraId="3451638E" w14:textId="77777777" w:rsidR="00B92721" w:rsidRPr="00355958" w:rsidRDefault="00B92721" w:rsidP="00B92721">
      <w:pPr>
        <w:autoSpaceDE w:val="0"/>
        <w:autoSpaceDN w:val="0"/>
        <w:rPr>
          <w:highlight w:val="yellow"/>
        </w:rPr>
      </w:pPr>
    </w:p>
    <w:p w14:paraId="31650BD7" w14:textId="77777777" w:rsidR="00B92721" w:rsidRPr="00355958" w:rsidRDefault="00B92721" w:rsidP="00B92721">
      <w:pPr>
        <w:rPr>
          <w:highlight w:val="yellow"/>
        </w:rPr>
      </w:pPr>
    </w:p>
    <w:p w14:paraId="0C83F500" w14:textId="77777777" w:rsidR="00B92721" w:rsidRPr="00355958" w:rsidRDefault="00B92721" w:rsidP="00B92721">
      <w:pPr>
        <w:tabs>
          <w:tab w:val="left" w:pos="284"/>
        </w:tabs>
        <w:ind w:left="426" w:hanging="426"/>
        <w:rPr>
          <w:highlight w:val="yellow"/>
        </w:rPr>
      </w:pPr>
      <w:r w:rsidRPr="00355958">
        <w:rPr>
          <w:highlight w:val="yellow"/>
        </w:rPr>
        <w:sym w:font="Symbol" w:char="F0DE"/>
      </w:r>
      <w:r w:rsidRPr="00355958">
        <w:rPr>
          <w:highlight w:val="yellow"/>
        </w:rPr>
        <w:t xml:space="preserve">  pozemek </w:t>
      </w:r>
      <w:proofErr w:type="spellStart"/>
      <w:r w:rsidRPr="00355958">
        <w:rPr>
          <w:highlight w:val="yellow"/>
        </w:rPr>
        <w:t>parc</w:t>
      </w:r>
      <w:proofErr w:type="spellEnd"/>
      <w:r w:rsidRPr="00355958">
        <w:rPr>
          <w:highlight w:val="yellow"/>
        </w:rPr>
        <w:t xml:space="preserve">. č. 6002/4 – zastavěná plocha a nádvoří, včetně stavby občanského vybavení č. p. 4452 (U Stadionu </w:t>
      </w:r>
      <w:proofErr w:type="gramStart"/>
      <w:r w:rsidRPr="00355958">
        <w:rPr>
          <w:highlight w:val="yellow"/>
        </w:rPr>
        <w:t>č.p.</w:t>
      </w:r>
      <w:proofErr w:type="gramEnd"/>
      <w:r w:rsidRPr="00355958">
        <w:rPr>
          <w:highlight w:val="yellow"/>
        </w:rPr>
        <w:t xml:space="preserve"> 4452 v Prostějově) (včetně sněžné jámy)</w:t>
      </w:r>
    </w:p>
    <w:p w14:paraId="3D5AB5D3" w14:textId="77777777" w:rsidR="00B92721" w:rsidRPr="00355958" w:rsidRDefault="00B92721" w:rsidP="00B92721">
      <w:pPr>
        <w:tabs>
          <w:tab w:val="left" w:pos="284"/>
        </w:tabs>
        <w:ind w:left="426" w:hanging="426"/>
        <w:rPr>
          <w:highlight w:val="yellow"/>
        </w:rPr>
      </w:pPr>
      <w:r w:rsidRPr="00355958">
        <w:rPr>
          <w:highlight w:val="yellow"/>
        </w:rPr>
        <w:sym w:font="Symbol" w:char="F0DE"/>
      </w:r>
      <w:r w:rsidRPr="00355958">
        <w:rPr>
          <w:highlight w:val="yellow"/>
        </w:rPr>
        <w:t xml:space="preserve">  pozemek </w:t>
      </w:r>
      <w:proofErr w:type="spellStart"/>
      <w:r w:rsidRPr="00355958">
        <w:rPr>
          <w:highlight w:val="yellow"/>
        </w:rPr>
        <w:t>parc</w:t>
      </w:r>
      <w:proofErr w:type="spellEnd"/>
      <w:r w:rsidRPr="00355958">
        <w:rPr>
          <w:highlight w:val="yellow"/>
        </w:rPr>
        <w:t xml:space="preserve">. </w:t>
      </w:r>
      <w:proofErr w:type="gramStart"/>
      <w:r w:rsidRPr="00355958">
        <w:rPr>
          <w:highlight w:val="yellow"/>
        </w:rPr>
        <w:t>č.</w:t>
      </w:r>
      <w:proofErr w:type="gramEnd"/>
      <w:r w:rsidRPr="00355958">
        <w:rPr>
          <w:highlight w:val="yellow"/>
        </w:rPr>
        <w:t xml:space="preserve"> 6002/5 – zastavěná plocha a nádvoří, včetně stavby technického vybavení bez č. p. nebo č. e. </w:t>
      </w:r>
    </w:p>
    <w:p w14:paraId="5BFE3BAA" w14:textId="77777777" w:rsidR="00B92721" w:rsidRPr="00483BE3" w:rsidRDefault="00B92721" w:rsidP="00B92721">
      <w:pPr>
        <w:tabs>
          <w:tab w:val="left" w:pos="284"/>
        </w:tabs>
        <w:ind w:left="426" w:hanging="426"/>
      </w:pPr>
      <w:r w:rsidRPr="00355958">
        <w:rPr>
          <w:highlight w:val="yellow"/>
        </w:rPr>
        <w:sym w:font="Symbol" w:char="F0DE"/>
      </w:r>
      <w:r w:rsidRPr="00355958">
        <w:rPr>
          <w:highlight w:val="yellow"/>
        </w:rPr>
        <w:t xml:space="preserve">  pozemek </w:t>
      </w:r>
      <w:proofErr w:type="spellStart"/>
      <w:r w:rsidRPr="00355958">
        <w:rPr>
          <w:highlight w:val="yellow"/>
        </w:rPr>
        <w:t>parc</w:t>
      </w:r>
      <w:proofErr w:type="spellEnd"/>
      <w:r w:rsidRPr="00355958">
        <w:rPr>
          <w:highlight w:val="yellow"/>
        </w:rPr>
        <w:t xml:space="preserve">. </w:t>
      </w:r>
      <w:proofErr w:type="gramStart"/>
      <w:r w:rsidRPr="00355958">
        <w:rPr>
          <w:highlight w:val="yellow"/>
        </w:rPr>
        <w:t>č.</w:t>
      </w:r>
      <w:proofErr w:type="gramEnd"/>
      <w:r w:rsidRPr="00355958">
        <w:rPr>
          <w:highlight w:val="yellow"/>
        </w:rPr>
        <w:t xml:space="preserve"> 6002/7 – zastavěná plocha a nádvoří, včetně stavby občanského vybavení bez č. p. nebo č. e.</w:t>
      </w:r>
      <w:r w:rsidRPr="00483BE3">
        <w:t xml:space="preserve"> </w:t>
      </w:r>
    </w:p>
    <w:p w14:paraId="4343C4B2" w14:textId="77777777" w:rsidR="00B92721" w:rsidRPr="00483BE3" w:rsidRDefault="00B92721" w:rsidP="00B92721">
      <w:pPr>
        <w:tabs>
          <w:tab w:val="left" w:pos="284"/>
        </w:tabs>
        <w:ind w:left="426" w:hanging="426"/>
      </w:pPr>
    </w:p>
    <w:p w14:paraId="19DDB5A3" w14:textId="77777777" w:rsidR="00B92721" w:rsidRPr="00483BE3" w:rsidRDefault="00B92721" w:rsidP="00B92721">
      <w:pPr>
        <w:tabs>
          <w:tab w:val="left" w:pos="284"/>
        </w:tabs>
        <w:ind w:left="426" w:hanging="426"/>
      </w:pPr>
      <w:r w:rsidRPr="00D37CB6">
        <w:rPr>
          <w:highlight w:val="yellow"/>
        </w:rPr>
        <w:sym w:font="Symbol" w:char="F0DE"/>
      </w:r>
      <w:r w:rsidRPr="00D37CB6">
        <w:rPr>
          <w:highlight w:val="yellow"/>
        </w:rPr>
        <w:t xml:space="preserve">  pozemek </w:t>
      </w:r>
      <w:proofErr w:type="spellStart"/>
      <w:r w:rsidRPr="00D37CB6">
        <w:rPr>
          <w:highlight w:val="yellow"/>
        </w:rPr>
        <w:t>parc</w:t>
      </w:r>
      <w:proofErr w:type="spellEnd"/>
      <w:r w:rsidRPr="00D37CB6">
        <w:rPr>
          <w:highlight w:val="yellow"/>
        </w:rPr>
        <w:t xml:space="preserve">. </w:t>
      </w:r>
      <w:proofErr w:type="gramStart"/>
      <w:r w:rsidRPr="00D37CB6">
        <w:rPr>
          <w:highlight w:val="yellow"/>
        </w:rPr>
        <w:t>č.</w:t>
      </w:r>
      <w:proofErr w:type="gramEnd"/>
      <w:r w:rsidRPr="00D37CB6">
        <w:rPr>
          <w:highlight w:val="yellow"/>
        </w:rPr>
        <w:t xml:space="preserve"> 6002/6 – zastavěná plocha a nádvoří, včetně stavby občanského vybavení bez č. p. nebo č. e.</w:t>
      </w:r>
      <w:r w:rsidRPr="00483BE3">
        <w:t xml:space="preserve"> </w:t>
      </w:r>
    </w:p>
    <w:p w14:paraId="698DE0F0" w14:textId="77777777" w:rsidR="00B92721" w:rsidRPr="00D37CB6" w:rsidRDefault="00B92721" w:rsidP="00B92721">
      <w:pPr>
        <w:tabs>
          <w:tab w:val="left" w:pos="284"/>
        </w:tabs>
        <w:ind w:left="426" w:hanging="426"/>
        <w:rPr>
          <w:highlight w:val="yellow"/>
        </w:rPr>
      </w:pPr>
      <w:r w:rsidRPr="00D37CB6">
        <w:rPr>
          <w:highlight w:val="yellow"/>
        </w:rPr>
        <w:sym w:font="Symbol" w:char="F0DE"/>
      </w:r>
      <w:r w:rsidRPr="00D37CB6">
        <w:rPr>
          <w:highlight w:val="yellow"/>
        </w:rPr>
        <w:t xml:space="preserve">  pozemek </w:t>
      </w:r>
      <w:proofErr w:type="spellStart"/>
      <w:r w:rsidRPr="00D37CB6">
        <w:rPr>
          <w:highlight w:val="yellow"/>
        </w:rPr>
        <w:t>parc</w:t>
      </w:r>
      <w:proofErr w:type="spellEnd"/>
      <w:r w:rsidRPr="00D37CB6">
        <w:rPr>
          <w:highlight w:val="yellow"/>
        </w:rPr>
        <w:t xml:space="preserve">. </w:t>
      </w:r>
      <w:proofErr w:type="gramStart"/>
      <w:r w:rsidRPr="00D37CB6">
        <w:rPr>
          <w:highlight w:val="yellow"/>
        </w:rPr>
        <w:t>č.</w:t>
      </w:r>
      <w:proofErr w:type="gramEnd"/>
      <w:r w:rsidRPr="00D37CB6">
        <w:rPr>
          <w:highlight w:val="yellow"/>
        </w:rPr>
        <w:t xml:space="preserve"> 6002/3 – ostatní plocha, manipulační plocha</w:t>
      </w:r>
    </w:p>
    <w:p w14:paraId="02FB5645" w14:textId="77777777" w:rsidR="00B92721" w:rsidRPr="00D37CB6" w:rsidRDefault="00B92721" w:rsidP="00B92721">
      <w:pPr>
        <w:tabs>
          <w:tab w:val="left" w:pos="284"/>
        </w:tabs>
        <w:ind w:left="426" w:hanging="426"/>
        <w:rPr>
          <w:highlight w:val="yellow"/>
        </w:rPr>
      </w:pPr>
      <w:r w:rsidRPr="00D37CB6">
        <w:rPr>
          <w:highlight w:val="yellow"/>
        </w:rPr>
        <w:sym w:font="Symbol" w:char="F0DE"/>
      </w:r>
      <w:r w:rsidRPr="00D37CB6">
        <w:rPr>
          <w:highlight w:val="yellow"/>
        </w:rPr>
        <w:t xml:space="preserve">  pozemek </w:t>
      </w:r>
      <w:proofErr w:type="spellStart"/>
      <w:r w:rsidRPr="00D37CB6">
        <w:rPr>
          <w:highlight w:val="yellow"/>
        </w:rPr>
        <w:t>parc</w:t>
      </w:r>
      <w:proofErr w:type="spellEnd"/>
      <w:r w:rsidRPr="00D37CB6">
        <w:rPr>
          <w:highlight w:val="yellow"/>
        </w:rPr>
        <w:t xml:space="preserve">. </w:t>
      </w:r>
      <w:proofErr w:type="gramStart"/>
      <w:r w:rsidRPr="00D37CB6">
        <w:rPr>
          <w:highlight w:val="yellow"/>
        </w:rPr>
        <w:t>č.</w:t>
      </w:r>
      <w:proofErr w:type="gramEnd"/>
      <w:r w:rsidRPr="00D37CB6">
        <w:rPr>
          <w:highlight w:val="yellow"/>
        </w:rPr>
        <w:t xml:space="preserve"> 6002/8 – ostatní plocha, manipulační plocha</w:t>
      </w:r>
    </w:p>
    <w:p w14:paraId="7F294AF0" w14:textId="77777777" w:rsidR="00B92721" w:rsidRPr="00D37CB6" w:rsidRDefault="00B92721" w:rsidP="00B92721">
      <w:pPr>
        <w:tabs>
          <w:tab w:val="left" w:pos="284"/>
        </w:tabs>
        <w:ind w:left="426" w:hanging="426"/>
        <w:rPr>
          <w:highlight w:val="yellow"/>
        </w:rPr>
      </w:pPr>
      <w:r w:rsidRPr="00D37CB6">
        <w:rPr>
          <w:highlight w:val="yellow"/>
        </w:rPr>
        <w:sym w:font="Symbol" w:char="F0DE"/>
      </w:r>
      <w:r w:rsidRPr="00D37CB6">
        <w:rPr>
          <w:highlight w:val="yellow"/>
        </w:rPr>
        <w:t xml:space="preserve">  nová stavba šaten pro mládež vybudovaná na pozemku </w:t>
      </w:r>
      <w:proofErr w:type="spellStart"/>
      <w:r w:rsidRPr="00D37CB6">
        <w:rPr>
          <w:highlight w:val="yellow"/>
        </w:rPr>
        <w:t>parc</w:t>
      </w:r>
      <w:proofErr w:type="spellEnd"/>
      <w:r w:rsidRPr="00D37CB6">
        <w:rPr>
          <w:highlight w:val="yellow"/>
        </w:rPr>
        <w:t xml:space="preserve">. </w:t>
      </w:r>
      <w:proofErr w:type="gramStart"/>
      <w:r w:rsidRPr="00D37CB6">
        <w:rPr>
          <w:highlight w:val="yellow"/>
        </w:rPr>
        <w:t>č.</w:t>
      </w:r>
      <w:proofErr w:type="gramEnd"/>
      <w:r w:rsidRPr="00D37CB6">
        <w:rPr>
          <w:highlight w:val="yellow"/>
        </w:rPr>
        <w:t xml:space="preserve"> 6002/8 a částech pozemků </w:t>
      </w:r>
      <w:proofErr w:type="spellStart"/>
      <w:r w:rsidRPr="00D37CB6">
        <w:rPr>
          <w:highlight w:val="yellow"/>
        </w:rPr>
        <w:t>parc</w:t>
      </w:r>
      <w:proofErr w:type="spellEnd"/>
      <w:r w:rsidRPr="00D37CB6">
        <w:rPr>
          <w:highlight w:val="yellow"/>
        </w:rPr>
        <w:t xml:space="preserve">. č. 6002/3, </w:t>
      </w:r>
      <w:proofErr w:type="spellStart"/>
      <w:r w:rsidRPr="00D37CB6">
        <w:rPr>
          <w:highlight w:val="yellow"/>
        </w:rPr>
        <w:t>parc</w:t>
      </w:r>
      <w:proofErr w:type="spellEnd"/>
      <w:r w:rsidRPr="00D37CB6">
        <w:rPr>
          <w:highlight w:val="yellow"/>
        </w:rPr>
        <w:t xml:space="preserve">. č. 6002/6, </w:t>
      </w:r>
      <w:proofErr w:type="spellStart"/>
      <w:r w:rsidRPr="00D37CB6">
        <w:rPr>
          <w:highlight w:val="yellow"/>
        </w:rPr>
        <w:t>parc</w:t>
      </w:r>
      <w:proofErr w:type="spellEnd"/>
      <w:r w:rsidRPr="00D37CB6">
        <w:rPr>
          <w:highlight w:val="yellow"/>
        </w:rPr>
        <w:t xml:space="preserve">. č. 5999/8, </w:t>
      </w:r>
      <w:proofErr w:type="spellStart"/>
      <w:r w:rsidRPr="00D37CB6">
        <w:rPr>
          <w:highlight w:val="yellow"/>
        </w:rPr>
        <w:t>parc</w:t>
      </w:r>
      <w:proofErr w:type="spellEnd"/>
      <w:r w:rsidRPr="00D37CB6">
        <w:rPr>
          <w:highlight w:val="yellow"/>
        </w:rPr>
        <w:t xml:space="preserve">. č. 5999/9 a </w:t>
      </w:r>
      <w:proofErr w:type="spellStart"/>
      <w:r w:rsidRPr="00D37CB6">
        <w:rPr>
          <w:highlight w:val="yellow"/>
        </w:rPr>
        <w:t>parc</w:t>
      </w:r>
      <w:proofErr w:type="spellEnd"/>
      <w:r w:rsidRPr="00D37CB6">
        <w:rPr>
          <w:highlight w:val="yellow"/>
        </w:rPr>
        <w:t>. č. 5999/14</w:t>
      </w:r>
    </w:p>
    <w:p w14:paraId="6E2CCA08" w14:textId="77777777" w:rsidR="00B92721" w:rsidRPr="00D37CB6" w:rsidRDefault="00B92721" w:rsidP="00B92721">
      <w:pPr>
        <w:tabs>
          <w:tab w:val="left" w:pos="284"/>
        </w:tabs>
        <w:ind w:left="426" w:hanging="426"/>
        <w:rPr>
          <w:highlight w:val="yellow"/>
        </w:rPr>
      </w:pPr>
      <w:r w:rsidRPr="00D37CB6">
        <w:rPr>
          <w:highlight w:val="yellow"/>
        </w:rPr>
        <w:sym w:font="Symbol" w:char="F0DE"/>
      </w:r>
      <w:r w:rsidRPr="00D37CB6">
        <w:rPr>
          <w:highlight w:val="yellow"/>
        </w:rPr>
        <w:t xml:space="preserve">  pozemek </w:t>
      </w:r>
      <w:proofErr w:type="spellStart"/>
      <w:r w:rsidRPr="00D37CB6">
        <w:rPr>
          <w:highlight w:val="yellow"/>
        </w:rPr>
        <w:t>parc</w:t>
      </w:r>
      <w:proofErr w:type="spellEnd"/>
      <w:r w:rsidRPr="00D37CB6">
        <w:rPr>
          <w:highlight w:val="yellow"/>
        </w:rPr>
        <w:t xml:space="preserve">. </w:t>
      </w:r>
      <w:proofErr w:type="gramStart"/>
      <w:r w:rsidRPr="00D37CB6">
        <w:rPr>
          <w:highlight w:val="yellow"/>
        </w:rPr>
        <w:t>č.</w:t>
      </w:r>
      <w:proofErr w:type="gramEnd"/>
      <w:r w:rsidRPr="00D37CB6">
        <w:rPr>
          <w:highlight w:val="yellow"/>
        </w:rPr>
        <w:t xml:space="preserve"> 5999/9 – ostatní plocha, sportoviště a rekreační plocha</w:t>
      </w:r>
    </w:p>
    <w:p w14:paraId="474F7497" w14:textId="77777777" w:rsidR="00B92721" w:rsidRPr="00D37CB6" w:rsidRDefault="00B92721" w:rsidP="00B92721">
      <w:pPr>
        <w:tabs>
          <w:tab w:val="left" w:pos="284"/>
        </w:tabs>
        <w:ind w:left="426" w:hanging="426"/>
        <w:rPr>
          <w:highlight w:val="yellow"/>
        </w:rPr>
      </w:pPr>
      <w:r w:rsidRPr="00D37CB6">
        <w:rPr>
          <w:highlight w:val="yellow"/>
        </w:rPr>
        <w:sym w:font="Symbol" w:char="F0DE"/>
      </w:r>
      <w:r w:rsidRPr="00D37CB6">
        <w:rPr>
          <w:highlight w:val="yellow"/>
        </w:rPr>
        <w:t xml:space="preserve">  část pozemku </w:t>
      </w:r>
      <w:proofErr w:type="spellStart"/>
      <w:r w:rsidRPr="00D37CB6">
        <w:rPr>
          <w:highlight w:val="yellow"/>
        </w:rPr>
        <w:t>parc</w:t>
      </w:r>
      <w:proofErr w:type="spellEnd"/>
      <w:r w:rsidRPr="00D37CB6">
        <w:rPr>
          <w:highlight w:val="yellow"/>
        </w:rPr>
        <w:t xml:space="preserve">. </w:t>
      </w:r>
      <w:proofErr w:type="gramStart"/>
      <w:r w:rsidRPr="00D37CB6">
        <w:rPr>
          <w:highlight w:val="yellow"/>
        </w:rPr>
        <w:t>č.</w:t>
      </w:r>
      <w:proofErr w:type="gramEnd"/>
      <w:r w:rsidRPr="00D37CB6">
        <w:rPr>
          <w:highlight w:val="yellow"/>
        </w:rPr>
        <w:t xml:space="preserve"> 5999/8 – ostatní plocha, sportoviště a rekreační plocha </w:t>
      </w:r>
    </w:p>
    <w:p w14:paraId="4E389D0C" w14:textId="77777777" w:rsidR="00B92721" w:rsidRPr="00D37CB6" w:rsidRDefault="00B92721" w:rsidP="00B92721">
      <w:pPr>
        <w:tabs>
          <w:tab w:val="left" w:pos="284"/>
        </w:tabs>
        <w:ind w:left="426" w:hanging="426"/>
        <w:rPr>
          <w:highlight w:val="yellow"/>
        </w:rPr>
      </w:pPr>
      <w:r w:rsidRPr="00D37CB6">
        <w:rPr>
          <w:highlight w:val="yellow"/>
        </w:rPr>
        <w:sym w:font="Symbol" w:char="F0DE"/>
      </w:r>
      <w:r w:rsidRPr="00D37CB6">
        <w:rPr>
          <w:highlight w:val="yellow"/>
        </w:rPr>
        <w:t xml:space="preserve">  část pozemku </w:t>
      </w:r>
      <w:proofErr w:type="spellStart"/>
      <w:r w:rsidRPr="00D37CB6">
        <w:rPr>
          <w:highlight w:val="yellow"/>
        </w:rPr>
        <w:t>parc</w:t>
      </w:r>
      <w:proofErr w:type="spellEnd"/>
      <w:r w:rsidRPr="00D37CB6">
        <w:rPr>
          <w:highlight w:val="yellow"/>
        </w:rPr>
        <w:t xml:space="preserve">. </w:t>
      </w:r>
      <w:proofErr w:type="gramStart"/>
      <w:r w:rsidRPr="00D37CB6">
        <w:rPr>
          <w:highlight w:val="yellow"/>
        </w:rPr>
        <w:t>č.</w:t>
      </w:r>
      <w:proofErr w:type="gramEnd"/>
      <w:r w:rsidRPr="00D37CB6">
        <w:rPr>
          <w:highlight w:val="yellow"/>
        </w:rPr>
        <w:t xml:space="preserve"> 5999/11 – ostatní plocha, ostatní komunikace</w:t>
      </w:r>
    </w:p>
    <w:p w14:paraId="6CEDA72E" w14:textId="77777777" w:rsidR="00B92721" w:rsidRPr="00483BE3" w:rsidRDefault="00B92721" w:rsidP="00B92721">
      <w:pPr>
        <w:tabs>
          <w:tab w:val="left" w:pos="284"/>
        </w:tabs>
        <w:ind w:left="426" w:hanging="426"/>
      </w:pPr>
      <w:r w:rsidRPr="00D37CB6">
        <w:rPr>
          <w:highlight w:val="yellow"/>
        </w:rPr>
        <w:sym w:font="Symbol" w:char="F0DE"/>
      </w:r>
      <w:r w:rsidRPr="00D37CB6">
        <w:rPr>
          <w:highlight w:val="yellow"/>
        </w:rPr>
        <w:t xml:space="preserve">  část pozemku </w:t>
      </w:r>
      <w:proofErr w:type="spellStart"/>
      <w:r w:rsidRPr="00D37CB6">
        <w:rPr>
          <w:highlight w:val="yellow"/>
        </w:rPr>
        <w:t>parc</w:t>
      </w:r>
      <w:proofErr w:type="spellEnd"/>
      <w:r w:rsidRPr="00D37CB6">
        <w:rPr>
          <w:highlight w:val="yellow"/>
        </w:rPr>
        <w:t xml:space="preserve">. </w:t>
      </w:r>
      <w:proofErr w:type="gramStart"/>
      <w:r w:rsidRPr="00D37CB6">
        <w:rPr>
          <w:highlight w:val="yellow"/>
        </w:rPr>
        <w:t>č.</w:t>
      </w:r>
      <w:proofErr w:type="gramEnd"/>
      <w:r w:rsidRPr="00D37CB6">
        <w:rPr>
          <w:highlight w:val="yellow"/>
        </w:rPr>
        <w:t xml:space="preserve"> 5999/14 – ostatní plocha, manipulační plocha</w:t>
      </w:r>
    </w:p>
    <w:p w14:paraId="74337709" w14:textId="77777777" w:rsidR="00B92721" w:rsidRPr="00483BE3" w:rsidRDefault="00B92721" w:rsidP="00B92721">
      <w:pPr>
        <w:ind w:left="426" w:hanging="426"/>
      </w:pPr>
    </w:p>
    <w:p w14:paraId="756A80B0" w14:textId="77777777" w:rsidR="00B92721" w:rsidRPr="00483BE3" w:rsidRDefault="00B92721" w:rsidP="00B92721">
      <w:pPr>
        <w:ind w:left="426" w:hanging="426"/>
      </w:pPr>
    </w:p>
    <w:p w14:paraId="11D7D9D9" w14:textId="77777777" w:rsidR="00B92721" w:rsidRPr="00483BE3" w:rsidRDefault="00B92721" w:rsidP="00B92721">
      <w:pPr>
        <w:ind w:left="426" w:hanging="426"/>
      </w:pPr>
      <w:r w:rsidRPr="00483BE3">
        <w:t xml:space="preserve">vše v k. </w:t>
      </w:r>
      <w:proofErr w:type="spellStart"/>
      <w:r w:rsidRPr="00483BE3">
        <w:t>ú.</w:t>
      </w:r>
      <w:proofErr w:type="spellEnd"/>
      <w:r w:rsidRPr="00483BE3">
        <w:t xml:space="preserve"> Prostějov</w:t>
      </w:r>
    </w:p>
    <w:p w14:paraId="20CD21B1" w14:textId="77777777" w:rsidR="00B92721" w:rsidRPr="00483BE3" w:rsidRDefault="00B92721" w:rsidP="00B92721">
      <w:pPr>
        <w:widowControl w:val="0"/>
        <w:spacing w:line="360" w:lineRule="auto"/>
        <w:jc w:val="center"/>
        <w:rPr>
          <w:b/>
        </w:rPr>
      </w:pPr>
    </w:p>
    <w:p w14:paraId="78923E31" w14:textId="77777777" w:rsidR="00B92721" w:rsidRPr="00C405E4" w:rsidRDefault="00B92721" w:rsidP="00B92721">
      <w:pPr>
        <w:rPr>
          <w:noProof/>
          <w:sz w:val="22"/>
        </w:rPr>
      </w:pPr>
    </w:p>
    <w:p w14:paraId="1D68D52A" w14:textId="77777777" w:rsidR="00B92721" w:rsidRDefault="00B92721" w:rsidP="00B92721">
      <w:pPr>
        <w:pStyle w:val="Bezmezer"/>
        <w:jc w:val="both"/>
        <w:rPr>
          <w:noProof/>
          <w:sz w:val="22"/>
        </w:rPr>
      </w:pPr>
    </w:p>
    <w:p w14:paraId="20F0CD36" w14:textId="77777777" w:rsidR="00450D15" w:rsidRDefault="00450D15" w:rsidP="00B92721">
      <w:pPr>
        <w:widowControl w:val="0"/>
        <w:spacing w:after="200" w:line="276" w:lineRule="auto"/>
        <w:jc w:val="center"/>
        <w:rPr>
          <w:rFonts w:ascii="Arial" w:hAnsi="Arial" w:cs="Arial"/>
        </w:rPr>
      </w:pPr>
      <w:bookmarkStart w:id="0" w:name="_GoBack"/>
      <w:bookmarkEnd w:id="0"/>
    </w:p>
    <w:sectPr w:rsidR="00450D15" w:rsidSect="00D868A7">
      <w:footerReference w:type="default" r:id="rId8"/>
      <w:pgSz w:w="11906" w:h="16838"/>
      <w:pgMar w:top="1417" w:right="991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4D9A45" w14:textId="77777777" w:rsidR="00A56ECB" w:rsidRDefault="00A56ECB" w:rsidP="00C71327">
      <w:r>
        <w:separator/>
      </w:r>
    </w:p>
  </w:endnote>
  <w:endnote w:type="continuationSeparator" w:id="0">
    <w:p w14:paraId="6DD2A433" w14:textId="77777777" w:rsidR="00A56ECB" w:rsidRDefault="00A56ECB" w:rsidP="00C7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986D18" w14:textId="3DE6C2FD" w:rsidR="00F5056B" w:rsidRPr="00844E83" w:rsidRDefault="00B1442F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>
      <w:rPr>
        <w:rFonts w:ascii="Arial" w:eastAsiaTheme="majorEastAsia" w:hAnsi="Arial" w:cs="Arial"/>
        <w:sz w:val="20"/>
        <w:szCs w:val="20"/>
      </w:rPr>
      <w:t>Zastupitelstvo</w:t>
    </w:r>
    <w:r w:rsidR="00F5056B" w:rsidRPr="00844E83">
      <w:rPr>
        <w:rFonts w:ascii="Arial" w:eastAsiaTheme="majorEastAsia" w:hAnsi="Arial" w:cs="Arial"/>
        <w:sz w:val="20"/>
        <w:szCs w:val="20"/>
      </w:rPr>
      <w:t xml:space="preserve"> města Prostějova </w:t>
    </w:r>
    <w:proofErr w:type="gramStart"/>
    <w:r w:rsidR="000654A2">
      <w:rPr>
        <w:rFonts w:ascii="Arial" w:eastAsiaTheme="majorEastAsia" w:hAnsi="Arial" w:cs="Arial"/>
        <w:sz w:val="20"/>
        <w:szCs w:val="20"/>
      </w:rPr>
      <w:t>20</w:t>
    </w:r>
    <w:r w:rsidR="00F5056B">
      <w:rPr>
        <w:rFonts w:ascii="Arial" w:eastAsiaTheme="majorEastAsia" w:hAnsi="Arial" w:cs="Arial"/>
        <w:sz w:val="20"/>
        <w:szCs w:val="20"/>
      </w:rPr>
      <w:t>.</w:t>
    </w:r>
    <w:r w:rsidR="000654A2">
      <w:rPr>
        <w:rFonts w:ascii="Arial" w:eastAsiaTheme="majorEastAsia" w:hAnsi="Arial" w:cs="Arial"/>
        <w:sz w:val="20"/>
        <w:szCs w:val="20"/>
      </w:rPr>
      <w:t>04</w:t>
    </w:r>
    <w:r w:rsidR="00F5056B">
      <w:rPr>
        <w:rFonts w:ascii="Arial" w:eastAsiaTheme="majorEastAsia" w:hAnsi="Arial" w:cs="Arial"/>
        <w:sz w:val="20"/>
        <w:szCs w:val="20"/>
      </w:rPr>
      <w:t>.202</w:t>
    </w:r>
    <w:r w:rsidR="000654A2">
      <w:rPr>
        <w:rFonts w:ascii="Arial" w:eastAsiaTheme="majorEastAsia" w:hAnsi="Arial" w:cs="Arial"/>
        <w:sz w:val="20"/>
        <w:szCs w:val="20"/>
      </w:rPr>
      <w:t>1</w:t>
    </w:r>
    <w:proofErr w:type="gramEnd"/>
    <w:r w:rsidR="00F5056B" w:rsidRPr="00844E83">
      <w:rPr>
        <w:rFonts w:ascii="Arial" w:eastAsiaTheme="majorEastAsia" w:hAnsi="Arial" w:cs="Arial"/>
        <w:sz w:val="20"/>
        <w:szCs w:val="20"/>
      </w:rPr>
      <w:tab/>
    </w:r>
    <w:r w:rsidR="00F5056B" w:rsidRPr="00844E83">
      <w:rPr>
        <w:rFonts w:ascii="Arial" w:eastAsiaTheme="majorEastAsia" w:hAnsi="Arial" w:cs="Arial"/>
        <w:sz w:val="20"/>
        <w:szCs w:val="20"/>
      </w:rPr>
      <w:tab/>
    </w:r>
    <w:r w:rsidR="00F5056B">
      <w:rPr>
        <w:rFonts w:ascii="Arial" w:eastAsiaTheme="majorEastAsia" w:hAnsi="Arial" w:cs="Arial"/>
        <w:sz w:val="20"/>
        <w:szCs w:val="20"/>
      </w:rPr>
      <w:t xml:space="preserve">     </w:t>
    </w:r>
    <w:r w:rsidR="00F5056B" w:rsidRPr="00844E83">
      <w:rPr>
        <w:rFonts w:ascii="Arial" w:eastAsiaTheme="majorEastAsia" w:hAnsi="Arial" w:cs="Arial"/>
        <w:sz w:val="20"/>
        <w:szCs w:val="20"/>
      </w:rPr>
      <w:t xml:space="preserve">Strana </w:t>
    </w:r>
    <w:r w:rsidR="00F5056B" w:rsidRPr="00844E83">
      <w:rPr>
        <w:rFonts w:ascii="Arial" w:eastAsiaTheme="minorEastAsia" w:hAnsi="Arial" w:cs="Arial"/>
        <w:sz w:val="20"/>
        <w:szCs w:val="20"/>
      </w:rPr>
      <w:fldChar w:fldCharType="begin"/>
    </w:r>
    <w:r w:rsidR="00F5056B" w:rsidRPr="00844E83">
      <w:rPr>
        <w:rFonts w:ascii="Arial" w:hAnsi="Arial" w:cs="Arial"/>
        <w:sz w:val="20"/>
        <w:szCs w:val="20"/>
      </w:rPr>
      <w:instrText>PAGE   \* MERGEFORMAT</w:instrText>
    </w:r>
    <w:r w:rsidR="00F5056B" w:rsidRPr="00844E83">
      <w:rPr>
        <w:rFonts w:ascii="Arial" w:eastAsiaTheme="minorEastAsia" w:hAnsi="Arial" w:cs="Arial"/>
        <w:sz w:val="20"/>
        <w:szCs w:val="20"/>
      </w:rPr>
      <w:fldChar w:fldCharType="separate"/>
    </w:r>
    <w:r w:rsidR="00B92721" w:rsidRPr="00B92721">
      <w:rPr>
        <w:rFonts w:ascii="Arial" w:eastAsiaTheme="majorEastAsia" w:hAnsi="Arial" w:cs="Arial"/>
        <w:noProof/>
        <w:sz w:val="20"/>
        <w:szCs w:val="20"/>
      </w:rPr>
      <w:t>18</w:t>
    </w:r>
    <w:r w:rsidR="00F5056B" w:rsidRPr="00844E83">
      <w:rPr>
        <w:rFonts w:ascii="Arial" w:eastAsiaTheme="majorEastAsia" w:hAnsi="Arial" w:cs="Arial"/>
        <w:sz w:val="20"/>
        <w:szCs w:val="20"/>
      </w:rPr>
      <w:fldChar w:fldCharType="end"/>
    </w:r>
  </w:p>
  <w:p w14:paraId="7B9DEE2F" w14:textId="400C4558" w:rsidR="00F5056B" w:rsidRPr="00A73233" w:rsidRDefault="00F5056B" w:rsidP="00A73233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>
      <w:rPr>
        <w:rFonts w:ascii="Arial" w:eastAsiaTheme="majorEastAsia" w:hAnsi="Arial" w:cs="Arial"/>
        <w:sz w:val="20"/>
        <w:szCs w:val="20"/>
      </w:rPr>
      <w:t xml:space="preserve">Dodatek </w:t>
    </w:r>
    <w:r w:rsidR="000654A2">
      <w:rPr>
        <w:rFonts w:ascii="Arial" w:eastAsiaTheme="majorEastAsia" w:hAnsi="Arial" w:cs="Arial"/>
        <w:sz w:val="20"/>
        <w:szCs w:val="20"/>
      </w:rPr>
      <w:t xml:space="preserve">č. 7 </w:t>
    </w:r>
    <w:r>
      <w:rPr>
        <w:rFonts w:ascii="Arial" w:eastAsiaTheme="majorEastAsia" w:hAnsi="Arial" w:cs="Arial"/>
        <w:sz w:val="20"/>
        <w:szCs w:val="20"/>
      </w:rPr>
      <w:t xml:space="preserve">ke </w:t>
    </w:r>
    <w:r w:rsidR="000654A2">
      <w:rPr>
        <w:rFonts w:ascii="Arial" w:eastAsiaTheme="majorEastAsia" w:hAnsi="Arial" w:cs="Arial"/>
        <w:sz w:val="20"/>
        <w:szCs w:val="20"/>
      </w:rPr>
      <w:t>Z</w:t>
    </w:r>
    <w:r>
      <w:rPr>
        <w:rFonts w:ascii="Arial" w:eastAsiaTheme="majorEastAsia" w:hAnsi="Arial" w:cs="Arial"/>
        <w:sz w:val="20"/>
        <w:szCs w:val="20"/>
      </w:rPr>
      <w:t xml:space="preserve">řizovací listině Sportcentra </w:t>
    </w:r>
    <w:r w:rsidR="000654A2">
      <w:rPr>
        <w:rFonts w:ascii="Arial" w:eastAsiaTheme="majorEastAsia" w:hAnsi="Arial" w:cs="Arial"/>
        <w:sz w:val="20"/>
        <w:szCs w:val="20"/>
      </w:rPr>
      <w:t xml:space="preserve">- </w:t>
    </w:r>
    <w:r>
      <w:rPr>
        <w:rFonts w:ascii="Arial" w:eastAsiaTheme="majorEastAsia" w:hAnsi="Arial" w:cs="Arial"/>
        <w:sz w:val="20"/>
        <w:szCs w:val="20"/>
      </w:rPr>
      <w:t>DDM Prostějov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67BDB8" w14:textId="77777777" w:rsidR="00A56ECB" w:rsidRDefault="00A56ECB" w:rsidP="00C71327">
      <w:r>
        <w:separator/>
      </w:r>
    </w:p>
  </w:footnote>
  <w:footnote w:type="continuationSeparator" w:id="0">
    <w:p w14:paraId="22FDD8BC" w14:textId="77777777" w:rsidR="00A56ECB" w:rsidRDefault="00A56ECB" w:rsidP="00C71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B5698"/>
    <w:multiLevelType w:val="hybridMultilevel"/>
    <w:tmpl w:val="CB7AA9C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514EE3"/>
    <w:multiLevelType w:val="hybridMultilevel"/>
    <w:tmpl w:val="985CA08C"/>
    <w:lvl w:ilvl="0" w:tplc="E47C079C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3A643A"/>
    <w:multiLevelType w:val="hybridMultilevel"/>
    <w:tmpl w:val="F056DD88"/>
    <w:lvl w:ilvl="0" w:tplc="36585D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C00B8D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0EEE0104"/>
    <w:multiLevelType w:val="multilevel"/>
    <w:tmpl w:val="6BEA53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063727"/>
    <w:multiLevelType w:val="multilevel"/>
    <w:tmpl w:val="6BEA53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6F72CB"/>
    <w:multiLevelType w:val="hybridMultilevel"/>
    <w:tmpl w:val="120EFBDE"/>
    <w:lvl w:ilvl="0" w:tplc="3796F072">
      <w:start w:val="1"/>
      <w:numFmt w:val="lowerLetter"/>
      <w:lvlText w:val="%1)"/>
      <w:lvlJc w:val="left"/>
      <w:pPr>
        <w:ind w:left="644" w:hanging="360"/>
      </w:pPr>
      <w:rPr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3E43D8B"/>
    <w:multiLevelType w:val="hybridMultilevel"/>
    <w:tmpl w:val="6D026DB6"/>
    <w:lvl w:ilvl="0" w:tplc="DD522908">
      <w:start w:val="1"/>
      <w:numFmt w:val="lowerLetter"/>
      <w:lvlText w:val="%1)"/>
      <w:lvlJc w:val="left"/>
      <w:pPr>
        <w:ind w:left="644" w:hanging="360"/>
      </w:pPr>
      <w:rPr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7472DCF"/>
    <w:multiLevelType w:val="multilevel"/>
    <w:tmpl w:val="6BEA53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CC2CD5"/>
    <w:multiLevelType w:val="singleLevel"/>
    <w:tmpl w:val="C33456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>
    <w:nsid w:val="1D161147"/>
    <w:multiLevelType w:val="multilevel"/>
    <w:tmpl w:val="15BAF780"/>
    <w:lvl w:ilvl="0">
      <w:start w:val="1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>
      <w:start w:val="3"/>
      <w:numFmt w:val="lowerLetter"/>
      <w:lvlText w:val="%2)"/>
      <w:lvlJc w:val="left"/>
      <w:pPr>
        <w:ind w:left="1740" w:hanging="360"/>
      </w:pPr>
      <w:rPr>
        <w:rFonts w:ascii="Times New Roman" w:hAnsi="Times New Roman" w:cs="Times New Roman" w:hint="default"/>
        <w:sz w:val="24"/>
        <w:szCs w:val="24"/>
      </w:rPr>
    </w:lvl>
    <w:lvl w:ilvl="2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1">
    <w:nsid w:val="1E4446AF"/>
    <w:multiLevelType w:val="multilevel"/>
    <w:tmpl w:val="6BEA53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224B22"/>
    <w:multiLevelType w:val="hybridMultilevel"/>
    <w:tmpl w:val="5942B9EE"/>
    <w:lvl w:ilvl="0" w:tplc="E7BCA88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1F03803"/>
    <w:multiLevelType w:val="multilevel"/>
    <w:tmpl w:val="198208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2D04CDA"/>
    <w:multiLevelType w:val="hybridMultilevel"/>
    <w:tmpl w:val="120EFBDE"/>
    <w:lvl w:ilvl="0" w:tplc="3796F072">
      <w:start w:val="1"/>
      <w:numFmt w:val="lowerLetter"/>
      <w:lvlText w:val="%1)"/>
      <w:lvlJc w:val="left"/>
      <w:pPr>
        <w:ind w:left="644" w:hanging="360"/>
      </w:pPr>
      <w:rPr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40E5924"/>
    <w:multiLevelType w:val="hybridMultilevel"/>
    <w:tmpl w:val="A82EA014"/>
    <w:lvl w:ilvl="0" w:tplc="988C9858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47F597E"/>
    <w:multiLevelType w:val="multilevel"/>
    <w:tmpl w:val="64DEEE5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>
    <w:nsid w:val="2B4D5BBD"/>
    <w:multiLevelType w:val="hybridMultilevel"/>
    <w:tmpl w:val="F4A4CC1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8">
    <w:nsid w:val="2E982735"/>
    <w:multiLevelType w:val="hybridMultilevel"/>
    <w:tmpl w:val="F4A4CC16"/>
    <w:lvl w:ilvl="0" w:tplc="040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298" w:hanging="360"/>
      </w:pPr>
    </w:lvl>
    <w:lvl w:ilvl="2" w:tplc="0405001B">
      <w:start w:val="1"/>
      <w:numFmt w:val="lowerRoman"/>
      <w:lvlText w:val="%3."/>
      <w:lvlJc w:val="right"/>
      <w:pPr>
        <w:ind w:left="2018" w:hanging="180"/>
      </w:pPr>
    </w:lvl>
    <w:lvl w:ilvl="3" w:tplc="0405000F">
      <w:start w:val="1"/>
      <w:numFmt w:val="decimal"/>
      <w:lvlText w:val="%4."/>
      <w:lvlJc w:val="left"/>
      <w:pPr>
        <w:ind w:left="2738" w:hanging="360"/>
      </w:pPr>
    </w:lvl>
    <w:lvl w:ilvl="4" w:tplc="04050019">
      <w:start w:val="1"/>
      <w:numFmt w:val="lowerLetter"/>
      <w:lvlText w:val="%5."/>
      <w:lvlJc w:val="left"/>
      <w:pPr>
        <w:ind w:left="3458" w:hanging="360"/>
      </w:pPr>
    </w:lvl>
    <w:lvl w:ilvl="5" w:tplc="0405001B">
      <w:start w:val="1"/>
      <w:numFmt w:val="lowerRoman"/>
      <w:lvlText w:val="%6."/>
      <w:lvlJc w:val="right"/>
      <w:pPr>
        <w:ind w:left="4178" w:hanging="180"/>
      </w:pPr>
    </w:lvl>
    <w:lvl w:ilvl="6" w:tplc="0405000F">
      <w:start w:val="1"/>
      <w:numFmt w:val="decimal"/>
      <w:lvlText w:val="%7."/>
      <w:lvlJc w:val="left"/>
      <w:pPr>
        <w:ind w:left="4898" w:hanging="360"/>
      </w:pPr>
    </w:lvl>
    <w:lvl w:ilvl="7" w:tplc="04050019">
      <w:start w:val="1"/>
      <w:numFmt w:val="lowerLetter"/>
      <w:lvlText w:val="%8."/>
      <w:lvlJc w:val="left"/>
      <w:pPr>
        <w:ind w:left="5618" w:hanging="360"/>
      </w:pPr>
    </w:lvl>
    <w:lvl w:ilvl="8" w:tplc="0405001B">
      <w:start w:val="1"/>
      <w:numFmt w:val="lowerRoman"/>
      <w:lvlText w:val="%9."/>
      <w:lvlJc w:val="right"/>
      <w:pPr>
        <w:ind w:left="6338" w:hanging="180"/>
      </w:pPr>
    </w:lvl>
  </w:abstractNum>
  <w:abstractNum w:abstractNumId="19">
    <w:nsid w:val="329950E3"/>
    <w:multiLevelType w:val="hybridMultilevel"/>
    <w:tmpl w:val="558C63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A94822"/>
    <w:multiLevelType w:val="hybridMultilevel"/>
    <w:tmpl w:val="F4A4CC1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0276922"/>
    <w:multiLevelType w:val="hybridMultilevel"/>
    <w:tmpl w:val="5942B9EE"/>
    <w:lvl w:ilvl="0" w:tplc="E7BCA886">
      <w:start w:val="2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2E6375C"/>
    <w:multiLevelType w:val="hybridMultilevel"/>
    <w:tmpl w:val="06B6CB70"/>
    <w:lvl w:ilvl="0" w:tplc="DA4AEB56">
      <w:start w:val="4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2657FC"/>
    <w:multiLevelType w:val="singleLevel"/>
    <w:tmpl w:val="C33456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4">
    <w:nsid w:val="4570181C"/>
    <w:multiLevelType w:val="hybridMultilevel"/>
    <w:tmpl w:val="A82EA014"/>
    <w:lvl w:ilvl="0" w:tplc="988C9858">
      <w:start w:val="1"/>
      <w:numFmt w:val="lowerLetter"/>
      <w:lvlText w:val="%1)"/>
      <w:lvlJc w:val="left"/>
      <w:pPr>
        <w:ind w:left="644" w:hanging="360"/>
      </w:pPr>
      <w:rPr>
        <w:b w:val="0"/>
        <w:strike w:val="0"/>
        <w:dstrike w:val="0"/>
        <w:color w:val="auto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8D42AF0"/>
    <w:multiLevelType w:val="hybridMultilevel"/>
    <w:tmpl w:val="709EE2A4"/>
    <w:lvl w:ilvl="0" w:tplc="E528C084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A0D0BC3"/>
    <w:multiLevelType w:val="hybridMultilevel"/>
    <w:tmpl w:val="0DCC92BA"/>
    <w:lvl w:ilvl="0" w:tplc="74E870FC">
      <w:start w:val="3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FCD43F0"/>
    <w:multiLevelType w:val="multilevel"/>
    <w:tmpl w:val="64DEEE5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3FA6339"/>
    <w:multiLevelType w:val="hybridMultilevel"/>
    <w:tmpl w:val="985CA08C"/>
    <w:lvl w:ilvl="0" w:tplc="E47C079C">
      <w:start w:val="2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9A54B6D"/>
    <w:multiLevelType w:val="hybridMultilevel"/>
    <w:tmpl w:val="F056DD88"/>
    <w:lvl w:ilvl="0" w:tplc="36585D52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A18102D"/>
    <w:multiLevelType w:val="hybridMultilevel"/>
    <w:tmpl w:val="EBB8B8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8C1640"/>
    <w:multiLevelType w:val="hybridMultilevel"/>
    <w:tmpl w:val="11FEC29E"/>
    <w:lvl w:ilvl="0" w:tplc="C2E43F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5A1859"/>
    <w:multiLevelType w:val="hybridMultilevel"/>
    <w:tmpl w:val="322C2424"/>
    <w:lvl w:ilvl="0" w:tplc="ED743994">
      <w:start w:val="1"/>
      <w:numFmt w:val="lowerLetter"/>
      <w:lvlText w:val="%1)"/>
      <w:lvlJc w:val="left"/>
      <w:pPr>
        <w:ind w:left="79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16" w:hanging="360"/>
      </w:pPr>
    </w:lvl>
    <w:lvl w:ilvl="2" w:tplc="0405001B" w:tentative="1">
      <w:start w:val="1"/>
      <w:numFmt w:val="lowerRoman"/>
      <w:lvlText w:val="%3."/>
      <w:lvlJc w:val="right"/>
      <w:pPr>
        <w:ind w:left="2236" w:hanging="180"/>
      </w:pPr>
    </w:lvl>
    <w:lvl w:ilvl="3" w:tplc="0405000F" w:tentative="1">
      <w:start w:val="1"/>
      <w:numFmt w:val="decimal"/>
      <w:lvlText w:val="%4."/>
      <w:lvlJc w:val="left"/>
      <w:pPr>
        <w:ind w:left="2956" w:hanging="360"/>
      </w:pPr>
    </w:lvl>
    <w:lvl w:ilvl="4" w:tplc="04050019" w:tentative="1">
      <w:start w:val="1"/>
      <w:numFmt w:val="lowerLetter"/>
      <w:lvlText w:val="%5."/>
      <w:lvlJc w:val="left"/>
      <w:pPr>
        <w:ind w:left="3676" w:hanging="360"/>
      </w:pPr>
    </w:lvl>
    <w:lvl w:ilvl="5" w:tplc="0405001B" w:tentative="1">
      <w:start w:val="1"/>
      <w:numFmt w:val="lowerRoman"/>
      <w:lvlText w:val="%6."/>
      <w:lvlJc w:val="right"/>
      <w:pPr>
        <w:ind w:left="4396" w:hanging="180"/>
      </w:pPr>
    </w:lvl>
    <w:lvl w:ilvl="6" w:tplc="0405000F" w:tentative="1">
      <w:start w:val="1"/>
      <w:numFmt w:val="decimal"/>
      <w:lvlText w:val="%7."/>
      <w:lvlJc w:val="left"/>
      <w:pPr>
        <w:ind w:left="5116" w:hanging="360"/>
      </w:pPr>
    </w:lvl>
    <w:lvl w:ilvl="7" w:tplc="04050019" w:tentative="1">
      <w:start w:val="1"/>
      <w:numFmt w:val="lowerLetter"/>
      <w:lvlText w:val="%8."/>
      <w:lvlJc w:val="left"/>
      <w:pPr>
        <w:ind w:left="5836" w:hanging="360"/>
      </w:pPr>
    </w:lvl>
    <w:lvl w:ilvl="8" w:tplc="040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33">
    <w:nsid w:val="65F24E1F"/>
    <w:multiLevelType w:val="hybridMultilevel"/>
    <w:tmpl w:val="709EE2A4"/>
    <w:lvl w:ilvl="0" w:tplc="E528C0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6D54DDA"/>
    <w:multiLevelType w:val="hybridMultilevel"/>
    <w:tmpl w:val="B5BC99CC"/>
    <w:lvl w:ilvl="0" w:tplc="C33456F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196AFD"/>
    <w:multiLevelType w:val="hybridMultilevel"/>
    <w:tmpl w:val="6D026DB6"/>
    <w:lvl w:ilvl="0" w:tplc="DD522908">
      <w:start w:val="1"/>
      <w:numFmt w:val="lowerLetter"/>
      <w:lvlText w:val="%1)"/>
      <w:lvlJc w:val="left"/>
      <w:pPr>
        <w:ind w:left="644" w:hanging="360"/>
      </w:pPr>
      <w:rPr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67C42603"/>
    <w:multiLevelType w:val="hybridMultilevel"/>
    <w:tmpl w:val="B5BC99CC"/>
    <w:lvl w:ilvl="0" w:tplc="C33456FE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3D5489"/>
    <w:multiLevelType w:val="hybridMultilevel"/>
    <w:tmpl w:val="E5A82180"/>
    <w:lvl w:ilvl="0" w:tplc="4AB69BA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1D72529"/>
    <w:multiLevelType w:val="multilevel"/>
    <w:tmpl w:val="198208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55F1B9D"/>
    <w:multiLevelType w:val="hybridMultilevel"/>
    <w:tmpl w:val="F4A4CC16"/>
    <w:lvl w:ilvl="0" w:tplc="040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73C1C10"/>
    <w:multiLevelType w:val="hybridMultilevel"/>
    <w:tmpl w:val="0DCC92BA"/>
    <w:lvl w:ilvl="0" w:tplc="74E870F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D2A0F37"/>
    <w:multiLevelType w:val="hybridMultilevel"/>
    <w:tmpl w:val="06B6CB70"/>
    <w:lvl w:ilvl="0" w:tplc="DA4AEB56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7"/>
  </w:num>
  <w:num w:numId="3">
    <w:abstractNumId w:val="30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8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</w:num>
  <w:num w:numId="24">
    <w:abstractNumId w:val="10"/>
    <w:lvlOverride w:ilvl="0"/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</w:num>
  <w:num w:numId="3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"/>
    <w:lvlOverride w:ilvl="0">
      <w:startOverride w:val="1"/>
    </w:lvlOverride>
  </w:num>
  <w:num w:numId="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ABD"/>
    <w:rsid w:val="0000024A"/>
    <w:rsid w:val="00000321"/>
    <w:rsid w:val="000017F5"/>
    <w:rsid w:val="000049B8"/>
    <w:rsid w:val="00005FF5"/>
    <w:rsid w:val="0001373F"/>
    <w:rsid w:val="00017476"/>
    <w:rsid w:val="00021846"/>
    <w:rsid w:val="0002313E"/>
    <w:rsid w:val="0002780E"/>
    <w:rsid w:val="00031507"/>
    <w:rsid w:val="00037325"/>
    <w:rsid w:val="0004432C"/>
    <w:rsid w:val="000654A2"/>
    <w:rsid w:val="00065509"/>
    <w:rsid w:val="00072FEA"/>
    <w:rsid w:val="000774DA"/>
    <w:rsid w:val="00087726"/>
    <w:rsid w:val="00096EAC"/>
    <w:rsid w:val="000A2277"/>
    <w:rsid w:val="000A73FE"/>
    <w:rsid w:val="000B1006"/>
    <w:rsid w:val="000B1032"/>
    <w:rsid w:val="000B3AA7"/>
    <w:rsid w:val="000B5550"/>
    <w:rsid w:val="000B5626"/>
    <w:rsid w:val="000B5A1C"/>
    <w:rsid w:val="000B60A2"/>
    <w:rsid w:val="000B7EBA"/>
    <w:rsid w:val="000C05E3"/>
    <w:rsid w:val="000C33B6"/>
    <w:rsid w:val="000C4027"/>
    <w:rsid w:val="000C4128"/>
    <w:rsid w:val="000C63DB"/>
    <w:rsid w:val="000C6569"/>
    <w:rsid w:val="000D08CC"/>
    <w:rsid w:val="000D29A5"/>
    <w:rsid w:val="000D6ACF"/>
    <w:rsid w:val="000D727B"/>
    <w:rsid w:val="000D7652"/>
    <w:rsid w:val="000D783B"/>
    <w:rsid w:val="000D7CDE"/>
    <w:rsid w:val="000E4C34"/>
    <w:rsid w:val="000E7EE7"/>
    <w:rsid w:val="00100A26"/>
    <w:rsid w:val="001045F0"/>
    <w:rsid w:val="00105483"/>
    <w:rsid w:val="00115ACD"/>
    <w:rsid w:val="00117112"/>
    <w:rsid w:val="001205EA"/>
    <w:rsid w:val="0012120A"/>
    <w:rsid w:val="001233F0"/>
    <w:rsid w:val="001235F2"/>
    <w:rsid w:val="0012717B"/>
    <w:rsid w:val="0013267A"/>
    <w:rsid w:val="00134F8D"/>
    <w:rsid w:val="001362E9"/>
    <w:rsid w:val="00137473"/>
    <w:rsid w:val="00142E6F"/>
    <w:rsid w:val="001458AB"/>
    <w:rsid w:val="00146696"/>
    <w:rsid w:val="00150024"/>
    <w:rsid w:val="001509F9"/>
    <w:rsid w:val="00150B50"/>
    <w:rsid w:val="001518BE"/>
    <w:rsid w:val="00153A1E"/>
    <w:rsid w:val="001557E3"/>
    <w:rsid w:val="00160D2E"/>
    <w:rsid w:val="0016341A"/>
    <w:rsid w:val="00163E82"/>
    <w:rsid w:val="001648E0"/>
    <w:rsid w:val="001664FE"/>
    <w:rsid w:val="001822FE"/>
    <w:rsid w:val="00183401"/>
    <w:rsid w:val="001865DA"/>
    <w:rsid w:val="001939C8"/>
    <w:rsid w:val="001957AD"/>
    <w:rsid w:val="00196276"/>
    <w:rsid w:val="00196279"/>
    <w:rsid w:val="0019717B"/>
    <w:rsid w:val="001A0D81"/>
    <w:rsid w:val="001A381B"/>
    <w:rsid w:val="001A612C"/>
    <w:rsid w:val="001A6F78"/>
    <w:rsid w:val="001B07FE"/>
    <w:rsid w:val="001B0CCB"/>
    <w:rsid w:val="001B2461"/>
    <w:rsid w:val="001C39BD"/>
    <w:rsid w:val="001C65CE"/>
    <w:rsid w:val="001C77F1"/>
    <w:rsid w:val="001D2490"/>
    <w:rsid w:val="001D495A"/>
    <w:rsid w:val="001D4ABA"/>
    <w:rsid w:val="001D59C9"/>
    <w:rsid w:val="001D6CE7"/>
    <w:rsid w:val="001E245E"/>
    <w:rsid w:val="001E2ABF"/>
    <w:rsid w:val="001E2C6F"/>
    <w:rsid w:val="001E50B5"/>
    <w:rsid w:val="001E6BBA"/>
    <w:rsid w:val="001F1341"/>
    <w:rsid w:val="001F2786"/>
    <w:rsid w:val="001F7AE6"/>
    <w:rsid w:val="00202391"/>
    <w:rsid w:val="00202B72"/>
    <w:rsid w:val="00204BCF"/>
    <w:rsid w:val="002106F8"/>
    <w:rsid w:val="00213001"/>
    <w:rsid w:val="00234B4B"/>
    <w:rsid w:val="00244B64"/>
    <w:rsid w:val="00245841"/>
    <w:rsid w:val="00250140"/>
    <w:rsid w:val="00252D23"/>
    <w:rsid w:val="002563EF"/>
    <w:rsid w:val="002623EC"/>
    <w:rsid w:val="00264296"/>
    <w:rsid w:val="002652AC"/>
    <w:rsid w:val="002730DC"/>
    <w:rsid w:val="0027402C"/>
    <w:rsid w:val="00274FC6"/>
    <w:rsid w:val="00276AFD"/>
    <w:rsid w:val="00281D52"/>
    <w:rsid w:val="00284CB3"/>
    <w:rsid w:val="00285A28"/>
    <w:rsid w:val="002875A2"/>
    <w:rsid w:val="00292B12"/>
    <w:rsid w:val="002971A4"/>
    <w:rsid w:val="00297BB4"/>
    <w:rsid w:val="002A7199"/>
    <w:rsid w:val="002B2584"/>
    <w:rsid w:val="002B666E"/>
    <w:rsid w:val="002B76A2"/>
    <w:rsid w:val="002C0192"/>
    <w:rsid w:val="002C21B0"/>
    <w:rsid w:val="002C4BD8"/>
    <w:rsid w:val="002D29C0"/>
    <w:rsid w:val="002F33E8"/>
    <w:rsid w:val="00301202"/>
    <w:rsid w:val="003074FB"/>
    <w:rsid w:val="0033417B"/>
    <w:rsid w:val="003352F2"/>
    <w:rsid w:val="003370CD"/>
    <w:rsid w:val="00347C0D"/>
    <w:rsid w:val="00350993"/>
    <w:rsid w:val="00350BEB"/>
    <w:rsid w:val="003541B9"/>
    <w:rsid w:val="00354CAE"/>
    <w:rsid w:val="003555AC"/>
    <w:rsid w:val="00362F9B"/>
    <w:rsid w:val="00364D83"/>
    <w:rsid w:val="003700BA"/>
    <w:rsid w:val="003746EB"/>
    <w:rsid w:val="00376AEC"/>
    <w:rsid w:val="0038055D"/>
    <w:rsid w:val="0039281D"/>
    <w:rsid w:val="00393A85"/>
    <w:rsid w:val="00395364"/>
    <w:rsid w:val="00395A55"/>
    <w:rsid w:val="003A130A"/>
    <w:rsid w:val="003A2AD5"/>
    <w:rsid w:val="003A627B"/>
    <w:rsid w:val="003B6094"/>
    <w:rsid w:val="003C0211"/>
    <w:rsid w:val="003C73B9"/>
    <w:rsid w:val="003D40F2"/>
    <w:rsid w:val="003D4115"/>
    <w:rsid w:val="003D4214"/>
    <w:rsid w:val="003D7ABD"/>
    <w:rsid w:val="003E398E"/>
    <w:rsid w:val="003E51C9"/>
    <w:rsid w:val="003E5E5C"/>
    <w:rsid w:val="003E6816"/>
    <w:rsid w:val="003F2EC3"/>
    <w:rsid w:val="00404F71"/>
    <w:rsid w:val="0040626B"/>
    <w:rsid w:val="00414DA0"/>
    <w:rsid w:val="00423569"/>
    <w:rsid w:val="0042683F"/>
    <w:rsid w:val="00427CAF"/>
    <w:rsid w:val="00427EAE"/>
    <w:rsid w:val="00431241"/>
    <w:rsid w:val="00440F32"/>
    <w:rsid w:val="00442CDC"/>
    <w:rsid w:val="004448D1"/>
    <w:rsid w:val="00444F5A"/>
    <w:rsid w:val="00450D15"/>
    <w:rsid w:val="00452B76"/>
    <w:rsid w:val="004538EE"/>
    <w:rsid w:val="00456DF7"/>
    <w:rsid w:val="00456F4A"/>
    <w:rsid w:val="0046142F"/>
    <w:rsid w:val="00464999"/>
    <w:rsid w:val="00464D60"/>
    <w:rsid w:val="00473893"/>
    <w:rsid w:val="00475B01"/>
    <w:rsid w:val="0047637D"/>
    <w:rsid w:val="00490073"/>
    <w:rsid w:val="00491458"/>
    <w:rsid w:val="004930AA"/>
    <w:rsid w:val="0049506E"/>
    <w:rsid w:val="004A08BB"/>
    <w:rsid w:val="004A70BD"/>
    <w:rsid w:val="004B0DE3"/>
    <w:rsid w:val="004B1B38"/>
    <w:rsid w:val="004B71ED"/>
    <w:rsid w:val="004B797A"/>
    <w:rsid w:val="004D2258"/>
    <w:rsid w:val="004D4BE0"/>
    <w:rsid w:val="004D7526"/>
    <w:rsid w:val="004E0BDC"/>
    <w:rsid w:val="004E1B46"/>
    <w:rsid w:val="004E413C"/>
    <w:rsid w:val="004E4F4B"/>
    <w:rsid w:val="00500E98"/>
    <w:rsid w:val="00504426"/>
    <w:rsid w:val="0050637B"/>
    <w:rsid w:val="0051078C"/>
    <w:rsid w:val="00521B0A"/>
    <w:rsid w:val="00527154"/>
    <w:rsid w:val="005272E8"/>
    <w:rsid w:val="0053363B"/>
    <w:rsid w:val="0053449E"/>
    <w:rsid w:val="0053727D"/>
    <w:rsid w:val="00537970"/>
    <w:rsid w:val="00541B93"/>
    <w:rsid w:val="005420D5"/>
    <w:rsid w:val="005423AC"/>
    <w:rsid w:val="00544D4C"/>
    <w:rsid w:val="00546843"/>
    <w:rsid w:val="005513C7"/>
    <w:rsid w:val="00556778"/>
    <w:rsid w:val="00563ECE"/>
    <w:rsid w:val="00564E6B"/>
    <w:rsid w:val="00570972"/>
    <w:rsid w:val="00582691"/>
    <w:rsid w:val="00582C6A"/>
    <w:rsid w:val="00583355"/>
    <w:rsid w:val="005965DD"/>
    <w:rsid w:val="00597BE0"/>
    <w:rsid w:val="00597C44"/>
    <w:rsid w:val="005A0A7C"/>
    <w:rsid w:val="005A2CC3"/>
    <w:rsid w:val="005A46B6"/>
    <w:rsid w:val="005A59BB"/>
    <w:rsid w:val="005A7000"/>
    <w:rsid w:val="005B1243"/>
    <w:rsid w:val="005D368A"/>
    <w:rsid w:val="005D5FFA"/>
    <w:rsid w:val="005D741A"/>
    <w:rsid w:val="005E06A8"/>
    <w:rsid w:val="005E1B64"/>
    <w:rsid w:val="005E2D1F"/>
    <w:rsid w:val="005E2DC1"/>
    <w:rsid w:val="005E6C4B"/>
    <w:rsid w:val="005E7CE3"/>
    <w:rsid w:val="005F1A55"/>
    <w:rsid w:val="005F1B0D"/>
    <w:rsid w:val="005F2BEE"/>
    <w:rsid w:val="005F5CE7"/>
    <w:rsid w:val="00600780"/>
    <w:rsid w:val="006039D4"/>
    <w:rsid w:val="00603EA6"/>
    <w:rsid w:val="00604BA9"/>
    <w:rsid w:val="00615715"/>
    <w:rsid w:val="00617470"/>
    <w:rsid w:val="00617492"/>
    <w:rsid w:val="0063058A"/>
    <w:rsid w:val="0063406E"/>
    <w:rsid w:val="0063501F"/>
    <w:rsid w:val="00635192"/>
    <w:rsid w:val="00642540"/>
    <w:rsid w:val="00644216"/>
    <w:rsid w:val="006448CA"/>
    <w:rsid w:val="00644E7C"/>
    <w:rsid w:val="0065331D"/>
    <w:rsid w:val="006556CB"/>
    <w:rsid w:val="00666A71"/>
    <w:rsid w:val="00673F5F"/>
    <w:rsid w:val="00676D7C"/>
    <w:rsid w:val="0068708C"/>
    <w:rsid w:val="00690444"/>
    <w:rsid w:val="00690806"/>
    <w:rsid w:val="0069459A"/>
    <w:rsid w:val="0069580F"/>
    <w:rsid w:val="006A461B"/>
    <w:rsid w:val="006B3179"/>
    <w:rsid w:val="006B3269"/>
    <w:rsid w:val="006B3381"/>
    <w:rsid w:val="006B5093"/>
    <w:rsid w:val="006C0A82"/>
    <w:rsid w:val="006C0AFE"/>
    <w:rsid w:val="006C2785"/>
    <w:rsid w:val="006C2FCA"/>
    <w:rsid w:val="006C3639"/>
    <w:rsid w:val="006C6D83"/>
    <w:rsid w:val="006D13A0"/>
    <w:rsid w:val="006D5A99"/>
    <w:rsid w:val="006E2AEE"/>
    <w:rsid w:val="006E5699"/>
    <w:rsid w:val="006E772C"/>
    <w:rsid w:val="006E7E28"/>
    <w:rsid w:val="006F0796"/>
    <w:rsid w:val="006F60F1"/>
    <w:rsid w:val="00710CAD"/>
    <w:rsid w:val="007125D4"/>
    <w:rsid w:val="00716868"/>
    <w:rsid w:val="007178DC"/>
    <w:rsid w:val="00722582"/>
    <w:rsid w:val="007234FD"/>
    <w:rsid w:val="00724725"/>
    <w:rsid w:val="00724AEA"/>
    <w:rsid w:val="00725425"/>
    <w:rsid w:val="00727C1D"/>
    <w:rsid w:val="0073630E"/>
    <w:rsid w:val="007366AF"/>
    <w:rsid w:val="007401B9"/>
    <w:rsid w:val="00750859"/>
    <w:rsid w:val="00757685"/>
    <w:rsid w:val="007621E1"/>
    <w:rsid w:val="007623C6"/>
    <w:rsid w:val="007758FE"/>
    <w:rsid w:val="00776857"/>
    <w:rsid w:val="0077737D"/>
    <w:rsid w:val="007803AD"/>
    <w:rsid w:val="007864A7"/>
    <w:rsid w:val="0079011C"/>
    <w:rsid w:val="007906AD"/>
    <w:rsid w:val="00793106"/>
    <w:rsid w:val="00796497"/>
    <w:rsid w:val="00797CEA"/>
    <w:rsid w:val="007A039F"/>
    <w:rsid w:val="007A5F4B"/>
    <w:rsid w:val="007B1CD5"/>
    <w:rsid w:val="007B2720"/>
    <w:rsid w:val="007C3A49"/>
    <w:rsid w:val="007C55AD"/>
    <w:rsid w:val="007C63BB"/>
    <w:rsid w:val="007D406A"/>
    <w:rsid w:val="007D6F8D"/>
    <w:rsid w:val="007D76DF"/>
    <w:rsid w:val="007E0739"/>
    <w:rsid w:val="007E0E54"/>
    <w:rsid w:val="007E1566"/>
    <w:rsid w:val="007E2FF1"/>
    <w:rsid w:val="007E32B8"/>
    <w:rsid w:val="007E6A2A"/>
    <w:rsid w:val="007F0F61"/>
    <w:rsid w:val="007F1C72"/>
    <w:rsid w:val="007F1D75"/>
    <w:rsid w:val="007F2D29"/>
    <w:rsid w:val="007F356B"/>
    <w:rsid w:val="007F5274"/>
    <w:rsid w:val="00804727"/>
    <w:rsid w:val="00807414"/>
    <w:rsid w:val="00810A67"/>
    <w:rsid w:val="00822D80"/>
    <w:rsid w:val="008233E5"/>
    <w:rsid w:val="00832AFF"/>
    <w:rsid w:val="00843F7A"/>
    <w:rsid w:val="00844E83"/>
    <w:rsid w:val="0084537E"/>
    <w:rsid w:val="00847451"/>
    <w:rsid w:val="008475D3"/>
    <w:rsid w:val="00853337"/>
    <w:rsid w:val="0085445A"/>
    <w:rsid w:val="00855AC4"/>
    <w:rsid w:val="0086497F"/>
    <w:rsid w:val="00872348"/>
    <w:rsid w:val="00883F8D"/>
    <w:rsid w:val="00885266"/>
    <w:rsid w:val="008869AE"/>
    <w:rsid w:val="0089741F"/>
    <w:rsid w:val="00897FB0"/>
    <w:rsid w:val="008A4919"/>
    <w:rsid w:val="008A5236"/>
    <w:rsid w:val="008A52D1"/>
    <w:rsid w:val="008A6CA4"/>
    <w:rsid w:val="008A7112"/>
    <w:rsid w:val="008B4A62"/>
    <w:rsid w:val="008C1A58"/>
    <w:rsid w:val="008D31BA"/>
    <w:rsid w:val="008D3379"/>
    <w:rsid w:val="008E2B18"/>
    <w:rsid w:val="008E2B52"/>
    <w:rsid w:val="008E3565"/>
    <w:rsid w:val="008E53AC"/>
    <w:rsid w:val="008F23D1"/>
    <w:rsid w:val="008F3F8E"/>
    <w:rsid w:val="008F790E"/>
    <w:rsid w:val="00900870"/>
    <w:rsid w:val="00905535"/>
    <w:rsid w:val="009073B2"/>
    <w:rsid w:val="009101F3"/>
    <w:rsid w:val="009142BB"/>
    <w:rsid w:val="00914A32"/>
    <w:rsid w:val="00914B4E"/>
    <w:rsid w:val="00916B74"/>
    <w:rsid w:val="00916C5B"/>
    <w:rsid w:val="00917351"/>
    <w:rsid w:val="00917B9A"/>
    <w:rsid w:val="00921417"/>
    <w:rsid w:val="00922333"/>
    <w:rsid w:val="009367D2"/>
    <w:rsid w:val="00937BB5"/>
    <w:rsid w:val="00940AF6"/>
    <w:rsid w:val="00942A37"/>
    <w:rsid w:val="00942A3E"/>
    <w:rsid w:val="0094517F"/>
    <w:rsid w:val="009508EA"/>
    <w:rsid w:val="00951723"/>
    <w:rsid w:val="00951EBD"/>
    <w:rsid w:val="009554C8"/>
    <w:rsid w:val="00956011"/>
    <w:rsid w:val="009565B0"/>
    <w:rsid w:val="009606AB"/>
    <w:rsid w:val="00965DD4"/>
    <w:rsid w:val="00977214"/>
    <w:rsid w:val="00977A21"/>
    <w:rsid w:val="0099594A"/>
    <w:rsid w:val="009A18EF"/>
    <w:rsid w:val="009A2FD9"/>
    <w:rsid w:val="009A2FF9"/>
    <w:rsid w:val="009A3BFB"/>
    <w:rsid w:val="009B1D22"/>
    <w:rsid w:val="009C06C1"/>
    <w:rsid w:val="009D1A86"/>
    <w:rsid w:val="009D610F"/>
    <w:rsid w:val="009D6A74"/>
    <w:rsid w:val="009E172D"/>
    <w:rsid w:val="009E565A"/>
    <w:rsid w:val="009F388F"/>
    <w:rsid w:val="009F3D54"/>
    <w:rsid w:val="009F5A8E"/>
    <w:rsid w:val="009F7C29"/>
    <w:rsid w:val="00A04D4D"/>
    <w:rsid w:val="00A05AD5"/>
    <w:rsid w:val="00A113BE"/>
    <w:rsid w:val="00A116AA"/>
    <w:rsid w:val="00A2035D"/>
    <w:rsid w:val="00A23084"/>
    <w:rsid w:val="00A237DC"/>
    <w:rsid w:val="00A250A5"/>
    <w:rsid w:val="00A3185E"/>
    <w:rsid w:val="00A32D38"/>
    <w:rsid w:val="00A40197"/>
    <w:rsid w:val="00A408AE"/>
    <w:rsid w:val="00A43088"/>
    <w:rsid w:val="00A43E1E"/>
    <w:rsid w:val="00A43FDF"/>
    <w:rsid w:val="00A52F09"/>
    <w:rsid w:val="00A56ECB"/>
    <w:rsid w:val="00A6115E"/>
    <w:rsid w:val="00A6378A"/>
    <w:rsid w:val="00A66A63"/>
    <w:rsid w:val="00A70A29"/>
    <w:rsid w:val="00A73233"/>
    <w:rsid w:val="00A73961"/>
    <w:rsid w:val="00A75BE1"/>
    <w:rsid w:val="00A76FE0"/>
    <w:rsid w:val="00A81E89"/>
    <w:rsid w:val="00A90B01"/>
    <w:rsid w:val="00A92D2F"/>
    <w:rsid w:val="00A947B1"/>
    <w:rsid w:val="00A94A44"/>
    <w:rsid w:val="00A95291"/>
    <w:rsid w:val="00A9604E"/>
    <w:rsid w:val="00AA18D8"/>
    <w:rsid w:val="00AA2342"/>
    <w:rsid w:val="00AA3306"/>
    <w:rsid w:val="00AA5071"/>
    <w:rsid w:val="00AA6536"/>
    <w:rsid w:val="00AB2E47"/>
    <w:rsid w:val="00AB7743"/>
    <w:rsid w:val="00AC2F64"/>
    <w:rsid w:val="00AC3655"/>
    <w:rsid w:val="00AC5E2C"/>
    <w:rsid w:val="00AD12D0"/>
    <w:rsid w:val="00AD18E4"/>
    <w:rsid w:val="00AD2CB7"/>
    <w:rsid w:val="00AE5624"/>
    <w:rsid w:val="00AE5A09"/>
    <w:rsid w:val="00AF7D9F"/>
    <w:rsid w:val="00B03D3C"/>
    <w:rsid w:val="00B10870"/>
    <w:rsid w:val="00B1442F"/>
    <w:rsid w:val="00B15D32"/>
    <w:rsid w:val="00B17D7C"/>
    <w:rsid w:val="00B20092"/>
    <w:rsid w:val="00B25A62"/>
    <w:rsid w:val="00B30981"/>
    <w:rsid w:val="00B32EF7"/>
    <w:rsid w:val="00B35D32"/>
    <w:rsid w:val="00B40A0A"/>
    <w:rsid w:val="00B60F3F"/>
    <w:rsid w:val="00B62239"/>
    <w:rsid w:val="00B652DA"/>
    <w:rsid w:val="00B673A6"/>
    <w:rsid w:val="00B73E36"/>
    <w:rsid w:val="00B75959"/>
    <w:rsid w:val="00B75E2B"/>
    <w:rsid w:val="00B8533E"/>
    <w:rsid w:val="00B91F9F"/>
    <w:rsid w:val="00B92721"/>
    <w:rsid w:val="00B92A9B"/>
    <w:rsid w:val="00B945DB"/>
    <w:rsid w:val="00B948A1"/>
    <w:rsid w:val="00B979D4"/>
    <w:rsid w:val="00BB1134"/>
    <w:rsid w:val="00BB33B2"/>
    <w:rsid w:val="00BB75A0"/>
    <w:rsid w:val="00BB7E58"/>
    <w:rsid w:val="00BC2995"/>
    <w:rsid w:val="00BC752D"/>
    <w:rsid w:val="00BD3FBF"/>
    <w:rsid w:val="00BE04BE"/>
    <w:rsid w:val="00BE0710"/>
    <w:rsid w:val="00BE1F17"/>
    <w:rsid w:val="00BE313B"/>
    <w:rsid w:val="00C04D5E"/>
    <w:rsid w:val="00C10925"/>
    <w:rsid w:val="00C14C19"/>
    <w:rsid w:val="00C157AD"/>
    <w:rsid w:val="00C173D9"/>
    <w:rsid w:val="00C17DDD"/>
    <w:rsid w:val="00C26874"/>
    <w:rsid w:val="00C311CA"/>
    <w:rsid w:val="00C431DD"/>
    <w:rsid w:val="00C45146"/>
    <w:rsid w:val="00C50BB9"/>
    <w:rsid w:val="00C50DDC"/>
    <w:rsid w:val="00C52E3C"/>
    <w:rsid w:val="00C560D7"/>
    <w:rsid w:val="00C6151D"/>
    <w:rsid w:val="00C62EA1"/>
    <w:rsid w:val="00C65BEE"/>
    <w:rsid w:val="00C663A8"/>
    <w:rsid w:val="00C7026C"/>
    <w:rsid w:val="00C71327"/>
    <w:rsid w:val="00C716E9"/>
    <w:rsid w:val="00C76DC4"/>
    <w:rsid w:val="00C82475"/>
    <w:rsid w:val="00C854E0"/>
    <w:rsid w:val="00C9285D"/>
    <w:rsid w:val="00C9370C"/>
    <w:rsid w:val="00C962D1"/>
    <w:rsid w:val="00CA039F"/>
    <w:rsid w:val="00CA067F"/>
    <w:rsid w:val="00CA741D"/>
    <w:rsid w:val="00CB2BEA"/>
    <w:rsid w:val="00CB4B5D"/>
    <w:rsid w:val="00CB780C"/>
    <w:rsid w:val="00CD2C24"/>
    <w:rsid w:val="00CD3EBF"/>
    <w:rsid w:val="00CD55CB"/>
    <w:rsid w:val="00CE0BEE"/>
    <w:rsid w:val="00CE5CB6"/>
    <w:rsid w:val="00CE7668"/>
    <w:rsid w:val="00CF32DC"/>
    <w:rsid w:val="00CF621A"/>
    <w:rsid w:val="00D0330F"/>
    <w:rsid w:val="00D035A8"/>
    <w:rsid w:val="00D065CC"/>
    <w:rsid w:val="00D075F7"/>
    <w:rsid w:val="00D10F5B"/>
    <w:rsid w:val="00D1282C"/>
    <w:rsid w:val="00D13CB3"/>
    <w:rsid w:val="00D16047"/>
    <w:rsid w:val="00D1621E"/>
    <w:rsid w:val="00D16B84"/>
    <w:rsid w:val="00D22659"/>
    <w:rsid w:val="00D23EED"/>
    <w:rsid w:val="00D319D7"/>
    <w:rsid w:val="00D42000"/>
    <w:rsid w:val="00D42840"/>
    <w:rsid w:val="00D44774"/>
    <w:rsid w:val="00D50081"/>
    <w:rsid w:val="00D50DC1"/>
    <w:rsid w:val="00D5335C"/>
    <w:rsid w:val="00D56E9C"/>
    <w:rsid w:val="00D57C24"/>
    <w:rsid w:val="00D6518E"/>
    <w:rsid w:val="00D714A5"/>
    <w:rsid w:val="00D734EC"/>
    <w:rsid w:val="00D75D34"/>
    <w:rsid w:val="00D76C82"/>
    <w:rsid w:val="00D777F2"/>
    <w:rsid w:val="00D84E72"/>
    <w:rsid w:val="00D868A7"/>
    <w:rsid w:val="00D87C87"/>
    <w:rsid w:val="00D87EA0"/>
    <w:rsid w:val="00D90341"/>
    <w:rsid w:val="00D9041C"/>
    <w:rsid w:val="00D9065C"/>
    <w:rsid w:val="00D92862"/>
    <w:rsid w:val="00D932F3"/>
    <w:rsid w:val="00D958D0"/>
    <w:rsid w:val="00D96723"/>
    <w:rsid w:val="00DA0A78"/>
    <w:rsid w:val="00DA0AB1"/>
    <w:rsid w:val="00DA1012"/>
    <w:rsid w:val="00DB1AAE"/>
    <w:rsid w:val="00DB1E3D"/>
    <w:rsid w:val="00DB5729"/>
    <w:rsid w:val="00DB5EC8"/>
    <w:rsid w:val="00DD139D"/>
    <w:rsid w:val="00DD4A68"/>
    <w:rsid w:val="00DE22B5"/>
    <w:rsid w:val="00DE2392"/>
    <w:rsid w:val="00DE2688"/>
    <w:rsid w:val="00DE373A"/>
    <w:rsid w:val="00DF1B0F"/>
    <w:rsid w:val="00DF5636"/>
    <w:rsid w:val="00E02A87"/>
    <w:rsid w:val="00E03BBB"/>
    <w:rsid w:val="00E06C9C"/>
    <w:rsid w:val="00E20A9D"/>
    <w:rsid w:val="00E27615"/>
    <w:rsid w:val="00E302DF"/>
    <w:rsid w:val="00E32217"/>
    <w:rsid w:val="00E33780"/>
    <w:rsid w:val="00E40998"/>
    <w:rsid w:val="00E44C46"/>
    <w:rsid w:val="00E44FBA"/>
    <w:rsid w:val="00E511AC"/>
    <w:rsid w:val="00E62210"/>
    <w:rsid w:val="00E630F3"/>
    <w:rsid w:val="00E6556D"/>
    <w:rsid w:val="00E6619E"/>
    <w:rsid w:val="00E67044"/>
    <w:rsid w:val="00E671C9"/>
    <w:rsid w:val="00E7386B"/>
    <w:rsid w:val="00E80C1A"/>
    <w:rsid w:val="00E90AB1"/>
    <w:rsid w:val="00E92218"/>
    <w:rsid w:val="00E970DA"/>
    <w:rsid w:val="00EA1E93"/>
    <w:rsid w:val="00EA6136"/>
    <w:rsid w:val="00EA7C46"/>
    <w:rsid w:val="00EB1080"/>
    <w:rsid w:val="00EB2DE7"/>
    <w:rsid w:val="00EB45F4"/>
    <w:rsid w:val="00EB5AA9"/>
    <w:rsid w:val="00EC4A7C"/>
    <w:rsid w:val="00EC4B38"/>
    <w:rsid w:val="00EC6DCB"/>
    <w:rsid w:val="00EC7FA8"/>
    <w:rsid w:val="00ED1A51"/>
    <w:rsid w:val="00ED359A"/>
    <w:rsid w:val="00EE004F"/>
    <w:rsid w:val="00EE1FB4"/>
    <w:rsid w:val="00EE544B"/>
    <w:rsid w:val="00EE6A22"/>
    <w:rsid w:val="00EF1A85"/>
    <w:rsid w:val="00EF33D3"/>
    <w:rsid w:val="00EF518E"/>
    <w:rsid w:val="00EF59F7"/>
    <w:rsid w:val="00EF5C73"/>
    <w:rsid w:val="00F01254"/>
    <w:rsid w:val="00F07CF3"/>
    <w:rsid w:val="00F15646"/>
    <w:rsid w:val="00F15991"/>
    <w:rsid w:val="00F175D1"/>
    <w:rsid w:val="00F20A41"/>
    <w:rsid w:val="00F22533"/>
    <w:rsid w:val="00F24695"/>
    <w:rsid w:val="00F25CF5"/>
    <w:rsid w:val="00F26541"/>
    <w:rsid w:val="00F30F61"/>
    <w:rsid w:val="00F34781"/>
    <w:rsid w:val="00F42054"/>
    <w:rsid w:val="00F45B58"/>
    <w:rsid w:val="00F461B6"/>
    <w:rsid w:val="00F5056B"/>
    <w:rsid w:val="00F517F7"/>
    <w:rsid w:val="00F5245E"/>
    <w:rsid w:val="00F527AE"/>
    <w:rsid w:val="00F569AF"/>
    <w:rsid w:val="00F662CC"/>
    <w:rsid w:val="00F6642B"/>
    <w:rsid w:val="00F85042"/>
    <w:rsid w:val="00F915BC"/>
    <w:rsid w:val="00F91EF2"/>
    <w:rsid w:val="00F92658"/>
    <w:rsid w:val="00F93FF8"/>
    <w:rsid w:val="00FA079F"/>
    <w:rsid w:val="00FA450F"/>
    <w:rsid w:val="00FA47FC"/>
    <w:rsid w:val="00FA58DA"/>
    <w:rsid w:val="00FB1BE8"/>
    <w:rsid w:val="00FB5DCE"/>
    <w:rsid w:val="00FC1A37"/>
    <w:rsid w:val="00FC51A5"/>
    <w:rsid w:val="00FC7173"/>
    <w:rsid w:val="00FD3F5B"/>
    <w:rsid w:val="00FD4B64"/>
    <w:rsid w:val="00FD6B41"/>
    <w:rsid w:val="00FE3AB7"/>
    <w:rsid w:val="00FE65DF"/>
    <w:rsid w:val="00FE7BDB"/>
    <w:rsid w:val="00FF07C4"/>
    <w:rsid w:val="00FF1D20"/>
    <w:rsid w:val="00FF1F75"/>
    <w:rsid w:val="00FF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A83272"/>
  <w15:docId w15:val="{EB1CB6F4-990E-48F4-AB37-50407DBF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35A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D87EA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3A13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C9370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4">
    <w:name w:val="heading 4"/>
    <w:basedOn w:val="Normln"/>
    <w:next w:val="Normln"/>
    <w:qFormat/>
    <w:pPr>
      <w:keepNext/>
      <w:tabs>
        <w:tab w:val="left" w:pos="9072"/>
      </w:tabs>
      <w:jc w:val="both"/>
      <w:outlineLvl w:val="3"/>
    </w:pPr>
    <w:rPr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tabs>
        <w:tab w:val="left" w:pos="0"/>
      </w:tabs>
      <w:jc w:val="both"/>
    </w:pPr>
    <w:rPr>
      <w:sz w:val="20"/>
    </w:rPr>
  </w:style>
  <w:style w:type="paragraph" w:styleId="Zkladntext2">
    <w:name w:val="Body Text 2"/>
    <w:basedOn w:val="Normln"/>
    <w:link w:val="Zkladntext2Char"/>
    <w:pPr>
      <w:tabs>
        <w:tab w:val="left" w:pos="-284"/>
      </w:tabs>
      <w:jc w:val="both"/>
    </w:pPr>
    <w:rPr>
      <w:b/>
      <w:bCs/>
      <w:sz w:val="20"/>
    </w:rPr>
  </w:style>
  <w:style w:type="paragraph" w:styleId="Zkladntext3">
    <w:name w:val="Body Text 3"/>
    <w:basedOn w:val="Normln"/>
    <w:pPr>
      <w:autoSpaceDE w:val="0"/>
      <w:autoSpaceDN w:val="0"/>
      <w:adjustRightInd w:val="0"/>
      <w:jc w:val="both"/>
    </w:pPr>
    <w:rPr>
      <w:rFonts w:cs="Arial"/>
      <w:color w:val="000000"/>
      <w:sz w:val="19"/>
    </w:r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Zkladntext31">
    <w:name w:val="Základní text 31"/>
    <w:basedOn w:val="Normln"/>
    <w:link w:val="BodyText3Char"/>
    <w:rPr>
      <w:b/>
      <w:sz w:val="20"/>
      <w:szCs w:val="20"/>
    </w:rPr>
  </w:style>
  <w:style w:type="paragraph" w:styleId="Textbubliny">
    <w:name w:val="Balloon Text"/>
    <w:basedOn w:val="Normln"/>
    <w:semiHidden/>
    <w:rsid w:val="00B15D32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Zkladntext31"/>
    <w:rsid w:val="00440F32"/>
    <w:rPr>
      <w:b/>
      <w:lang w:val="cs-CZ" w:eastAsia="cs-CZ" w:bidi="ar-SA"/>
    </w:rPr>
  </w:style>
  <w:style w:type="paragraph" w:styleId="Datum">
    <w:name w:val="Date"/>
    <w:basedOn w:val="Normln"/>
    <w:next w:val="Normln"/>
    <w:link w:val="DatumChar"/>
    <w:rsid w:val="00440F32"/>
    <w:rPr>
      <w:rFonts w:ascii="Arial" w:hAnsi="Arial"/>
      <w:szCs w:val="20"/>
    </w:rPr>
  </w:style>
  <w:style w:type="character" w:customStyle="1" w:styleId="DatumChar">
    <w:name w:val="Datum Char"/>
    <w:link w:val="Datum"/>
    <w:locked/>
    <w:rsid w:val="00440F32"/>
    <w:rPr>
      <w:rFonts w:ascii="Arial" w:hAnsi="Arial"/>
      <w:sz w:val="24"/>
      <w:lang w:val="cs-CZ" w:eastAsia="cs-CZ" w:bidi="ar-SA"/>
    </w:rPr>
  </w:style>
  <w:style w:type="paragraph" w:styleId="Zhlav">
    <w:name w:val="header"/>
    <w:basedOn w:val="Normln"/>
    <w:link w:val="ZhlavChar"/>
    <w:rsid w:val="00C7132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C71327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7132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71327"/>
    <w:rPr>
      <w:sz w:val="24"/>
      <w:szCs w:val="24"/>
    </w:rPr>
  </w:style>
  <w:style w:type="paragraph" w:customStyle="1" w:styleId="Default">
    <w:name w:val="Default"/>
    <w:rsid w:val="007E15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E6BBA"/>
    <w:pPr>
      <w:ind w:left="720"/>
      <w:contextualSpacing/>
    </w:pPr>
  </w:style>
  <w:style w:type="paragraph" w:customStyle="1" w:styleId="PVNormal">
    <w:name w:val="PVNormal"/>
    <w:basedOn w:val="Normln"/>
    <w:rsid w:val="008D31BA"/>
    <w:rPr>
      <w:rFonts w:ascii="Arial" w:hAnsi="Arial"/>
    </w:rPr>
  </w:style>
  <w:style w:type="character" w:customStyle="1" w:styleId="ZkladntextChar">
    <w:name w:val="Základní text Char"/>
    <w:basedOn w:val="Standardnpsmoodstavce"/>
    <w:link w:val="Zkladntext"/>
    <w:rsid w:val="002563EF"/>
    <w:rPr>
      <w:szCs w:val="24"/>
    </w:rPr>
  </w:style>
  <w:style w:type="table" w:styleId="Mkatabulky">
    <w:name w:val="Table Grid"/>
    <w:basedOn w:val="Normlntabulka"/>
    <w:uiPriority w:val="59"/>
    <w:rsid w:val="00354C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2Char">
    <w:name w:val="Základní text 2 Char"/>
    <w:basedOn w:val="Standardnpsmoodstavce"/>
    <w:link w:val="Zkladntext2"/>
    <w:rsid w:val="00B8533E"/>
    <w:rPr>
      <w:b/>
      <w:bCs/>
      <w:szCs w:val="24"/>
    </w:rPr>
  </w:style>
  <w:style w:type="paragraph" w:styleId="Bezmezer">
    <w:name w:val="No Spacing"/>
    <w:uiPriority w:val="1"/>
    <w:qFormat/>
    <w:rsid w:val="006B3179"/>
    <w:rPr>
      <w:szCs w:val="22"/>
    </w:rPr>
  </w:style>
  <w:style w:type="character" w:customStyle="1" w:styleId="Nadpis2Char">
    <w:name w:val="Nadpis 2 Char"/>
    <w:basedOn w:val="Standardnpsmoodstavce"/>
    <w:link w:val="Nadpis2"/>
    <w:semiHidden/>
    <w:rsid w:val="003A130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Zkladntextodsazen">
    <w:name w:val="Body Text Indent"/>
    <w:basedOn w:val="Normln"/>
    <w:link w:val="ZkladntextodsazenChar"/>
    <w:semiHidden/>
    <w:unhideWhenUsed/>
    <w:rsid w:val="003A130A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3A130A"/>
    <w:rPr>
      <w:sz w:val="24"/>
      <w:szCs w:val="24"/>
    </w:rPr>
  </w:style>
  <w:style w:type="paragraph" w:styleId="Zkladntextodsazen3">
    <w:name w:val="Body Text Indent 3"/>
    <w:basedOn w:val="Normln"/>
    <w:link w:val="Zkladntextodsazen3Char"/>
    <w:semiHidden/>
    <w:unhideWhenUsed/>
    <w:rsid w:val="003A130A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3A130A"/>
    <w:rPr>
      <w:sz w:val="16"/>
      <w:szCs w:val="16"/>
    </w:rPr>
  </w:style>
  <w:style w:type="paragraph" w:styleId="Zkladntextodsazen2">
    <w:name w:val="Body Text Indent 2"/>
    <w:basedOn w:val="Normln"/>
    <w:link w:val="Zkladntextodsazen2Char"/>
    <w:semiHidden/>
    <w:unhideWhenUsed/>
    <w:rsid w:val="003A130A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3A130A"/>
    <w:rPr>
      <w:sz w:val="24"/>
      <w:szCs w:val="24"/>
    </w:rPr>
  </w:style>
  <w:style w:type="paragraph" w:customStyle="1" w:styleId="Zkladntext21">
    <w:name w:val="Základní text 21"/>
    <w:basedOn w:val="Normln"/>
    <w:rsid w:val="003A130A"/>
    <w:pPr>
      <w:ind w:left="357" w:hanging="357"/>
    </w:pPr>
    <w:rPr>
      <w:rFonts w:ascii="Arial" w:hAnsi="Arial"/>
      <w:sz w:val="20"/>
      <w:szCs w:val="20"/>
    </w:rPr>
  </w:style>
  <w:style w:type="paragraph" w:customStyle="1" w:styleId="Zkladntextodsazen21">
    <w:name w:val="Základní text odsazený 21"/>
    <w:basedOn w:val="Normln"/>
    <w:rsid w:val="003A130A"/>
    <w:pPr>
      <w:ind w:left="142"/>
      <w:jc w:val="both"/>
    </w:pPr>
    <w:rPr>
      <w:szCs w:val="20"/>
    </w:rPr>
  </w:style>
  <w:style w:type="paragraph" w:customStyle="1" w:styleId="BntexttsnChar">
    <w:name w:val="Běžný text těsný Char"/>
    <w:basedOn w:val="Normln"/>
    <w:link w:val="BntexttsnCharChar"/>
    <w:rsid w:val="003A130A"/>
    <w:pPr>
      <w:jc w:val="both"/>
    </w:pPr>
    <w:rPr>
      <w:rFonts w:ascii="Arial" w:hAnsi="Arial"/>
    </w:rPr>
  </w:style>
  <w:style w:type="character" w:customStyle="1" w:styleId="BntexttsnCharChar">
    <w:name w:val="Běžný text těsný Char Char"/>
    <w:link w:val="BntexttsnChar"/>
    <w:rsid w:val="003A130A"/>
    <w:rPr>
      <w:rFonts w:ascii="Arial" w:hAnsi="Arial"/>
      <w:sz w:val="24"/>
      <w:szCs w:val="24"/>
    </w:rPr>
  </w:style>
  <w:style w:type="character" w:customStyle="1" w:styleId="Nadpis3Char">
    <w:name w:val="Nadpis 3 Char"/>
    <w:basedOn w:val="Standardnpsmoodstavce"/>
    <w:link w:val="Nadpis3"/>
    <w:semiHidden/>
    <w:rsid w:val="00C9370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xtpoznpodarou">
    <w:name w:val="footnote text"/>
    <w:basedOn w:val="Normln"/>
    <w:link w:val="TextpoznpodarouChar"/>
    <w:rsid w:val="005F5CE7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5F5CE7"/>
    <w:rPr>
      <w:sz w:val="24"/>
    </w:rPr>
  </w:style>
  <w:style w:type="character" w:customStyle="1" w:styleId="Nadpis1Char">
    <w:name w:val="Nadpis 1 Char"/>
    <w:basedOn w:val="Standardnpsmoodstavce"/>
    <w:link w:val="Nadpis1"/>
    <w:rsid w:val="00D87EA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Odkaznakoment">
    <w:name w:val="annotation reference"/>
    <w:basedOn w:val="Standardnpsmoodstavce"/>
    <w:semiHidden/>
    <w:unhideWhenUsed/>
    <w:rsid w:val="00BE313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BE313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BE313B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BE31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BE31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FF430-4402-4524-8DF3-3B62823AF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18</Pages>
  <Words>5852</Words>
  <Characters>34529</Characters>
  <Application>Microsoft Office Word</Application>
  <DocSecurity>0</DocSecurity>
  <Lines>287</Lines>
  <Paragraphs>80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MěÚ Prostějov</Company>
  <LinksUpToDate>false</LinksUpToDate>
  <CharactersWithSpaces>40301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Hofman Vladimir</dc:creator>
  <cp:lastModifiedBy>Dobešová Michaela</cp:lastModifiedBy>
  <cp:revision>9</cp:revision>
  <cp:lastPrinted>2020-08-10T12:14:00Z</cp:lastPrinted>
  <dcterms:created xsi:type="dcterms:W3CDTF">2020-10-27T09:34:00Z</dcterms:created>
  <dcterms:modified xsi:type="dcterms:W3CDTF">2021-04-09T06:26:00Z</dcterms:modified>
</cp:coreProperties>
</file>