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 </w:t>
      </w:r>
    </w:p>
    <w:p w:rsidR="00767D57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</w:p>
    <w:p w:rsidR="00B312E6" w:rsidRDefault="00B312E6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 zastoupení</w:t>
      </w:r>
    </w:p>
    <w:p w:rsidR="00B312E6" w:rsidRDefault="00B312E6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Jiří Pospíšil</w:t>
      </w:r>
    </w:p>
    <w:p w:rsidR="00B312E6" w:rsidRDefault="00B312E6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1. náměstek primátora</w:t>
      </w:r>
    </w:p>
    <w:p w:rsidR="00767D57" w:rsidRDefault="00767D57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67D57" w:rsidRPr="00767D57" w:rsidRDefault="00767D57" w:rsidP="00767D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>Ing. Jiří Rozehnal</w:t>
      </w:r>
    </w:p>
    <w:p w:rsidR="00767D57" w:rsidRPr="00767D57" w:rsidRDefault="00767D57" w:rsidP="00767D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601630" w:rsidRDefault="00A7013F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601630">
        <w:rPr>
          <w:rFonts w:ascii="Arial" w:hAnsi="Arial" w:cs="Arial"/>
          <w:bCs/>
          <w:sz w:val="20"/>
          <w:szCs w:val="20"/>
        </w:rPr>
        <w:tab/>
      </w:r>
      <w:r w:rsidR="00601630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="00601630">
        <w:rPr>
          <w:rFonts w:ascii="Arial" w:hAnsi="Arial" w:cs="Arial"/>
          <w:bCs/>
          <w:sz w:val="20"/>
          <w:szCs w:val="20"/>
        </w:rPr>
        <w:t xml:space="preserve">Mgr. </w:t>
      </w:r>
      <w:r w:rsidR="00B312E6">
        <w:rPr>
          <w:rFonts w:ascii="Arial" w:hAnsi="Arial" w:cs="Arial"/>
          <w:bCs/>
          <w:sz w:val="20"/>
          <w:szCs w:val="20"/>
        </w:rPr>
        <w:t>Miroslav Petrásek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B312E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</w:t>
      </w:r>
    </w:p>
    <w:p w:rsidR="00425B5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767D57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767D57" w:rsidRPr="00767D57" w:rsidRDefault="00767D57" w:rsidP="00767D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>Ing. Petr Brückner</w:t>
      </w:r>
    </w:p>
    <w:p w:rsidR="0063650C" w:rsidRDefault="00767D57" w:rsidP="00767D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</w:r>
      <w:r w:rsidRPr="00767D57">
        <w:rPr>
          <w:rFonts w:ascii="Arial" w:hAnsi="Arial" w:cs="Arial"/>
          <w:bCs/>
          <w:sz w:val="20"/>
          <w:szCs w:val="20"/>
        </w:rPr>
        <w:tab/>
        <w:t>vedoucí Odboru rozvoje a investice</w:t>
      </w:r>
    </w:p>
    <w:p w:rsidR="00B312E6" w:rsidRPr="00354CAE" w:rsidRDefault="00B312E6" w:rsidP="00767D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67D57">
        <w:rPr>
          <w:rFonts w:ascii="Arial" w:hAnsi="Arial" w:cs="Arial"/>
          <w:bCs/>
          <w:sz w:val="36"/>
          <w:szCs w:val="36"/>
        </w:rPr>
        <w:t>23. 11</w:t>
      </w:r>
      <w:r w:rsidR="007B4165">
        <w:rPr>
          <w:rFonts w:ascii="Arial" w:hAnsi="Arial" w:cs="Arial"/>
          <w:bCs/>
          <w:sz w:val="36"/>
          <w:szCs w:val="36"/>
        </w:rPr>
        <w:t>. 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67D57" w:rsidRDefault="00767D57" w:rsidP="00767D57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aktualizace Projektu r</w:t>
      </w:r>
      <w:r w:rsidRPr="00C541C7">
        <w:rPr>
          <w:rFonts w:ascii="Arial" w:hAnsi="Arial" w:cs="Arial"/>
          <w:b/>
        </w:rPr>
        <w:t>egenerace sídliště Mozartova</w:t>
      </w:r>
      <w:r>
        <w:rPr>
          <w:rFonts w:ascii="Arial" w:hAnsi="Arial" w:cs="Arial"/>
          <w:b/>
        </w:rPr>
        <w:t xml:space="preserve"> a podání žádosti </w:t>
      </w:r>
      <w:r>
        <w:rPr>
          <w:rFonts w:ascii="Arial" w:hAnsi="Arial" w:cs="Arial"/>
          <w:b/>
        </w:rPr>
        <w:br/>
        <w:t xml:space="preserve">o dotaci na 1. etapu regenerace vč. dofinancování </w:t>
      </w:r>
    </w:p>
    <w:p w:rsidR="00710CAD" w:rsidRPr="002F592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F02A2E" w:rsidRPr="0049437D" w:rsidRDefault="00F02A2E" w:rsidP="0049437D">
      <w:pPr>
        <w:jc w:val="both"/>
        <w:rPr>
          <w:rFonts w:ascii="Arial" w:hAnsi="Arial" w:cs="Arial"/>
          <w:sz w:val="20"/>
          <w:szCs w:val="20"/>
        </w:rPr>
      </w:pPr>
    </w:p>
    <w:p w:rsidR="00ED06D3" w:rsidRDefault="0049437D" w:rsidP="00767D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="007B4165">
        <w:rPr>
          <w:rFonts w:ascii="Arial" w:hAnsi="Arial" w:cs="Arial"/>
          <w:b/>
        </w:rPr>
        <w:t xml:space="preserve"> </w:t>
      </w:r>
    </w:p>
    <w:p w:rsidR="00767D57" w:rsidRDefault="00767D57" w:rsidP="00767D57">
      <w:pPr>
        <w:jc w:val="both"/>
        <w:rPr>
          <w:rFonts w:ascii="Arial" w:hAnsi="Arial" w:cs="Arial"/>
          <w:b/>
        </w:rPr>
      </w:pPr>
    </w:p>
    <w:p w:rsidR="00767D57" w:rsidRPr="001F3602" w:rsidRDefault="00767D57" w:rsidP="00767D57">
      <w:pPr>
        <w:numPr>
          <w:ilvl w:val="0"/>
          <w:numId w:val="30"/>
        </w:numPr>
        <w:suppressAutoHyphens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aktualizaci Projektu </w:t>
      </w:r>
      <w:r w:rsidRPr="00D4502A">
        <w:rPr>
          <w:rFonts w:ascii="Arial" w:hAnsi="Arial" w:cs="Arial"/>
          <w:b/>
        </w:rPr>
        <w:t xml:space="preserve">regenerace veřejného prostranství na sídlišti Mozartova </w:t>
      </w:r>
      <w:r>
        <w:rPr>
          <w:rFonts w:ascii="Arial" w:hAnsi="Arial" w:cs="Arial"/>
          <w:b/>
        </w:rPr>
        <w:br/>
      </w:r>
      <w:r w:rsidRPr="00D4502A">
        <w:rPr>
          <w:rFonts w:ascii="Arial" w:hAnsi="Arial" w:cs="Arial"/>
          <w:b/>
        </w:rPr>
        <w:t>v Prostějově pod </w:t>
      </w:r>
      <w:r w:rsidRPr="001F3602">
        <w:rPr>
          <w:rFonts w:ascii="Arial" w:hAnsi="Arial" w:cs="Arial"/>
          <w:b/>
        </w:rPr>
        <w:t>názvem „Projekt regenerace veřejného prostranství na sídlišti Mozartova v Prostějově – I. etapa – 1. aktualizace“ dle nařízení vlády 390/2017 Sb., ve znění pozdějších předpisů,</w:t>
      </w:r>
    </w:p>
    <w:p w:rsidR="00767D57" w:rsidRPr="000E2649" w:rsidRDefault="00767D57" w:rsidP="00767D57">
      <w:pPr>
        <w:numPr>
          <w:ilvl w:val="0"/>
          <w:numId w:val="30"/>
        </w:numPr>
        <w:suppressAutoHyphens/>
        <w:ind w:left="426"/>
        <w:jc w:val="both"/>
        <w:rPr>
          <w:rFonts w:ascii="Arial" w:hAnsi="Arial" w:cs="Arial"/>
          <w:b/>
        </w:rPr>
      </w:pPr>
      <w:r w:rsidRPr="000E2649">
        <w:rPr>
          <w:rFonts w:ascii="Arial" w:hAnsi="Arial" w:cs="Arial"/>
          <w:b/>
        </w:rPr>
        <w:t xml:space="preserve">podání žádosti o dotaci na projekt „Regenerace sídliště </w:t>
      </w:r>
      <w:r>
        <w:rPr>
          <w:rFonts w:ascii="Arial" w:hAnsi="Arial" w:cs="Arial"/>
          <w:b/>
        </w:rPr>
        <w:t>Mozartova – 1. etapa“ v rámci p</w:t>
      </w:r>
      <w:r w:rsidRPr="000E2649">
        <w:rPr>
          <w:rFonts w:ascii="Arial" w:hAnsi="Arial" w:cs="Arial"/>
          <w:b/>
        </w:rPr>
        <w:t>rogram</w:t>
      </w:r>
      <w:r>
        <w:rPr>
          <w:rFonts w:ascii="Arial" w:hAnsi="Arial" w:cs="Arial"/>
          <w:b/>
        </w:rPr>
        <w:t>u R</w:t>
      </w:r>
      <w:r w:rsidRPr="000E2649">
        <w:rPr>
          <w:rFonts w:ascii="Arial" w:hAnsi="Arial" w:cs="Arial"/>
          <w:b/>
        </w:rPr>
        <w:t xml:space="preserve">egenerace </w:t>
      </w:r>
      <w:r>
        <w:rPr>
          <w:rFonts w:ascii="Arial" w:hAnsi="Arial" w:cs="Arial"/>
          <w:b/>
        </w:rPr>
        <w:t>sídlišť v roce 2021,</w:t>
      </w:r>
    </w:p>
    <w:p w:rsidR="00767D57" w:rsidRPr="000E2649" w:rsidRDefault="00767D57" w:rsidP="00767D57">
      <w:pPr>
        <w:numPr>
          <w:ilvl w:val="0"/>
          <w:numId w:val="30"/>
        </w:numPr>
        <w:suppressAutoHyphens/>
        <w:ind w:left="426"/>
        <w:jc w:val="both"/>
        <w:rPr>
          <w:rFonts w:ascii="Arial" w:hAnsi="Arial" w:cs="Arial"/>
          <w:b/>
        </w:rPr>
      </w:pPr>
      <w:r w:rsidRPr="000E2649">
        <w:rPr>
          <w:rFonts w:ascii="Arial" w:hAnsi="Arial" w:cs="Arial"/>
          <w:b/>
        </w:rPr>
        <w:t xml:space="preserve">dofinancování projektu „Regenerace sídliště </w:t>
      </w:r>
      <w:r>
        <w:rPr>
          <w:rFonts w:ascii="Arial" w:hAnsi="Arial" w:cs="Arial"/>
          <w:b/>
        </w:rPr>
        <w:t>Mozartova - 1. etapa</w:t>
      </w:r>
      <w:r w:rsidRPr="000E2649"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/>
        </w:rPr>
        <w:t>dle nařízení vlády 390/2017 Sb., ve znění pozdějších předpisů, z vlastních zdrojů v minimální výši 50% uznatelných nákladů a plné výši nákladů neuznatelných.</w:t>
      </w:r>
      <w:r w:rsidRPr="000E2649">
        <w:rPr>
          <w:rFonts w:ascii="Arial" w:hAnsi="Arial" w:cs="Arial"/>
          <w:b/>
        </w:rPr>
        <w:t xml:space="preserve"> </w:t>
      </w:r>
    </w:p>
    <w:p w:rsidR="00767D57" w:rsidRDefault="00767D57" w:rsidP="00767D57">
      <w:pPr>
        <w:ind w:left="426"/>
        <w:jc w:val="both"/>
        <w:rPr>
          <w:sz w:val="22"/>
          <w:szCs w:val="22"/>
        </w:rPr>
      </w:pPr>
    </w:p>
    <w:p w:rsidR="00E6619E" w:rsidRPr="00354CAE" w:rsidRDefault="00E6619E" w:rsidP="00767D57">
      <w:pPr>
        <w:tabs>
          <w:tab w:val="left" w:pos="-284"/>
          <w:tab w:val="left" w:pos="360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C2774" w:rsidRDefault="005C277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  <w:r w:rsidR="00B312E6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  <w:p w:rsidR="00B312E6" w:rsidRDefault="00C37A1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 zastoupení</w:t>
            </w:r>
            <w:r w:rsidR="00B312E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Mgr. Jiří Pospíšil, 1.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="00B312E6"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</w:p>
          <w:p w:rsidR="00B312E6" w:rsidRDefault="00B312E6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D6F4B" w:rsidRPr="002F592F" w:rsidRDefault="000D6F4B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043648" w:rsidRDefault="00043648" w:rsidP="000436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</w:t>
            </w:r>
          </w:p>
          <w:p w:rsidR="00601630" w:rsidRDefault="00B312E6" w:rsidP="0004364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  <w:p w:rsidR="00043648" w:rsidRDefault="00043648" w:rsidP="000436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312E6" w:rsidRPr="00E6619E" w:rsidRDefault="00B312E6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312E6">
              <w:rPr>
                <w:rFonts w:ascii="Arial" w:hAnsi="Arial" w:cs="Arial"/>
                <w:bCs/>
                <w:i/>
                <w:sz w:val="20"/>
                <w:szCs w:val="20"/>
              </w:rPr>
              <w:t>Ing. Jiří Rozehnal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  <w:p w:rsidR="00C37A10" w:rsidRDefault="00C37A1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D6F4B" w:rsidRPr="002F592F" w:rsidRDefault="00B312E6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Brückner, vedoucí</w:t>
            </w:r>
            <w:r w:rsidR="000D6F4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rozvoje a investic</w:t>
            </w: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B312E6" w:rsidRDefault="00B312E6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</w:p>
          <w:p w:rsidR="00601630" w:rsidRDefault="00B312E6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  <w:p w:rsidR="00B312E6" w:rsidRPr="00284CB3" w:rsidRDefault="00B312E6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312E6">
              <w:rPr>
                <w:rFonts w:ascii="Arial" w:hAnsi="Arial" w:cs="Arial"/>
                <w:bCs/>
                <w:i/>
                <w:sz w:val="20"/>
                <w:szCs w:val="20"/>
              </w:rPr>
              <w:t>Ing. Petr Brückner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284CB3" w:rsidRPr="00354CAE" w:rsidTr="00B312E6">
        <w:tc>
          <w:tcPr>
            <w:tcW w:w="2203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0D6F4B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13" w:type="dxa"/>
          </w:tcPr>
          <w:p w:rsidR="00284CB3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  <w:p w:rsidR="00B312E6" w:rsidRPr="00FE3AB7" w:rsidRDefault="00B312E6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 z. Ing. Roman Švarc, vedoucí oddělení dotací a projektového řízení ODVZ</w:t>
            </w: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4CB3" w:rsidRPr="00284CB3" w:rsidRDefault="00B312E6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Roman Švarc v. r.</w:t>
            </w:r>
          </w:p>
        </w:tc>
      </w:tr>
    </w:tbl>
    <w:p w:rsidR="005C2774" w:rsidRDefault="005C27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D517D5" w:rsidRDefault="00D517D5" w:rsidP="00D517D5">
      <w:pPr>
        <w:pStyle w:val="Default"/>
      </w:pPr>
    </w:p>
    <w:p w:rsidR="00C401F7" w:rsidRPr="00C401F7" w:rsidRDefault="00E332C4" w:rsidP="00C401F7">
      <w:pPr>
        <w:pStyle w:val="Default"/>
        <w:jc w:val="both"/>
        <w:rPr>
          <w:color w:val="auto"/>
        </w:rPr>
      </w:pPr>
      <w:r w:rsidRPr="00943A75">
        <w:t>Státní fond podpory investic</w:t>
      </w:r>
      <w:r w:rsidR="00C401F7">
        <w:t xml:space="preserve"> vyhlásil</w:t>
      </w:r>
      <w:r w:rsidRPr="00943A75">
        <w:t xml:space="preserve"> </w:t>
      </w:r>
      <w:r>
        <w:t>výzvu k předkládání žádostí</w:t>
      </w:r>
      <w:r w:rsidRPr="00943A75">
        <w:t xml:space="preserve"> o dotac</w:t>
      </w:r>
      <w:r>
        <w:t>e</w:t>
      </w:r>
      <w:r w:rsidRPr="00943A75">
        <w:t xml:space="preserve"> v rámci programu Regenerace sídlišť</w:t>
      </w:r>
      <w:r w:rsidRPr="00C401F7">
        <w:t>. Žádosti o dotace budou přijímány do 15. 12. 2021.</w:t>
      </w:r>
      <w:r w:rsidR="00C401F7" w:rsidRPr="00C401F7">
        <w:rPr>
          <w:b/>
          <w:color w:val="auto"/>
        </w:rPr>
        <w:t xml:space="preserve"> </w:t>
      </w:r>
      <w:r w:rsidR="00C401F7" w:rsidRPr="00C401F7">
        <w:rPr>
          <w:color w:val="auto"/>
        </w:rPr>
        <w:t>Dotace může být poskytnuta až do výše 50% uznatelných nákladů, nejvýše 6 mil. Kč. Statutární město Prostějov může podat 1 žádost.</w:t>
      </w:r>
    </w:p>
    <w:p w:rsidR="00E332C4" w:rsidRPr="00943A75" w:rsidRDefault="00E332C4" w:rsidP="00E332C4">
      <w:pPr>
        <w:pStyle w:val="Normlnweb"/>
        <w:jc w:val="both"/>
        <w:rPr>
          <w:rFonts w:ascii="Arial" w:hAnsi="Arial" w:cs="Arial"/>
        </w:rPr>
      </w:pPr>
    </w:p>
    <w:p w:rsidR="00E332C4" w:rsidRDefault="00E332C4" w:rsidP="00E332C4">
      <w:pPr>
        <w:pStyle w:val="Normlnweb"/>
        <w:jc w:val="both"/>
        <w:rPr>
          <w:rFonts w:ascii="Arial" w:hAnsi="Arial" w:cs="Arial"/>
        </w:rPr>
      </w:pPr>
      <w:r w:rsidRPr="00943A75">
        <w:rPr>
          <w:rFonts w:ascii="Arial" w:hAnsi="Arial" w:cs="Arial"/>
        </w:rPr>
        <w:t>V rámci programu budou dotovány regenerace veřejných prostranství na sídlištích, tj.</w:t>
      </w:r>
      <w:r>
        <w:rPr>
          <w:rFonts w:ascii="Arial" w:hAnsi="Arial" w:cs="Arial"/>
        </w:rPr>
        <w:t xml:space="preserve">: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943A75">
        <w:rPr>
          <w:rFonts w:ascii="Arial" w:hAnsi="Arial" w:cs="Arial"/>
        </w:rPr>
        <w:t xml:space="preserve">výstavba nebo rekonstrukce dopravní infrastruktury, zejména oprava nebo výstavba místních komunikací, chodníků a cyklistických stezek, výstavba protihlukových stěn, výstavba odstavných a parkovacích stání,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943A75">
        <w:rPr>
          <w:rFonts w:ascii="Arial" w:hAnsi="Arial" w:cs="Arial"/>
        </w:rPr>
        <w:t xml:space="preserve">výstavba nebo rekonstrukce technické infrastruktury, zejména opatření </w:t>
      </w:r>
      <w:r>
        <w:rPr>
          <w:rFonts w:ascii="Arial" w:hAnsi="Arial" w:cs="Arial"/>
        </w:rPr>
        <w:br/>
      </w:r>
      <w:r w:rsidRPr="00943A75">
        <w:rPr>
          <w:rFonts w:ascii="Arial" w:hAnsi="Arial" w:cs="Arial"/>
        </w:rPr>
        <w:t>pro zachování nebo zvýšení celkového podílu nezpevněných ploch z důvodu ochrany mikroklimatu a zpomalení odtoku přívalových dešťových vod,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943A75">
        <w:rPr>
          <w:rFonts w:ascii="Arial" w:hAnsi="Arial" w:cs="Arial"/>
        </w:rPr>
        <w:t xml:space="preserve"> odstranění nadzemního vedení vysokého napětí a jeho nahrazení podzemním vedením,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943A75">
        <w:rPr>
          <w:rFonts w:ascii="Arial" w:hAnsi="Arial" w:cs="Arial"/>
        </w:rPr>
        <w:t xml:space="preserve">oprava nebo doplnění veřejného osvětlení,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DC1306">
        <w:rPr>
          <w:rFonts w:ascii="Arial" w:hAnsi="Arial" w:cs="Arial"/>
        </w:rPr>
        <w:t xml:space="preserve">realizace místních protipovodňových opatření,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DC1306">
        <w:rPr>
          <w:rFonts w:ascii="Arial" w:hAnsi="Arial" w:cs="Arial"/>
        </w:rPr>
        <w:t xml:space="preserve">realizace opatření pro zvýšení bezpečnosti sídliště,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DC1306">
        <w:rPr>
          <w:rFonts w:ascii="Arial" w:hAnsi="Arial" w:cs="Arial"/>
        </w:rPr>
        <w:t xml:space="preserve">úprava veřejných prostranství, zejména oprava stávajících a zřizování nových dětských hřišť nebo odpočinkových ploch, </w:t>
      </w:r>
    </w:p>
    <w:p w:rsidR="00E332C4" w:rsidRDefault="00E332C4" w:rsidP="00E332C4">
      <w:pPr>
        <w:pStyle w:val="Normlnweb"/>
        <w:numPr>
          <w:ilvl w:val="0"/>
          <w:numId w:val="31"/>
        </w:numPr>
        <w:jc w:val="both"/>
        <w:rPr>
          <w:rFonts w:ascii="Arial" w:hAnsi="Arial" w:cs="Arial"/>
        </w:rPr>
      </w:pPr>
      <w:r w:rsidRPr="00DC1306">
        <w:rPr>
          <w:rFonts w:ascii="Arial" w:hAnsi="Arial" w:cs="Arial"/>
        </w:rPr>
        <w:t xml:space="preserve">výstavba veřejných sportovních a rekreačních ploch s příslušným městským mobiliářem a navazující doprovodné úpravy ploch veřejné zeleně spojené </w:t>
      </w:r>
      <w:r w:rsidRPr="00DC1306">
        <w:rPr>
          <w:rFonts w:ascii="Arial" w:hAnsi="Arial" w:cs="Arial"/>
        </w:rPr>
        <w:br/>
        <w:t>s výsadbou stromů a zatravněním.</w:t>
      </w:r>
    </w:p>
    <w:p w:rsidR="00A968D3" w:rsidRDefault="00A968D3" w:rsidP="00A968D3">
      <w:pPr>
        <w:pStyle w:val="Normlnweb"/>
        <w:jc w:val="both"/>
        <w:rPr>
          <w:rFonts w:ascii="Arial" w:hAnsi="Arial" w:cs="Arial"/>
        </w:rPr>
      </w:pPr>
    </w:p>
    <w:p w:rsidR="00A968D3" w:rsidRPr="00AE5B6B" w:rsidRDefault="00A968D3" w:rsidP="00A968D3">
      <w:pPr>
        <w:pStyle w:val="Normlnweb"/>
        <w:jc w:val="both"/>
        <w:rPr>
          <w:rFonts w:ascii="Arial" w:hAnsi="Arial" w:cs="Arial"/>
          <w:b/>
          <w:color w:val="000000"/>
        </w:rPr>
      </w:pPr>
      <w:r w:rsidRPr="00AE5B6B">
        <w:rPr>
          <w:rFonts w:ascii="Arial" w:hAnsi="Arial" w:cs="Arial"/>
          <w:b/>
        </w:rPr>
        <w:t xml:space="preserve">K žádosti o dotaci je třeba mimo jiné doložit </w:t>
      </w:r>
      <w:r w:rsidRPr="00AE5B6B">
        <w:rPr>
          <w:rFonts w:ascii="Arial" w:hAnsi="Arial" w:cs="Arial"/>
          <w:b/>
          <w:color w:val="000000"/>
        </w:rPr>
        <w:t xml:space="preserve">schválení projektu regenerace sídliště a jeho aktualizace zastupitelstvem města vč. schválení dofinancování projektu z vlastních zdrojů. </w:t>
      </w:r>
    </w:p>
    <w:p w:rsidR="00A968D3" w:rsidRPr="00BB45C9" w:rsidRDefault="00A968D3" w:rsidP="00A968D3">
      <w:pPr>
        <w:pStyle w:val="Normlnweb"/>
        <w:jc w:val="both"/>
        <w:rPr>
          <w:rFonts w:ascii="Arial" w:hAnsi="Arial" w:cs="Arial"/>
          <w:color w:val="000000"/>
        </w:rPr>
      </w:pPr>
    </w:p>
    <w:p w:rsidR="00BB45C9" w:rsidRPr="00BB45C9" w:rsidRDefault="00C401F7" w:rsidP="00BB45C9">
      <w:pPr>
        <w:suppressAutoHyphens/>
        <w:jc w:val="both"/>
        <w:rPr>
          <w:rFonts w:ascii="Arial" w:hAnsi="Arial" w:cs="Arial"/>
          <w:b/>
        </w:rPr>
      </w:pPr>
      <w:r w:rsidRPr="00BB45C9">
        <w:rPr>
          <w:rFonts w:ascii="Arial" w:hAnsi="Arial" w:cs="Arial"/>
          <w:b/>
        </w:rPr>
        <w:t>Rada města Prostějova usnesením č.</w:t>
      </w:r>
      <w:r w:rsidR="00BB45C9" w:rsidRPr="00BB45C9">
        <w:rPr>
          <w:rFonts w:ascii="Arial" w:hAnsi="Arial" w:cs="Arial"/>
          <w:b/>
        </w:rPr>
        <w:t xml:space="preserve"> 1919</w:t>
      </w:r>
      <w:r w:rsidRPr="00BB45C9">
        <w:rPr>
          <w:rFonts w:ascii="Arial" w:hAnsi="Arial" w:cs="Arial"/>
          <w:b/>
        </w:rPr>
        <w:t xml:space="preserve"> ze dne</w:t>
      </w:r>
      <w:r w:rsidR="00BB45C9" w:rsidRPr="00BB45C9">
        <w:rPr>
          <w:rFonts w:ascii="Arial" w:hAnsi="Arial" w:cs="Arial"/>
          <w:b/>
        </w:rPr>
        <w:t xml:space="preserve"> 2. 11. 2021</w:t>
      </w:r>
      <w:r w:rsidRPr="00BB45C9">
        <w:rPr>
          <w:rFonts w:ascii="Arial" w:hAnsi="Arial" w:cs="Arial"/>
          <w:b/>
        </w:rPr>
        <w:t xml:space="preserve"> </w:t>
      </w:r>
      <w:r w:rsidR="00BB45C9" w:rsidRPr="00BB45C9">
        <w:rPr>
          <w:rFonts w:ascii="Arial" w:hAnsi="Arial" w:cs="Arial"/>
          <w:b/>
        </w:rPr>
        <w:t xml:space="preserve">doporučila </w:t>
      </w:r>
      <w:r w:rsidR="00BB45C9">
        <w:rPr>
          <w:rFonts w:ascii="Arial" w:hAnsi="Arial" w:cs="Arial"/>
          <w:b/>
        </w:rPr>
        <w:t>Za</w:t>
      </w:r>
      <w:r w:rsidR="00BB45C9" w:rsidRPr="00BB45C9">
        <w:rPr>
          <w:rFonts w:ascii="Arial" w:hAnsi="Arial" w:cs="Arial"/>
          <w:b/>
        </w:rPr>
        <w:t>stupitelstvu města Prostějova schválit</w:t>
      </w:r>
    </w:p>
    <w:p w:rsidR="00BB45C9" w:rsidRPr="00EB01BF" w:rsidRDefault="00BB45C9" w:rsidP="00BB45C9">
      <w:pPr>
        <w:pStyle w:val="Odstavecseseznamem"/>
        <w:numPr>
          <w:ilvl w:val="0"/>
          <w:numId w:val="34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EB01BF">
        <w:rPr>
          <w:rFonts w:ascii="Arial" w:hAnsi="Arial" w:cs="Arial"/>
          <w:b/>
        </w:rPr>
        <w:t xml:space="preserve">aktualizaci Projektu regenerace veřejného prostranství na sídlišti Mozartova </w:t>
      </w:r>
      <w:r w:rsidRPr="00EB01BF">
        <w:rPr>
          <w:rFonts w:ascii="Arial" w:hAnsi="Arial" w:cs="Arial"/>
          <w:b/>
        </w:rPr>
        <w:br/>
        <w:t>v Prostějově pod názvem „Projekt regenerace veřejného prostranství na sídlišti Mozartova v Prostějově – I. etapa – 1. aktualizace“ dle nařízení vlády 390/2017 Sb., ve znění pozdějších předpisů,</w:t>
      </w:r>
    </w:p>
    <w:p w:rsidR="00BB45C9" w:rsidRPr="00EB01BF" w:rsidRDefault="00BB45C9" w:rsidP="00BB45C9">
      <w:pPr>
        <w:numPr>
          <w:ilvl w:val="0"/>
          <w:numId w:val="34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EB01BF">
        <w:rPr>
          <w:rFonts w:ascii="Arial" w:hAnsi="Arial" w:cs="Arial"/>
          <w:b/>
        </w:rPr>
        <w:t>podání žádosti o dotaci na projekt „Regenerace sídliště Mozartova – 1. etapa“ v rámci programu Regenerace sídlišť v roce 2021,</w:t>
      </w:r>
    </w:p>
    <w:p w:rsidR="00BB45C9" w:rsidRPr="00EB01BF" w:rsidRDefault="00BB45C9" w:rsidP="00BB45C9">
      <w:pPr>
        <w:numPr>
          <w:ilvl w:val="0"/>
          <w:numId w:val="34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EB01BF">
        <w:rPr>
          <w:rFonts w:ascii="Arial" w:hAnsi="Arial" w:cs="Arial"/>
          <w:b/>
        </w:rPr>
        <w:t xml:space="preserve">dofinancování projektu „Regenerace sídliště Mozartova - 1. etapa“ dle nařízení vlády 390/2017 Sb., ve znění pozdějších předpisů, z vlastních zdrojů v minimální výši 50% uznatelných nákladů a plné výši nákladů neuznatelných. </w:t>
      </w:r>
    </w:p>
    <w:p w:rsidR="00E332C4" w:rsidRDefault="00E332C4" w:rsidP="00E332C4">
      <w:pPr>
        <w:pStyle w:val="Normlnweb"/>
        <w:jc w:val="both"/>
        <w:rPr>
          <w:rFonts w:ascii="Arial" w:hAnsi="Arial" w:cs="Arial"/>
          <w:color w:val="000000"/>
        </w:rPr>
      </w:pPr>
    </w:p>
    <w:p w:rsidR="00E332C4" w:rsidRPr="00606963" w:rsidRDefault="00E332C4" w:rsidP="00E332C4">
      <w:pPr>
        <w:pStyle w:val="Default"/>
        <w:jc w:val="both"/>
        <w:rPr>
          <w:color w:val="auto"/>
        </w:rPr>
      </w:pPr>
      <w:r w:rsidRPr="00606963">
        <w:rPr>
          <w:color w:val="auto"/>
        </w:rPr>
        <w:t xml:space="preserve">Projekt regenerace veřejného prostranství na sídlišti Mozartova v Prostějově byl schválen usnesením Zastupitelstva města Prostějova č. 19097 konaného ve dnech 30. 4. 2019 a </w:t>
      </w:r>
      <w:r w:rsidRPr="00606963">
        <w:rPr>
          <w:color w:val="auto"/>
        </w:rPr>
        <w:br/>
        <w:t xml:space="preserve">3. 5. 2019. Aktualizace Projektu </w:t>
      </w:r>
      <w:r w:rsidR="00AE5B6B">
        <w:rPr>
          <w:color w:val="auto"/>
        </w:rPr>
        <w:t>se předkládá zastupitelstvu ke schválení, dokládá se v </w:t>
      </w:r>
      <w:r w:rsidR="00F34882">
        <w:rPr>
          <w:color w:val="auto"/>
        </w:rPr>
        <w:t>přílo</w:t>
      </w:r>
      <w:r w:rsidR="00AE5B6B">
        <w:rPr>
          <w:color w:val="auto"/>
        </w:rPr>
        <w:t xml:space="preserve">ze tohoto </w:t>
      </w:r>
      <w:r w:rsidR="00F34882">
        <w:rPr>
          <w:color w:val="auto"/>
        </w:rPr>
        <w:t>materiálu.</w:t>
      </w:r>
    </w:p>
    <w:p w:rsidR="00E332C4" w:rsidRDefault="00E332C4" w:rsidP="00E332C4">
      <w:pPr>
        <w:pStyle w:val="Normlnweb"/>
        <w:jc w:val="both"/>
        <w:rPr>
          <w:rFonts w:ascii="Arial" w:hAnsi="Arial" w:cs="Arial"/>
          <w:color w:val="000000"/>
        </w:rPr>
      </w:pPr>
    </w:p>
    <w:p w:rsidR="00E332C4" w:rsidRDefault="00E332C4" w:rsidP="00E332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Celkové náklady 1. etapy regenerace sídliště se předpokládají ve výši </w:t>
      </w:r>
      <w:r w:rsidRPr="00C541C7">
        <w:rPr>
          <w:rFonts w:ascii="Arial" w:hAnsi="Arial" w:cs="Arial"/>
          <w:color w:val="000000"/>
        </w:rPr>
        <w:t>cca 28,7 mil. Kč vč</w:t>
      </w:r>
      <w:r>
        <w:rPr>
          <w:rFonts w:ascii="Arial" w:hAnsi="Arial" w:cs="Arial"/>
          <w:color w:val="000000"/>
        </w:rPr>
        <w:t xml:space="preserve">. DPH, z toho uznatelné výdaje se předpokládají ve výši </w:t>
      </w:r>
      <w:r w:rsidRPr="00586B87">
        <w:rPr>
          <w:rFonts w:ascii="Arial" w:hAnsi="Arial" w:cs="Arial"/>
          <w:color w:val="000000"/>
        </w:rPr>
        <w:t>cca 28,4 mil. Kč. Žádost</w:t>
      </w:r>
      <w:r>
        <w:rPr>
          <w:rFonts w:ascii="Arial" w:hAnsi="Arial" w:cs="Arial"/>
          <w:color w:val="000000"/>
        </w:rPr>
        <w:t xml:space="preserve"> o dotaci bude podána v maximální možné výši, tj. 6,0 mil. Kč.</w:t>
      </w:r>
    </w:p>
    <w:p w:rsidR="00E332C4" w:rsidRDefault="00E332C4" w:rsidP="00E332C4">
      <w:pPr>
        <w:pStyle w:val="Normlnweb"/>
        <w:jc w:val="both"/>
        <w:rPr>
          <w:rFonts w:ascii="Arial" w:hAnsi="Arial" w:cs="Arial"/>
          <w:color w:val="000000"/>
        </w:rPr>
      </w:pPr>
    </w:p>
    <w:p w:rsidR="00E332C4" w:rsidRDefault="00E332C4" w:rsidP="00E332C4">
      <w:pPr>
        <w:pStyle w:val="Normlnweb"/>
        <w:jc w:val="both"/>
        <w:rPr>
          <w:rFonts w:ascii="Arial" w:hAnsi="Arial" w:cs="Arial"/>
          <w:color w:val="000000"/>
        </w:rPr>
      </w:pPr>
      <w:r w:rsidRPr="007B075D">
        <w:rPr>
          <w:rFonts w:ascii="Arial" w:hAnsi="Arial" w:cs="Arial"/>
          <w:color w:val="000000"/>
        </w:rPr>
        <w:t>V rámci 1. etapy bude provedena regenerace jižní části sídliště mezi ul. Okružní, Mozartova, Dr. Horáka a Brněnská. Bude rekonstruována obslužná komunikace na ulici Mozartova a Družstevní s přilehlými chodníky k bytovým domům a čtyři stávající parkovací plochy. Nově se vybuduje osm menších ploch pro podélná stání a dvě parkoviště s kolmým stáním. U komunikací vzniknou nová místa na komunální i tříděný odpad. V severní části bude nový úsek smíšené stezky propojující ul. Brněnskou a Dr. Horáka. Proměnou projde předprostor u zastávky MHD na ul. Brněnská s vnitroblokem u domů s pečovatelskou službou. Rekonstrukcí projde veřejné osvětlení, hřiště, bude doplněn nový mobiliář, provedeny sadové úpravy a výsadba zeleně.</w:t>
      </w:r>
    </w:p>
    <w:p w:rsidR="00E332C4" w:rsidRPr="004F4561" w:rsidRDefault="00E332C4" w:rsidP="00E332C4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</w:rPr>
      </w:pPr>
    </w:p>
    <w:p w:rsidR="00C401F7" w:rsidRPr="007B075D" w:rsidRDefault="007B075D" w:rsidP="007B075D">
      <w:pPr>
        <w:pStyle w:val="Normlnweb"/>
        <w:jc w:val="both"/>
        <w:rPr>
          <w:rFonts w:ascii="Arial" w:hAnsi="Arial" w:cs="Arial"/>
          <w:color w:val="000000"/>
        </w:rPr>
      </w:pPr>
      <w:r w:rsidRPr="007B075D">
        <w:rPr>
          <w:rFonts w:ascii="Arial" w:hAnsi="Arial" w:cs="Arial"/>
          <w:color w:val="000000"/>
        </w:rPr>
        <w:t>Investiční akce R</w:t>
      </w:r>
      <w:r w:rsidR="00C401F7" w:rsidRPr="007B075D">
        <w:rPr>
          <w:rFonts w:ascii="Arial" w:hAnsi="Arial" w:cs="Arial"/>
          <w:color w:val="000000"/>
        </w:rPr>
        <w:t>egenerace sídliště Mozartova byla navrhována do rozpočtu na rok 2022, ale v současnosti je pod čarou.</w:t>
      </w:r>
    </w:p>
    <w:p w:rsidR="00C401F7" w:rsidRDefault="00C401F7" w:rsidP="00C401F7">
      <w:pPr>
        <w:rPr>
          <w:sz w:val="22"/>
          <w:szCs w:val="22"/>
        </w:rPr>
      </w:pPr>
    </w:p>
    <w:p w:rsidR="00BB2E9C" w:rsidRDefault="00BB2E9C" w:rsidP="00C401F7">
      <w:pPr>
        <w:rPr>
          <w:sz w:val="22"/>
          <w:szCs w:val="22"/>
        </w:rPr>
      </w:pPr>
    </w:p>
    <w:p w:rsidR="00292C97" w:rsidRPr="00FD0CF3" w:rsidRDefault="00292C97" w:rsidP="00292C97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E332C4" w:rsidRPr="00E332C4" w:rsidRDefault="00E332C4" w:rsidP="00E332C4">
      <w:pPr>
        <w:rPr>
          <w:rFonts w:ascii="Arial" w:hAnsi="Arial" w:cs="Arial"/>
          <w:b/>
          <w:bCs/>
        </w:rPr>
      </w:pPr>
      <w:r w:rsidRPr="00606963">
        <w:rPr>
          <w:rFonts w:ascii="Arial" w:hAnsi="Arial" w:cs="Arial"/>
        </w:rPr>
        <w:t>Projekt regenerace veřejného prostranství na sídlišti Mozartova v Prostějově – I. etapa – 1. aktualizace</w:t>
      </w:r>
      <w:r w:rsidRPr="00606963">
        <w:rPr>
          <w:rFonts w:ascii="Arial" w:hAnsi="Arial" w:cs="Arial"/>
          <w:bCs/>
        </w:rPr>
        <w:t xml:space="preserve"> </w:t>
      </w:r>
    </w:p>
    <w:p w:rsidR="00B8533E" w:rsidRPr="00EA7B88" w:rsidRDefault="00E43BDE" w:rsidP="00E43BDE">
      <w:pPr>
        <w:tabs>
          <w:tab w:val="left" w:pos="6586"/>
        </w:tabs>
        <w:jc w:val="both"/>
      </w:pPr>
      <w:r w:rsidRPr="00EA7B88">
        <w:tab/>
      </w:r>
    </w:p>
    <w:p w:rsidR="00B8533E" w:rsidRPr="00EA7B88" w:rsidRDefault="00B8533E" w:rsidP="00B8533E">
      <w:pPr>
        <w:jc w:val="both"/>
      </w:pPr>
    </w:p>
    <w:p w:rsidR="00DA2CC9" w:rsidRPr="00EA7B88" w:rsidRDefault="00DA2CC9" w:rsidP="00B8533E">
      <w:pPr>
        <w:jc w:val="both"/>
      </w:pPr>
    </w:p>
    <w:p w:rsidR="00DA2CC9" w:rsidRPr="00EA7B88" w:rsidRDefault="00DA2CC9" w:rsidP="00B8533E">
      <w:pPr>
        <w:jc w:val="both"/>
      </w:pPr>
    </w:p>
    <w:sectPr w:rsidR="00DA2CC9" w:rsidRPr="00EA7B8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92" w:rsidRDefault="00E14792" w:rsidP="00C71327">
      <w:r>
        <w:separator/>
      </w:r>
    </w:p>
  </w:endnote>
  <w:endnote w:type="continuationSeparator" w:id="0">
    <w:p w:rsidR="00E14792" w:rsidRDefault="00E1479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767D57">
      <w:rPr>
        <w:rFonts w:ascii="Arial" w:eastAsiaTheme="majorEastAsia" w:hAnsi="Arial" w:cs="Arial"/>
        <w:sz w:val="20"/>
        <w:szCs w:val="20"/>
      </w:rPr>
      <w:t>23. 11.</w:t>
    </w:r>
    <w:r w:rsidR="007B4165">
      <w:rPr>
        <w:rFonts w:ascii="Arial" w:eastAsiaTheme="majorEastAsia" w:hAnsi="Arial" w:cs="Arial"/>
        <w:sz w:val="20"/>
        <w:szCs w:val="20"/>
      </w:rPr>
      <w:t xml:space="preserve"> 2021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A1594" w:rsidRPr="001A1594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67D57" w:rsidRPr="00767D57" w:rsidRDefault="00767D57" w:rsidP="00767D57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767D57">
      <w:rPr>
        <w:rFonts w:ascii="Arial" w:hAnsi="Arial" w:cs="Arial"/>
        <w:sz w:val="20"/>
        <w:szCs w:val="20"/>
      </w:rPr>
      <w:t>Schválení aktualizace Projektu regenerace sídliště Mozartova a podání žádosti</w:t>
    </w:r>
    <w:r>
      <w:rPr>
        <w:rFonts w:ascii="Arial" w:hAnsi="Arial" w:cs="Arial"/>
        <w:sz w:val="20"/>
        <w:szCs w:val="20"/>
      </w:rPr>
      <w:t xml:space="preserve"> </w:t>
    </w:r>
    <w:r w:rsidRPr="00767D57">
      <w:rPr>
        <w:rFonts w:ascii="Arial" w:hAnsi="Arial" w:cs="Arial"/>
        <w:sz w:val="20"/>
        <w:szCs w:val="20"/>
      </w:rPr>
      <w:t xml:space="preserve">o dotaci na 1. etapu regenerace vč. dofinancování 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92" w:rsidRDefault="00E14792" w:rsidP="00C71327">
      <w:r>
        <w:separator/>
      </w:r>
    </w:p>
  </w:footnote>
  <w:footnote w:type="continuationSeparator" w:id="0">
    <w:p w:rsidR="00E14792" w:rsidRDefault="00E1479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316"/>
    <w:multiLevelType w:val="hybridMultilevel"/>
    <w:tmpl w:val="627CC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BC8"/>
    <w:multiLevelType w:val="hybridMultilevel"/>
    <w:tmpl w:val="8A3A3928"/>
    <w:lvl w:ilvl="0" w:tplc="DEE82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52305B5"/>
    <w:multiLevelType w:val="hybridMultilevel"/>
    <w:tmpl w:val="12DE0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2C7B"/>
    <w:multiLevelType w:val="hybridMultilevel"/>
    <w:tmpl w:val="26502D18"/>
    <w:lvl w:ilvl="0" w:tplc="BDDAF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36DA4"/>
    <w:multiLevelType w:val="hybridMultilevel"/>
    <w:tmpl w:val="0BBC6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10"/>
  </w:num>
  <w:num w:numId="5">
    <w:abstractNumId w:val="19"/>
  </w:num>
  <w:num w:numId="6">
    <w:abstractNumId w:val="24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3"/>
  </w:num>
  <w:num w:numId="11">
    <w:abstractNumId w:val="2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2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16"/>
  </w:num>
  <w:num w:numId="20">
    <w:abstractNumId w:val="8"/>
  </w:num>
  <w:num w:numId="21">
    <w:abstractNumId w:val="12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5"/>
  </w:num>
  <w:num w:numId="27">
    <w:abstractNumId w:val="6"/>
  </w:num>
  <w:num w:numId="28">
    <w:abstractNumId w:val="4"/>
  </w:num>
  <w:num w:numId="29">
    <w:abstractNumId w:val="13"/>
  </w:num>
  <w:num w:numId="30">
    <w:abstractNumId w:val="30"/>
  </w:num>
  <w:num w:numId="31">
    <w:abstractNumId w:val="7"/>
  </w:num>
  <w:num w:numId="32">
    <w:abstractNumId w:val="5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A43"/>
    <w:rsid w:val="0001373F"/>
    <w:rsid w:val="00017476"/>
    <w:rsid w:val="00021846"/>
    <w:rsid w:val="0002313E"/>
    <w:rsid w:val="00030C53"/>
    <w:rsid w:val="00031468"/>
    <w:rsid w:val="00037325"/>
    <w:rsid w:val="00043648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6F4B"/>
    <w:rsid w:val="000D727B"/>
    <w:rsid w:val="000D7652"/>
    <w:rsid w:val="000D783B"/>
    <w:rsid w:val="000D7CDE"/>
    <w:rsid w:val="000E4C34"/>
    <w:rsid w:val="000E7EE7"/>
    <w:rsid w:val="000F18AC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1594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2C97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5ADA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5B01"/>
    <w:rsid w:val="0047637D"/>
    <w:rsid w:val="00490073"/>
    <w:rsid w:val="00491458"/>
    <w:rsid w:val="0049437D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3BB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C2774"/>
    <w:rsid w:val="005D36FA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A4D3D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67D57"/>
    <w:rsid w:val="00776857"/>
    <w:rsid w:val="007803AD"/>
    <w:rsid w:val="0079011C"/>
    <w:rsid w:val="007906AD"/>
    <w:rsid w:val="00796497"/>
    <w:rsid w:val="00797CEA"/>
    <w:rsid w:val="007A039F"/>
    <w:rsid w:val="007A5F4B"/>
    <w:rsid w:val="007B075D"/>
    <w:rsid w:val="007B1CD5"/>
    <w:rsid w:val="007B416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0D9E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3E93"/>
    <w:rsid w:val="0094517F"/>
    <w:rsid w:val="00951723"/>
    <w:rsid w:val="00951EBD"/>
    <w:rsid w:val="009554C8"/>
    <w:rsid w:val="00956011"/>
    <w:rsid w:val="00956C5B"/>
    <w:rsid w:val="009606AB"/>
    <w:rsid w:val="009658EE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180D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578D"/>
    <w:rsid w:val="00A6115E"/>
    <w:rsid w:val="00A6378A"/>
    <w:rsid w:val="00A6474E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968D3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E5B6B"/>
    <w:rsid w:val="00AF7D9F"/>
    <w:rsid w:val="00B03D3C"/>
    <w:rsid w:val="00B10870"/>
    <w:rsid w:val="00B15D32"/>
    <w:rsid w:val="00B17D7C"/>
    <w:rsid w:val="00B20092"/>
    <w:rsid w:val="00B25A62"/>
    <w:rsid w:val="00B30981"/>
    <w:rsid w:val="00B312E6"/>
    <w:rsid w:val="00B3160A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495A"/>
    <w:rsid w:val="00B8533E"/>
    <w:rsid w:val="00B91F9F"/>
    <w:rsid w:val="00B92A9B"/>
    <w:rsid w:val="00B945DB"/>
    <w:rsid w:val="00B948A1"/>
    <w:rsid w:val="00B979D4"/>
    <w:rsid w:val="00BB1134"/>
    <w:rsid w:val="00BB2E9C"/>
    <w:rsid w:val="00BB33B2"/>
    <w:rsid w:val="00BB45C9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37A10"/>
    <w:rsid w:val="00C401F7"/>
    <w:rsid w:val="00C431DD"/>
    <w:rsid w:val="00C437D6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17D5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14792"/>
    <w:rsid w:val="00E20A9D"/>
    <w:rsid w:val="00E27615"/>
    <w:rsid w:val="00E302DF"/>
    <w:rsid w:val="00E332C4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86CAA"/>
    <w:rsid w:val="00E90AB1"/>
    <w:rsid w:val="00E92218"/>
    <w:rsid w:val="00E955A0"/>
    <w:rsid w:val="00E970DA"/>
    <w:rsid w:val="00EA1E93"/>
    <w:rsid w:val="00EA6136"/>
    <w:rsid w:val="00EA7B88"/>
    <w:rsid w:val="00EA7C46"/>
    <w:rsid w:val="00EB01BF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90A"/>
    <w:rsid w:val="00EE6A22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26F1"/>
    <w:rsid w:val="00F23326"/>
    <w:rsid w:val="00F24695"/>
    <w:rsid w:val="00F25CF5"/>
    <w:rsid w:val="00F26541"/>
    <w:rsid w:val="00F30F61"/>
    <w:rsid w:val="00F34781"/>
    <w:rsid w:val="00F34882"/>
    <w:rsid w:val="00F42054"/>
    <w:rsid w:val="00F45B58"/>
    <w:rsid w:val="00F461B6"/>
    <w:rsid w:val="00F464C0"/>
    <w:rsid w:val="00F50EDD"/>
    <w:rsid w:val="00F527AE"/>
    <w:rsid w:val="00F569AF"/>
    <w:rsid w:val="00F6642B"/>
    <w:rsid w:val="00F71441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uiPriority w:val="99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Styl1Char">
    <w:name w:val="Styl1 Char"/>
    <w:link w:val="Styl1"/>
    <w:qFormat/>
    <w:rsid w:val="00E332C4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E332C4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Normlnweb">
    <w:name w:val="Normal (Web)"/>
    <w:basedOn w:val="Normln"/>
    <w:uiPriority w:val="99"/>
    <w:unhideWhenUsed/>
    <w:rsid w:val="00E3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ED78-EC5E-4FAD-99CD-42DCD536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Petrásek Miroslav</cp:lastModifiedBy>
  <cp:revision>2</cp:revision>
  <cp:lastPrinted>2019-05-09T12:50:00Z</cp:lastPrinted>
  <dcterms:created xsi:type="dcterms:W3CDTF">2021-11-09T07:24:00Z</dcterms:created>
  <dcterms:modified xsi:type="dcterms:W3CDTF">2021-11-09T07:24:00Z</dcterms:modified>
</cp:coreProperties>
</file>