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A62D7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A62D7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1A1227" w:rsidRPr="00A62D75" w:rsidRDefault="001A12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62D7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="00354CAE" w:rsidRPr="00A62D75">
        <w:rPr>
          <w:rFonts w:ascii="Arial" w:hAnsi="Arial" w:cs="Arial"/>
          <w:bCs/>
          <w:sz w:val="20"/>
          <w:szCs w:val="20"/>
        </w:rPr>
        <w:t>Předkládá:</w:t>
      </w:r>
      <w:r w:rsidR="00354CAE" w:rsidRPr="00A62D75">
        <w:rPr>
          <w:rFonts w:ascii="Arial" w:hAnsi="Arial" w:cs="Arial"/>
          <w:bCs/>
          <w:sz w:val="20"/>
          <w:szCs w:val="20"/>
        </w:rPr>
        <w:tab/>
      </w:r>
      <w:r w:rsidR="00292627" w:rsidRPr="00A62D7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A62D75">
        <w:rPr>
          <w:rFonts w:ascii="Arial" w:hAnsi="Arial" w:cs="Arial"/>
          <w:bCs/>
          <w:sz w:val="20"/>
          <w:szCs w:val="20"/>
        </w:rPr>
        <w:t>,</w:t>
      </w:r>
    </w:p>
    <w:p w:rsidR="00B92A9B" w:rsidRPr="00A62D7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="00292627" w:rsidRPr="00A62D7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62D7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A62D75">
        <w:rPr>
          <w:rFonts w:ascii="Arial" w:hAnsi="Arial" w:cs="Arial"/>
          <w:bCs/>
          <w:sz w:val="20"/>
          <w:szCs w:val="20"/>
        </w:rPr>
        <w:t>primátora</w:t>
      </w:r>
    </w:p>
    <w:p w:rsidR="00354CAE" w:rsidRPr="00A62D75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</w:p>
    <w:p w:rsidR="00354CAE" w:rsidRPr="00A62D75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A62D75">
        <w:rPr>
          <w:rFonts w:ascii="Arial" w:hAnsi="Arial" w:cs="Arial"/>
          <w:bCs/>
          <w:sz w:val="20"/>
          <w:szCs w:val="20"/>
        </w:rPr>
        <w:t>:</w:t>
      </w:r>
      <w:r w:rsidR="00292627" w:rsidRPr="00A62D7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A62D75">
        <w:rPr>
          <w:rFonts w:ascii="Arial" w:hAnsi="Arial" w:cs="Arial"/>
          <w:bCs/>
          <w:sz w:val="20"/>
          <w:szCs w:val="20"/>
        </w:rPr>
        <w:t>Alexandra Klímková</w:t>
      </w:r>
      <w:r w:rsidR="001B3A80" w:rsidRPr="00A62D75">
        <w:rPr>
          <w:rFonts w:ascii="Arial" w:hAnsi="Arial" w:cs="Arial"/>
          <w:bCs/>
          <w:sz w:val="20"/>
          <w:szCs w:val="20"/>
        </w:rPr>
        <w:t>,</w:t>
      </w:r>
    </w:p>
    <w:p w:rsidR="00292627" w:rsidRPr="00A62D7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bCs/>
          <w:sz w:val="20"/>
          <w:szCs w:val="20"/>
        </w:rPr>
        <w:tab/>
      </w:r>
      <w:r w:rsidRPr="00A62D75">
        <w:rPr>
          <w:rFonts w:ascii="Arial" w:hAnsi="Arial" w:cs="Arial"/>
          <w:sz w:val="20"/>
        </w:rPr>
        <w:t xml:space="preserve">vedoucí Odboru </w:t>
      </w:r>
      <w:r w:rsidR="00292627" w:rsidRPr="00A62D75">
        <w:rPr>
          <w:rFonts w:ascii="Arial" w:hAnsi="Arial" w:cs="Arial"/>
          <w:sz w:val="20"/>
        </w:rPr>
        <w:t xml:space="preserve">správy a údržby </w:t>
      </w:r>
    </w:p>
    <w:p w:rsidR="00354CAE" w:rsidRPr="00A62D7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  <w:t>majetku města</w:t>
      </w:r>
    </w:p>
    <w:p w:rsidR="00354CAE" w:rsidRPr="00A62D75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</w:r>
      <w:r w:rsidRPr="00A62D75">
        <w:rPr>
          <w:rFonts w:ascii="Arial" w:hAnsi="Arial" w:cs="Arial"/>
          <w:sz w:val="20"/>
        </w:rPr>
        <w:tab/>
      </w:r>
    </w:p>
    <w:p w:rsidR="001B3A80" w:rsidRPr="00A62D7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="000D1799" w:rsidRPr="00A62D75">
        <w:rPr>
          <w:rFonts w:ascii="Arial" w:hAnsi="Arial" w:cs="Arial"/>
          <w:sz w:val="20"/>
          <w:szCs w:val="20"/>
        </w:rPr>
        <w:t>Ing. Milena Vrbová</w:t>
      </w:r>
      <w:r w:rsidR="001B3A80" w:rsidRPr="00A62D75">
        <w:rPr>
          <w:rFonts w:ascii="Arial" w:hAnsi="Arial" w:cs="Arial"/>
          <w:sz w:val="20"/>
          <w:szCs w:val="20"/>
        </w:rPr>
        <w:t>,</w:t>
      </w:r>
      <w:r w:rsidR="001B3A80" w:rsidRPr="00A62D75">
        <w:rPr>
          <w:rFonts w:ascii="Arial" w:hAnsi="Arial" w:cs="Arial"/>
          <w:sz w:val="20"/>
          <w:szCs w:val="20"/>
        </w:rPr>
        <w:tab/>
      </w:r>
    </w:p>
    <w:p w:rsidR="00354CAE" w:rsidRPr="00A62D75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62D75">
        <w:rPr>
          <w:rFonts w:ascii="Arial" w:hAnsi="Arial" w:cs="Arial"/>
          <w:sz w:val="20"/>
          <w:szCs w:val="20"/>
        </w:rPr>
        <w:tab/>
      </w:r>
      <w:r w:rsidRPr="00A62D75">
        <w:rPr>
          <w:rFonts w:ascii="Arial" w:hAnsi="Arial" w:cs="Arial"/>
          <w:sz w:val="20"/>
          <w:szCs w:val="20"/>
        </w:rPr>
        <w:tab/>
      </w:r>
      <w:r w:rsidR="000D1799" w:rsidRPr="00A62D75">
        <w:rPr>
          <w:rFonts w:ascii="Arial" w:hAnsi="Arial" w:cs="Arial"/>
          <w:sz w:val="20"/>
          <w:szCs w:val="20"/>
        </w:rPr>
        <w:t xml:space="preserve">odborný referent </w:t>
      </w:r>
      <w:r w:rsidR="00292627" w:rsidRPr="00A62D7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A62D7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62D75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62D75">
        <w:rPr>
          <w:rFonts w:ascii="Arial" w:hAnsi="Arial" w:cs="Arial"/>
          <w:bCs/>
          <w:sz w:val="36"/>
          <w:szCs w:val="36"/>
        </w:rPr>
        <w:t>Zasedání</w:t>
      </w:r>
      <w:r w:rsidR="00354CAE" w:rsidRPr="00A62D75">
        <w:rPr>
          <w:rFonts w:ascii="Arial" w:hAnsi="Arial" w:cs="Arial"/>
          <w:bCs/>
          <w:sz w:val="36"/>
          <w:szCs w:val="36"/>
        </w:rPr>
        <w:t xml:space="preserve"> </w:t>
      </w:r>
      <w:r w:rsidRPr="00A62D75">
        <w:rPr>
          <w:rFonts w:ascii="Arial" w:hAnsi="Arial" w:cs="Arial"/>
          <w:bCs/>
          <w:sz w:val="36"/>
          <w:szCs w:val="36"/>
        </w:rPr>
        <w:t>Zastupitelstva</w:t>
      </w:r>
      <w:r w:rsidR="00354CAE" w:rsidRPr="00A62D7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A62D75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62D75">
        <w:rPr>
          <w:rFonts w:ascii="Arial" w:hAnsi="Arial" w:cs="Arial"/>
          <w:bCs/>
          <w:sz w:val="36"/>
          <w:szCs w:val="36"/>
        </w:rPr>
        <w:t>konané</w:t>
      </w:r>
      <w:r w:rsidR="00354CAE" w:rsidRPr="00A62D75">
        <w:rPr>
          <w:rFonts w:ascii="Arial" w:hAnsi="Arial" w:cs="Arial"/>
          <w:bCs/>
          <w:sz w:val="36"/>
          <w:szCs w:val="36"/>
        </w:rPr>
        <w:t xml:space="preserve"> dne </w:t>
      </w:r>
      <w:r w:rsidRPr="00A62D75">
        <w:rPr>
          <w:rFonts w:ascii="Arial" w:hAnsi="Arial" w:cs="Arial"/>
          <w:bCs/>
          <w:sz w:val="36"/>
          <w:szCs w:val="36"/>
        </w:rPr>
        <w:t>23</w:t>
      </w:r>
      <w:r w:rsidR="00354CAE" w:rsidRPr="00A62D75">
        <w:rPr>
          <w:rFonts w:ascii="Arial" w:hAnsi="Arial" w:cs="Arial"/>
          <w:bCs/>
          <w:sz w:val="36"/>
          <w:szCs w:val="36"/>
        </w:rPr>
        <w:t xml:space="preserve">. </w:t>
      </w:r>
      <w:r w:rsidRPr="00A62D75">
        <w:rPr>
          <w:rFonts w:ascii="Arial" w:hAnsi="Arial" w:cs="Arial"/>
          <w:bCs/>
          <w:sz w:val="36"/>
          <w:szCs w:val="36"/>
        </w:rPr>
        <w:t>0</w:t>
      </w:r>
      <w:r w:rsidR="003E1BAC" w:rsidRPr="00A62D75">
        <w:rPr>
          <w:rFonts w:ascii="Arial" w:hAnsi="Arial" w:cs="Arial"/>
          <w:bCs/>
          <w:sz w:val="36"/>
          <w:szCs w:val="36"/>
        </w:rPr>
        <w:t>2</w:t>
      </w:r>
      <w:r w:rsidR="00354CAE" w:rsidRPr="00A62D7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62D75">
        <w:rPr>
          <w:rFonts w:ascii="Arial" w:hAnsi="Arial" w:cs="Arial"/>
          <w:bCs/>
          <w:sz w:val="36"/>
          <w:szCs w:val="36"/>
        </w:rPr>
        <w:t>20</w:t>
      </w:r>
      <w:r w:rsidR="001D13FB" w:rsidRPr="00A62D75">
        <w:rPr>
          <w:rFonts w:ascii="Arial" w:hAnsi="Arial" w:cs="Arial"/>
          <w:bCs/>
          <w:sz w:val="36"/>
          <w:szCs w:val="36"/>
        </w:rPr>
        <w:t>2</w:t>
      </w:r>
      <w:r w:rsidRPr="00A62D75">
        <w:rPr>
          <w:rFonts w:ascii="Arial" w:hAnsi="Arial" w:cs="Arial"/>
          <w:bCs/>
          <w:sz w:val="36"/>
          <w:szCs w:val="36"/>
        </w:rPr>
        <w:t>1</w:t>
      </w:r>
    </w:p>
    <w:p w:rsidR="00710CAD" w:rsidRPr="00A62D7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A62D75" w:rsidRDefault="00F35B0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A62D75">
        <w:rPr>
          <w:rFonts w:ascii="Arial" w:hAnsi="Arial" w:cs="Arial"/>
          <w:b/>
        </w:rPr>
        <w:t>P</w:t>
      </w:r>
      <w:r w:rsidR="00BC0575" w:rsidRPr="00A62D75">
        <w:rPr>
          <w:rFonts w:ascii="Arial" w:hAnsi="Arial" w:cs="Arial"/>
          <w:b/>
        </w:rPr>
        <w:t>ro</w:t>
      </w:r>
      <w:r w:rsidR="00C63D53" w:rsidRPr="00A62D75">
        <w:rPr>
          <w:rFonts w:ascii="Arial" w:hAnsi="Arial" w:cs="Arial"/>
          <w:b/>
        </w:rPr>
        <w:t>dej</w:t>
      </w:r>
      <w:r w:rsidR="00BC0575" w:rsidRPr="00A62D75">
        <w:rPr>
          <w:rFonts w:ascii="Arial" w:hAnsi="Arial" w:cs="Arial"/>
          <w:b/>
        </w:rPr>
        <w:t xml:space="preserve"> </w:t>
      </w:r>
      <w:r w:rsidR="003E1BAC" w:rsidRPr="00A62D75">
        <w:rPr>
          <w:rFonts w:ascii="Arial" w:hAnsi="Arial" w:cs="Arial"/>
          <w:b/>
        </w:rPr>
        <w:t xml:space="preserve">části </w:t>
      </w:r>
      <w:r w:rsidR="001D13FB" w:rsidRPr="00A62D75">
        <w:rPr>
          <w:rFonts w:ascii="Arial" w:hAnsi="Arial" w:cs="Arial"/>
          <w:b/>
        </w:rPr>
        <w:t>pozemk</w:t>
      </w:r>
      <w:r w:rsidR="000D1799" w:rsidRPr="00A62D75">
        <w:rPr>
          <w:rFonts w:ascii="Arial" w:hAnsi="Arial" w:cs="Arial"/>
          <w:b/>
        </w:rPr>
        <w:t>u</w:t>
      </w:r>
      <w:r w:rsidR="001D13FB" w:rsidRPr="00A62D75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A62D75">
        <w:rPr>
          <w:rFonts w:ascii="Arial" w:hAnsi="Arial" w:cs="Arial"/>
          <w:b/>
        </w:rPr>
        <w:t>p.č</w:t>
      </w:r>
      <w:proofErr w:type="spellEnd"/>
      <w:r w:rsidR="001D13FB" w:rsidRPr="00A62D75">
        <w:rPr>
          <w:rFonts w:ascii="Arial" w:hAnsi="Arial" w:cs="Arial"/>
          <w:b/>
        </w:rPr>
        <w:t>.</w:t>
      </w:r>
      <w:proofErr w:type="gramEnd"/>
      <w:r w:rsidR="001D13FB" w:rsidRPr="00A62D75">
        <w:rPr>
          <w:rFonts w:ascii="Arial" w:hAnsi="Arial" w:cs="Arial"/>
          <w:b/>
        </w:rPr>
        <w:t xml:space="preserve"> </w:t>
      </w:r>
      <w:r w:rsidR="003E1BAC" w:rsidRPr="00A62D75">
        <w:rPr>
          <w:rFonts w:ascii="Arial" w:hAnsi="Arial" w:cs="Arial"/>
          <w:b/>
        </w:rPr>
        <w:t>885/1</w:t>
      </w:r>
      <w:r w:rsidR="000D1799" w:rsidRPr="00A62D75">
        <w:rPr>
          <w:rFonts w:ascii="Arial" w:hAnsi="Arial" w:cs="Arial"/>
          <w:b/>
        </w:rPr>
        <w:t xml:space="preserve"> </w:t>
      </w:r>
      <w:r w:rsidR="001D13FB" w:rsidRPr="00A62D75">
        <w:rPr>
          <w:rFonts w:ascii="Arial" w:hAnsi="Arial" w:cs="Arial"/>
          <w:b/>
        </w:rPr>
        <w:t>v </w:t>
      </w:r>
      <w:proofErr w:type="spellStart"/>
      <w:r w:rsidR="001D13FB" w:rsidRPr="00A62D75">
        <w:rPr>
          <w:rFonts w:ascii="Arial" w:hAnsi="Arial" w:cs="Arial"/>
          <w:b/>
        </w:rPr>
        <w:t>k.ú</w:t>
      </w:r>
      <w:proofErr w:type="spellEnd"/>
      <w:r w:rsidR="001D13FB" w:rsidRPr="00A62D75">
        <w:rPr>
          <w:rFonts w:ascii="Arial" w:hAnsi="Arial" w:cs="Arial"/>
          <w:b/>
        </w:rPr>
        <w:t xml:space="preserve">. </w:t>
      </w:r>
      <w:proofErr w:type="spellStart"/>
      <w:r w:rsidR="003E1BAC" w:rsidRPr="00A62D75">
        <w:rPr>
          <w:rFonts w:ascii="Arial" w:hAnsi="Arial" w:cs="Arial"/>
          <w:b/>
        </w:rPr>
        <w:t>Vrahovice</w:t>
      </w:r>
      <w:proofErr w:type="spellEnd"/>
    </w:p>
    <w:p w:rsidR="00710CAD" w:rsidRPr="00A62D7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A62D75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A62D7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62D75">
        <w:rPr>
          <w:rFonts w:ascii="Arial" w:hAnsi="Arial" w:cs="Arial"/>
          <w:szCs w:val="20"/>
        </w:rPr>
        <w:t>Návrh usnesení:</w:t>
      </w:r>
    </w:p>
    <w:p w:rsidR="00D1621E" w:rsidRPr="00A62D75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4059FB" w:rsidRPr="00A62D75" w:rsidRDefault="00F35B06" w:rsidP="004059FB">
      <w:pPr>
        <w:rPr>
          <w:rFonts w:ascii="Arial" w:hAnsi="Arial" w:cs="Arial"/>
          <w:b/>
        </w:rPr>
      </w:pPr>
      <w:r w:rsidRPr="00A62D75">
        <w:rPr>
          <w:rFonts w:ascii="Arial" w:hAnsi="Arial" w:cs="Arial"/>
          <w:b/>
        </w:rPr>
        <w:t>Zastupitelstvo</w:t>
      </w:r>
      <w:r w:rsidR="00D1621E" w:rsidRPr="00A62D75">
        <w:rPr>
          <w:rFonts w:ascii="Arial" w:hAnsi="Arial" w:cs="Arial"/>
          <w:b/>
        </w:rPr>
        <w:t xml:space="preserve"> města Prostějova</w:t>
      </w:r>
    </w:p>
    <w:p w:rsidR="00F35B06" w:rsidRPr="00A62D75" w:rsidRDefault="00F35B06" w:rsidP="00F35B06">
      <w:pPr>
        <w:jc w:val="both"/>
        <w:rPr>
          <w:rFonts w:ascii="Arial" w:eastAsia="Calibri" w:hAnsi="Arial" w:cs="Arial"/>
          <w:b/>
          <w:szCs w:val="20"/>
        </w:rPr>
      </w:pPr>
      <w:r w:rsidRPr="00A62D75">
        <w:rPr>
          <w:rFonts w:ascii="Arial" w:eastAsia="Calibri" w:hAnsi="Arial" w:cs="Arial"/>
          <w:b/>
          <w:szCs w:val="20"/>
        </w:rPr>
        <w:t xml:space="preserve">n </w:t>
      </w:r>
      <w:r w:rsidR="0052599F" w:rsidRPr="00A62D75">
        <w:rPr>
          <w:rFonts w:ascii="Arial" w:eastAsia="Calibri" w:hAnsi="Arial" w:cs="Arial"/>
          <w:b/>
          <w:szCs w:val="20"/>
        </w:rPr>
        <w:t>e</w:t>
      </w:r>
      <w:r w:rsidRPr="00A62D75">
        <w:rPr>
          <w:rFonts w:ascii="Arial" w:eastAsia="Calibri" w:hAnsi="Arial" w:cs="Arial"/>
          <w:b/>
          <w:szCs w:val="20"/>
        </w:rPr>
        <w:t xml:space="preserve"> </w:t>
      </w:r>
      <w:r w:rsidR="0052599F" w:rsidRPr="00A62D75">
        <w:rPr>
          <w:rFonts w:ascii="Arial" w:eastAsia="Calibri" w:hAnsi="Arial" w:cs="Arial"/>
          <w:b/>
          <w:szCs w:val="20"/>
        </w:rPr>
        <w:t>v</w:t>
      </w:r>
      <w:r w:rsidRPr="00A62D75">
        <w:rPr>
          <w:rFonts w:ascii="Arial" w:eastAsia="Calibri" w:hAnsi="Arial" w:cs="Arial"/>
          <w:b/>
          <w:szCs w:val="20"/>
        </w:rPr>
        <w:t> </w:t>
      </w:r>
      <w:r w:rsidR="0052599F" w:rsidRPr="00A62D75">
        <w:rPr>
          <w:rFonts w:ascii="Arial" w:eastAsia="Calibri" w:hAnsi="Arial" w:cs="Arial"/>
          <w:b/>
          <w:szCs w:val="20"/>
        </w:rPr>
        <w:t>y</w:t>
      </w:r>
      <w:r w:rsidRPr="00A62D75">
        <w:rPr>
          <w:rFonts w:ascii="Arial" w:eastAsia="Calibri" w:hAnsi="Arial" w:cs="Arial"/>
          <w:b/>
          <w:szCs w:val="20"/>
        </w:rPr>
        <w:t xml:space="preserve"> </w:t>
      </w:r>
      <w:r w:rsidR="0052599F" w:rsidRPr="00A62D75">
        <w:rPr>
          <w:rFonts w:ascii="Arial" w:eastAsia="Calibri" w:hAnsi="Arial" w:cs="Arial"/>
          <w:b/>
          <w:szCs w:val="20"/>
        </w:rPr>
        <w:t>h</w:t>
      </w:r>
      <w:r w:rsidRPr="00A62D75">
        <w:rPr>
          <w:rFonts w:ascii="Arial" w:eastAsia="Calibri" w:hAnsi="Arial" w:cs="Arial"/>
          <w:b/>
          <w:szCs w:val="20"/>
        </w:rPr>
        <w:t xml:space="preserve"> </w:t>
      </w:r>
      <w:r w:rsidR="0052599F" w:rsidRPr="00A62D75">
        <w:rPr>
          <w:rFonts w:ascii="Arial" w:eastAsia="Calibri" w:hAnsi="Arial" w:cs="Arial"/>
          <w:b/>
          <w:szCs w:val="20"/>
        </w:rPr>
        <w:t>o</w:t>
      </w:r>
      <w:r w:rsidRPr="00A62D75">
        <w:rPr>
          <w:rFonts w:ascii="Arial" w:eastAsia="Calibri" w:hAnsi="Arial" w:cs="Arial"/>
          <w:b/>
          <w:szCs w:val="20"/>
        </w:rPr>
        <w:t xml:space="preserve"> </w:t>
      </w:r>
      <w:r w:rsidR="0052599F" w:rsidRPr="00A62D75">
        <w:rPr>
          <w:rFonts w:ascii="Arial" w:eastAsia="Calibri" w:hAnsi="Arial" w:cs="Arial"/>
          <w:b/>
          <w:szCs w:val="20"/>
        </w:rPr>
        <w:t>v</w:t>
      </w:r>
      <w:r w:rsidRPr="00A62D75">
        <w:rPr>
          <w:rFonts w:ascii="Arial" w:eastAsia="Calibri" w:hAnsi="Arial" w:cs="Arial"/>
          <w:b/>
          <w:szCs w:val="20"/>
        </w:rPr>
        <w:t> u j e</w:t>
      </w:r>
    </w:p>
    <w:p w:rsidR="006559BC" w:rsidRPr="00A62D75" w:rsidRDefault="0052599F" w:rsidP="00F35B06">
      <w:pPr>
        <w:jc w:val="both"/>
        <w:rPr>
          <w:rFonts w:ascii="Arial" w:eastAsia="Calibri" w:hAnsi="Arial" w:cs="Arial"/>
          <w:b/>
          <w:szCs w:val="20"/>
        </w:rPr>
      </w:pPr>
      <w:r w:rsidRPr="00A62D75">
        <w:rPr>
          <w:rFonts w:ascii="Arial" w:eastAsia="Calibri" w:hAnsi="Arial" w:cs="Arial"/>
          <w:b/>
          <w:szCs w:val="20"/>
        </w:rPr>
        <w:t xml:space="preserve">žádosti </w:t>
      </w:r>
      <w:r w:rsidR="00906DC5">
        <w:rPr>
          <w:rFonts w:ascii="Arial" w:eastAsia="Calibri" w:hAnsi="Arial" w:cs="Arial"/>
          <w:b/>
          <w:szCs w:val="20"/>
        </w:rPr>
        <w:t>fyzické osoby</w:t>
      </w:r>
      <w:r w:rsidR="001D13FB" w:rsidRPr="00A62D75">
        <w:rPr>
          <w:rFonts w:ascii="Arial" w:eastAsia="Calibri" w:hAnsi="Arial" w:cs="Arial"/>
          <w:b/>
          <w:szCs w:val="20"/>
        </w:rPr>
        <w:t xml:space="preserve">, </w:t>
      </w:r>
      <w:r w:rsidRPr="00A62D75">
        <w:rPr>
          <w:rFonts w:ascii="Arial" w:eastAsia="Calibri" w:hAnsi="Arial" w:cs="Arial"/>
          <w:b/>
          <w:szCs w:val="20"/>
        </w:rPr>
        <w:t xml:space="preserve">o prodej </w:t>
      </w:r>
      <w:r w:rsidR="00F8677B" w:rsidRPr="00A62D75">
        <w:rPr>
          <w:rFonts w:ascii="Arial" w:eastAsia="Calibri" w:hAnsi="Arial" w:cs="Arial"/>
          <w:b/>
          <w:szCs w:val="20"/>
        </w:rPr>
        <w:t xml:space="preserve">části </w:t>
      </w:r>
      <w:r w:rsidR="001D13FB" w:rsidRPr="00A62D75">
        <w:rPr>
          <w:rFonts w:ascii="Arial" w:hAnsi="Arial" w:cs="Arial"/>
          <w:b/>
        </w:rPr>
        <w:t>pozemk</w:t>
      </w:r>
      <w:r w:rsidR="00A77AC6" w:rsidRPr="00A62D75">
        <w:rPr>
          <w:rFonts w:ascii="Arial" w:hAnsi="Arial" w:cs="Arial"/>
          <w:b/>
        </w:rPr>
        <w:t>u</w:t>
      </w:r>
      <w:r w:rsidR="001D13FB" w:rsidRPr="00A62D75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A62D75">
        <w:rPr>
          <w:rFonts w:ascii="Arial" w:hAnsi="Arial" w:cs="Arial"/>
          <w:b/>
        </w:rPr>
        <w:t>p.č</w:t>
      </w:r>
      <w:proofErr w:type="spellEnd"/>
      <w:r w:rsidR="001D13FB" w:rsidRPr="00A62D75">
        <w:rPr>
          <w:rFonts w:ascii="Arial" w:hAnsi="Arial" w:cs="Arial"/>
          <w:b/>
        </w:rPr>
        <w:t>.</w:t>
      </w:r>
      <w:proofErr w:type="gramEnd"/>
      <w:r w:rsidR="001D13FB" w:rsidRPr="00A62D75">
        <w:rPr>
          <w:rFonts w:ascii="Arial" w:hAnsi="Arial" w:cs="Arial"/>
          <w:b/>
        </w:rPr>
        <w:t xml:space="preserve"> </w:t>
      </w:r>
      <w:r w:rsidR="00F8677B" w:rsidRPr="00A62D75">
        <w:rPr>
          <w:rFonts w:ascii="Arial" w:hAnsi="Arial" w:cs="Arial"/>
          <w:b/>
        </w:rPr>
        <w:t>885/1</w:t>
      </w:r>
      <w:r w:rsidR="001D13FB" w:rsidRPr="00A62D75">
        <w:rPr>
          <w:rFonts w:ascii="Arial" w:hAnsi="Arial" w:cs="Arial"/>
          <w:b/>
        </w:rPr>
        <w:t xml:space="preserve"> – </w:t>
      </w:r>
      <w:r w:rsidR="00F8677B" w:rsidRPr="00A62D75">
        <w:rPr>
          <w:rFonts w:ascii="Arial" w:hAnsi="Arial" w:cs="Arial"/>
          <w:b/>
        </w:rPr>
        <w:t>ostatní plocha</w:t>
      </w:r>
      <w:r w:rsidR="001D13FB" w:rsidRPr="00A62D75">
        <w:rPr>
          <w:rFonts w:ascii="Arial" w:hAnsi="Arial" w:cs="Arial"/>
          <w:b/>
        </w:rPr>
        <w:t xml:space="preserve"> v </w:t>
      </w:r>
      <w:proofErr w:type="spellStart"/>
      <w:r w:rsidR="001D13FB" w:rsidRPr="00A62D75">
        <w:rPr>
          <w:rFonts w:ascii="Arial" w:hAnsi="Arial" w:cs="Arial"/>
          <w:b/>
        </w:rPr>
        <w:t>k.ú</w:t>
      </w:r>
      <w:proofErr w:type="spellEnd"/>
      <w:r w:rsidR="001D13FB" w:rsidRPr="00A62D75">
        <w:rPr>
          <w:rFonts w:ascii="Arial" w:hAnsi="Arial" w:cs="Arial"/>
          <w:b/>
        </w:rPr>
        <w:t xml:space="preserve">. </w:t>
      </w:r>
      <w:proofErr w:type="spellStart"/>
      <w:r w:rsidR="00F8677B" w:rsidRPr="00A62D75">
        <w:rPr>
          <w:rFonts w:ascii="Arial" w:hAnsi="Arial" w:cs="Arial"/>
          <w:b/>
        </w:rPr>
        <w:t>Vrahovice</w:t>
      </w:r>
      <w:proofErr w:type="spellEnd"/>
      <w:r w:rsidR="00916AC8" w:rsidRPr="00A62D75">
        <w:rPr>
          <w:rFonts w:ascii="Arial" w:hAnsi="Arial" w:cs="Arial"/>
          <w:b/>
        </w:rPr>
        <w:t xml:space="preserve"> o výměře cca 20 m</w:t>
      </w:r>
      <w:r w:rsidR="00916AC8" w:rsidRPr="00A62D75">
        <w:rPr>
          <w:rFonts w:ascii="Arial" w:hAnsi="Arial" w:cs="Arial"/>
          <w:b/>
          <w:vertAlign w:val="superscript"/>
        </w:rPr>
        <w:t>2</w:t>
      </w:r>
      <w:r w:rsidR="00381E5B" w:rsidRPr="00A62D75">
        <w:rPr>
          <w:rFonts w:ascii="Arial" w:hAnsi="Arial" w:cs="Arial"/>
          <w:b/>
        </w:rPr>
        <w:t>.</w:t>
      </w:r>
    </w:p>
    <w:p w:rsidR="0052599F" w:rsidRPr="00A62D75" w:rsidRDefault="0052599F" w:rsidP="0052599F">
      <w:pPr>
        <w:ind w:left="284"/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F8677B" w:rsidRPr="00A62D75" w:rsidRDefault="00F8677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A62D75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A62D75" w:rsidRPr="00A62D75" w:rsidTr="00D7329E">
        <w:tc>
          <w:tcPr>
            <w:tcW w:w="9430" w:type="dxa"/>
            <w:gridSpan w:val="4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A62D75" w:rsidRPr="00A62D75" w:rsidTr="00D7329E">
        <w:tc>
          <w:tcPr>
            <w:tcW w:w="2234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A62D75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5296F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A62D75" w:rsidRDefault="00906DC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62D75" w:rsidRPr="00A62D75" w:rsidTr="00D7329E">
        <w:tc>
          <w:tcPr>
            <w:tcW w:w="2234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62D75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A62D75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5296F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A62D75" w:rsidRDefault="00906DC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A62D75" w:rsidTr="00D7329E">
        <w:tc>
          <w:tcPr>
            <w:tcW w:w="2234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A62D7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62D75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A62D75" w:rsidRDefault="00094FFB" w:rsidP="00F35B0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65296F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A62D7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A62D75" w:rsidRDefault="00906DC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A62D75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14794" w:rsidRPr="00A62D75" w:rsidRDefault="00314794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14794" w:rsidRPr="00A62D75" w:rsidRDefault="00314794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A62D75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62D75">
        <w:rPr>
          <w:rFonts w:ascii="Arial" w:hAnsi="Arial" w:cs="Arial"/>
          <w:b/>
          <w:sz w:val="24"/>
          <w:u w:val="single"/>
        </w:rPr>
        <w:t>Důvodová zpráva:</w:t>
      </w:r>
    </w:p>
    <w:p w:rsidR="001A1227" w:rsidRPr="00A62D75" w:rsidRDefault="001A1227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A62D75" w:rsidRDefault="00C536B0" w:rsidP="00C536B0">
      <w:pPr>
        <w:jc w:val="both"/>
        <w:rPr>
          <w:rFonts w:ascii="Arial" w:hAnsi="Arial" w:cs="Arial"/>
        </w:rPr>
      </w:pPr>
      <w:r w:rsidRPr="00A62D75">
        <w:rPr>
          <w:rFonts w:ascii="Arial" w:eastAsia="Calibri" w:hAnsi="Arial" w:cs="Arial"/>
          <w:szCs w:val="20"/>
          <w:lang w:eastAsia="en-US"/>
        </w:rPr>
        <w:t xml:space="preserve">Dne </w:t>
      </w:r>
      <w:r w:rsidR="00F8677B" w:rsidRPr="00A62D75">
        <w:rPr>
          <w:rFonts w:ascii="Arial" w:eastAsia="Calibri" w:hAnsi="Arial" w:cs="Arial"/>
          <w:szCs w:val="20"/>
          <w:lang w:eastAsia="en-US"/>
        </w:rPr>
        <w:t>14</w:t>
      </w:r>
      <w:r w:rsidRPr="00A62D75">
        <w:rPr>
          <w:rFonts w:ascii="Arial" w:eastAsia="Calibri" w:hAnsi="Arial" w:cs="Arial"/>
          <w:szCs w:val="20"/>
          <w:lang w:eastAsia="en-US"/>
        </w:rPr>
        <w:t>.0</w:t>
      </w:r>
      <w:r w:rsidR="00F8677B" w:rsidRPr="00A62D75">
        <w:rPr>
          <w:rFonts w:ascii="Arial" w:eastAsia="Calibri" w:hAnsi="Arial" w:cs="Arial"/>
          <w:szCs w:val="20"/>
          <w:lang w:eastAsia="en-US"/>
        </w:rPr>
        <w:t>8</w:t>
      </w:r>
      <w:r w:rsidRPr="00A62D75">
        <w:rPr>
          <w:rFonts w:ascii="Arial" w:eastAsia="Calibri" w:hAnsi="Arial" w:cs="Arial"/>
          <w:szCs w:val="20"/>
          <w:lang w:eastAsia="en-US"/>
        </w:rPr>
        <w:t>.20</w:t>
      </w:r>
      <w:r w:rsidR="00D36E28" w:rsidRPr="00A62D75">
        <w:rPr>
          <w:rFonts w:ascii="Arial" w:eastAsia="Calibri" w:hAnsi="Arial" w:cs="Arial"/>
          <w:szCs w:val="20"/>
          <w:lang w:eastAsia="en-US"/>
        </w:rPr>
        <w:t>20</w:t>
      </w:r>
      <w:r w:rsidRPr="00A62D75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906DC5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A62D75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A62D75">
        <w:rPr>
          <w:rFonts w:ascii="Arial" w:eastAsia="Calibri" w:hAnsi="Arial" w:cs="Arial"/>
          <w:szCs w:val="20"/>
        </w:rPr>
        <w:t xml:space="preserve">se žádostí </w:t>
      </w:r>
      <w:r w:rsidR="00183EB9" w:rsidRPr="00A62D75">
        <w:rPr>
          <w:rFonts w:ascii="Arial" w:eastAsia="Calibri" w:hAnsi="Arial" w:cs="Arial"/>
          <w:szCs w:val="20"/>
          <w:lang w:eastAsia="en-US"/>
        </w:rPr>
        <w:t xml:space="preserve">o prodej </w:t>
      </w:r>
      <w:r w:rsidR="00F8677B" w:rsidRPr="00A62D75">
        <w:rPr>
          <w:rFonts w:ascii="Arial" w:eastAsia="Calibri" w:hAnsi="Arial" w:cs="Arial"/>
          <w:szCs w:val="20"/>
          <w:lang w:eastAsia="en-US"/>
        </w:rPr>
        <w:t xml:space="preserve">části </w:t>
      </w:r>
      <w:r w:rsidR="00183EB9" w:rsidRPr="00A62D75">
        <w:rPr>
          <w:rFonts w:ascii="Arial" w:eastAsia="Calibri" w:hAnsi="Arial" w:cs="Arial"/>
          <w:szCs w:val="20"/>
          <w:lang w:eastAsia="en-US"/>
        </w:rPr>
        <w:t xml:space="preserve">pozemku </w:t>
      </w:r>
      <w:r w:rsidR="00183EB9" w:rsidRPr="00A62D75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183EB9" w:rsidRPr="00A62D75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183EB9" w:rsidRPr="00A62D75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183EB9" w:rsidRPr="00A62D75">
        <w:rPr>
          <w:rFonts w:ascii="Arial" w:eastAsia="Calibri" w:hAnsi="Arial" w:cs="Arial"/>
          <w:szCs w:val="20"/>
          <w:lang w:eastAsia="en-US"/>
        </w:rPr>
        <w:t xml:space="preserve"> </w:t>
      </w:r>
      <w:r w:rsidR="00F8677B" w:rsidRPr="00A62D75">
        <w:rPr>
          <w:rFonts w:ascii="Arial" w:eastAsia="Calibri" w:hAnsi="Arial" w:cs="Arial"/>
          <w:szCs w:val="20"/>
          <w:lang w:eastAsia="en-US"/>
        </w:rPr>
        <w:t>885/1</w:t>
      </w:r>
      <w:r w:rsidR="00183EB9" w:rsidRPr="00A62D75">
        <w:rPr>
          <w:rFonts w:ascii="Arial" w:eastAsia="Calibri" w:hAnsi="Arial" w:cs="Arial"/>
          <w:szCs w:val="20"/>
          <w:lang w:eastAsia="en-US"/>
        </w:rPr>
        <w:t xml:space="preserve"> – </w:t>
      </w:r>
      <w:r w:rsidR="00F8677B" w:rsidRPr="00A62D75">
        <w:rPr>
          <w:rFonts w:ascii="Arial" w:eastAsia="Calibri" w:hAnsi="Arial" w:cs="Arial"/>
          <w:szCs w:val="20"/>
          <w:lang w:eastAsia="en-US"/>
        </w:rPr>
        <w:t>ostatní plocha</w:t>
      </w:r>
      <w:r w:rsidR="00183EB9" w:rsidRPr="00A62D75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="00183EB9" w:rsidRPr="00A62D75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83EB9" w:rsidRPr="00A62D75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F8677B" w:rsidRPr="00A62D75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D05AD4" w:rsidRPr="00A62D75">
        <w:rPr>
          <w:rFonts w:ascii="Arial" w:hAnsi="Arial" w:cs="Arial"/>
        </w:rPr>
        <w:t xml:space="preserve"> </w:t>
      </w:r>
      <w:r w:rsidR="00916AC8" w:rsidRPr="00A62D75">
        <w:rPr>
          <w:rFonts w:ascii="Arial" w:eastAsia="Calibri" w:hAnsi="Arial" w:cs="Arial"/>
          <w:szCs w:val="20"/>
          <w:lang w:eastAsia="en-US"/>
        </w:rPr>
        <w:t>o výměře cca 20 m</w:t>
      </w:r>
      <w:r w:rsidR="00916AC8" w:rsidRPr="00A62D75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916AC8" w:rsidRPr="00A62D75">
        <w:rPr>
          <w:rFonts w:ascii="Arial" w:eastAsia="Calibri" w:hAnsi="Arial" w:cs="Arial"/>
          <w:szCs w:val="20"/>
          <w:lang w:eastAsia="en-US"/>
        </w:rPr>
        <w:t xml:space="preserve"> </w:t>
      </w:r>
      <w:r w:rsidR="00D36E28" w:rsidRPr="00A62D75">
        <w:rPr>
          <w:rFonts w:ascii="Arial" w:hAnsi="Arial" w:cs="Arial"/>
        </w:rPr>
        <w:t xml:space="preserve">za účelem </w:t>
      </w:r>
      <w:r w:rsidR="00F8677B" w:rsidRPr="00A62D75">
        <w:rPr>
          <w:rFonts w:ascii="Arial" w:hAnsi="Arial" w:cs="Arial"/>
        </w:rPr>
        <w:t>rozší</w:t>
      </w:r>
      <w:r w:rsidR="00A67129" w:rsidRPr="00A62D75">
        <w:rPr>
          <w:rFonts w:ascii="Arial" w:hAnsi="Arial" w:cs="Arial"/>
        </w:rPr>
        <w:t>ř</w:t>
      </w:r>
      <w:r w:rsidR="00F8677B" w:rsidRPr="00A62D75">
        <w:rPr>
          <w:rFonts w:ascii="Arial" w:hAnsi="Arial" w:cs="Arial"/>
        </w:rPr>
        <w:t xml:space="preserve">ení </w:t>
      </w:r>
      <w:r w:rsidR="00916AC8" w:rsidRPr="00A62D75">
        <w:rPr>
          <w:rFonts w:ascii="Arial" w:hAnsi="Arial" w:cs="Arial"/>
        </w:rPr>
        <w:t xml:space="preserve">zahrady u svého rodinného domu na ul. </w:t>
      </w:r>
      <w:proofErr w:type="spellStart"/>
      <w:r w:rsidR="00916AC8" w:rsidRPr="00A62D75">
        <w:rPr>
          <w:rFonts w:ascii="Arial" w:hAnsi="Arial" w:cs="Arial"/>
        </w:rPr>
        <w:t>Vrahovická</w:t>
      </w:r>
      <w:proofErr w:type="spellEnd"/>
      <w:r w:rsidR="00916AC8" w:rsidRPr="00A62D75">
        <w:rPr>
          <w:rFonts w:ascii="Arial" w:hAnsi="Arial" w:cs="Arial"/>
        </w:rPr>
        <w:t xml:space="preserve"> v Prostějově. </w:t>
      </w:r>
      <w:r w:rsidR="0065296F" w:rsidRPr="00A62D75">
        <w:rPr>
          <w:rFonts w:ascii="Arial" w:hAnsi="Arial" w:cs="Arial"/>
        </w:rPr>
        <w:t xml:space="preserve"> </w:t>
      </w:r>
      <w:r w:rsidRPr="00A62D75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A62D75">
        <w:rPr>
          <w:rFonts w:ascii="Arial" w:hAnsi="Arial" w:cs="Arial"/>
        </w:rPr>
        <w:t>S</w:t>
      </w:r>
      <w:r w:rsidRPr="00A62D75">
        <w:rPr>
          <w:rFonts w:ascii="Arial" w:hAnsi="Arial" w:cs="Arial"/>
        </w:rPr>
        <w:t>p</w:t>
      </w:r>
      <w:r w:rsidR="00B7083F" w:rsidRPr="00A62D75">
        <w:rPr>
          <w:rFonts w:ascii="Arial" w:hAnsi="Arial" w:cs="Arial"/>
        </w:rPr>
        <w:t>.</w:t>
      </w:r>
      <w:r w:rsidR="00D36E28" w:rsidRPr="00A62D75">
        <w:rPr>
          <w:rFonts w:ascii="Arial" w:hAnsi="Arial" w:cs="Arial"/>
        </w:rPr>
        <w:t>Z</w:t>
      </w:r>
      <w:r w:rsidRPr="00A62D75">
        <w:rPr>
          <w:rFonts w:ascii="Arial" w:hAnsi="Arial" w:cs="Arial"/>
        </w:rPr>
        <w:t>n</w:t>
      </w:r>
      <w:proofErr w:type="spellEnd"/>
      <w:r w:rsidRPr="00A62D75">
        <w:rPr>
          <w:rFonts w:ascii="Arial" w:hAnsi="Arial" w:cs="Arial"/>
        </w:rPr>
        <w:t>.</w:t>
      </w:r>
      <w:proofErr w:type="gramEnd"/>
      <w:r w:rsidRPr="00A62D75">
        <w:rPr>
          <w:rFonts w:ascii="Arial" w:hAnsi="Arial" w:cs="Arial"/>
        </w:rPr>
        <w:t xml:space="preserve"> OSUMM </w:t>
      </w:r>
      <w:r w:rsidR="00F8677B" w:rsidRPr="00A62D75">
        <w:rPr>
          <w:rFonts w:ascii="Arial" w:hAnsi="Arial" w:cs="Arial"/>
        </w:rPr>
        <w:t>256</w:t>
      </w:r>
      <w:r w:rsidR="00AF7CF7" w:rsidRPr="00A62D75">
        <w:rPr>
          <w:rFonts w:ascii="Arial" w:hAnsi="Arial" w:cs="Arial"/>
        </w:rPr>
        <w:t>/20</w:t>
      </w:r>
      <w:r w:rsidR="00D36E28" w:rsidRPr="00A62D75">
        <w:rPr>
          <w:rFonts w:ascii="Arial" w:hAnsi="Arial" w:cs="Arial"/>
        </w:rPr>
        <w:t>20</w:t>
      </w:r>
      <w:r w:rsidRPr="00A62D75">
        <w:rPr>
          <w:rFonts w:ascii="Arial" w:hAnsi="Arial" w:cs="Arial"/>
        </w:rPr>
        <w:t xml:space="preserve">. </w:t>
      </w:r>
    </w:p>
    <w:p w:rsidR="00C536B0" w:rsidRPr="00A62D7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A62D7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62D7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A62D75">
        <w:rPr>
          <w:rFonts w:ascii="Arial" w:hAnsi="Arial" w:cs="Arial"/>
          <w:b/>
          <w:u w:val="single"/>
        </w:rPr>
        <w:t>MMPv</w:t>
      </w:r>
      <w:proofErr w:type="spellEnd"/>
      <w:r w:rsidRPr="00A62D75">
        <w:rPr>
          <w:rFonts w:ascii="Arial" w:hAnsi="Arial" w:cs="Arial"/>
          <w:b/>
          <w:u w:val="single"/>
        </w:rPr>
        <w:t xml:space="preserve"> (subjektů):</w:t>
      </w:r>
    </w:p>
    <w:p w:rsidR="001A1227" w:rsidRPr="00A62D75" w:rsidRDefault="001A1227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A62D75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A62D75">
        <w:rPr>
          <w:rFonts w:ascii="Arial" w:hAnsi="Arial" w:cs="Arial"/>
          <w:b/>
        </w:rPr>
        <w:t xml:space="preserve">1. Odbor územního plánování a památkové péče </w:t>
      </w:r>
      <w:r w:rsidR="00D36E28" w:rsidRPr="00A62D75">
        <w:rPr>
          <w:rFonts w:ascii="Arial" w:hAnsi="Arial" w:cs="Arial"/>
        </w:rPr>
        <w:t xml:space="preserve">sděluje, že </w:t>
      </w:r>
      <w:r w:rsidR="00A67129" w:rsidRPr="00A62D75">
        <w:rPr>
          <w:rFonts w:ascii="Arial" w:hAnsi="Arial" w:cs="Arial"/>
        </w:rPr>
        <w:t xml:space="preserve">prodej části pozemku </w:t>
      </w:r>
      <w:proofErr w:type="spellStart"/>
      <w:proofErr w:type="gramStart"/>
      <w:r w:rsidR="00A67129" w:rsidRPr="00A62D75">
        <w:rPr>
          <w:rFonts w:ascii="Arial" w:hAnsi="Arial" w:cs="Arial"/>
        </w:rPr>
        <w:t>p.č</w:t>
      </w:r>
      <w:proofErr w:type="spellEnd"/>
      <w:r w:rsidR="00A67129" w:rsidRPr="00A62D75">
        <w:rPr>
          <w:rFonts w:ascii="Arial" w:hAnsi="Arial" w:cs="Arial"/>
        </w:rPr>
        <w:t>.</w:t>
      </w:r>
      <w:proofErr w:type="gramEnd"/>
      <w:r w:rsidR="00A67129" w:rsidRPr="00A62D75">
        <w:rPr>
          <w:rFonts w:ascii="Arial" w:hAnsi="Arial" w:cs="Arial"/>
        </w:rPr>
        <w:t xml:space="preserve"> 885/1 </w:t>
      </w:r>
      <w:r w:rsidR="000D2F87" w:rsidRPr="00A62D75">
        <w:rPr>
          <w:rFonts w:ascii="Arial" w:hAnsi="Arial" w:cs="Arial"/>
        </w:rPr>
        <w:t>v </w:t>
      </w:r>
      <w:proofErr w:type="spellStart"/>
      <w:r w:rsidR="000D2F87" w:rsidRPr="00A62D75">
        <w:rPr>
          <w:rFonts w:ascii="Arial" w:hAnsi="Arial" w:cs="Arial"/>
        </w:rPr>
        <w:t>k.ú</w:t>
      </w:r>
      <w:proofErr w:type="spellEnd"/>
      <w:r w:rsidR="000D2F87" w:rsidRPr="00A62D75">
        <w:rPr>
          <w:rFonts w:ascii="Arial" w:hAnsi="Arial" w:cs="Arial"/>
        </w:rPr>
        <w:t xml:space="preserve">. </w:t>
      </w:r>
      <w:proofErr w:type="spellStart"/>
      <w:r w:rsidR="00A67129" w:rsidRPr="00A62D75">
        <w:rPr>
          <w:rFonts w:ascii="Arial" w:hAnsi="Arial" w:cs="Arial"/>
        </w:rPr>
        <w:t>Vrahovice</w:t>
      </w:r>
      <w:proofErr w:type="spellEnd"/>
      <w:r w:rsidR="00A67129" w:rsidRPr="00A62D75">
        <w:rPr>
          <w:rFonts w:ascii="Arial" w:hAnsi="Arial" w:cs="Arial"/>
        </w:rPr>
        <w:t xml:space="preserve">, z hlediska územního plánu </w:t>
      </w:r>
      <w:r w:rsidR="00A67129" w:rsidRPr="00A62D75">
        <w:rPr>
          <w:rFonts w:ascii="Arial" w:hAnsi="Arial" w:cs="Arial"/>
          <w:b/>
        </w:rPr>
        <w:t>nedoporučuje</w:t>
      </w:r>
      <w:r w:rsidR="00A67129" w:rsidRPr="00A62D75">
        <w:rPr>
          <w:rFonts w:ascii="Arial" w:hAnsi="Arial" w:cs="Arial"/>
        </w:rPr>
        <w:t xml:space="preserve"> z důvodů umístění pozemku v ploše dopravní infrastruktury. Není možné prodejem malých částí pozemků znemožnit jakékoli úpravy, popř. rozšíření silničního tělesa a úpravy zelených ploch kolem (rozšíření chodníků, zřízení cyklistické stezky, úprava zeleně). </w:t>
      </w:r>
      <w:r w:rsidR="000D2F87" w:rsidRPr="00A62D75">
        <w:rPr>
          <w:rFonts w:ascii="Arial" w:hAnsi="Arial" w:cs="Arial"/>
        </w:rPr>
        <w:t xml:space="preserve"> </w:t>
      </w:r>
    </w:p>
    <w:p w:rsidR="001A1227" w:rsidRPr="00A62D75" w:rsidRDefault="001A1227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A67129" w:rsidRPr="00A62D7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62D75">
        <w:rPr>
          <w:b/>
          <w:color w:val="auto"/>
        </w:rPr>
        <w:t xml:space="preserve">2. </w:t>
      </w:r>
      <w:r w:rsidRPr="00A62D75">
        <w:rPr>
          <w:b/>
          <w:bCs/>
          <w:color w:val="auto"/>
        </w:rPr>
        <w:t xml:space="preserve">Odbor rozvoje a investic </w:t>
      </w:r>
      <w:r w:rsidR="00A67129" w:rsidRPr="00A62D75">
        <w:rPr>
          <w:bCs/>
          <w:color w:val="auto"/>
        </w:rPr>
        <w:t>posoudil uvedenou žádost a</w:t>
      </w:r>
      <w:r w:rsidR="00A67129" w:rsidRPr="00A62D75">
        <w:rPr>
          <w:b/>
          <w:bCs/>
          <w:color w:val="auto"/>
        </w:rPr>
        <w:t xml:space="preserve"> </w:t>
      </w:r>
      <w:r w:rsidRPr="00A62D75">
        <w:rPr>
          <w:bCs/>
          <w:color w:val="auto"/>
        </w:rPr>
        <w:t>sděluje, že</w:t>
      </w:r>
      <w:r w:rsidRPr="00A62D75">
        <w:rPr>
          <w:b/>
          <w:bCs/>
          <w:color w:val="auto"/>
        </w:rPr>
        <w:t xml:space="preserve"> </w:t>
      </w:r>
      <w:r w:rsidR="00A67129" w:rsidRPr="00A62D75">
        <w:rPr>
          <w:b/>
          <w:bCs/>
          <w:color w:val="auto"/>
        </w:rPr>
        <w:t xml:space="preserve">nedoporučuje </w:t>
      </w:r>
      <w:r w:rsidR="00A67129" w:rsidRPr="00A62D75">
        <w:rPr>
          <w:bCs/>
          <w:color w:val="auto"/>
        </w:rPr>
        <w:t xml:space="preserve">prodej části předmětného pozemku. Jedná se o veřejné prostranství, které by mělo zůstat v majetku města. </w:t>
      </w:r>
    </w:p>
    <w:p w:rsidR="001A1227" w:rsidRPr="00A62D75" w:rsidRDefault="001A1227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A62D7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62D75">
        <w:rPr>
          <w:b/>
          <w:bCs/>
          <w:color w:val="auto"/>
        </w:rPr>
        <w:t xml:space="preserve">3. Odbor životního prostředí </w:t>
      </w:r>
      <w:r w:rsidR="00A67129" w:rsidRPr="00A62D75">
        <w:rPr>
          <w:b/>
          <w:bCs/>
          <w:color w:val="auto"/>
        </w:rPr>
        <w:t xml:space="preserve">nedoporučuje </w:t>
      </w:r>
      <w:r w:rsidR="00A67129" w:rsidRPr="00A62D75">
        <w:rPr>
          <w:bCs/>
          <w:color w:val="auto"/>
        </w:rPr>
        <w:t xml:space="preserve">odkup předmětného pozemku. Prodejem by se snížily plochy veřejné zeleně v majetku města. </w:t>
      </w:r>
    </w:p>
    <w:p w:rsidR="001A1227" w:rsidRPr="00A62D75" w:rsidRDefault="001A1227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A62D7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62D75">
        <w:rPr>
          <w:b/>
          <w:bCs/>
          <w:color w:val="auto"/>
        </w:rPr>
        <w:t xml:space="preserve">4. Odbor dopravy </w:t>
      </w:r>
      <w:r w:rsidRPr="00A62D75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6E7ED8" w:rsidRPr="00A62D75">
        <w:rPr>
          <w:bCs/>
          <w:color w:val="auto"/>
        </w:rPr>
        <w:t xml:space="preserve">prodej </w:t>
      </w:r>
      <w:r w:rsidR="00A67129" w:rsidRPr="00A62D75">
        <w:rPr>
          <w:bCs/>
          <w:color w:val="auto"/>
        </w:rPr>
        <w:t xml:space="preserve">části </w:t>
      </w:r>
      <w:proofErr w:type="spellStart"/>
      <w:proofErr w:type="gramStart"/>
      <w:r w:rsidR="00A67129" w:rsidRPr="00A62D75">
        <w:rPr>
          <w:bCs/>
          <w:color w:val="auto"/>
        </w:rPr>
        <w:t>p.č</w:t>
      </w:r>
      <w:proofErr w:type="spellEnd"/>
      <w:r w:rsidR="00A67129" w:rsidRPr="00A62D75">
        <w:rPr>
          <w:bCs/>
          <w:color w:val="auto"/>
        </w:rPr>
        <w:t>.</w:t>
      </w:r>
      <w:proofErr w:type="gramEnd"/>
      <w:r w:rsidR="00A67129" w:rsidRPr="00A62D75">
        <w:rPr>
          <w:bCs/>
          <w:color w:val="auto"/>
        </w:rPr>
        <w:t xml:space="preserve"> 885/1 v </w:t>
      </w:r>
      <w:proofErr w:type="spellStart"/>
      <w:r w:rsidR="00A67129" w:rsidRPr="00A62D75">
        <w:rPr>
          <w:bCs/>
          <w:color w:val="auto"/>
        </w:rPr>
        <w:t>k.ú</w:t>
      </w:r>
      <w:proofErr w:type="spellEnd"/>
      <w:r w:rsidR="00A67129" w:rsidRPr="00A62D75">
        <w:rPr>
          <w:bCs/>
          <w:color w:val="auto"/>
        </w:rPr>
        <w:t xml:space="preserve">. </w:t>
      </w:r>
      <w:proofErr w:type="spellStart"/>
      <w:r w:rsidR="00A67129" w:rsidRPr="00A62D75">
        <w:rPr>
          <w:bCs/>
          <w:color w:val="auto"/>
        </w:rPr>
        <w:t>Vrahovice</w:t>
      </w:r>
      <w:proofErr w:type="spellEnd"/>
      <w:r w:rsidRPr="00A62D75">
        <w:rPr>
          <w:bCs/>
          <w:color w:val="auto"/>
        </w:rPr>
        <w:t xml:space="preserve"> </w:t>
      </w:r>
      <w:r w:rsidRPr="00A62D75">
        <w:rPr>
          <w:b/>
          <w:bCs/>
          <w:color w:val="auto"/>
        </w:rPr>
        <w:t>ne</w:t>
      </w:r>
      <w:r w:rsidR="006E7ED8" w:rsidRPr="00A62D75">
        <w:rPr>
          <w:b/>
          <w:bCs/>
          <w:color w:val="auto"/>
        </w:rPr>
        <w:t>do</w:t>
      </w:r>
      <w:r w:rsidR="00A67129" w:rsidRPr="00A62D75">
        <w:rPr>
          <w:b/>
          <w:bCs/>
          <w:color w:val="auto"/>
        </w:rPr>
        <w:t>poručuje</w:t>
      </w:r>
      <w:r w:rsidRPr="00A62D75">
        <w:rPr>
          <w:bCs/>
          <w:color w:val="auto"/>
        </w:rPr>
        <w:t xml:space="preserve">. </w:t>
      </w:r>
      <w:r w:rsidR="00A67129" w:rsidRPr="00A62D75">
        <w:rPr>
          <w:bCs/>
          <w:color w:val="auto"/>
        </w:rPr>
        <w:t>Rozšířením zahrady o cca 1 m v celé délce cihelného oplocení by došlo k zásahu do ochranných pásem inženýrských sítí.</w:t>
      </w:r>
    </w:p>
    <w:p w:rsidR="001A1227" w:rsidRPr="00A62D75" w:rsidRDefault="001A1227" w:rsidP="00183EB9">
      <w:pPr>
        <w:jc w:val="both"/>
        <w:rPr>
          <w:rFonts w:ascii="Arial" w:hAnsi="Arial" w:cs="Arial"/>
          <w:b/>
          <w:bCs/>
        </w:rPr>
      </w:pPr>
    </w:p>
    <w:p w:rsidR="00183EB9" w:rsidRPr="00A62D75" w:rsidRDefault="00183EB9" w:rsidP="00183EB9">
      <w:pPr>
        <w:jc w:val="both"/>
        <w:rPr>
          <w:rFonts w:ascii="Arial" w:hAnsi="Arial" w:cs="Arial"/>
          <w:b/>
          <w:bCs/>
        </w:rPr>
      </w:pPr>
      <w:r w:rsidRPr="00A62D75">
        <w:rPr>
          <w:rFonts w:ascii="Arial" w:hAnsi="Arial" w:cs="Arial"/>
          <w:b/>
          <w:bCs/>
        </w:rPr>
        <w:t xml:space="preserve">5. Osadní výbor </w:t>
      </w:r>
      <w:proofErr w:type="spellStart"/>
      <w:r w:rsidR="0041481D" w:rsidRPr="00A62D75">
        <w:rPr>
          <w:rFonts w:ascii="Arial" w:hAnsi="Arial" w:cs="Arial"/>
          <w:b/>
          <w:bCs/>
        </w:rPr>
        <w:t>Vrahovice</w:t>
      </w:r>
      <w:proofErr w:type="spellEnd"/>
      <w:r w:rsidR="0041481D" w:rsidRPr="00A62D75">
        <w:rPr>
          <w:rFonts w:ascii="Arial" w:hAnsi="Arial" w:cs="Arial"/>
          <w:b/>
          <w:bCs/>
        </w:rPr>
        <w:t xml:space="preserve">, </w:t>
      </w:r>
      <w:proofErr w:type="spellStart"/>
      <w:r w:rsidR="0041481D" w:rsidRPr="00A62D75">
        <w:rPr>
          <w:rFonts w:ascii="Arial" w:hAnsi="Arial" w:cs="Arial"/>
          <w:b/>
          <w:bCs/>
        </w:rPr>
        <w:t>Čechůvky</w:t>
      </w:r>
      <w:proofErr w:type="spellEnd"/>
      <w:r w:rsidR="006E7ED8" w:rsidRPr="00A62D75">
        <w:rPr>
          <w:rFonts w:ascii="Arial" w:hAnsi="Arial" w:cs="Arial"/>
          <w:b/>
          <w:bCs/>
        </w:rPr>
        <w:t xml:space="preserve"> </w:t>
      </w:r>
      <w:r w:rsidR="0065296F" w:rsidRPr="00A62D75">
        <w:rPr>
          <w:rFonts w:ascii="Arial" w:hAnsi="Arial" w:cs="Arial"/>
          <w:b/>
          <w:bCs/>
        </w:rPr>
        <w:t>ne</w:t>
      </w:r>
      <w:r w:rsidR="0041481D" w:rsidRPr="00A62D75">
        <w:rPr>
          <w:rFonts w:ascii="Arial" w:hAnsi="Arial" w:cs="Arial"/>
          <w:b/>
          <w:bCs/>
        </w:rPr>
        <w:t>doporučuje</w:t>
      </w:r>
      <w:r w:rsidR="006E7ED8" w:rsidRPr="00A62D75">
        <w:rPr>
          <w:rFonts w:ascii="Arial" w:hAnsi="Arial" w:cs="Arial"/>
          <w:b/>
          <w:bCs/>
        </w:rPr>
        <w:t xml:space="preserve"> </w:t>
      </w:r>
      <w:r w:rsidR="0065296F" w:rsidRPr="00A62D75">
        <w:rPr>
          <w:rFonts w:ascii="Arial" w:hAnsi="Arial" w:cs="Arial"/>
          <w:bCs/>
        </w:rPr>
        <w:t xml:space="preserve">prodej </w:t>
      </w:r>
      <w:r w:rsidR="006E7ED8" w:rsidRPr="00A62D75">
        <w:rPr>
          <w:rFonts w:ascii="Arial" w:hAnsi="Arial" w:cs="Arial"/>
          <w:bCs/>
        </w:rPr>
        <w:t>předmětného pozemku</w:t>
      </w:r>
      <w:r w:rsidR="006E7ED8" w:rsidRPr="00A62D75">
        <w:rPr>
          <w:rFonts w:ascii="Arial" w:hAnsi="Arial" w:cs="Arial"/>
          <w:b/>
          <w:bCs/>
        </w:rPr>
        <w:t>.</w:t>
      </w:r>
      <w:r w:rsidRPr="00A62D75">
        <w:rPr>
          <w:rFonts w:ascii="Arial" w:hAnsi="Arial" w:cs="Arial"/>
          <w:b/>
          <w:bCs/>
        </w:rPr>
        <w:t xml:space="preserve"> </w:t>
      </w:r>
    </w:p>
    <w:p w:rsidR="00B571CF" w:rsidRPr="00A62D75" w:rsidRDefault="00B571CF" w:rsidP="00183EB9">
      <w:pPr>
        <w:jc w:val="both"/>
        <w:rPr>
          <w:rFonts w:ascii="Arial" w:hAnsi="Arial" w:cs="Arial"/>
          <w:b/>
          <w:bCs/>
        </w:rPr>
      </w:pPr>
    </w:p>
    <w:p w:rsidR="00B571CF" w:rsidRPr="00A62D75" w:rsidRDefault="00B571CF" w:rsidP="00183EB9">
      <w:pPr>
        <w:jc w:val="both"/>
        <w:rPr>
          <w:rFonts w:ascii="Arial" w:hAnsi="Arial" w:cs="Arial"/>
          <w:bCs/>
        </w:rPr>
      </w:pPr>
      <w:r w:rsidRPr="00A62D75">
        <w:rPr>
          <w:rFonts w:ascii="Arial" w:hAnsi="Arial" w:cs="Arial"/>
          <w:b/>
          <w:bCs/>
        </w:rPr>
        <w:t xml:space="preserve">Rada města Prostějova </w:t>
      </w:r>
      <w:r w:rsidRPr="00A62D75">
        <w:rPr>
          <w:rFonts w:ascii="Arial" w:hAnsi="Arial" w:cs="Arial"/>
          <w:bCs/>
        </w:rPr>
        <w:t xml:space="preserve">dne </w:t>
      </w:r>
      <w:proofErr w:type="gramStart"/>
      <w:r w:rsidRPr="00A62D75">
        <w:rPr>
          <w:rFonts w:ascii="Arial" w:hAnsi="Arial" w:cs="Arial"/>
          <w:bCs/>
        </w:rPr>
        <w:t>15.12.2020</w:t>
      </w:r>
      <w:proofErr w:type="gramEnd"/>
      <w:r w:rsidRPr="00A62D75">
        <w:rPr>
          <w:rFonts w:ascii="Arial" w:hAnsi="Arial" w:cs="Arial"/>
          <w:bCs/>
        </w:rPr>
        <w:t xml:space="preserve"> usnesením č. 0973:</w:t>
      </w:r>
    </w:p>
    <w:p w:rsidR="001A1227" w:rsidRPr="00A62D75" w:rsidRDefault="00B571CF" w:rsidP="00B571C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Cs/>
          <w:szCs w:val="20"/>
        </w:rPr>
      </w:pPr>
      <w:r w:rsidRPr="00A62D75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B571CF" w:rsidRPr="00A62D75" w:rsidRDefault="00B571CF" w:rsidP="001A1227">
      <w:pPr>
        <w:ind w:left="284"/>
        <w:jc w:val="both"/>
        <w:rPr>
          <w:rFonts w:ascii="Arial" w:eastAsia="Calibri" w:hAnsi="Arial" w:cs="Arial"/>
          <w:bCs/>
          <w:szCs w:val="20"/>
        </w:rPr>
      </w:pPr>
      <w:r w:rsidRPr="00A62D75">
        <w:rPr>
          <w:rFonts w:ascii="Arial" w:hAnsi="Arial" w:cs="Arial"/>
          <w:kern w:val="22"/>
        </w:rPr>
        <w:t xml:space="preserve">záměr </w:t>
      </w:r>
      <w:r w:rsidRPr="00A62D75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A62D75">
        <w:rPr>
          <w:rFonts w:ascii="Arial" w:hAnsi="Arial" w:cs="Arial"/>
        </w:rPr>
        <w:t>p.č</w:t>
      </w:r>
      <w:proofErr w:type="spellEnd"/>
      <w:r w:rsidRPr="00A62D75">
        <w:rPr>
          <w:rFonts w:ascii="Arial" w:hAnsi="Arial" w:cs="Arial"/>
        </w:rPr>
        <w:t>.</w:t>
      </w:r>
      <w:proofErr w:type="gramEnd"/>
      <w:r w:rsidRPr="00A62D75">
        <w:rPr>
          <w:rFonts w:ascii="Arial" w:hAnsi="Arial" w:cs="Arial"/>
        </w:rPr>
        <w:t xml:space="preserve"> 885/1 – ostatní plocha v </w:t>
      </w:r>
      <w:proofErr w:type="spellStart"/>
      <w:r w:rsidRPr="00A62D75">
        <w:rPr>
          <w:rFonts w:ascii="Arial" w:hAnsi="Arial" w:cs="Arial"/>
        </w:rPr>
        <w:t>k.ú</w:t>
      </w:r>
      <w:proofErr w:type="spellEnd"/>
      <w:r w:rsidRPr="00A62D75">
        <w:rPr>
          <w:rFonts w:ascii="Arial" w:hAnsi="Arial" w:cs="Arial"/>
        </w:rPr>
        <w:t xml:space="preserve">. </w:t>
      </w:r>
      <w:proofErr w:type="spellStart"/>
      <w:r w:rsidRPr="00A62D75">
        <w:rPr>
          <w:rFonts w:ascii="Arial" w:hAnsi="Arial" w:cs="Arial"/>
        </w:rPr>
        <w:t>Vrahovice</w:t>
      </w:r>
      <w:proofErr w:type="spellEnd"/>
      <w:r w:rsidRPr="00A62D75">
        <w:rPr>
          <w:rFonts w:ascii="Arial" w:hAnsi="Arial" w:cs="Arial"/>
        </w:rPr>
        <w:t xml:space="preserve"> o výměře cca 20 m</w:t>
      </w:r>
      <w:r w:rsidRPr="00A62D75">
        <w:rPr>
          <w:rFonts w:ascii="Arial" w:hAnsi="Arial" w:cs="Arial"/>
          <w:vertAlign w:val="superscript"/>
        </w:rPr>
        <w:t>2</w:t>
      </w:r>
      <w:r w:rsidRPr="00A62D75">
        <w:rPr>
          <w:rFonts w:ascii="Arial" w:hAnsi="Arial" w:cs="Arial"/>
        </w:rPr>
        <w:t xml:space="preserve">, </w:t>
      </w:r>
    </w:p>
    <w:p w:rsidR="001A1227" w:rsidRPr="00A62D75" w:rsidRDefault="00B571CF" w:rsidP="00B571C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A62D75">
        <w:rPr>
          <w:rFonts w:ascii="Arial" w:eastAsia="Calibri" w:hAnsi="Arial" w:cs="Arial"/>
          <w:b/>
          <w:bCs/>
          <w:szCs w:val="20"/>
        </w:rPr>
        <w:t xml:space="preserve">2) doporučila </w:t>
      </w:r>
    </w:p>
    <w:p w:rsidR="00B571CF" w:rsidRPr="00A62D75" w:rsidRDefault="00B571CF" w:rsidP="001A1227">
      <w:pPr>
        <w:ind w:left="284"/>
        <w:jc w:val="both"/>
        <w:rPr>
          <w:rFonts w:ascii="Arial" w:hAnsi="Arial" w:cs="Arial"/>
        </w:rPr>
      </w:pPr>
      <w:r w:rsidRPr="00A62D75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906DC5">
        <w:rPr>
          <w:rFonts w:ascii="Arial" w:eastAsia="Calibri" w:hAnsi="Arial" w:cs="Arial"/>
          <w:szCs w:val="20"/>
        </w:rPr>
        <w:t>fyzické osoby</w:t>
      </w:r>
      <w:r w:rsidRPr="00A62D75">
        <w:rPr>
          <w:rFonts w:ascii="Arial" w:eastAsia="Calibri" w:hAnsi="Arial" w:cs="Arial"/>
          <w:szCs w:val="20"/>
        </w:rPr>
        <w:t xml:space="preserve">, o prodej části </w:t>
      </w:r>
      <w:r w:rsidRPr="00A62D75">
        <w:rPr>
          <w:rFonts w:ascii="Arial" w:hAnsi="Arial" w:cs="Arial"/>
        </w:rPr>
        <w:t xml:space="preserve">pozemku </w:t>
      </w:r>
      <w:proofErr w:type="spellStart"/>
      <w:proofErr w:type="gramStart"/>
      <w:r w:rsidRPr="00A62D75">
        <w:rPr>
          <w:rFonts w:ascii="Arial" w:hAnsi="Arial" w:cs="Arial"/>
        </w:rPr>
        <w:t>p.č</w:t>
      </w:r>
      <w:proofErr w:type="spellEnd"/>
      <w:r w:rsidRPr="00A62D75">
        <w:rPr>
          <w:rFonts w:ascii="Arial" w:hAnsi="Arial" w:cs="Arial"/>
        </w:rPr>
        <w:t>.</w:t>
      </w:r>
      <w:proofErr w:type="gramEnd"/>
      <w:r w:rsidRPr="00A62D75">
        <w:rPr>
          <w:rFonts w:ascii="Arial" w:hAnsi="Arial" w:cs="Arial"/>
        </w:rPr>
        <w:t xml:space="preserve"> 885/1 – ostatní plocha v </w:t>
      </w:r>
      <w:proofErr w:type="spellStart"/>
      <w:r w:rsidRPr="00A62D75">
        <w:rPr>
          <w:rFonts w:ascii="Arial" w:hAnsi="Arial" w:cs="Arial"/>
        </w:rPr>
        <w:t>k.ú</w:t>
      </w:r>
      <w:proofErr w:type="spellEnd"/>
      <w:r w:rsidRPr="00A62D75">
        <w:rPr>
          <w:rFonts w:ascii="Arial" w:hAnsi="Arial" w:cs="Arial"/>
        </w:rPr>
        <w:t xml:space="preserve">. </w:t>
      </w:r>
      <w:proofErr w:type="spellStart"/>
      <w:r w:rsidRPr="00A62D75">
        <w:rPr>
          <w:rFonts w:ascii="Arial" w:hAnsi="Arial" w:cs="Arial"/>
        </w:rPr>
        <w:t>Vrahovice</w:t>
      </w:r>
      <w:proofErr w:type="spellEnd"/>
      <w:r w:rsidRPr="00A62D75">
        <w:rPr>
          <w:rFonts w:ascii="Arial" w:hAnsi="Arial" w:cs="Arial"/>
        </w:rPr>
        <w:t xml:space="preserve"> o výměře cca 20 m</w:t>
      </w:r>
      <w:r w:rsidRPr="00A62D75">
        <w:rPr>
          <w:rFonts w:ascii="Arial" w:hAnsi="Arial" w:cs="Arial"/>
          <w:vertAlign w:val="superscript"/>
        </w:rPr>
        <w:t>2</w:t>
      </w:r>
      <w:r w:rsidRPr="00A62D75">
        <w:rPr>
          <w:rFonts w:ascii="Arial" w:hAnsi="Arial" w:cs="Arial"/>
        </w:rPr>
        <w:t>.</w:t>
      </w:r>
    </w:p>
    <w:p w:rsidR="00A2505B" w:rsidRPr="00A62D75" w:rsidRDefault="00A2505B" w:rsidP="00B571CF">
      <w:pPr>
        <w:ind w:left="284" w:hanging="284"/>
        <w:jc w:val="both"/>
        <w:rPr>
          <w:rFonts w:ascii="Arial" w:eastAsia="Calibri" w:hAnsi="Arial" w:cs="Arial"/>
          <w:bCs/>
          <w:szCs w:val="20"/>
        </w:rPr>
      </w:pPr>
    </w:p>
    <w:p w:rsidR="00183EB9" w:rsidRPr="00A62D75" w:rsidRDefault="00183EB9" w:rsidP="00C536B0">
      <w:pPr>
        <w:jc w:val="both"/>
        <w:rPr>
          <w:rFonts w:ascii="Arial" w:hAnsi="Arial" w:cs="Arial"/>
          <w:b/>
          <w:bCs/>
          <w:sz w:val="12"/>
          <w:szCs w:val="12"/>
          <w:u w:val="single"/>
        </w:rPr>
      </w:pPr>
    </w:p>
    <w:p w:rsidR="00C536B0" w:rsidRPr="00A62D75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A62D75">
        <w:rPr>
          <w:rFonts w:ascii="Arial" w:hAnsi="Arial" w:cs="Arial"/>
          <w:b/>
          <w:bCs/>
          <w:u w:val="single"/>
        </w:rPr>
        <w:t>6</w:t>
      </w:r>
      <w:r w:rsidR="00C536B0" w:rsidRPr="00A62D75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A62D75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62D75">
        <w:rPr>
          <w:rFonts w:ascii="Arial" w:hAnsi="Arial" w:cs="Arial"/>
          <w:bCs/>
        </w:rPr>
        <w:t xml:space="preserve">S ohledem na výše </w:t>
      </w:r>
      <w:r w:rsidR="00FB2DE1" w:rsidRPr="00A62D75">
        <w:rPr>
          <w:rFonts w:ascii="Arial" w:hAnsi="Arial" w:cs="Arial"/>
          <w:bCs/>
        </w:rPr>
        <w:t>uvedené</w:t>
      </w:r>
      <w:r w:rsidRPr="00A62D75">
        <w:rPr>
          <w:rFonts w:ascii="Arial" w:hAnsi="Arial" w:cs="Arial"/>
          <w:bCs/>
        </w:rPr>
        <w:t xml:space="preserve"> </w:t>
      </w:r>
      <w:r w:rsidRPr="00A62D75">
        <w:rPr>
          <w:rFonts w:ascii="Arial" w:hAnsi="Arial" w:cs="Arial"/>
          <w:b/>
          <w:bCs/>
        </w:rPr>
        <w:t>Odbor správy a údržby majetku města nedoporučuje</w:t>
      </w:r>
      <w:r w:rsidRPr="00A62D75">
        <w:rPr>
          <w:sz w:val="20"/>
          <w:szCs w:val="20"/>
        </w:rPr>
        <w:t xml:space="preserve"> </w:t>
      </w:r>
      <w:r w:rsidR="00D05AD4" w:rsidRPr="00A62D75">
        <w:rPr>
          <w:rFonts w:ascii="Arial" w:hAnsi="Arial" w:cs="Arial"/>
        </w:rPr>
        <w:t xml:space="preserve">prodej </w:t>
      </w:r>
      <w:r w:rsidR="0041481D" w:rsidRPr="00A62D75">
        <w:rPr>
          <w:rFonts w:ascii="Arial" w:hAnsi="Arial" w:cs="Arial"/>
        </w:rPr>
        <w:t xml:space="preserve">části </w:t>
      </w:r>
      <w:r w:rsidR="00D05AD4" w:rsidRPr="00A62D75">
        <w:rPr>
          <w:rFonts w:ascii="Arial" w:hAnsi="Arial" w:cs="Arial"/>
        </w:rPr>
        <w:t>pozemk</w:t>
      </w:r>
      <w:r w:rsidR="006E7ED8" w:rsidRPr="00A62D75">
        <w:rPr>
          <w:rFonts w:ascii="Arial" w:hAnsi="Arial" w:cs="Arial"/>
        </w:rPr>
        <w:t>u</w:t>
      </w:r>
      <w:r w:rsidR="00D05AD4" w:rsidRPr="00A62D75">
        <w:rPr>
          <w:rFonts w:ascii="Arial" w:hAnsi="Arial" w:cs="Arial"/>
        </w:rPr>
        <w:t xml:space="preserve"> </w:t>
      </w:r>
      <w:proofErr w:type="spellStart"/>
      <w:proofErr w:type="gramStart"/>
      <w:r w:rsidR="00D05AD4" w:rsidRPr="00A62D75">
        <w:rPr>
          <w:rFonts w:ascii="Arial" w:hAnsi="Arial" w:cs="Arial"/>
        </w:rPr>
        <w:t>p.č</w:t>
      </w:r>
      <w:proofErr w:type="spellEnd"/>
      <w:r w:rsidR="00D05AD4" w:rsidRPr="00A62D75">
        <w:rPr>
          <w:rFonts w:ascii="Arial" w:hAnsi="Arial" w:cs="Arial"/>
        </w:rPr>
        <w:t>.</w:t>
      </w:r>
      <w:proofErr w:type="gramEnd"/>
      <w:r w:rsidR="00D05AD4" w:rsidRPr="00A62D75">
        <w:rPr>
          <w:rFonts w:ascii="Arial" w:hAnsi="Arial" w:cs="Arial"/>
        </w:rPr>
        <w:t xml:space="preserve"> </w:t>
      </w:r>
      <w:r w:rsidR="0041481D" w:rsidRPr="00A62D75">
        <w:rPr>
          <w:rFonts w:ascii="Arial" w:hAnsi="Arial" w:cs="Arial"/>
        </w:rPr>
        <w:t>885/1</w:t>
      </w:r>
      <w:r w:rsidR="00D05AD4" w:rsidRPr="00A62D75">
        <w:rPr>
          <w:rFonts w:ascii="Arial" w:hAnsi="Arial" w:cs="Arial"/>
        </w:rPr>
        <w:t xml:space="preserve"> – </w:t>
      </w:r>
      <w:r w:rsidR="0041481D" w:rsidRPr="00A62D75">
        <w:rPr>
          <w:rFonts w:ascii="Arial" w:hAnsi="Arial" w:cs="Arial"/>
        </w:rPr>
        <w:t>ostatní plocha</w:t>
      </w:r>
      <w:r w:rsidR="00D05AD4" w:rsidRPr="00A62D75">
        <w:rPr>
          <w:rFonts w:ascii="Arial" w:hAnsi="Arial" w:cs="Arial"/>
        </w:rPr>
        <w:t xml:space="preserve"> v </w:t>
      </w:r>
      <w:proofErr w:type="spellStart"/>
      <w:r w:rsidR="00D05AD4" w:rsidRPr="00A62D75">
        <w:rPr>
          <w:rFonts w:ascii="Arial" w:hAnsi="Arial" w:cs="Arial"/>
        </w:rPr>
        <w:t>k.ú</w:t>
      </w:r>
      <w:proofErr w:type="spellEnd"/>
      <w:r w:rsidR="00D05AD4" w:rsidRPr="00A62D75">
        <w:rPr>
          <w:rFonts w:ascii="Arial" w:hAnsi="Arial" w:cs="Arial"/>
        </w:rPr>
        <w:t xml:space="preserve">. </w:t>
      </w:r>
      <w:proofErr w:type="spellStart"/>
      <w:r w:rsidR="0041481D" w:rsidRPr="00A62D75">
        <w:rPr>
          <w:rFonts w:ascii="Arial" w:hAnsi="Arial" w:cs="Arial"/>
        </w:rPr>
        <w:t>Vrahovice</w:t>
      </w:r>
      <w:proofErr w:type="spellEnd"/>
      <w:r w:rsidR="00916AC8" w:rsidRPr="00A62D75">
        <w:rPr>
          <w:rFonts w:ascii="Arial" w:hAnsi="Arial" w:cs="Arial"/>
        </w:rPr>
        <w:t xml:space="preserve"> o výměře cca 20 m</w:t>
      </w:r>
      <w:r w:rsidR="00916AC8" w:rsidRPr="00A62D75">
        <w:rPr>
          <w:rFonts w:ascii="Arial" w:hAnsi="Arial" w:cs="Arial"/>
          <w:vertAlign w:val="superscript"/>
        </w:rPr>
        <w:t>2</w:t>
      </w:r>
      <w:r w:rsidR="00916AC8" w:rsidRPr="00A62D75">
        <w:rPr>
          <w:rFonts w:ascii="Arial" w:hAnsi="Arial" w:cs="Arial"/>
        </w:rPr>
        <w:t xml:space="preserve"> </w:t>
      </w:r>
      <w:r w:rsidRPr="00A62D75">
        <w:rPr>
          <w:rFonts w:ascii="Arial" w:hAnsi="Arial" w:cs="Arial"/>
        </w:rPr>
        <w:t>a</w:t>
      </w:r>
      <w:r w:rsidRPr="00A62D75">
        <w:rPr>
          <w:rFonts w:ascii="Arial" w:hAnsi="Arial" w:cs="Arial"/>
          <w:b/>
          <w:bCs/>
        </w:rPr>
        <w:t xml:space="preserve"> doporuč</w:t>
      </w:r>
      <w:r w:rsidR="00B571CF" w:rsidRPr="00A62D75">
        <w:rPr>
          <w:rFonts w:ascii="Arial" w:hAnsi="Arial" w:cs="Arial"/>
          <w:b/>
          <w:bCs/>
        </w:rPr>
        <w:t>uje</w:t>
      </w:r>
      <w:r w:rsidRPr="00A62D75">
        <w:rPr>
          <w:rFonts w:ascii="Arial" w:hAnsi="Arial" w:cs="Arial"/>
          <w:b/>
          <w:bCs/>
        </w:rPr>
        <w:t xml:space="preserve"> </w:t>
      </w:r>
      <w:r w:rsidR="001A1227" w:rsidRPr="00A62D75">
        <w:rPr>
          <w:rFonts w:ascii="Arial" w:hAnsi="Arial" w:cs="Arial"/>
          <w:bCs/>
        </w:rPr>
        <w:t>postupovat dle</w:t>
      </w:r>
      <w:r w:rsidR="001A1227" w:rsidRPr="00A62D75">
        <w:rPr>
          <w:rFonts w:ascii="Arial" w:hAnsi="Arial" w:cs="Arial"/>
          <w:b/>
          <w:bCs/>
        </w:rPr>
        <w:t xml:space="preserve"> </w:t>
      </w:r>
      <w:r w:rsidR="001A1227" w:rsidRPr="00A62D75">
        <w:rPr>
          <w:rFonts w:ascii="Arial" w:hAnsi="Arial" w:cs="Arial"/>
        </w:rPr>
        <w:t xml:space="preserve">návrhu usnesení, tj. </w:t>
      </w:r>
      <w:r w:rsidRPr="00A62D75">
        <w:rPr>
          <w:rFonts w:ascii="Arial" w:hAnsi="Arial" w:cs="Arial"/>
          <w:b/>
          <w:bCs/>
        </w:rPr>
        <w:t xml:space="preserve">nevyhovět </w:t>
      </w:r>
      <w:r w:rsidRPr="00A62D75">
        <w:rPr>
          <w:rFonts w:ascii="Arial" w:hAnsi="Arial" w:cs="Arial"/>
        </w:rPr>
        <w:t xml:space="preserve">žádosti </w:t>
      </w:r>
      <w:r w:rsidR="00906DC5">
        <w:rPr>
          <w:rFonts w:ascii="Arial" w:hAnsi="Arial" w:cs="Arial"/>
        </w:rPr>
        <w:t>fyzické osoby</w:t>
      </w:r>
      <w:r w:rsidR="00916AC8" w:rsidRPr="00A62D75">
        <w:rPr>
          <w:rFonts w:ascii="Arial" w:eastAsia="Calibri" w:hAnsi="Arial" w:cs="Arial"/>
          <w:szCs w:val="20"/>
        </w:rPr>
        <w:t>,</w:t>
      </w:r>
      <w:r w:rsidR="00916AC8" w:rsidRPr="00A62D75">
        <w:rPr>
          <w:rFonts w:ascii="Arial" w:eastAsia="Calibri" w:hAnsi="Arial" w:cs="Arial"/>
          <w:szCs w:val="20"/>
          <w:lang w:eastAsia="en-US"/>
        </w:rPr>
        <w:t xml:space="preserve"> </w:t>
      </w:r>
      <w:r w:rsidR="006E7ED8" w:rsidRPr="00A62D75">
        <w:rPr>
          <w:rFonts w:ascii="Arial" w:eastAsia="Calibri" w:hAnsi="Arial" w:cs="Arial"/>
          <w:szCs w:val="20"/>
          <w:lang w:eastAsia="en-US"/>
        </w:rPr>
        <w:t xml:space="preserve">o prodej </w:t>
      </w:r>
      <w:r w:rsidR="0041481D" w:rsidRPr="00A62D75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A62D75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proofErr w:type="gramStart"/>
      <w:r w:rsidR="006E7ED8" w:rsidRPr="00A62D75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A62D75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6E7ED8" w:rsidRPr="00A62D75">
        <w:rPr>
          <w:rFonts w:ascii="Arial" w:eastAsia="Calibri" w:hAnsi="Arial" w:cs="Arial"/>
          <w:szCs w:val="20"/>
          <w:lang w:eastAsia="en-US"/>
        </w:rPr>
        <w:t xml:space="preserve"> </w:t>
      </w:r>
      <w:r w:rsidR="0041481D" w:rsidRPr="00A62D75">
        <w:rPr>
          <w:rFonts w:ascii="Arial" w:eastAsia="Calibri" w:hAnsi="Arial" w:cs="Arial"/>
          <w:szCs w:val="20"/>
          <w:lang w:eastAsia="en-US"/>
        </w:rPr>
        <w:t>885/1</w:t>
      </w:r>
      <w:r w:rsidR="006E7ED8" w:rsidRPr="00A62D75">
        <w:rPr>
          <w:rFonts w:ascii="Arial" w:eastAsia="Calibri" w:hAnsi="Arial" w:cs="Arial"/>
          <w:szCs w:val="20"/>
          <w:lang w:eastAsia="en-US"/>
        </w:rPr>
        <w:t xml:space="preserve"> – </w:t>
      </w:r>
      <w:r w:rsidR="0041481D" w:rsidRPr="00A62D75">
        <w:rPr>
          <w:rFonts w:ascii="Arial" w:eastAsia="Calibri" w:hAnsi="Arial" w:cs="Arial"/>
          <w:szCs w:val="20"/>
          <w:lang w:eastAsia="en-US"/>
        </w:rPr>
        <w:t xml:space="preserve">ostatní plocha </w:t>
      </w:r>
      <w:r w:rsidR="006E7ED8" w:rsidRPr="00A62D75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6E7ED8" w:rsidRPr="00A62D75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A62D75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41481D" w:rsidRPr="00A62D75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916AC8" w:rsidRPr="00A62D75">
        <w:rPr>
          <w:rFonts w:ascii="Arial" w:eastAsia="Calibri" w:hAnsi="Arial" w:cs="Arial"/>
          <w:szCs w:val="20"/>
          <w:lang w:eastAsia="en-US"/>
        </w:rPr>
        <w:t xml:space="preserve"> o výměře cca 20 m</w:t>
      </w:r>
      <w:r w:rsidR="00916AC8" w:rsidRPr="00A62D75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A62D75">
        <w:rPr>
          <w:rFonts w:ascii="Arial" w:hAnsi="Arial" w:cs="Arial"/>
        </w:rPr>
        <w:t xml:space="preserve">.  </w:t>
      </w:r>
    </w:p>
    <w:p w:rsidR="0041481D" w:rsidRPr="00A62D75" w:rsidRDefault="00F679C9" w:rsidP="00BB1765">
      <w:pPr>
        <w:jc w:val="both"/>
        <w:rPr>
          <w:rFonts w:ascii="Arial" w:hAnsi="Arial" w:cs="Arial"/>
          <w:b/>
        </w:rPr>
      </w:pPr>
      <w:r w:rsidRPr="00A62D75">
        <w:rPr>
          <w:rFonts w:ascii="Arial" w:hAnsi="Arial" w:cs="Arial"/>
        </w:rPr>
        <w:t xml:space="preserve">Odbor SÚMM upozorňuje na skutečnost, že na předmětném pozemku je umístěno vedení STL plynovodu, venkovní vedení NN a místního sdělovacího kabelu včetně jejich ochranných pásem. </w:t>
      </w:r>
    </w:p>
    <w:p w:rsidR="00314794" w:rsidRPr="00A62D75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B63B9" w:rsidRPr="00A62D75" w:rsidRDefault="00B571C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62D75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A62D75">
        <w:rPr>
          <w:rFonts w:ascii="Arial" w:hAnsi="Arial" w:cs="Arial"/>
          <w:b/>
        </w:rPr>
        <w:t>16.02.2021</w:t>
      </w:r>
      <w:proofErr w:type="gramEnd"/>
      <w:r w:rsidRPr="00A62D75">
        <w:rPr>
          <w:rFonts w:ascii="Arial" w:hAnsi="Arial" w:cs="Arial"/>
          <w:b/>
        </w:rPr>
        <w:t>.</w:t>
      </w:r>
    </w:p>
    <w:p w:rsidR="00314794" w:rsidRPr="00A62D75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14794" w:rsidRPr="00A62D75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14794" w:rsidRPr="00A62D75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A62D75" w:rsidRPr="00A62D75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lastRenderedPageBreak/>
              <w:t xml:space="preserve">Důvodová zpráva obsahuje stanoviska dotčených odborů </w:t>
            </w:r>
            <w:proofErr w:type="spellStart"/>
            <w:r w:rsidRPr="00A62D75">
              <w:rPr>
                <w:rFonts w:ascii="Arial" w:hAnsi="Arial" w:cs="Arial"/>
                <w:bCs/>
              </w:rPr>
              <w:t>MMPv</w:t>
            </w:r>
            <w:proofErr w:type="spellEnd"/>
            <w:r w:rsidRPr="00A62D7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62D75" w:rsidRPr="00A62D75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62D75">
              <w:rPr>
                <w:rFonts w:ascii="Arial" w:hAnsi="Arial" w:cs="Arial"/>
                <w:bCs/>
              </w:rPr>
              <w:t>MMPv</w:t>
            </w:r>
            <w:proofErr w:type="spellEnd"/>
            <w:r w:rsidRPr="00A62D7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Resumé</w:t>
            </w:r>
          </w:p>
        </w:tc>
      </w:tr>
      <w:tr w:rsidR="00A62D75" w:rsidRPr="00A62D75" w:rsidTr="00E62CC5">
        <w:tc>
          <w:tcPr>
            <w:tcW w:w="417" w:type="dxa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A62D75" w:rsidRDefault="0041481D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16</w:t>
            </w:r>
            <w:r w:rsidR="00C536B0" w:rsidRPr="00A62D75">
              <w:rPr>
                <w:rFonts w:ascii="Arial" w:hAnsi="Arial" w:cs="Arial"/>
                <w:bCs/>
              </w:rPr>
              <w:t>.</w:t>
            </w:r>
            <w:r w:rsidR="00E62CC5" w:rsidRPr="00A62D75">
              <w:rPr>
                <w:rFonts w:ascii="Arial" w:hAnsi="Arial" w:cs="Arial"/>
                <w:bCs/>
              </w:rPr>
              <w:t>0</w:t>
            </w:r>
            <w:r w:rsidRPr="00A62D75">
              <w:rPr>
                <w:rFonts w:ascii="Arial" w:hAnsi="Arial" w:cs="Arial"/>
                <w:bCs/>
              </w:rPr>
              <w:t>9</w:t>
            </w:r>
            <w:r w:rsidR="00C536B0" w:rsidRPr="00A62D75">
              <w:rPr>
                <w:rFonts w:ascii="Arial" w:hAnsi="Arial" w:cs="Arial"/>
                <w:bCs/>
              </w:rPr>
              <w:t>.20</w:t>
            </w:r>
            <w:r w:rsidR="00E62CC5" w:rsidRPr="00A62D75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A62D75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A62D75" w:rsidRPr="00A62D75" w:rsidTr="00E62CC5">
        <w:tc>
          <w:tcPr>
            <w:tcW w:w="417" w:type="dxa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A62D75" w:rsidRDefault="00CF08C6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1</w:t>
            </w:r>
            <w:r w:rsidR="0041481D" w:rsidRPr="00A62D75">
              <w:rPr>
                <w:rFonts w:ascii="Arial" w:hAnsi="Arial" w:cs="Arial"/>
                <w:bCs/>
              </w:rPr>
              <w:t>0</w:t>
            </w:r>
            <w:r w:rsidR="00C536B0" w:rsidRPr="00A62D75">
              <w:rPr>
                <w:rFonts w:ascii="Arial" w:hAnsi="Arial" w:cs="Arial"/>
                <w:bCs/>
              </w:rPr>
              <w:t>.</w:t>
            </w:r>
            <w:r w:rsidR="00E62CC5" w:rsidRPr="00A62D75">
              <w:rPr>
                <w:rFonts w:ascii="Arial" w:hAnsi="Arial" w:cs="Arial"/>
                <w:bCs/>
              </w:rPr>
              <w:t>0</w:t>
            </w:r>
            <w:r w:rsidR="0041481D" w:rsidRPr="00A62D75">
              <w:rPr>
                <w:rFonts w:ascii="Arial" w:hAnsi="Arial" w:cs="Arial"/>
                <w:bCs/>
              </w:rPr>
              <w:t>9</w:t>
            </w:r>
            <w:r w:rsidR="00C536B0" w:rsidRPr="00A62D75">
              <w:rPr>
                <w:rFonts w:ascii="Arial" w:hAnsi="Arial" w:cs="Arial"/>
                <w:bCs/>
              </w:rPr>
              <w:t>.20</w:t>
            </w:r>
            <w:r w:rsidR="00E62CC5" w:rsidRPr="00A62D75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A62D75" w:rsidRDefault="00C536B0" w:rsidP="00A77AC6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 xml:space="preserve">nedoporučuje </w:t>
            </w:r>
            <w:r w:rsidR="00321E0C" w:rsidRPr="00A62D75">
              <w:rPr>
                <w:rFonts w:ascii="Arial" w:hAnsi="Arial" w:cs="Arial"/>
                <w:bCs/>
              </w:rPr>
              <w:t>prodej</w:t>
            </w:r>
            <w:r w:rsidR="00310482" w:rsidRPr="00A62D7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A62D75" w:rsidRPr="00A62D75" w:rsidTr="00E62CC5">
        <w:tc>
          <w:tcPr>
            <w:tcW w:w="417" w:type="dxa"/>
          </w:tcPr>
          <w:p w:rsidR="00CF08C6" w:rsidRPr="00A62D7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A62D7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A62D75" w:rsidRDefault="0041481D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16</w:t>
            </w:r>
            <w:r w:rsidR="00CF08C6" w:rsidRPr="00A62D75">
              <w:rPr>
                <w:rFonts w:ascii="Arial" w:hAnsi="Arial" w:cs="Arial"/>
                <w:bCs/>
              </w:rPr>
              <w:t>.0</w:t>
            </w:r>
            <w:r w:rsidRPr="00A62D75">
              <w:rPr>
                <w:rFonts w:ascii="Arial" w:hAnsi="Arial" w:cs="Arial"/>
                <w:bCs/>
              </w:rPr>
              <w:t>9</w:t>
            </w:r>
            <w:r w:rsidR="00CF08C6" w:rsidRPr="00A62D75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A62D75" w:rsidRDefault="00CF08C6" w:rsidP="0041481D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ne</w:t>
            </w:r>
            <w:r w:rsidR="0041481D" w:rsidRPr="00A62D75">
              <w:rPr>
                <w:rFonts w:ascii="Arial" w:hAnsi="Arial" w:cs="Arial"/>
                <w:bCs/>
              </w:rPr>
              <w:t>doporučuje</w:t>
            </w:r>
            <w:r w:rsidRPr="00A62D75">
              <w:rPr>
                <w:rFonts w:ascii="Arial" w:hAnsi="Arial" w:cs="Arial"/>
                <w:bCs/>
              </w:rPr>
              <w:t xml:space="preserve"> prodej</w:t>
            </w:r>
          </w:p>
        </w:tc>
      </w:tr>
      <w:tr w:rsidR="00A62D75" w:rsidRPr="00A62D75" w:rsidTr="00E62CC5">
        <w:tc>
          <w:tcPr>
            <w:tcW w:w="417" w:type="dxa"/>
          </w:tcPr>
          <w:p w:rsidR="00CF08C6" w:rsidRPr="00A62D7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A62D7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A62D75" w:rsidRDefault="0041481D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0</w:t>
            </w:r>
            <w:r w:rsidR="00CF08C6" w:rsidRPr="00A62D75">
              <w:rPr>
                <w:rFonts w:ascii="Arial" w:hAnsi="Arial" w:cs="Arial"/>
                <w:bCs/>
              </w:rPr>
              <w:t>1.</w:t>
            </w:r>
            <w:r w:rsidRPr="00A62D75">
              <w:rPr>
                <w:rFonts w:ascii="Arial" w:hAnsi="Arial" w:cs="Arial"/>
                <w:bCs/>
              </w:rPr>
              <w:t>10</w:t>
            </w:r>
            <w:r w:rsidR="00CF08C6" w:rsidRPr="00A62D75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A62D75" w:rsidRDefault="0041481D" w:rsidP="0041481D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n</w:t>
            </w:r>
            <w:r w:rsidR="00CF08C6" w:rsidRPr="00A62D75">
              <w:rPr>
                <w:rFonts w:ascii="Arial" w:hAnsi="Arial" w:cs="Arial"/>
                <w:bCs/>
              </w:rPr>
              <w:t>edo</w:t>
            </w:r>
            <w:r w:rsidRPr="00A62D75">
              <w:rPr>
                <w:rFonts w:ascii="Arial" w:hAnsi="Arial" w:cs="Arial"/>
                <w:bCs/>
              </w:rPr>
              <w:t>poručuje prodej</w:t>
            </w:r>
          </w:p>
        </w:tc>
      </w:tr>
      <w:tr w:rsidR="00A62D75" w:rsidRPr="00A62D75" w:rsidTr="00E62CC5">
        <w:tc>
          <w:tcPr>
            <w:tcW w:w="417" w:type="dxa"/>
          </w:tcPr>
          <w:p w:rsidR="00CF08C6" w:rsidRPr="00A62D75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A62D75" w:rsidRDefault="00CF08C6" w:rsidP="0041481D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Osadní</w:t>
            </w:r>
            <w:r w:rsidR="0041481D" w:rsidRPr="00A62D75">
              <w:rPr>
                <w:rFonts w:ascii="Arial" w:hAnsi="Arial" w:cs="Arial"/>
                <w:bCs/>
              </w:rPr>
              <w:t xml:space="preserve"> </w:t>
            </w:r>
            <w:r w:rsidRPr="00A62D75">
              <w:rPr>
                <w:rFonts w:ascii="Arial" w:hAnsi="Arial" w:cs="Arial"/>
                <w:bCs/>
              </w:rPr>
              <w:t xml:space="preserve">výbor </w:t>
            </w:r>
            <w:proofErr w:type="spellStart"/>
            <w:r w:rsidR="0041481D" w:rsidRPr="00A62D75">
              <w:rPr>
                <w:rFonts w:ascii="Arial" w:hAnsi="Arial" w:cs="Arial"/>
                <w:bCs/>
              </w:rPr>
              <w:t>Vrahovice</w:t>
            </w:r>
            <w:proofErr w:type="spellEnd"/>
            <w:r w:rsidR="0041481D" w:rsidRPr="00A62D75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41481D" w:rsidRPr="00A62D75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CF08C6" w:rsidRPr="00A62D75" w:rsidRDefault="0041481D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03</w:t>
            </w:r>
            <w:r w:rsidR="00CF08C6" w:rsidRPr="00A62D75">
              <w:rPr>
                <w:rFonts w:ascii="Arial" w:hAnsi="Arial" w:cs="Arial"/>
                <w:bCs/>
              </w:rPr>
              <w:t>.</w:t>
            </w:r>
            <w:r w:rsidRPr="00A62D75">
              <w:rPr>
                <w:rFonts w:ascii="Arial" w:hAnsi="Arial" w:cs="Arial"/>
                <w:bCs/>
              </w:rPr>
              <w:t>11</w:t>
            </w:r>
            <w:r w:rsidR="00CF08C6" w:rsidRPr="00A62D75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A62D75" w:rsidRDefault="0041481D" w:rsidP="005335CB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E62CC5" w:rsidRPr="00A62D75" w:rsidTr="00E62CC5">
        <w:tc>
          <w:tcPr>
            <w:tcW w:w="417" w:type="dxa"/>
          </w:tcPr>
          <w:p w:rsidR="00C536B0" w:rsidRPr="00A62D75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6</w:t>
            </w:r>
            <w:r w:rsidR="00C536B0" w:rsidRPr="00A62D7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A62D7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A62D75" w:rsidRDefault="00094FFB" w:rsidP="0031479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62D75">
              <w:rPr>
                <w:rFonts w:ascii="Arial" w:hAnsi="Arial" w:cs="Arial"/>
                <w:bCs/>
              </w:rPr>
              <w:t>0</w:t>
            </w:r>
            <w:r w:rsidR="00641B11" w:rsidRPr="00A62D75">
              <w:rPr>
                <w:rFonts w:ascii="Arial" w:hAnsi="Arial" w:cs="Arial"/>
                <w:bCs/>
              </w:rPr>
              <w:t>1</w:t>
            </w:r>
            <w:r w:rsidR="00C536B0" w:rsidRPr="00A62D75">
              <w:rPr>
                <w:rFonts w:ascii="Arial" w:hAnsi="Arial" w:cs="Arial"/>
                <w:bCs/>
              </w:rPr>
              <w:t>.</w:t>
            </w:r>
            <w:r w:rsidR="00314794" w:rsidRPr="00A62D75">
              <w:rPr>
                <w:rFonts w:ascii="Arial" w:hAnsi="Arial" w:cs="Arial"/>
                <w:bCs/>
              </w:rPr>
              <w:t>0</w:t>
            </w:r>
            <w:r w:rsidRPr="00A62D75">
              <w:rPr>
                <w:rFonts w:ascii="Arial" w:hAnsi="Arial" w:cs="Arial"/>
                <w:bCs/>
              </w:rPr>
              <w:t>2</w:t>
            </w:r>
            <w:r w:rsidR="00C536B0" w:rsidRPr="00A62D75">
              <w:rPr>
                <w:rFonts w:ascii="Arial" w:hAnsi="Arial" w:cs="Arial"/>
                <w:bCs/>
              </w:rPr>
              <w:t>.20</w:t>
            </w:r>
            <w:r w:rsidR="00E62CC5" w:rsidRPr="00A62D75">
              <w:rPr>
                <w:rFonts w:ascii="Arial" w:hAnsi="Arial" w:cs="Arial"/>
                <w:bCs/>
              </w:rPr>
              <w:t>2</w:t>
            </w:r>
            <w:r w:rsidR="00314794" w:rsidRPr="00A62D75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A62D75" w:rsidRDefault="00C536B0" w:rsidP="00314794">
            <w:pPr>
              <w:rPr>
                <w:rFonts w:ascii="Arial" w:hAnsi="Arial" w:cs="Arial"/>
                <w:bCs/>
              </w:rPr>
            </w:pPr>
            <w:r w:rsidRPr="00A62D75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916AC8" w:rsidRPr="00A62D75" w:rsidRDefault="00916AC8" w:rsidP="00C536B0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D6195E" w:rsidRDefault="00D6195E" w:rsidP="00D6195E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D6195E" w:rsidRDefault="00D6195E" w:rsidP="00D6195E">
      <w:pPr>
        <w:jc w:val="both"/>
        <w:rPr>
          <w:rFonts w:ascii="Arial" w:hAnsi="Arial" w:cs="Arial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A62D75" w:rsidRDefault="00314794" w:rsidP="00C536B0">
      <w:pPr>
        <w:jc w:val="both"/>
        <w:rPr>
          <w:rFonts w:ascii="Arial" w:hAnsi="Arial" w:cs="Arial"/>
          <w:u w:val="single"/>
        </w:rPr>
      </w:pPr>
    </w:p>
    <w:p w:rsidR="00C536B0" w:rsidRPr="00A62D75" w:rsidRDefault="00C536B0" w:rsidP="00C536B0">
      <w:pPr>
        <w:jc w:val="both"/>
        <w:rPr>
          <w:rFonts w:ascii="Arial" w:hAnsi="Arial" w:cs="Arial"/>
          <w:u w:val="single"/>
        </w:rPr>
      </w:pPr>
      <w:r w:rsidRPr="00A62D75">
        <w:rPr>
          <w:rFonts w:ascii="Arial" w:hAnsi="Arial" w:cs="Arial"/>
          <w:u w:val="single"/>
        </w:rPr>
        <w:t>Přílohy:</w:t>
      </w:r>
    </w:p>
    <w:p w:rsidR="00C536B0" w:rsidRPr="00A62D75" w:rsidRDefault="007C1F74" w:rsidP="00C536B0">
      <w:pPr>
        <w:jc w:val="both"/>
        <w:rPr>
          <w:rFonts w:ascii="Arial" w:hAnsi="Arial" w:cs="Arial"/>
        </w:rPr>
      </w:pPr>
      <w:r w:rsidRPr="00A62D75">
        <w:rPr>
          <w:rFonts w:ascii="Arial" w:hAnsi="Arial" w:cs="Arial"/>
        </w:rPr>
        <w:t>situační</w:t>
      </w:r>
      <w:r w:rsidR="00C536B0" w:rsidRPr="00A62D75">
        <w:rPr>
          <w:rFonts w:ascii="Arial" w:hAnsi="Arial" w:cs="Arial"/>
        </w:rPr>
        <w:t xml:space="preserve"> mapa</w:t>
      </w:r>
    </w:p>
    <w:p w:rsidR="0041481D" w:rsidRPr="00A62D75" w:rsidRDefault="0041481D" w:rsidP="00C536B0">
      <w:pPr>
        <w:jc w:val="both"/>
        <w:rPr>
          <w:rFonts w:ascii="Arial" w:hAnsi="Arial" w:cs="Arial"/>
          <w:i/>
        </w:rPr>
      </w:pPr>
      <w:r w:rsidRPr="00A62D75">
        <w:rPr>
          <w:rFonts w:ascii="Arial" w:hAnsi="Arial" w:cs="Arial"/>
        </w:rPr>
        <w:t>foto</w:t>
      </w:r>
    </w:p>
    <w:p w:rsidR="007C1F74" w:rsidRPr="00A62D75" w:rsidRDefault="00CF08C6" w:rsidP="007C1F74">
      <w:pPr>
        <w:jc w:val="both"/>
        <w:rPr>
          <w:rFonts w:ascii="Arial" w:hAnsi="Arial" w:cs="Arial"/>
        </w:rPr>
      </w:pPr>
      <w:r w:rsidRPr="00A62D75">
        <w:rPr>
          <w:rFonts w:ascii="Arial" w:hAnsi="Arial" w:cs="Arial"/>
        </w:rPr>
        <w:t>přehledová</w:t>
      </w:r>
      <w:r w:rsidR="009C01EF" w:rsidRPr="00A62D75">
        <w:rPr>
          <w:rFonts w:ascii="Arial" w:hAnsi="Arial" w:cs="Arial"/>
        </w:rPr>
        <w:t xml:space="preserve"> mapa </w:t>
      </w: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C60FB0" w:rsidP="007C1F74">
      <w:pPr>
        <w:jc w:val="both"/>
        <w:rPr>
          <w:rFonts w:ascii="Arial" w:hAnsi="Arial" w:cs="Arial"/>
        </w:rPr>
      </w:pPr>
      <w:r w:rsidRPr="00A62D75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1" name="Obrázek 1" descr="C:\Users\vrbova milena\AppData\Local\Microsoft\Windows\INetCache\Content.Outlook\OTONWZG4\SMM@prostejov.eu_20201116_1338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01116_13385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C60FB0" w:rsidP="007C1F74">
      <w:pPr>
        <w:jc w:val="both"/>
        <w:rPr>
          <w:rFonts w:ascii="Arial" w:hAnsi="Arial" w:cs="Arial"/>
        </w:rPr>
      </w:pPr>
      <w:r w:rsidRPr="00A62D75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3" name="Obrázek 3" descr="C:\Users\vrbova milena\AppData\Local\Microsoft\Windows\INetCache\Content.Outlook\OTONWZG4\SMM@prostejov.eu_20201116_1338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01116_13385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p w:rsidR="00255049" w:rsidRPr="00A62D75" w:rsidRDefault="00255049" w:rsidP="007C1F74">
      <w:pPr>
        <w:jc w:val="both"/>
        <w:rPr>
          <w:rFonts w:ascii="Arial" w:hAnsi="Arial" w:cs="Arial"/>
        </w:rPr>
      </w:pPr>
    </w:p>
    <w:p w:rsidR="00255049" w:rsidRPr="00A62D75" w:rsidRDefault="00255049" w:rsidP="007C1F74">
      <w:pPr>
        <w:jc w:val="both"/>
        <w:rPr>
          <w:rFonts w:ascii="Arial" w:hAnsi="Arial" w:cs="Arial"/>
        </w:rPr>
      </w:pPr>
    </w:p>
    <w:p w:rsidR="00255049" w:rsidRPr="00A62D75" w:rsidRDefault="00255049" w:rsidP="007C1F74">
      <w:pPr>
        <w:jc w:val="both"/>
        <w:rPr>
          <w:rFonts w:ascii="Arial" w:hAnsi="Arial" w:cs="Arial"/>
        </w:rPr>
      </w:pPr>
    </w:p>
    <w:p w:rsidR="00255049" w:rsidRPr="00A62D75" w:rsidRDefault="00255049" w:rsidP="007C1F74">
      <w:pPr>
        <w:jc w:val="both"/>
        <w:rPr>
          <w:rFonts w:ascii="Arial" w:hAnsi="Arial" w:cs="Arial"/>
        </w:rPr>
      </w:pPr>
      <w:r w:rsidRPr="00A62D75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01116_1338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01116_133852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D2" w:rsidRPr="00A62D75" w:rsidRDefault="006242D2" w:rsidP="007C1F74">
      <w:pPr>
        <w:jc w:val="both"/>
        <w:rPr>
          <w:rFonts w:ascii="Arial" w:hAnsi="Arial" w:cs="Arial"/>
        </w:rPr>
      </w:pPr>
    </w:p>
    <w:sectPr w:rsidR="006242D2" w:rsidRPr="00A62D75" w:rsidSect="0065296F">
      <w:footerReference w:type="default" r:id="rId11"/>
      <w:pgSz w:w="11906" w:h="16838"/>
      <w:pgMar w:top="567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6FA" w:rsidRDefault="007D46FA" w:rsidP="00C71327">
      <w:r>
        <w:separator/>
      </w:r>
    </w:p>
  </w:endnote>
  <w:endnote w:type="continuationSeparator" w:id="0">
    <w:p w:rsidR="007D46FA" w:rsidRDefault="007D46F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35B0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F8677B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6195E" w:rsidRPr="00D6195E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F35B06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 xml:space="preserve">části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>885/1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8677B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6FA" w:rsidRDefault="007D46FA" w:rsidP="00C71327">
      <w:r>
        <w:separator/>
      </w:r>
    </w:p>
  </w:footnote>
  <w:footnote w:type="continuationSeparator" w:id="0">
    <w:p w:rsidR="007D46FA" w:rsidRDefault="007D46F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C4EE6A7C"/>
    <w:lvl w:ilvl="0" w:tplc="8B70C7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24C4"/>
    <w:rsid w:val="00094FFB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1227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6FEF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14794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4A74"/>
    <w:rsid w:val="004A70BD"/>
    <w:rsid w:val="004A72A6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27FE6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0439"/>
    <w:rsid w:val="007C1F74"/>
    <w:rsid w:val="007C24C4"/>
    <w:rsid w:val="007C3A49"/>
    <w:rsid w:val="007C63BB"/>
    <w:rsid w:val="007D406A"/>
    <w:rsid w:val="007D46F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461E"/>
    <w:rsid w:val="007F5274"/>
    <w:rsid w:val="007F6C80"/>
    <w:rsid w:val="008015A5"/>
    <w:rsid w:val="00803CBA"/>
    <w:rsid w:val="00804727"/>
    <w:rsid w:val="00807414"/>
    <w:rsid w:val="00810A67"/>
    <w:rsid w:val="008132B8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5F5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6DC5"/>
    <w:rsid w:val="009073B2"/>
    <w:rsid w:val="009142BB"/>
    <w:rsid w:val="00914A32"/>
    <w:rsid w:val="00914B4E"/>
    <w:rsid w:val="00916AC8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38A4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5DE9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2505B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2D75"/>
    <w:rsid w:val="00A6378A"/>
    <w:rsid w:val="00A656D1"/>
    <w:rsid w:val="00A66A63"/>
    <w:rsid w:val="00A67129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571CF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6C3"/>
    <w:rsid w:val="00B948A1"/>
    <w:rsid w:val="00B979D4"/>
    <w:rsid w:val="00BA03D8"/>
    <w:rsid w:val="00BA1511"/>
    <w:rsid w:val="00BB1134"/>
    <w:rsid w:val="00BB118E"/>
    <w:rsid w:val="00BB1765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5D52"/>
    <w:rsid w:val="00D57C24"/>
    <w:rsid w:val="00D6195E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5BF7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35B06"/>
    <w:rsid w:val="00F42054"/>
    <w:rsid w:val="00F45B58"/>
    <w:rsid w:val="00F461B6"/>
    <w:rsid w:val="00F467BC"/>
    <w:rsid w:val="00F527AE"/>
    <w:rsid w:val="00F569AF"/>
    <w:rsid w:val="00F6642B"/>
    <w:rsid w:val="00F679C9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2DE1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2C73C-B205-4230-A20D-4544911BF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633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2019-12-04T07:52:00Z</cp:lastPrinted>
  <dcterms:created xsi:type="dcterms:W3CDTF">2021-02-08T09:04:00Z</dcterms:created>
  <dcterms:modified xsi:type="dcterms:W3CDTF">2021-02-10T13:07:00Z</dcterms:modified>
</cp:coreProperties>
</file>