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F43947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32B4F" w:rsidRPr="00F43947" w:rsidRDefault="00E32B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43947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="00354CAE" w:rsidRPr="00F43947">
        <w:rPr>
          <w:rFonts w:ascii="Arial" w:hAnsi="Arial" w:cs="Arial"/>
          <w:bCs/>
          <w:sz w:val="20"/>
          <w:szCs w:val="20"/>
        </w:rPr>
        <w:t>Předkládá:</w:t>
      </w:r>
      <w:r w:rsidR="00354CAE" w:rsidRPr="00F43947">
        <w:rPr>
          <w:rFonts w:ascii="Arial" w:hAnsi="Arial" w:cs="Arial"/>
          <w:bCs/>
          <w:sz w:val="20"/>
          <w:szCs w:val="20"/>
        </w:rPr>
        <w:tab/>
      </w:r>
      <w:r w:rsidR="00292627" w:rsidRPr="00F43947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F43947">
        <w:rPr>
          <w:rFonts w:ascii="Arial" w:hAnsi="Arial" w:cs="Arial"/>
          <w:bCs/>
          <w:sz w:val="20"/>
          <w:szCs w:val="20"/>
        </w:rPr>
        <w:t>,</w:t>
      </w:r>
    </w:p>
    <w:p w:rsidR="00B92A9B" w:rsidRPr="00F43947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="00292627" w:rsidRPr="00F43947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F43947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F43947">
        <w:rPr>
          <w:rFonts w:ascii="Arial" w:hAnsi="Arial" w:cs="Arial"/>
          <w:bCs/>
          <w:sz w:val="20"/>
          <w:szCs w:val="20"/>
        </w:rPr>
        <w:t>primátora</w:t>
      </w:r>
    </w:p>
    <w:p w:rsidR="00354CAE" w:rsidRPr="00F43947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</w:p>
    <w:p w:rsidR="00354CAE" w:rsidRPr="00F43947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F43947">
        <w:rPr>
          <w:rFonts w:ascii="Arial" w:hAnsi="Arial" w:cs="Arial"/>
          <w:bCs/>
          <w:sz w:val="20"/>
          <w:szCs w:val="20"/>
        </w:rPr>
        <w:t>:</w:t>
      </w:r>
      <w:r w:rsidR="00292627" w:rsidRPr="00F43947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F43947">
        <w:rPr>
          <w:rFonts w:ascii="Arial" w:hAnsi="Arial" w:cs="Arial"/>
          <w:bCs/>
          <w:sz w:val="20"/>
          <w:szCs w:val="20"/>
        </w:rPr>
        <w:t>Alexandra Klímková</w:t>
      </w:r>
      <w:r w:rsidR="001B3A80" w:rsidRPr="00F43947">
        <w:rPr>
          <w:rFonts w:ascii="Arial" w:hAnsi="Arial" w:cs="Arial"/>
          <w:bCs/>
          <w:sz w:val="20"/>
          <w:szCs w:val="20"/>
        </w:rPr>
        <w:t>,</w:t>
      </w:r>
    </w:p>
    <w:p w:rsidR="00292627" w:rsidRPr="00F43947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bCs/>
          <w:sz w:val="20"/>
          <w:szCs w:val="20"/>
        </w:rPr>
        <w:tab/>
      </w:r>
      <w:r w:rsidRPr="00F43947">
        <w:rPr>
          <w:rFonts w:ascii="Arial" w:hAnsi="Arial" w:cs="Arial"/>
          <w:sz w:val="20"/>
        </w:rPr>
        <w:t xml:space="preserve">vedoucí Odboru </w:t>
      </w:r>
      <w:r w:rsidR="00292627" w:rsidRPr="00F43947">
        <w:rPr>
          <w:rFonts w:ascii="Arial" w:hAnsi="Arial" w:cs="Arial"/>
          <w:sz w:val="20"/>
        </w:rPr>
        <w:t xml:space="preserve">správy a údržby </w:t>
      </w:r>
    </w:p>
    <w:p w:rsidR="00354CAE" w:rsidRPr="00F43947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43947">
        <w:rPr>
          <w:rFonts w:ascii="Arial" w:hAnsi="Arial" w:cs="Arial"/>
          <w:sz w:val="20"/>
        </w:rPr>
        <w:tab/>
      </w:r>
      <w:r w:rsidRPr="00F43947">
        <w:rPr>
          <w:rFonts w:ascii="Arial" w:hAnsi="Arial" w:cs="Arial"/>
          <w:sz w:val="20"/>
        </w:rPr>
        <w:tab/>
      </w:r>
      <w:r w:rsidRPr="00F43947">
        <w:rPr>
          <w:rFonts w:ascii="Arial" w:hAnsi="Arial" w:cs="Arial"/>
          <w:sz w:val="20"/>
        </w:rPr>
        <w:tab/>
      </w:r>
      <w:r w:rsidRPr="00F43947">
        <w:rPr>
          <w:rFonts w:ascii="Arial" w:hAnsi="Arial" w:cs="Arial"/>
          <w:sz w:val="20"/>
        </w:rPr>
        <w:tab/>
        <w:t>majetku města</w:t>
      </w:r>
    </w:p>
    <w:p w:rsidR="00354CAE" w:rsidRPr="00F43947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F43947">
        <w:rPr>
          <w:rFonts w:ascii="Arial" w:hAnsi="Arial" w:cs="Arial"/>
          <w:sz w:val="20"/>
        </w:rPr>
        <w:tab/>
      </w:r>
      <w:r w:rsidRPr="00F43947">
        <w:rPr>
          <w:rFonts w:ascii="Arial" w:hAnsi="Arial" w:cs="Arial"/>
          <w:sz w:val="20"/>
        </w:rPr>
        <w:tab/>
      </w:r>
      <w:r w:rsidRPr="00F43947">
        <w:rPr>
          <w:rFonts w:ascii="Arial" w:hAnsi="Arial" w:cs="Arial"/>
          <w:sz w:val="20"/>
        </w:rPr>
        <w:tab/>
      </w:r>
      <w:r w:rsidRPr="00F43947">
        <w:rPr>
          <w:rFonts w:ascii="Arial" w:hAnsi="Arial" w:cs="Arial"/>
          <w:sz w:val="20"/>
        </w:rPr>
        <w:tab/>
      </w:r>
    </w:p>
    <w:p w:rsidR="001B3A80" w:rsidRPr="00F43947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F43947">
        <w:rPr>
          <w:rFonts w:ascii="Arial" w:hAnsi="Arial" w:cs="Arial"/>
          <w:sz w:val="20"/>
          <w:szCs w:val="20"/>
        </w:rPr>
        <w:tab/>
      </w:r>
      <w:r w:rsidRPr="00F43947">
        <w:rPr>
          <w:rFonts w:ascii="Arial" w:hAnsi="Arial" w:cs="Arial"/>
          <w:sz w:val="20"/>
          <w:szCs w:val="20"/>
        </w:rPr>
        <w:tab/>
      </w:r>
      <w:r w:rsidRPr="00F43947">
        <w:rPr>
          <w:rFonts w:ascii="Arial" w:hAnsi="Arial" w:cs="Arial"/>
          <w:sz w:val="20"/>
          <w:szCs w:val="20"/>
        </w:rPr>
        <w:tab/>
      </w:r>
      <w:r w:rsidRPr="00F43947">
        <w:rPr>
          <w:rFonts w:ascii="Arial" w:hAnsi="Arial" w:cs="Arial"/>
          <w:sz w:val="20"/>
          <w:szCs w:val="20"/>
        </w:rPr>
        <w:tab/>
      </w:r>
      <w:r w:rsidRPr="00F43947">
        <w:rPr>
          <w:rFonts w:ascii="Arial" w:hAnsi="Arial" w:cs="Arial"/>
          <w:sz w:val="20"/>
          <w:szCs w:val="20"/>
        </w:rPr>
        <w:tab/>
      </w:r>
      <w:r w:rsidRPr="00F43947">
        <w:rPr>
          <w:rFonts w:ascii="Arial" w:hAnsi="Arial" w:cs="Arial"/>
          <w:sz w:val="20"/>
          <w:szCs w:val="20"/>
        </w:rPr>
        <w:tab/>
      </w:r>
      <w:r w:rsidRPr="00F43947">
        <w:rPr>
          <w:rFonts w:ascii="Arial" w:hAnsi="Arial" w:cs="Arial"/>
          <w:sz w:val="20"/>
          <w:szCs w:val="20"/>
        </w:rPr>
        <w:tab/>
      </w:r>
      <w:r w:rsidRPr="00F43947">
        <w:rPr>
          <w:rFonts w:ascii="Arial" w:hAnsi="Arial" w:cs="Arial"/>
          <w:sz w:val="20"/>
          <w:szCs w:val="20"/>
        </w:rPr>
        <w:tab/>
      </w:r>
      <w:r w:rsidR="00150B1A" w:rsidRPr="00F43947">
        <w:rPr>
          <w:rFonts w:ascii="Arial" w:hAnsi="Arial" w:cs="Arial"/>
          <w:sz w:val="20"/>
          <w:szCs w:val="20"/>
        </w:rPr>
        <w:t>Petra Vlková</w:t>
      </w:r>
      <w:r w:rsidR="001B3A80" w:rsidRPr="00F43947">
        <w:rPr>
          <w:rFonts w:ascii="Arial" w:hAnsi="Arial" w:cs="Arial"/>
          <w:sz w:val="20"/>
          <w:szCs w:val="20"/>
        </w:rPr>
        <w:t>,</w:t>
      </w:r>
      <w:r w:rsidR="001B3A80" w:rsidRPr="00F43947">
        <w:rPr>
          <w:rFonts w:ascii="Arial" w:hAnsi="Arial" w:cs="Arial"/>
          <w:sz w:val="20"/>
          <w:szCs w:val="20"/>
        </w:rPr>
        <w:tab/>
      </w:r>
    </w:p>
    <w:p w:rsidR="00354CAE" w:rsidRPr="00F43947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F43947">
        <w:rPr>
          <w:rFonts w:ascii="Arial" w:hAnsi="Arial" w:cs="Arial"/>
          <w:sz w:val="20"/>
          <w:szCs w:val="20"/>
        </w:rPr>
        <w:tab/>
      </w:r>
      <w:r w:rsidRPr="00F43947">
        <w:rPr>
          <w:rFonts w:ascii="Arial" w:hAnsi="Arial" w:cs="Arial"/>
          <w:sz w:val="20"/>
          <w:szCs w:val="20"/>
        </w:rPr>
        <w:tab/>
      </w:r>
      <w:r w:rsidR="000D1799" w:rsidRPr="00F43947">
        <w:rPr>
          <w:rFonts w:ascii="Arial" w:hAnsi="Arial" w:cs="Arial"/>
          <w:sz w:val="20"/>
          <w:szCs w:val="20"/>
        </w:rPr>
        <w:t xml:space="preserve">odborný referent </w:t>
      </w:r>
      <w:r w:rsidR="00292627" w:rsidRPr="00F43947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F4394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F43947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F43947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43947">
        <w:rPr>
          <w:rFonts w:ascii="Arial" w:hAnsi="Arial" w:cs="Arial"/>
          <w:bCs/>
          <w:sz w:val="36"/>
          <w:szCs w:val="36"/>
        </w:rPr>
        <w:t>Zasedání</w:t>
      </w:r>
      <w:r w:rsidR="00354CAE" w:rsidRPr="00F43947">
        <w:rPr>
          <w:rFonts w:ascii="Arial" w:hAnsi="Arial" w:cs="Arial"/>
          <w:bCs/>
          <w:sz w:val="36"/>
          <w:szCs w:val="36"/>
        </w:rPr>
        <w:t xml:space="preserve"> </w:t>
      </w:r>
      <w:r w:rsidRPr="00F43947">
        <w:rPr>
          <w:rFonts w:ascii="Arial" w:hAnsi="Arial" w:cs="Arial"/>
          <w:bCs/>
          <w:sz w:val="36"/>
          <w:szCs w:val="36"/>
        </w:rPr>
        <w:t>Zastupitelstva</w:t>
      </w:r>
      <w:r w:rsidR="00354CAE" w:rsidRPr="00F43947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F43947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43947">
        <w:rPr>
          <w:rFonts w:ascii="Arial" w:hAnsi="Arial" w:cs="Arial"/>
          <w:bCs/>
          <w:sz w:val="36"/>
          <w:szCs w:val="36"/>
        </w:rPr>
        <w:t>konané</w:t>
      </w:r>
      <w:r w:rsidR="00354CAE" w:rsidRPr="00F43947">
        <w:rPr>
          <w:rFonts w:ascii="Arial" w:hAnsi="Arial" w:cs="Arial"/>
          <w:bCs/>
          <w:sz w:val="36"/>
          <w:szCs w:val="36"/>
        </w:rPr>
        <w:t xml:space="preserve"> dne </w:t>
      </w:r>
      <w:r w:rsidR="002E12F2" w:rsidRPr="00F43947">
        <w:rPr>
          <w:rFonts w:ascii="Arial" w:hAnsi="Arial" w:cs="Arial"/>
          <w:bCs/>
          <w:sz w:val="36"/>
          <w:szCs w:val="36"/>
        </w:rPr>
        <w:t>07</w:t>
      </w:r>
      <w:r w:rsidR="00354CAE" w:rsidRPr="00F43947">
        <w:rPr>
          <w:rFonts w:ascii="Arial" w:hAnsi="Arial" w:cs="Arial"/>
          <w:bCs/>
          <w:sz w:val="36"/>
          <w:szCs w:val="36"/>
        </w:rPr>
        <w:t xml:space="preserve">. </w:t>
      </w:r>
      <w:r w:rsidR="002E12F2" w:rsidRPr="00F43947">
        <w:rPr>
          <w:rFonts w:ascii="Arial" w:hAnsi="Arial" w:cs="Arial"/>
          <w:bCs/>
          <w:sz w:val="36"/>
          <w:szCs w:val="36"/>
        </w:rPr>
        <w:t>12</w:t>
      </w:r>
      <w:r w:rsidR="00354CAE" w:rsidRPr="00F43947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F43947">
        <w:rPr>
          <w:rFonts w:ascii="Arial" w:hAnsi="Arial" w:cs="Arial"/>
          <w:bCs/>
          <w:sz w:val="36"/>
          <w:szCs w:val="36"/>
        </w:rPr>
        <w:t>20</w:t>
      </w:r>
      <w:r w:rsidR="00257CD2" w:rsidRPr="00F43947">
        <w:rPr>
          <w:rFonts w:ascii="Arial" w:hAnsi="Arial" w:cs="Arial"/>
          <w:bCs/>
          <w:sz w:val="36"/>
          <w:szCs w:val="36"/>
        </w:rPr>
        <w:t>21</w:t>
      </w:r>
    </w:p>
    <w:p w:rsidR="00710CAD" w:rsidRPr="00F43947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F43947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F43947">
        <w:rPr>
          <w:rFonts w:ascii="Arial" w:hAnsi="Arial" w:cs="Arial"/>
          <w:b/>
        </w:rPr>
        <w:t>P</w:t>
      </w:r>
      <w:r w:rsidR="00BC0575" w:rsidRPr="00F43947">
        <w:rPr>
          <w:rFonts w:ascii="Arial" w:hAnsi="Arial" w:cs="Arial"/>
          <w:b/>
        </w:rPr>
        <w:t>ro</w:t>
      </w:r>
      <w:r w:rsidR="00C63D53" w:rsidRPr="00F43947">
        <w:rPr>
          <w:rFonts w:ascii="Arial" w:hAnsi="Arial" w:cs="Arial"/>
          <w:b/>
        </w:rPr>
        <w:t>dej</w:t>
      </w:r>
      <w:r w:rsidR="00BC0575" w:rsidRPr="00F43947">
        <w:rPr>
          <w:rFonts w:ascii="Arial" w:hAnsi="Arial" w:cs="Arial"/>
          <w:b/>
        </w:rPr>
        <w:t xml:space="preserve"> </w:t>
      </w:r>
      <w:r w:rsidR="00340AE3" w:rsidRPr="00F43947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340AE3" w:rsidRPr="00F43947">
        <w:rPr>
          <w:rFonts w:ascii="Arial" w:hAnsi="Arial" w:cs="Arial"/>
          <w:b/>
        </w:rPr>
        <w:t>p.č</w:t>
      </w:r>
      <w:proofErr w:type="spellEnd"/>
      <w:r w:rsidR="00340AE3" w:rsidRPr="00F43947">
        <w:rPr>
          <w:rFonts w:ascii="Arial" w:hAnsi="Arial" w:cs="Arial"/>
          <w:b/>
        </w:rPr>
        <w:t>.</w:t>
      </w:r>
      <w:proofErr w:type="gramEnd"/>
      <w:r w:rsidR="00340AE3" w:rsidRPr="00F43947">
        <w:rPr>
          <w:rFonts w:ascii="Arial" w:hAnsi="Arial" w:cs="Arial"/>
          <w:b/>
        </w:rPr>
        <w:t xml:space="preserve"> 223/26 v </w:t>
      </w:r>
      <w:proofErr w:type="spellStart"/>
      <w:r w:rsidR="00340AE3" w:rsidRPr="00F43947">
        <w:rPr>
          <w:rFonts w:ascii="Arial" w:hAnsi="Arial" w:cs="Arial"/>
          <w:b/>
        </w:rPr>
        <w:t>k.ú</w:t>
      </w:r>
      <w:proofErr w:type="spellEnd"/>
      <w:r w:rsidR="00340AE3" w:rsidRPr="00F43947">
        <w:rPr>
          <w:rFonts w:ascii="Arial" w:hAnsi="Arial" w:cs="Arial"/>
          <w:b/>
        </w:rPr>
        <w:t xml:space="preserve">. </w:t>
      </w:r>
      <w:proofErr w:type="spellStart"/>
      <w:r w:rsidR="00340AE3" w:rsidRPr="00F43947">
        <w:rPr>
          <w:rFonts w:ascii="Arial" w:hAnsi="Arial" w:cs="Arial"/>
          <w:b/>
        </w:rPr>
        <w:t>Domamyslice</w:t>
      </w:r>
      <w:proofErr w:type="spellEnd"/>
    </w:p>
    <w:p w:rsidR="00710CAD" w:rsidRPr="00F43947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F43947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F43947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F43947">
        <w:rPr>
          <w:rFonts w:ascii="Arial" w:hAnsi="Arial" w:cs="Arial"/>
          <w:szCs w:val="20"/>
        </w:rPr>
        <w:t>Návrh usnesení:</w:t>
      </w:r>
    </w:p>
    <w:p w:rsidR="00150B1A" w:rsidRPr="00F43947" w:rsidRDefault="00150B1A" w:rsidP="000A011A">
      <w:pPr>
        <w:jc w:val="both"/>
        <w:rPr>
          <w:rFonts w:ascii="Arial" w:eastAsia="Calibri" w:hAnsi="Arial" w:cs="Arial"/>
          <w:b/>
          <w:szCs w:val="20"/>
        </w:rPr>
      </w:pPr>
    </w:p>
    <w:p w:rsidR="000A011A" w:rsidRPr="00F43947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F43947">
        <w:rPr>
          <w:rFonts w:ascii="Arial" w:eastAsia="Calibri" w:hAnsi="Arial" w:cs="Arial"/>
          <w:b/>
          <w:szCs w:val="20"/>
        </w:rPr>
        <w:t>Zastupitelstv</w:t>
      </w:r>
      <w:r w:rsidR="000A011A" w:rsidRPr="00F43947">
        <w:rPr>
          <w:rFonts w:ascii="Arial" w:eastAsia="Calibri" w:hAnsi="Arial" w:cs="Arial"/>
          <w:b/>
          <w:szCs w:val="20"/>
        </w:rPr>
        <w:t>o</w:t>
      </w:r>
      <w:r w:rsidRPr="00F43947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F43947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F43947">
        <w:rPr>
          <w:rFonts w:ascii="Arial" w:eastAsia="Calibri" w:hAnsi="Arial" w:cs="Arial"/>
          <w:b/>
          <w:szCs w:val="20"/>
        </w:rPr>
        <w:t xml:space="preserve">n </w:t>
      </w:r>
      <w:r w:rsidR="0052599F" w:rsidRPr="00F43947">
        <w:rPr>
          <w:rFonts w:ascii="Arial" w:eastAsia="Calibri" w:hAnsi="Arial" w:cs="Arial"/>
          <w:b/>
          <w:szCs w:val="20"/>
        </w:rPr>
        <w:t>e</w:t>
      </w:r>
      <w:r w:rsidRPr="00F43947">
        <w:rPr>
          <w:rFonts w:ascii="Arial" w:eastAsia="Calibri" w:hAnsi="Arial" w:cs="Arial"/>
          <w:b/>
          <w:szCs w:val="20"/>
        </w:rPr>
        <w:t xml:space="preserve"> </w:t>
      </w:r>
      <w:r w:rsidR="0052599F" w:rsidRPr="00F43947">
        <w:rPr>
          <w:rFonts w:ascii="Arial" w:eastAsia="Calibri" w:hAnsi="Arial" w:cs="Arial"/>
          <w:b/>
          <w:szCs w:val="20"/>
        </w:rPr>
        <w:t>v</w:t>
      </w:r>
      <w:r w:rsidRPr="00F43947">
        <w:rPr>
          <w:rFonts w:ascii="Arial" w:eastAsia="Calibri" w:hAnsi="Arial" w:cs="Arial"/>
          <w:b/>
          <w:szCs w:val="20"/>
        </w:rPr>
        <w:t> </w:t>
      </w:r>
      <w:r w:rsidR="0052599F" w:rsidRPr="00F43947">
        <w:rPr>
          <w:rFonts w:ascii="Arial" w:eastAsia="Calibri" w:hAnsi="Arial" w:cs="Arial"/>
          <w:b/>
          <w:szCs w:val="20"/>
        </w:rPr>
        <w:t>y</w:t>
      </w:r>
      <w:r w:rsidRPr="00F43947">
        <w:rPr>
          <w:rFonts w:ascii="Arial" w:eastAsia="Calibri" w:hAnsi="Arial" w:cs="Arial"/>
          <w:b/>
          <w:szCs w:val="20"/>
        </w:rPr>
        <w:t xml:space="preserve"> </w:t>
      </w:r>
      <w:r w:rsidR="0052599F" w:rsidRPr="00F43947">
        <w:rPr>
          <w:rFonts w:ascii="Arial" w:eastAsia="Calibri" w:hAnsi="Arial" w:cs="Arial"/>
          <w:b/>
          <w:szCs w:val="20"/>
        </w:rPr>
        <w:t>h</w:t>
      </w:r>
      <w:r w:rsidRPr="00F43947">
        <w:rPr>
          <w:rFonts w:ascii="Arial" w:eastAsia="Calibri" w:hAnsi="Arial" w:cs="Arial"/>
          <w:b/>
          <w:szCs w:val="20"/>
        </w:rPr>
        <w:t xml:space="preserve"> </w:t>
      </w:r>
      <w:r w:rsidR="0052599F" w:rsidRPr="00F43947">
        <w:rPr>
          <w:rFonts w:ascii="Arial" w:eastAsia="Calibri" w:hAnsi="Arial" w:cs="Arial"/>
          <w:b/>
          <w:szCs w:val="20"/>
        </w:rPr>
        <w:t>o</w:t>
      </w:r>
      <w:r w:rsidRPr="00F43947">
        <w:rPr>
          <w:rFonts w:ascii="Arial" w:eastAsia="Calibri" w:hAnsi="Arial" w:cs="Arial"/>
          <w:b/>
          <w:szCs w:val="20"/>
        </w:rPr>
        <w:t xml:space="preserve"> </w:t>
      </w:r>
      <w:r w:rsidR="0052599F" w:rsidRPr="00F43947">
        <w:rPr>
          <w:rFonts w:ascii="Arial" w:eastAsia="Calibri" w:hAnsi="Arial" w:cs="Arial"/>
          <w:b/>
          <w:szCs w:val="20"/>
        </w:rPr>
        <w:t>v</w:t>
      </w:r>
      <w:r w:rsidRPr="00F43947">
        <w:rPr>
          <w:rFonts w:ascii="Arial" w:eastAsia="Calibri" w:hAnsi="Arial" w:cs="Arial"/>
          <w:b/>
          <w:szCs w:val="20"/>
        </w:rPr>
        <w:t> u j e</w:t>
      </w:r>
      <w:r w:rsidR="0052599F" w:rsidRPr="00F43947">
        <w:rPr>
          <w:rFonts w:ascii="Arial" w:eastAsia="Calibri" w:hAnsi="Arial" w:cs="Arial"/>
          <w:b/>
          <w:szCs w:val="20"/>
        </w:rPr>
        <w:t xml:space="preserve"> </w:t>
      </w:r>
    </w:p>
    <w:p w:rsidR="0052599F" w:rsidRPr="00F43947" w:rsidRDefault="00F90C7D" w:rsidP="00340AE3">
      <w:pPr>
        <w:jc w:val="both"/>
        <w:rPr>
          <w:rFonts w:ascii="Arial" w:hAnsi="Arial" w:cs="Arial"/>
          <w:b/>
          <w:kern w:val="22"/>
          <w:sz w:val="10"/>
          <w:szCs w:val="10"/>
        </w:rPr>
      </w:pPr>
      <w:r w:rsidRPr="00F43947">
        <w:rPr>
          <w:rFonts w:ascii="Arial" w:eastAsia="Calibri" w:hAnsi="Arial" w:cs="Arial"/>
          <w:b/>
        </w:rPr>
        <w:t xml:space="preserve">žádosti </w:t>
      </w:r>
      <w:r w:rsidR="00A80991">
        <w:rPr>
          <w:rFonts w:ascii="Arial" w:eastAsia="Calibri" w:hAnsi="Arial" w:cs="Arial"/>
          <w:b/>
        </w:rPr>
        <w:t>fyzické osoby</w:t>
      </w:r>
      <w:r w:rsidR="00340AE3" w:rsidRPr="00F43947">
        <w:rPr>
          <w:rFonts w:ascii="Arial" w:eastAsia="Calibri" w:hAnsi="Arial" w:cs="Arial"/>
          <w:b/>
          <w:szCs w:val="20"/>
        </w:rPr>
        <w:t xml:space="preserve">, o prodej </w:t>
      </w:r>
      <w:r w:rsidR="00340AE3" w:rsidRPr="00F43947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340AE3" w:rsidRPr="00F43947">
        <w:rPr>
          <w:rFonts w:ascii="Arial" w:hAnsi="Arial" w:cs="Arial"/>
          <w:b/>
        </w:rPr>
        <w:t>p.č</w:t>
      </w:r>
      <w:proofErr w:type="spellEnd"/>
      <w:r w:rsidR="00340AE3" w:rsidRPr="00F43947">
        <w:rPr>
          <w:rFonts w:ascii="Arial" w:hAnsi="Arial" w:cs="Arial"/>
          <w:b/>
        </w:rPr>
        <w:t>.</w:t>
      </w:r>
      <w:proofErr w:type="gramEnd"/>
      <w:r w:rsidR="00340AE3" w:rsidRPr="00F43947">
        <w:rPr>
          <w:rFonts w:ascii="Arial" w:hAnsi="Arial" w:cs="Arial"/>
          <w:b/>
        </w:rPr>
        <w:t xml:space="preserve"> 223/26 – ostatní plocha o výměře 56 m</w:t>
      </w:r>
      <w:r w:rsidR="00340AE3" w:rsidRPr="00F43947">
        <w:rPr>
          <w:rFonts w:ascii="Arial" w:hAnsi="Arial" w:cs="Arial"/>
          <w:b/>
          <w:vertAlign w:val="superscript"/>
        </w:rPr>
        <w:t>2</w:t>
      </w:r>
      <w:r w:rsidR="00340AE3" w:rsidRPr="00F43947">
        <w:rPr>
          <w:rFonts w:ascii="Arial" w:hAnsi="Arial" w:cs="Arial"/>
          <w:b/>
        </w:rPr>
        <w:t xml:space="preserve"> v </w:t>
      </w:r>
      <w:proofErr w:type="spellStart"/>
      <w:r w:rsidR="00340AE3" w:rsidRPr="00F43947">
        <w:rPr>
          <w:rFonts w:ascii="Arial" w:hAnsi="Arial" w:cs="Arial"/>
          <w:b/>
        </w:rPr>
        <w:t>k.ú</w:t>
      </w:r>
      <w:proofErr w:type="spellEnd"/>
      <w:r w:rsidR="00340AE3" w:rsidRPr="00F43947">
        <w:rPr>
          <w:rFonts w:ascii="Arial" w:hAnsi="Arial" w:cs="Arial"/>
          <w:b/>
        </w:rPr>
        <w:t xml:space="preserve">. </w:t>
      </w:r>
      <w:proofErr w:type="spellStart"/>
      <w:r w:rsidR="00340AE3" w:rsidRPr="00F43947">
        <w:rPr>
          <w:rFonts w:ascii="Arial" w:hAnsi="Arial" w:cs="Arial"/>
          <w:b/>
        </w:rPr>
        <w:t>Domamyslice</w:t>
      </w:r>
      <w:proofErr w:type="spellEnd"/>
    </w:p>
    <w:p w:rsidR="0014730F" w:rsidRPr="00F43947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E32B4F" w:rsidRPr="00F43947" w:rsidRDefault="00E32B4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E32B4F" w:rsidRPr="00F43947" w:rsidRDefault="00E32B4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E32B4F" w:rsidRPr="00F43947" w:rsidRDefault="00E32B4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E32B4F" w:rsidRPr="00F43947" w:rsidRDefault="00E32B4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E32B4F" w:rsidRPr="00F43947" w:rsidRDefault="00E32B4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E32B4F" w:rsidRPr="00F43947" w:rsidRDefault="00E32B4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E32B4F" w:rsidRPr="00F43947" w:rsidRDefault="00E32B4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E32B4F" w:rsidRPr="00F43947" w:rsidRDefault="00E32B4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43947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F43947" w:rsidRPr="00F43947" w:rsidTr="0014730F">
        <w:tc>
          <w:tcPr>
            <w:tcW w:w="9204" w:type="dxa"/>
            <w:gridSpan w:val="4"/>
          </w:tcPr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3947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F43947" w:rsidRPr="00F43947" w:rsidTr="0014730F">
        <w:tc>
          <w:tcPr>
            <w:tcW w:w="2196" w:type="dxa"/>
          </w:tcPr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43947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F43947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F43947" w:rsidRDefault="00A8099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F43947" w:rsidRPr="00F43947" w:rsidTr="0014730F">
        <w:tc>
          <w:tcPr>
            <w:tcW w:w="2196" w:type="dxa"/>
          </w:tcPr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43947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F43947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F43947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F43947" w:rsidRDefault="00A8099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F43947" w:rsidTr="0014730F">
        <w:tc>
          <w:tcPr>
            <w:tcW w:w="2196" w:type="dxa"/>
          </w:tcPr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43947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F4394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F43947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F43947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F4394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F43947" w:rsidRDefault="00D507A6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</w:t>
            </w:r>
            <w:bookmarkStart w:id="0" w:name="_GoBack"/>
            <w:bookmarkEnd w:id="0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A8099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z. Bc. Hofman. </w:t>
            </w:r>
            <w:proofErr w:type="gramStart"/>
            <w:r w:rsidR="00A80991"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F43947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50B1A" w:rsidRPr="00F43947" w:rsidRDefault="00150B1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520D9" w:rsidRPr="00F43947" w:rsidRDefault="00B520D9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E32B4F" w:rsidRPr="00F43947" w:rsidRDefault="00E32B4F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536B0" w:rsidRPr="00F43947" w:rsidRDefault="00C536B0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F43947">
        <w:rPr>
          <w:rFonts w:ascii="Arial" w:hAnsi="Arial" w:cs="Arial"/>
          <w:b/>
          <w:sz w:val="24"/>
          <w:u w:val="single"/>
        </w:rPr>
        <w:t>Důvodová zpráva:</w:t>
      </w:r>
    </w:p>
    <w:p w:rsidR="004907C6" w:rsidRPr="00F43947" w:rsidRDefault="004907C6" w:rsidP="00F14099">
      <w:pPr>
        <w:tabs>
          <w:tab w:val="left" w:pos="284"/>
        </w:tabs>
        <w:jc w:val="both"/>
        <w:rPr>
          <w:rFonts w:ascii="Arial" w:hAnsi="Arial" w:cs="Arial"/>
        </w:rPr>
      </w:pPr>
    </w:p>
    <w:p w:rsidR="00340AE3" w:rsidRPr="00F43947" w:rsidRDefault="00340AE3" w:rsidP="00340AE3">
      <w:pPr>
        <w:tabs>
          <w:tab w:val="left" w:pos="284"/>
        </w:tabs>
        <w:jc w:val="both"/>
        <w:rPr>
          <w:rFonts w:ascii="Arial" w:hAnsi="Arial" w:cs="Arial"/>
        </w:rPr>
      </w:pPr>
      <w:r w:rsidRPr="00F43947">
        <w:rPr>
          <w:rFonts w:ascii="Arial" w:hAnsi="Arial" w:cs="Arial"/>
        </w:rPr>
        <w:t xml:space="preserve">V rámci provádění kontroly užívání majetku ve vlastnictví Statutárního města Prostějova bylo Odborem správy a údržby majetku města Magistrátu města Prostějova zjištěno smluvně neošetřené umístění odstavné plochy pro parkování vozidla před objektem k bydlení v ulici Šípková 259/9 v Prostějově. Tato odstavná plocha je umístěna na části pozemku ve vlastnictví Statutárního města Prostějova </w:t>
      </w:r>
      <w:proofErr w:type="spellStart"/>
      <w:proofErr w:type="gramStart"/>
      <w:r w:rsidRPr="00F43947">
        <w:rPr>
          <w:rFonts w:ascii="Arial" w:hAnsi="Arial" w:cs="Arial"/>
        </w:rPr>
        <w:t>p.č</w:t>
      </w:r>
      <w:proofErr w:type="spellEnd"/>
      <w:r w:rsidRPr="00F43947">
        <w:rPr>
          <w:rFonts w:ascii="Arial" w:hAnsi="Arial" w:cs="Arial"/>
        </w:rPr>
        <w:t>.</w:t>
      </w:r>
      <w:proofErr w:type="gramEnd"/>
      <w:r w:rsidRPr="00F43947">
        <w:rPr>
          <w:rFonts w:ascii="Arial" w:hAnsi="Arial" w:cs="Arial"/>
        </w:rPr>
        <w:t xml:space="preserve"> 223/26 v </w:t>
      </w:r>
      <w:proofErr w:type="spellStart"/>
      <w:r w:rsidRPr="00F43947">
        <w:rPr>
          <w:rFonts w:ascii="Arial" w:hAnsi="Arial" w:cs="Arial"/>
        </w:rPr>
        <w:t>k.ú</w:t>
      </w:r>
      <w:proofErr w:type="spellEnd"/>
      <w:r w:rsidRPr="00F43947">
        <w:rPr>
          <w:rFonts w:ascii="Arial" w:hAnsi="Arial" w:cs="Arial"/>
        </w:rPr>
        <w:t xml:space="preserve">. </w:t>
      </w:r>
      <w:proofErr w:type="spellStart"/>
      <w:r w:rsidRPr="00F43947">
        <w:rPr>
          <w:rFonts w:ascii="Arial" w:hAnsi="Arial" w:cs="Arial"/>
        </w:rPr>
        <w:t>Domamyslice</w:t>
      </w:r>
      <w:proofErr w:type="spellEnd"/>
      <w:r w:rsidRPr="00F43947">
        <w:rPr>
          <w:rFonts w:ascii="Arial" w:hAnsi="Arial" w:cs="Arial"/>
        </w:rPr>
        <w:t xml:space="preserve"> o výměře 10 m</w:t>
      </w:r>
      <w:r w:rsidRPr="00F43947">
        <w:rPr>
          <w:rFonts w:ascii="Arial" w:hAnsi="Arial" w:cs="Arial"/>
          <w:vertAlign w:val="superscript"/>
        </w:rPr>
        <w:t xml:space="preserve">2 </w:t>
      </w:r>
      <w:r w:rsidRPr="00F43947">
        <w:rPr>
          <w:rFonts w:ascii="Arial" w:hAnsi="Arial" w:cs="Arial"/>
        </w:rPr>
        <w:t xml:space="preserve">(přesné umístění je vyznačeno v přiložené přehledové mapě – viz příloha č. 1). Po převzetí výzvy k majetkoprávnímu dořešení užívání části pozemku ve vlastnictví Statutárního města Prostějova předložila </w:t>
      </w:r>
      <w:r w:rsidR="00A80991">
        <w:rPr>
          <w:rFonts w:ascii="Arial" w:hAnsi="Arial" w:cs="Arial"/>
        </w:rPr>
        <w:t>fyzická osoba</w:t>
      </w:r>
      <w:r w:rsidRPr="00F43947">
        <w:rPr>
          <w:rFonts w:ascii="Arial" w:hAnsi="Arial" w:cs="Arial"/>
        </w:rPr>
        <w:t xml:space="preserve">, dne </w:t>
      </w:r>
      <w:proofErr w:type="gramStart"/>
      <w:r w:rsidRPr="00F43947">
        <w:rPr>
          <w:rFonts w:ascii="Arial" w:hAnsi="Arial" w:cs="Arial"/>
        </w:rPr>
        <w:t>22.06.2021</w:t>
      </w:r>
      <w:proofErr w:type="gramEnd"/>
      <w:r w:rsidRPr="00F43947">
        <w:rPr>
          <w:rFonts w:ascii="Arial" w:hAnsi="Arial" w:cs="Arial"/>
        </w:rPr>
        <w:t xml:space="preserve"> žádost o prodej celého předmětného pozemku ve vlastnictví Statutárního města Prostějova o výměře 56 m</w:t>
      </w:r>
      <w:r w:rsidRPr="00F43947">
        <w:rPr>
          <w:rFonts w:ascii="Arial" w:hAnsi="Arial" w:cs="Arial"/>
          <w:vertAlign w:val="superscript"/>
        </w:rPr>
        <w:t>2</w:t>
      </w:r>
      <w:r w:rsidRPr="00F43947">
        <w:rPr>
          <w:rFonts w:ascii="Arial" w:hAnsi="Arial" w:cs="Arial"/>
        </w:rPr>
        <w:t xml:space="preserve"> (přesné umístění je vyznačeno v přiložené situační mapě – viz příloha č. 2), za účelem zejména legalizace užívání odstavné plochy pro parkování vozidla před objektem k bydlení v ulici Šípková 259/9 v Prostějově, jehož je žadatelka vlastníkem. Jedná se o část veřejného prostranství o rozměrech přibližně 6 m x 9,3 m, na kterém se nachází část veřejné zeleně s vegetací, vjezdy k objektu k bydlení v ulici Šípková 259/9 v Prostějově a odstavná plocha pro parkování vozidla, jejíž užívání k dnešnímu dni není majetkoprávně ošetřeno. Záležitost je řešena pod </w:t>
      </w:r>
      <w:proofErr w:type="spellStart"/>
      <w:r w:rsidRPr="00F43947">
        <w:rPr>
          <w:rFonts w:ascii="Arial" w:hAnsi="Arial" w:cs="Arial"/>
        </w:rPr>
        <w:t>sp</w:t>
      </w:r>
      <w:proofErr w:type="spellEnd"/>
      <w:r w:rsidRPr="00F43947">
        <w:rPr>
          <w:rFonts w:ascii="Arial" w:hAnsi="Arial" w:cs="Arial"/>
        </w:rPr>
        <w:t>. zn.: OSUMM 270/2021.</w:t>
      </w:r>
    </w:p>
    <w:p w:rsidR="002E12F2" w:rsidRPr="00F43947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14099" w:rsidRPr="00F43947" w:rsidRDefault="00F14099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F43947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F43947">
        <w:rPr>
          <w:rFonts w:ascii="Arial" w:hAnsi="Arial" w:cs="Arial"/>
          <w:b/>
          <w:u w:val="single"/>
        </w:rPr>
        <w:t>MMPv</w:t>
      </w:r>
      <w:proofErr w:type="spellEnd"/>
      <w:r w:rsidRPr="00F43947">
        <w:rPr>
          <w:rFonts w:ascii="Arial" w:hAnsi="Arial" w:cs="Arial"/>
          <w:b/>
          <w:u w:val="single"/>
        </w:rPr>
        <w:t xml:space="preserve"> (subjektů):</w:t>
      </w:r>
    </w:p>
    <w:p w:rsidR="002E12F2" w:rsidRPr="00F43947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340AE3" w:rsidRPr="00F43947" w:rsidRDefault="00340AE3" w:rsidP="00340AE3">
      <w:pPr>
        <w:tabs>
          <w:tab w:val="left" w:pos="284"/>
        </w:tabs>
        <w:jc w:val="both"/>
        <w:rPr>
          <w:rFonts w:ascii="Arial" w:hAnsi="Arial" w:cs="Arial"/>
        </w:rPr>
      </w:pPr>
      <w:r w:rsidRPr="00F43947">
        <w:rPr>
          <w:rFonts w:ascii="Arial" w:hAnsi="Arial" w:cs="Arial"/>
          <w:b/>
        </w:rPr>
        <w:t xml:space="preserve">1. Odbor rozvoje a investic nedoporučuje </w:t>
      </w:r>
      <w:r w:rsidRPr="00F43947">
        <w:rPr>
          <w:rFonts w:ascii="Arial" w:hAnsi="Arial" w:cs="Arial"/>
        </w:rPr>
        <w:t>prodej předmětného pozemku. Doporučuje předmětnou záležitost legalizace odstavného stání řešit pronájmem.</w:t>
      </w:r>
    </w:p>
    <w:p w:rsidR="00340AE3" w:rsidRPr="00F43947" w:rsidRDefault="00340AE3" w:rsidP="00340AE3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0AE3" w:rsidRPr="00F43947" w:rsidRDefault="00340AE3" w:rsidP="00340AE3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F43947">
        <w:rPr>
          <w:rFonts w:ascii="Arial" w:hAnsi="Arial" w:cs="Arial"/>
          <w:b/>
        </w:rPr>
        <w:t>2. Odbor životního prostředí nedoporučuje</w:t>
      </w:r>
      <w:r w:rsidRPr="00F43947">
        <w:rPr>
          <w:rFonts w:ascii="Arial" w:hAnsi="Arial" w:cs="Arial"/>
        </w:rPr>
        <w:t xml:space="preserve"> prodej předmětného pozemku do doby vyřešení celkového vzhledu ulice. Z pohledu zachování příznivého životního prostředí OŽP doporučuje částečně zachovat v ulici zeleň. Upozorňuje na skutečnost, že veškeré zpevněné plochy v ulici Šípková jsou odvodněny směrem ke komunikaci, což by mohlo dělat problémy v případě, že bude docházet k dalšímu rozšiřování odstavných stání s nepropustným povrchem. Dešťová kanalizace v ulici Šípková je dimenzovaná pouze na odvodnění plochy komunikace.</w:t>
      </w:r>
      <w:r w:rsidRPr="00F43947">
        <w:rPr>
          <w:rFonts w:ascii="Arial" w:hAnsi="Arial" w:cs="Arial"/>
          <w:b/>
        </w:rPr>
        <w:t xml:space="preserve"> </w:t>
      </w:r>
    </w:p>
    <w:p w:rsidR="00340AE3" w:rsidRPr="00F43947" w:rsidRDefault="00340AE3" w:rsidP="00340AE3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0AE3" w:rsidRPr="00F43947" w:rsidRDefault="00340AE3" w:rsidP="00340AE3">
      <w:pPr>
        <w:tabs>
          <w:tab w:val="left" w:pos="284"/>
        </w:tabs>
        <w:jc w:val="both"/>
        <w:rPr>
          <w:rFonts w:ascii="Arial" w:hAnsi="Arial" w:cs="Arial"/>
        </w:rPr>
      </w:pPr>
      <w:r w:rsidRPr="00F43947">
        <w:rPr>
          <w:rFonts w:ascii="Arial" w:hAnsi="Arial" w:cs="Arial"/>
          <w:b/>
        </w:rPr>
        <w:t>3. Odbor územního plánování a památkové péče</w:t>
      </w:r>
      <w:r w:rsidRPr="00F43947">
        <w:rPr>
          <w:rFonts w:ascii="Arial" w:hAnsi="Arial" w:cs="Arial"/>
        </w:rPr>
        <w:t xml:space="preserve"> sděluje, že pozemek </w:t>
      </w:r>
      <w:proofErr w:type="spellStart"/>
      <w:r w:rsidRPr="00F43947">
        <w:rPr>
          <w:rFonts w:ascii="Arial" w:hAnsi="Arial" w:cs="Arial"/>
        </w:rPr>
        <w:t>parc</w:t>
      </w:r>
      <w:proofErr w:type="spellEnd"/>
      <w:r w:rsidRPr="00F43947">
        <w:rPr>
          <w:rFonts w:ascii="Arial" w:hAnsi="Arial" w:cs="Arial"/>
        </w:rPr>
        <w:t xml:space="preserve">. </w:t>
      </w:r>
      <w:proofErr w:type="gramStart"/>
      <w:r w:rsidRPr="00F43947">
        <w:rPr>
          <w:rFonts w:ascii="Arial" w:hAnsi="Arial" w:cs="Arial"/>
        </w:rPr>
        <w:t>č.</w:t>
      </w:r>
      <w:proofErr w:type="gramEnd"/>
      <w:r w:rsidRPr="00F43947">
        <w:rPr>
          <w:rFonts w:ascii="Arial" w:hAnsi="Arial" w:cs="Arial"/>
        </w:rPr>
        <w:t xml:space="preserve"> 223/26 v katastrálním území </w:t>
      </w:r>
      <w:proofErr w:type="spellStart"/>
      <w:r w:rsidRPr="00F43947">
        <w:rPr>
          <w:rFonts w:ascii="Arial" w:hAnsi="Arial" w:cs="Arial"/>
        </w:rPr>
        <w:t>Domamyslice</w:t>
      </w:r>
      <w:proofErr w:type="spellEnd"/>
      <w:r w:rsidRPr="00F43947">
        <w:rPr>
          <w:rFonts w:ascii="Arial" w:hAnsi="Arial" w:cs="Arial"/>
        </w:rPr>
        <w:t xml:space="preserve"> je součástí stabilizované plochy č. 0527 veřejných prostranství (PV) s hlavním využitím pro pozemky veřejných prostranství, zejména náměstí, ulice, tržiště, chodníky a další veřejně přístupné prostory.</w:t>
      </w:r>
    </w:p>
    <w:p w:rsidR="00340AE3" w:rsidRPr="00F43947" w:rsidRDefault="00340AE3" w:rsidP="00340AE3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F43947">
        <w:rPr>
          <w:rFonts w:ascii="Arial" w:hAnsi="Arial" w:cs="Arial"/>
        </w:rPr>
        <w:t xml:space="preserve">Z výše uvedených důvodů OÚPPP prodej </w:t>
      </w:r>
      <w:r w:rsidRPr="00F43947">
        <w:rPr>
          <w:rFonts w:ascii="Arial" w:hAnsi="Arial" w:cs="Arial"/>
          <w:b/>
        </w:rPr>
        <w:t>nedoporučuje.</w:t>
      </w:r>
    </w:p>
    <w:p w:rsidR="00340AE3" w:rsidRPr="00F43947" w:rsidRDefault="00340AE3" w:rsidP="00340AE3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340AE3" w:rsidRPr="00F43947" w:rsidRDefault="00340AE3" w:rsidP="00340AE3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43947">
        <w:rPr>
          <w:b/>
          <w:bCs/>
          <w:color w:val="auto"/>
        </w:rPr>
        <w:t>4. Odbor dopravy</w:t>
      </w:r>
      <w:r w:rsidRPr="00F43947">
        <w:rPr>
          <w:bCs/>
          <w:color w:val="auto"/>
        </w:rPr>
        <w:t xml:space="preserve"> </w:t>
      </w:r>
      <w:r w:rsidRPr="00F43947">
        <w:rPr>
          <w:b/>
          <w:bCs/>
          <w:color w:val="auto"/>
        </w:rPr>
        <w:t>nedoporučuje</w:t>
      </w:r>
      <w:r w:rsidRPr="00F43947">
        <w:rPr>
          <w:bCs/>
          <w:color w:val="auto"/>
        </w:rPr>
        <w:t xml:space="preserve"> prodej předmětného pozemku. V pozemku jsou uloženy inženýrské sítě. Z pohledu jakýchkoliv následných úprav těchto sítí, či umisťování nových sítí, by v případě nesouhlasu vlastníků s umístěním (úpravou) mohlo dojít k vymístění sítí do stávající komunikace. Stejně tak úprava či údržba uličního prostoru by byla komplikovaná nejednotnými majetkoprávními vztahy. </w:t>
      </w:r>
    </w:p>
    <w:p w:rsidR="00340AE3" w:rsidRPr="00F43947" w:rsidRDefault="00340AE3" w:rsidP="00340AE3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340AE3" w:rsidRPr="00F43947" w:rsidRDefault="00340AE3" w:rsidP="00340AE3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F43947">
        <w:rPr>
          <w:b/>
          <w:bCs/>
          <w:color w:val="auto"/>
        </w:rPr>
        <w:t xml:space="preserve">5. Osadní výbor Čechovice, </w:t>
      </w:r>
      <w:proofErr w:type="spellStart"/>
      <w:r w:rsidRPr="00F43947">
        <w:rPr>
          <w:b/>
          <w:bCs/>
          <w:color w:val="auto"/>
        </w:rPr>
        <w:t>Krasice</w:t>
      </w:r>
      <w:proofErr w:type="spellEnd"/>
      <w:r w:rsidRPr="00F43947">
        <w:rPr>
          <w:b/>
          <w:bCs/>
          <w:color w:val="auto"/>
        </w:rPr>
        <w:t xml:space="preserve">, </w:t>
      </w:r>
      <w:proofErr w:type="spellStart"/>
      <w:r w:rsidRPr="00F43947">
        <w:rPr>
          <w:b/>
          <w:bCs/>
          <w:color w:val="auto"/>
        </w:rPr>
        <w:t>Domamyslice</w:t>
      </w:r>
      <w:proofErr w:type="spellEnd"/>
      <w:r w:rsidRPr="00F43947">
        <w:rPr>
          <w:b/>
          <w:bCs/>
          <w:color w:val="auto"/>
        </w:rPr>
        <w:t xml:space="preserve"> </w:t>
      </w:r>
      <w:r w:rsidRPr="00F43947">
        <w:rPr>
          <w:bCs/>
          <w:color w:val="auto"/>
        </w:rPr>
        <w:t>prodej předmětného pozemku jednomyslně</w:t>
      </w:r>
      <w:r w:rsidRPr="00F43947">
        <w:rPr>
          <w:b/>
          <w:bCs/>
          <w:color w:val="auto"/>
        </w:rPr>
        <w:t xml:space="preserve"> nedoporučuje. </w:t>
      </w:r>
    </w:p>
    <w:p w:rsidR="00340AE3" w:rsidRPr="00F43947" w:rsidRDefault="00340AE3" w:rsidP="000A011A">
      <w:pPr>
        <w:rPr>
          <w:rFonts w:ascii="Arial" w:hAnsi="Arial" w:cs="Arial"/>
          <w:b/>
        </w:rPr>
      </w:pPr>
    </w:p>
    <w:p w:rsidR="00E32B4F" w:rsidRPr="00F43947" w:rsidRDefault="00E32B4F" w:rsidP="000A011A">
      <w:pPr>
        <w:rPr>
          <w:rFonts w:ascii="Arial" w:hAnsi="Arial" w:cs="Arial"/>
          <w:b/>
        </w:rPr>
      </w:pPr>
    </w:p>
    <w:p w:rsidR="00E32B4F" w:rsidRPr="00F43947" w:rsidRDefault="00E32B4F" w:rsidP="000A011A">
      <w:pPr>
        <w:rPr>
          <w:rFonts w:ascii="Arial" w:hAnsi="Arial" w:cs="Arial"/>
          <w:b/>
        </w:rPr>
      </w:pPr>
    </w:p>
    <w:p w:rsidR="00E32B4F" w:rsidRPr="00F43947" w:rsidRDefault="00E32B4F" w:rsidP="000A011A">
      <w:pPr>
        <w:rPr>
          <w:rFonts w:ascii="Arial" w:hAnsi="Arial" w:cs="Arial"/>
          <w:b/>
        </w:rPr>
      </w:pPr>
    </w:p>
    <w:p w:rsidR="000A011A" w:rsidRPr="00F43947" w:rsidRDefault="000A011A" w:rsidP="000A011A">
      <w:pPr>
        <w:rPr>
          <w:rFonts w:ascii="Arial" w:hAnsi="Arial" w:cs="Arial"/>
        </w:rPr>
      </w:pPr>
      <w:r w:rsidRPr="00F43947">
        <w:rPr>
          <w:rFonts w:ascii="Arial" w:hAnsi="Arial" w:cs="Arial"/>
          <w:b/>
        </w:rPr>
        <w:lastRenderedPageBreak/>
        <w:t xml:space="preserve">Rada města Prostějova </w:t>
      </w:r>
      <w:r w:rsidR="00165BDA" w:rsidRPr="00F43947">
        <w:rPr>
          <w:rFonts w:ascii="Arial" w:hAnsi="Arial" w:cs="Arial"/>
        </w:rPr>
        <w:t xml:space="preserve">dne </w:t>
      </w:r>
      <w:proofErr w:type="gramStart"/>
      <w:r w:rsidR="002E12F2" w:rsidRPr="00F43947">
        <w:rPr>
          <w:rFonts w:ascii="Arial" w:hAnsi="Arial" w:cs="Arial"/>
        </w:rPr>
        <w:t>21</w:t>
      </w:r>
      <w:r w:rsidR="00165BDA" w:rsidRPr="00F43947">
        <w:rPr>
          <w:rFonts w:ascii="Arial" w:hAnsi="Arial" w:cs="Arial"/>
        </w:rPr>
        <w:t>.0</w:t>
      </w:r>
      <w:r w:rsidR="002E12F2" w:rsidRPr="00F43947">
        <w:rPr>
          <w:rFonts w:ascii="Arial" w:hAnsi="Arial" w:cs="Arial"/>
        </w:rPr>
        <w:t>9</w:t>
      </w:r>
      <w:r w:rsidR="00165BDA" w:rsidRPr="00F43947">
        <w:rPr>
          <w:rFonts w:ascii="Arial" w:hAnsi="Arial" w:cs="Arial"/>
        </w:rPr>
        <w:t>.2021</w:t>
      </w:r>
      <w:proofErr w:type="gramEnd"/>
      <w:r w:rsidR="00165BDA" w:rsidRPr="00F43947">
        <w:rPr>
          <w:rFonts w:ascii="Arial" w:hAnsi="Arial" w:cs="Arial"/>
        </w:rPr>
        <w:t xml:space="preserve"> usnesením č. 1</w:t>
      </w:r>
      <w:r w:rsidR="002E12F2" w:rsidRPr="00F43947">
        <w:rPr>
          <w:rFonts w:ascii="Arial" w:hAnsi="Arial" w:cs="Arial"/>
        </w:rPr>
        <w:t>78</w:t>
      </w:r>
      <w:r w:rsidR="00340AE3" w:rsidRPr="00F43947">
        <w:rPr>
          <w:rFonts w:ascii="Arial" w:hAnsi="Arial" w:cs="Arial"/>
        </w:rPr>
        <w:t>8</w:t>
      </w:r>
      <w:r w:rsidR="00B06380" w:rsidRPr="00F43947">
        <w:rPr>
          <w:rFonts w:ascii="Arial" w:hAnsi="Arial" w:cs="Arial"/>
        </w:rPr>
        <w:t>:</w:t>
      </w:r>
    </w:p>
    <w:p w:rsidR="000A011A" w:rsidRPr="00F43947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</w:rPr>
      </w:pPr>
      <w:r w:rsidRPr="00F43947">
        <w:rPr>
          <w:rFonts w:ascii="Arial" w:eastAsia="Calibri" w:hAnsi="Arial" w:cs="Arial"/>
          <w:b/>
          <w:bCs/>
        </w:rPr>
        <w:t xml:space="preserve">neschválila </w:t>
      </w:r>
    </w:p>
    <w:p w:rsidR="000A011A" w:rsidRPr="00F43947" w:rsidRDefault="002E12F2" w:rsidP="000A011A">
      <w:pPr>
        <w:ind w:left="284"/>
        <w:jc w:val="both"/>
        <w:rPr>
          <w:rFonts w:ascii="Arial" w:hAnsi="Arial" w:cs="Arial"/>
        </w:rPr>
      </w:pPr>
      <w:r w:rsidRPr="00F43947">
        <w:rPr>
          <w:rFonts w:ascii="Arial" w:hAnsi="Arial" w:cs="Arial"/>
          <w:kern w:val="22"/>
        </w:rPr>
        <w:t xml:space="preserve">záměr </w:t>
      </w:r>
      <w:r w:rsidR="00340AE3" w:rsidRPr="00F43947">
        <w:rPr>
          <w:rFonts w:ascii="Arial" w:hAnsi="Arial" w:cs="Arial"/>
          <w:kern w:val="22"/>
        </w:rPr>
        <w:t xml:space="preserve">prodeje </w:t>
      </w:r>
      <w:r w:rsidR="00340AE3" w:rsidRPr="00F43947">
        <w:rPr>
          <w:rFonts w:ascii="Arial" w:hAnsi="Arial" w:cs="Arial"/>
        </w:rPr>
        <w:t xml:space="preserve">pozemku </w:t>
      </w:r>
      <w:proofErr w:type="spellStart"/>
      <w:proofErr w:type="gramStart"/>
      <w:r w:rsidR="00340AE3" w:rsidRPr="00F43947">
        <w:rPr>
          <w:rFonts w:ascii="Arial" w:hAnsi="Arial" w:cs="Arial"/>
        </w:rPr>
        <w:t>p.č</w:t>
      </w:r>
      <w:proofErr w:type="spellEnd"/>
      <w:r w:rsidR="00340AE3" w:rsidRPr="00F43947">
        <w:rPr>
          <w:rFonts w:ascii="Arial" w:hAnsi="Arial" w:cs="Arial"/>
        </w:rPr>
        <w:t>.</w:t>
      </w:r>
      <w:proofErr w:type="gramEnd"/>
      <w:r w:rsidR="00340AE3" w:rsidRPr="00F43947">
        <w:rPr>
          <w:rFonts w:ascii="Arial" w:hAnsi="Arial" w:cs="Arial"/>
        </w:rPr>
        <w:t xml:space="preserve"> 223/26 – ostatní plocha o výměře 56 m</w:t>
      </w:r>
      <w:r w:rsidR="00340AE3" w:rsidRPr="00F43947">
        <w:rPr>
          <w:rFonts w:ascii="Arial" w:hAnsi="Arial" w:cs="Arial"/>
          <w:vertAlign w:val="superscript"/>
        </w:rPr>
        <w:t>2</w:t>
      </w:r>
      <w:r w:rsidR="00340AE3" w:rsidRPr="00F43947">
        <w:rPr>
          <w:rFonts w:ascii="Arial" w:hAnsi="Arial" w:cs="Arial"/>
        </w:rPr>
        <w:t xml:space="preserve"> v </w:t>
      </w:r>
      <w:proofErr w:type="spellStart"/>
      <w:r w:rsidR="00340AE3" w:rsidRPr="00F43947">
        <w:rPr>
          <w:rFonts w:ascii="Arial" w:hAnsi="Arial" w:cs="Arial"/>
        </w:rPr>
        <w:t>k.ú</w:t>
      </w:r>
      <w:proofErr w:type="spellEnd"/>
      <w:r w:rsidR="00340AE3" w:rsidRPr="00F43947">
        <w:rPr>
          <w:rFonts w:ascii="Arial" w:hAnsi="Arial" w:cs="Arial"/>
        </w:rPr>
        <w:t xml:space="preserve">. </w:t>
      </w:r>
      <w:proofErr w:type="spellStart"/>
      <w:r w:rsidR="00340AE3" w:rsidRPr="00F43947">
        <w:rPr>
          <w:rFonts w:ascii="Arial" w:hAnsi="Arial" w:cs="Arial"/>
        </w:rPr>
        <w:t>Domamyslice</w:t>
      </w:r>
      <w:proofErr w:type="spellEnd"/>
      <w:r w:rsidR="000A011A" w:rsidRPr="00F43947">
        <w:rPr>
          <w:rFonts w:ascii="Arial" w:hAnsi="Arial" w:cs="Arial"/>
        </w:rPr>
        <w:t xml:space="preserve">, </w:t>
      </w:r>
    </w:p>
    <w:p w:rsidR="000A011A" w:rsidRPr="00F43947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F43947">
        <w:rPr>
          <w:rFonts w:ascii="Arial" w:eastAsia="Calibri" w:hAnsi="Arial" w:cs="Arial"/>
          <w:b/>
          <w:bCs/>
        </w:rPr>
        <w:t>2) doporuč</w:t>
      </w:r>
      <w:r w:rsidR="00786343" w:rsidRPr="00F43947">
        <w:rPr>
          <w:rFonts w:ascii="Arial" w:eastAsia="Calibri" w:hAnsi="Arial" w:cs="Arial"/>
          <w:b/>
          <w:bCs/>
        </w:rPr>
        <w:t>ila</w:t>
      </w:r>
    </w:p>
    <w:p w:rsidR="0014730F" w:rsidRPr="00F43947" w:rsidRDefault="00165BDA" w:rsidP="00150B1A">
      <w:pPr>
        <w:ind w:left="284"/>
        <w:jc w:val="both"/>
        <w:rPr>
          <w:rFonts w:ascii="Arial" w:eastAsia="Calibri" w:hAnsi="Arial" w:cs="Arial"/>
        </w:rPr>
      </w:pPr>
      <w:r w:rsidRPr="00F43947">
        <w:rPr>
          <w:rFonts w:ascii="Arial" w:eastAsia="Calibri" w:hAnsi="Arial" w:cs="Arial"/>
        </w:rPr>
        <w:t xml:space="preserve">Zastupitelstvu města Prostějova </w:t>
      </w:r>
      <w:r w:rsidR="007070D4" w:rsidRPr="00F43947">
        <w:rPr>
          <w:rFonts w:ascii="Arial" w:eastAsia="Calibri" w:hAnsi="Arial" w:cs="Arial"/>
        </w:rPr>
        <w:t xml:space="preserve">nevyhovět </w:t>
      </w:r>
      <w:r w:rsidR="00340AE3" w:rsidRPr="00F43947">
        <w:rPr>
          <w:rFonts w:ascii="Arial" w:eastAsia="Calibri" w:hAnsi="Arial" w:cs="Arial"/>
        </w:rPr>
        <w:t xml:space="preserve">žádosti </w:t>
      </w:r>
      <w:r w:rsidR="00A80991">
        <w:rPr>
          <w:rFonts w:ascii="Arial" w:eastAsia="Calibri" w:hAnsi="Arial" w:cs="Arial"/>
        </w:rPr>
        <w:t>fyzické osoby</w:t>
      </w:r>
      <w:r w:rsidR="00340AE3" w:rsidRPr="00F43947">
        <w:rPr>
          <w:rFonts w:ascii="Arial" w:eastAsia="Calibri" w:hAnsi="Arial" w:cs="Arial"/>
          <w:szCs w:val="20"/>
        </w:rPr>
        <w:t xml:space="preserve">, o prodej </w:t>
      </w:r>
      <w:r w:rsidR="00340AE3" w:rsidRPr="00F43947">
        <w:rPr>
          <w:rFonts w:ascii="Arial" w:hAnsi="Arial" w:cs="Arial"/>
        </w:rPr>
        <w:t xml:space="preserve">pozemku </w:t>
      </w:r>
      <w:proofErr w:type="spellStart"/>
      <w:proofErr w:type="gramStart"/>
      <w:r w:rsidR="00340AE3" w:rsidRPr="00F43947">
        <w:rPr>
          <w:rFonts w:ascii="Arial" w:hAnsi="Arial" w:cs="Arial"/>
        </w:rPr>
        <w:t>p.č</w:t>
      </w:r>
      <w:proofErr w:type="spellEnd"/>
      <w:r w:rsidR="00340AE3" w:rsidRPr="00F43947">
        <w:rPr>
          <w:rFonts w:ascii="Arial" w:hAnsi="Arial" w:cs="Arial"/>
        </w:rPr>
        <w:t>.</w:t>
      </w:r>
      <w:proofErr w:type="gramEnd"/>
      <w:r w:rsidR="00340AE3" w:rsidRPr="00F43947">
        <w:rPr>
          <w:rFonts w:ascii="Arial" w:hAnsi="Arial" w:cs="Arial"/>
        </w:rPr>
        <w:t xml:space="preserve"> 223/26 – ostatní plocha o výměře 56 m</w:t>
      </w:r>
      <w:r w:rsidR="00340AE3" w:rsidRPr="00F43947">
        <w:rPr>
          <w:rFonts w:ascii="Arial" w:hAnsi="Arial" w:cs="Arial"/>
          <w:vertAlign w:val="superscript"/>
        </w:rPr>
        <w:t>2</w:t>
      </w:r>
      <w:r w:rsidR="00340AE3" w:rsidRPr="00F43947">
        <w:rPr>
          <w:rFonts w:ascii="Arial" w:hAnsi="Arial" w:cs="Arial"/>
        </w:rPr>
        <w:t xml:space="preserve"> v </w:t>
      </w:r>
      <w:proofErr w:type="spellStart"/>
      <w:r w:rsidR="00340AE3" w:rsidRPr="00F43947">
        <w:rPr>
          <w:rFonts w:ascii="Arial" w:hAnsi="Arial" w:cs="Arial"/>
        </w:rPr>
        <w:t>k.ú</w:t>
      </w:r>
      <w:proofErr w:type="spellEnd"/>
      <w:r w:rsidR="00340AE3" w:rsidRPr="00F43947">
        <w:rPr>
          <w:rFonts w:ascii="Arial" w:hAnsi="Arial" w:cs="Arial"/>
        </w:rPr>
        <w:t xml:space="preserve">. </w:t>
      </w:r>
      <w:proofErr w:type="spellStart"/>
      <w:r w:rsidR="00340AE3" w:rsidRPr="00F43947">
        <w:rPr>
          <w:rFonts w:ascii="Arial" w:hAnsi="Arial" w:cs="Arial"/>
        </w:rPr>
        <w:t>Domamyslice</w:t>
      </w:r>
      <w:proofErr w:type="spellEnd"/>
      <w:r w:rsidR="00C54086" w:rsidRPr="00F43947">
        <w:rPr>
          <w:rFonts w:ascii="Arial" w:hAnsi="Arial" w:cs="Arial"/>
        </w:rPr>
        <w:t>.</w:t>
      </w:r>
    </w:p>
    <w:p w:rsidR="002D51C3" w:rsidRPr="00F43947" w:rsidRDefault="002D51C3" w:rsidP="00150B1A">
      <w:pPr>
        <w:ind w:left="284"/>
        <w:jc w:val="both"/>
        <w:rPr>
          <w:rFonts w:ascii="Arial" w:hAnsi="Arial" w:cs="Arial"/>
          <w:bCs/>
          <w:u w:val="single"/>
        </w:rPr>
      </w:pPr>
    </w:p>
    <w:p w:rsidR="002D51C3" w:rsidRPr="00F43947" w:rsidRDefault="00340AE3" w:rsidP="00C536B0">
      <w:pPr>
        <w:jc w:val="both"/>
        <w:rPr>
          <w:rFonts w:ascii="Arial" w:hAnsi="Arial" w:cs="Arial"/>
          <w:b/>
          <w:bCs/>
          <w:u w:val="single"/>
        </w:rPr>
      </w:pPr>
      <w:r w:rsidRPr="00F43947">
        <w:rPr>
          <w:rFonts w:ascii="Arial" w:hAnsi="Arial" w:cs="Arial"/>
          <w:b/>
          <w:bCs/>
          <w:u w:val="single"/>
        </w:rPr>
        <w:t>6</w:t>
      </w:r>
      <w:r w:rsidR="00C536B0" w:rsidRPr="00F43947">
        <w:rPr>
          <w:rFonts w:ascii="Arial" w:hAnsi="Arial" w:cs="Arial"/>
          <w:b/>
          <w:bCs/>
          <w:u w:val="single"/>
        </w:rPr>
        <w:t>. Stanovisko předkladatele:</w:t>
      </w:r>
    </w:p>
    <w:p w:rsidR="00B520D9" w:rsidRPr="00F43947" w:rsidRDefault="00B520D9" w:rsidP="00B520D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43947">
        <w:rPr>
          <w:rFonts w:ascii="Arial" w:hAnsi="Arial" w:cs="Arial"/>
          <w:bCs/>
        </w:rPr>
        <w:t xml:space="preserve">S ohledem na výše uvedené skutečnosti </w:t>
      </w:r>
      <w:r w:rsidRPr="00F43947">
        <w:rPr>
          <w:rFonts w:ascii="Arial" w:hAnsi="Arial" w:cs="Arial"/>
          <w:b/>
          <w:bCs/>
        </w:rPr>
        <w:t>Odbor správy a údržby majetku města nedoporučuje</w:t>
      </w:r>
      <w:r w:rsidRPr="00F43947">
        <w:rPr>
          <w:sz w:val="20"/>
          <w:szCs w:val="20"/>
        </w:rPr>
        <w:t xml:space="preserve"> </w:t>
      </w:r>
      <w:r w:rsidRPr="00F43947">
        <w:rPr>
          <w:rFonts w:ascii="Arial" w:hAnsi="Arial" w:cs="Arial"/>
        </w:rPr>
        <w:t xml:space="preserve">prodej pozemku </w:t>
      </w:r>
      <w:proofErr w:type="spellStart"/>
      <w:proofErr w:type="gramStart"/>
      <w:r w:rsidRPr="00F43947">
        <w:rPr>
          <w:rFonts w:ascii="Arial" w:hAnsi="Arial" w:cs="Arial"/>
        </w:rPr>
        <w:t>p.č</w:t>
      </w:r>
      <w:proofErr w:type="spellEnd"/>
      <w:r w:rsidRPr="00F43947">
        <w:rPr>
          <w:rFonts w:ascii="Arial" w:hAnsi="Arial" w:cs="Arial"/>
        </w:rPr>
        <w:t>.</w:t>
      </w:r>
      <w:proofErr w:type="gramEnd"/>
      <w:r w:rsidRPr="00F43947">
        <w:rPr>
          <w:rFonts w:ascii="Arial" w:hAnsi="Arial" w:cs="Arial"/>
        </w:rPr>
        <w:t xml:space="preserve"> 223/26 v </w:t>
      </w:r>
      <w:proofErr w:type="spellStart"/>
      <w:r w:rsidRPr="00F43947">
        <w:rPr>
          <w:rFonts w:ascii="Arial" w:hAnsi="Arial" w:cs="Arial"/>
        </w:rPr>
        <w:t>k.ú</w:t>
      </w:r>
      <w:proofErr w:type="spellEnd"/>
      <w:r w:rsidRPr="00F43947">
        <w:rPr>
          <w:rFonts w:ascii="Arial" w:hAnsi="Arial" w:cs="Arial"/>
        </w:rPr>
        <w:t xml:space="preserve">. </w:t>
      </w:r>
      <w:proofErr w:type="spellStart"/>
      <w:r w:rsidRPr="00F43947">
        <w:rPr>
          <w:rFonts w:ascii="Arial" w:hAnsi="Arial" w:cs="Arial"/>
        </w:rPr>
        <w:t>Domamyslice</w:t>
      </w:r>
      <w:proofErr w:type="spellEnd"/>
      <w:r w:rsidRPr="00F43947">
        <w:rPr>
          <w:rFonts w:ascii="Arial" w:hAnsi="Arial" w:cs="Arial"/>
        </w:rPr>
        <w:t xml:space="preserve"> a </w:t>
      </w:r>
      <w:r w:rsidRPr="00F43947">
        <w:rPr>
          <w:rFonts w:ascii="Arial" w:hAnsi="Arial" w:cs="Arial"/>
          <w:b/>
          <w:bCs/>
        </w:rPr>
        <w:t xml:space="preserve">doporučuje </w:t>
      </w:r>
      <w:r w:rsidRPr="00F43947">
        <w:rPr>
          <w:rFonts w:ascii="Arial" w:hAnsi="Arial" w:cs="Arial"/>
          <w:bCs/>
        </w:rPr>
        <w:t xml:space="preserve">postupovat dle </w:t>
      </w:r>
      <w:r w:rsidRPr="00F43947">
        <w:rPr>
          <w:rFonts w:ascii="Arial" w:hAnsi="Arial" w:cs="Arial"/>
        </w:rPr>
        <w:t xml:space="preserve">návrhu usnesení, tj. </w:t>
      </w:r>
      <w:r w:rsidRPr="00F43947">
        <w:rPr>
          <w:rFonts w:ascii="Arial" w:hAnsi="Arial" w:cs="Arial"/>
          <w:b/>
          <w:bCs/>
        </w:rPr>
        <w:t xml:space="preserve">nevyhovět </w:t>
      </w:r>
      <w:r w:rsidRPr="00F43947">
        <w:rPr>
          <w:rFonts w:ascii="Arial" w:hAnsi="Arial" w:cs="Arial"/>
        </w:rPr>
        <w:t xml:space="preserve">žádosti </w:t>
      </w:r>
      <w:r w:rsidR="00A80991">
        <w:rPr>
          <w:rFonts w:ascii="Arial" w:eastAsia="Calibri" w:hAnsi="Arial" w:cs="Arial"/>
        </w:rPr>
        <w:t>fyzické osoby</w:t>
      </w:r>
      <w:r w:rsidRPr="00F43947">
        <w:rPr>
          <w:rFonts w:ascii="Arial" w:eastAsia="Calibri" w:hAnsi="Arial" w:cs="Arial"/>
          <w:szCs w:val="20"/>
        </w:rPr>
        <w:t xml:space="preserve">, o prodej </w:t>
      </w:r>
      <w:r w:rsidRPr="00F43947">
        <w:rPr>
          <w:rFonts w:ascii="Arial" w:hAnsi="Arial" w:cs="Arial"/>
        </w:rPr>
        <w:t xml:space="preserve">pozemku </w:t>
      </w:r>
      <w:proofErr w:type="spellStart"/>
      <w:proofErr w:type="gramStart"/>
      <w:r w:rsidRPr="00F43947">
        <w:rPr>
          <w:rFonts w:ascii="Arial" w:hAnsi="Arial" w:cs="Arial"/>
        </w:rPr>
        <w:t>p.č</w:t>
      </w:r>
      <w:proofErr w:type="spellEnd"/>
      <w:r w:rsidRPr="00F43947">
        <w:rPr>
          <w:rFonts w:ascii="Arial" w:hAnsi="Arial" w:cs="Arial"/>
        </w:rPr>
        <w:t>.</w:t>
      </w:r>
      <w:proofErr w:type="gramEnd"/>
      <w:r w:rsidRPr="00F43947">
        <w:rPr>
          <w:rFonts w:ascii="Arial" w:hAnsi="Arial" w:cs="Arial"/>
        </w:rPr>
        <w:t xml:space="preserve"> 223/26 – ostatní plocha o výměře 56 m</w:t>
      </w:r>
      <w:r w:rsidRPr="00F43947">
        <w:rPr>
          <w:rFonts w:ascii="Arial" w:hAnsi="Arial" w:cs="Arial"/>
          <w:vertAlign w:val="superscript"/>
        </w:rPr>
        <w:t>2</w:t>
      </w:r>
      <w:r w:rsidRPr="00F43947">
        <w:rPr>
          <w:rFonts w:ascii="Arial" w:hAnsi="Arial" w:cs="Arial"/>
        </w:rPr>
        <w:t xml:space="preserve"> v </w:t>
      </w:r>
      <w:proofErr w:type="spellStart"/>
      <w:r w:rsidRPr="00F43947">
        <w:rPr>
          <w:rFonts w:ascii="Arial" w:hAnsi="Arial" w:cs="Arial"/>
        </w:rPr>
        <w:t>k.ú</w:t>
      </w:r>
      <w:proofErr w:type="spellEnd"/>
      <w:r w:rsidRPr="00F43947">
        <w:rPr>
          <w:rFonts w:ascii="Arial" w:hAnsi="Arial" w:cs="Arial"/>
        </w:rPr>
        <w:t xml:space="preserve">. </w:t>
      </w:r>
      <w:proofErr w:type="spellStart"/>
      <w:r w:rsidRPr="00F43947">
        <w:rPr>
          <w:rFonts w:ascii="Arial" w:hAnsi="Arial" w:cs="Arial"/>
        </w:rPr>
        <w:t>Domamyslice</w:t>
      </w:r>
      <w:proofErr w:type="spellEnd"/>
      <w:r w:rsidRPr="00F43947">
        <w:rPr>
          <w:rFonts w:ascii="Arial" w:hAnsi="Arial" w:cs="Arial"/>
        </w:rPr>
        <w:t xml:space="preserve">.  </w:t>
      </w:r>
    </w:p>
    <w:p w:rsidR="00B520D9" w:rsidRPr="00F43947" w:rsidRDefault="00B520D9" w:rsidP="00B520D9">
      <w:pPr>
        <w:jc w:val="both"/>
        <w:rPr>
          <w:rFonts w:ascii="Arial" w:hAnsi="Arial" w:cs="Arial"/>
        </w:rPr>
      </w:pPr>
      <w:r w:rsidRPr="00F43947">
        <w:rPr>
          <w:rFonts w:ascii="Arial" w:hAnsi="Arial" w:cs="Arial"/>
        </w:rPr>
        <w:t xml:space="preserve">Odbor SÚMM upozorňuje na skutečnost, že na předmětném pozemku je umístěno vedení elektrické energie, plynovodu, vodovodu, kanalizace a sdělovacího kabelu včetně jejich ochranných pásem. </w:t>
      </w:r>
    </w:p>
    <w:p w:rsidR="00570281" w:rsidRPr="00F43947" w:rsidRDefault="00570281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32B4F" w:rsidRPr="00F43947" w:rsidRDefault="00E32B4F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60158" w:rsidRPr="00F43947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F43947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7070D4" w:rsidRPr="00F43947">
        <w:rPr>
          <w:rFonts w:ascii="Arial" w:hAnsi="Arial" w:cs="Arial"/>
          <w:b/>
        </w:rPr>
        <w:t>30</w:t>
      </w:r>
      <w:r w:rsidRPr="00F43947">
        <w:rPr>
          <w:rFonts w:ascii="Arial" w:hAnsi="Arial" w:cs="Arial"/>
          <w:b/>
        </w:rPr>
        <w:t>.</w:t>
      </w:r>
      <w:r w:rsidR="007070D4" w:rsidRPr="00F43947">
        <w:rPr>
          <w:rFonts w:ascii="Arial" w:hAnsi="Arial" w:cs="Arial"/>
          <w:b/>
        </w:rPr>
        <w:t>11</w:t>
      </w:r>
      <w:r w:rsidRPr="00F43947">
        <w:rPr>
          <w:rFonts w:ascii="Arial" w:hAnsi="Arial" w:cs="Arial"/>
          <w:b/>
        </w:rPr>
        <w:t>.2021</w:t>
      </w:r>
      <w:proofErr w:type="gramEnd"/>
      <w:r w:rsidRPr="00F43947">
        <w:rPr>
          <w:rFonts w:ascii="Arial" w:hAnsi="Arial" w:cs="Arial"/>
          <w:b/>
        </w:rPr>
        <w:t>.</w:t>
      </w:r>
    </w:p>
    <w:p w:rsidR="007070D4" w:rsidRPr="00F43947" w:rsidRDefault="007070D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32B4F" w:rsidRPr="00F43947" w:rsidRDefault="00E32B4F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F43947" w:rsidRPr="00F43947" w:rsidTr="00D10864">
        <w:tc>
          <w:tcPr>
            <w:tcW w:w="9488" w:type="dxa"/>
            <w:gridSpan w:val="4"/>
            <w:shd w:val="clear" w:color="auto" w:fill="EEECE1" w:themeFill="background2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F43947">
              <w:rPr>
                <w:rFonts w:ascii="Arial" w:hAnsi="Arial" w:cs="Arial"/>
                <w:bCs/>
              </w:rPr>
              <w:t>MMPv</w:t>
            </w:r>
            <w:proofErr w:type="spellEnd"/>
            <w:r w:rsidRPr="00F43947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43947" w:rsidRPr="00F43947" w:rsidTr="00D10864">
        <w:tc>
          <w:tcPr>
            <w:tcW w:w="2895" w:type="dxa"/>
            <w:gridSpan w:val="2"/>
            <w:shd w:val="clear" w:color="auto" w:fill="EEECE1" w:themeFill="background2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F43947">
              <w:rPr>
                <w:rFonts w:ascii="Arial" w:hAnsi="Arial" w:cs="Arial"/>
                <w:bCs/>
              </w:rPr>
              <w:t>MMPv</w:t>
            </w:r>
            <w:proofErr w:type="spellEnd"/>
            <w:r w:rsidRPr="00F43947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Resumé</w:t>
            </w:r>
          </w:p>
        </w:tc>
      </w:tr>
      <w:tr w:rsidR="00F43947" w:rsidRPr="00F43947" w:rsidTr="00D10864">
        <w:tc>
          <w:tcPr>
            <w:tcW w:w="417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43947">
              <w:rPr>
                <w:rFonts w:ascii="Arial" w:hAnsi="Arial" w:cs="Arial"/>
                <w:bCs/>
              </w:rPr>
              <w:t>20.07.2021</w:t>
            </w:r>
            <w:proofErr w:type="gramEnd"/>
          </w:p>
        </w:tc>
        <w:tc>
          <w:tcPr>
            <w:tcW w:w="4765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F43947" w:rsidRPr="00F43947" w:rsidTr="00D10864">
        <w:tc>
          <w:tcPr>
            <w:tcW w:w="417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43947">
              <w:rPr>
                <w:rFonts w:ascii="Arial" w:hAnsi="Arial" w:cs="Arial"/>
                <w:bCs/>
              </w:rPr>
              <w:t>23.07.2021</w:t>
            </w:r>
            <w:proofErr w:type="gramEnd"/>
          </w:p>
        </w:tc>
        <w:tc>
          <w:tcPr>
            <w:tcW w:w="4765" w:type="dxa"/>
          </w:tcPr>
          <w:p w:rsidR="00B520D9" w:rsidRPr="00F43947" w:rsidRDefault="00B520D9" w:rsidP="00D10864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F43947">
              <w:rPr>
                <w:bCs/>
                <w:color w:val="auto"/>
              </w:rPr>
              <w:t>nedoporučuje prodej</w:t>
            </w:r>
          </w:p>
        </w:tc>
      </w:tr>
      <w:tr w:rsidR="00F43947" w:rsidRPr="00F43947" w:rsidTr="00D10864">
        <w:tc>
          <w:tcPr>
            <w:tcW w:w="417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43947">
              <w:rPr>
                <w:rFonts w:ascii="Arial" w:hAnsi="Arial" w:cs="Arial"/>
                <w:bCs/>
              </w:rPr>
              <w:t>27.07.2021</w:t>
            </w:r>
            <w:proofErr w:type="gramEnd"/>
          </w:p>
        </w:tc>
        <w:tc>
          <w:tcPr>
            <w:tcW w:w="4765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F43947" w:rsidRPr="00F43947" w:rsidTr="00D10864">
        <w:tc>
          <w:tcPr>
            <w:tcW w:w="417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43947">
              <w:rPr>
                <w:rFonts w:ascii="Arial" w:hAnsi="Arial" w:cs="Arial"/>
                <w:bCs/>
              </w:rPr>
              <w:t>16.08.2021</w:t>
            </w:r>
            <w:proofErr w:type="gramEnd"/>
          </w:p>
        </w:tc>
        <w:tc>
          <w:tcPr>
            <w:tcW w:w="4765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F43947" w:rsidRPr="00F43947" w:rsidTr="00D10864">
        <w:tc>
          <w:tcPr>
            <w:tcW w:w="417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B520D9" w:rsidRPr="00F43947" w:rsidRDefault="00B520D9" w:rsidP="00D10864">
            <w:pPr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 xml:space="preserve">OV Čechovice, </w:t>
            </w:r>
            <w:proofErr w:type="spellStart"/>
            <w:r w:rsidRPr="00F43947">
              <w:rPr>
                <w:rFonts w:ascii="Arial" w:hAnsi="Arial" w:cs="Arial"/>
                <w:bCs/>
              </w:rPr>
              <w:t>Krasice</w:t>
            </w:r>
            <w:proofErr w:type="spellEnd"/>
            <w:r w:rsidRPr="00F43947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F43947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43947">
              <w:rPr>
                <w:rFonts w:ascii="Arial" w:hAnsi="Arial" w:cs="Arial"/>
                <w:bCs/>
              </w:rPr>
              <w:t>06.09.2021</w:t>
            </w:r>
            <w:proofErr w:type="gramEnd"/>
          </w:p>
        </w:tc>
        <w:tc>
          <w:tcPr>
            <w:tcW w:w="4765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B520D9" w:rsidRPr="00F43947" w:rsidTr="00D10864">
        <w:tc>
          <w:tcPr>
            <w:tcW w:w="417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478" w:type="dxa"/>
          </w:tcPr>
          <w:p w:rsidR="00B520D9" w:rsidRPr="00F43947" w:rsidRDefault="00B520D9" w:rsidP="00D10864">
            <w:pPr>
              <w:jc w:val="both"/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B520D9" w:rsidRPr="00F43947" w:rsidRDefault="00B520D9" w:rsidP="00B520D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43947">
              <w:rPr>
                <w:rFonts w:ascii="Arial" w:hAnsi="Arial" w:cs="Arial"/>
                <w:bCs/>
              </w:rPr>
              <w:t>18.11.2021</w:t>
            </w:r>
            <w:proofErr w:type="gramEnd"/>
          </w:p>
        </w:tc>
        <w:tc>
          <w:tcPr>
            <w:tcW w:w="4765" w:type="dxa"/>
          </w:tcPr>
          <w:p w:rsidR="00B520D9" w:rsidRPr="00F43947" w:rsidRDefault="00B520D9" w:rsidP="00B520D9">
            <w:pPr>
              <w:rPr>
                <w:rFonts w:ascii="Arial" w:hAnsi="Arial" w:cs="Arial"/>
                <w:bCs/>
              </w:rPr>
            </w:pPr>
            <w:r w:rsidRPr="00F43947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7070D4" w:rsidRPr="00F43947" w:rsidRDefault="007070D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F14099" w:rsidRPr="00F43947" w:rsidRDefault="00F14099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A80991" w:rsidRDefault="00A80991" w:rsidP="00A80991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A80991" w:rsidRPr="00342F0E" w:rsidRDefault="00A80991" w:rsidP="00A80991">
      <w:pPr>
        <w:jc w:val="both"/>
        <w:rPr>
          <w:rFonts w:ascii="Arial" w:hAnsi="Arial" w:cs="Arial"/>
          <w:u w:val="single"/>
        </w:rPr>
      </w:pPr>
    </w:p>
    <w:p w:rsidR="007070D4" w:rsidRPr="00F43947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F43947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F43947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F43947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F43947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F43947" w:rsidRDefault="007070D4" w:rsidP="007070D4">
      <w:pPr>
        <w:jc w:val="both"/>
        <w:rPr>
          <w:rFonts w:ascii="Arial" w:hAnsi="Arial" w:cs="Arial"/>
          <w:i/>
        </w:rPr>
      </w:pPr>
      <w:r w:rsidRPr="00F43947">
        <w:rPr>
          <w:rFonts w:ascii="Arial" w:hAnsi="Arial" w:cs="Arial"/>
          <w:u w:val="single"/>
        </w:rPr>
        <w:t>Přílohy:</w:t>
      </w:r>
    </w:p>
    <w:p w:rsidR="007070D4" w:rsidRPr="00F43947" w:rsidRDefault="007070D4" w:rsidP="007070D4">
      <w:pPr>
        <w:jc w:val="both"/>
        <w:rPr>
          <w:rFonts w:ascii="Arial" w:hAnsi="Arial" w:cs="Arial"/>
        </w:rPr>
      </w:pPr>
      <w:r w:rsidRPr="00F43947">
        <w:rPr>
          <w:rFonts w:ascii="Arial" w:hAnsi="Arial" w:cs="Arial"/>
        </w:rPr>
        <w:t>Příloha č. 1 - přehledová mapa</w:t>
      </w:r>
    </w:p>
    <w:p w:rsidR="007070D4" w:rsidRPr="00F43947" w:rsidRDefault="007070D4" w:rsidP="007070D4">
      <w:pPr>
        <w:jc w:val="both"/>
        <w:rPr>
          <w:rFonts w:ascii="Arial" w:hAnsi="Arial" w:cs="Arial"/>
        </w:rPr>
      </w:pPr>
      <w:r w:rsidRPr="00F43947">
        <w:rPr>
          <w:rFonts w:ascii="Arial" w:hAnsi="Arial" w:cs="Arial"/>
        </w:rPr>
        <w:t>Příloha č. 2 - situační mapa</w:t>
      </w:r>
    </w:p>
    <w:p w:rsidR="007070D4" w:rsidRPr="00F43947" w:rsidRDefault="007070D4" w:rsidP="007070D4">
      <w:pPr>
        <w:jc w:val="both"/>
        <w:rPr>
          <w:rFonts w:ascii="Arial" w:hAnsi="Arial" w:cs="Arial"/>
        </w:rPr>
      </w:pPr>
      <w:r w:rsidRPr="00F43947">
        <w:rPr>
          <w:rFonts w:ascii="Arial" w:hAnsi="Arial" w:cs="Arial"/>
        </w:rPr>
        <w:t>Příloha č. 3 - fotodokumentace</w:t>
      </w:r>
    </w:p>
    <w:p w:rsidR="007070D4" w:rsidRPr="00F43947" w:rsidRDefault="007070D4" w:rsidP="007070D4">
      <w:pPr>
        <w:jc w:val="both"/>
        <w:rPr>
          <w:rFonts w:ascii="Arial" w:hAnsi="Arial" w:cs="Arial"/>
        </w:rPr>
      </w:pPr>
    </w:p>
    <w:p w:rsidR="007070D4" w:rsidRDefault="007070D4" w:rsidP="007070D4">
      <w:pPr>
        <w:jc w:val="both"/>
        <w:rPr>
          <w:rFonts w:ascii="Arial" w:hAnsi="Arial" w:cs="Arial"/>
        </w:rPr>
      </w:pPr>
    </w:p>
    <w:p w:rsidR="00A80991" w:rsidRDefault="00A80991" w:rsidP="007070D4">
      <w:pPr>
        <w:jc w:val="both"/>
        <w:rPr>
          <w:rFonts w:ascii="Arial" w:hAnsi="Arial" w:cs="Arial"/>
        </w:rPr>
      </w:pPr>
    </w:p>
    <w:p w:rsidR="00A80991" w:rsidRDefault="00A80991" w:rsidP="007070D4">
      <w:pPr>
        <w:jc w:val="both"/>
        <w:rPr>
          <w:rFonts w:ascii="Arial" w:hAnsi="Arial" w:cs="Arial"/>
        </w:rPr>
      </w:pPr>
    </w:p>
    <w:p w:rsidR="00A80991" w:rsidRPr="00F43947" w:rsidRDefault="00A80991" w:rsidP="007070D4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  <w:r w:rsidRPr="00F43947">
        <w:rPr>
          <w:rFonts w:ascii="Arial" w:hAnsi="Arial" w:cs="Arial"/>
        </w:rPr>
        <w:lastRenderedPageBreak/>
        <w:t>Příloha č. 1 - přehledová mapa</w:t>
      </w: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  <w:r w:rsidRPr="00F43947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3FF9C6A5" wp14:editId="6C466E26">
            <wp:simplePos x="0" y="0"/>
            <wp:positionH relativeFrom="column">
              <wp:posOffset>-1905</wp:posOffset>
            </wp:positionH>
            <wp:positionV relativeFrom="paragraph">
              <wp:posOffset>148590</wp:posOffset>
            </wp:positionV>
            <wp:extent cx="6031230" cy="8230235"/>
            <wp:effectExtent l="0" t="0" r="762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řehledová mapa nová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7"/>
                    <a:stretch/>
                  </pic:blipFill>
                  <pic:spPr bwMode="auto">
                    <a:xfrm>
                      <a:off x="0" y="0"/>
                      <a:ext cx="6031230" cy="823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  <w:r w:rsidRPr="00F43947">
        <w:rPr>
          <w:rFonts w:ascii="Arial" w:hAnsi="Arial" w:cs="Arial"/>
        </w:rPr>
        <w:lastRenderedPageBreak/>
        <w:t>Příloha č. 2 - situační mapa</w:t>
      </w: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  <w:r w:rsidRPr="00F43947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4FC8936" wp14:editId="4728BB8D">
            <wp:simplePos x="0" y="0"/>
            <wp:positionH relativeFrom="column">
              <wp:posOffset>-1905</wp:posOffset>
            </wp:positionH>
            <wp:positionV relativeFrom="paragraph">
              <wp:posOffset>111760</wp:posOffset>
            </wp:positionV>
            <wp:extent cx="6031230" cy="8150225"/>
            <wp:effectExtent l="0" t="0" r="7620" b="317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tuační mapa celý pozeme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/>
                    <a:stretch/>
                  </pic:blipFill>
                  <pic:spPr bwMode="auto">
                    <a:xfrm>
                      <a:off x="0" y="0"/>
                      <a:ext cx="6031230" cy="815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</w:p>
    <w:p w:rsidR="00B520D9" w:rsidRPr="00F43947" w:rsidRDefault="00B520D9" w:rsidP="00B520D9">
      <w:pPr>
        <w:jc w:val="both"/>
        <w:rPr>
          <w:rFonts w:ascii="Arial" w:hAnsi="Arial" w:cs="Arial"/>
        </w:rPr>
      </w:pPr>
      <w:r w:rsidRPr="00F43947">
        <w:rPr>
          <w:rFonts w:ascii="Arial" w:hAnsi="Arial" w:cs="Arial"/>
        </w:rPr>
        <w:lastRenderedPageBreak/>
        <w:t>Příloha č. 3 – fotodokumentace</w:t>
      </w: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  <w:r w:rsidRPr="00F43947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0AFEF63" wp14:editId="787F504D">
            <wp:simplePos x="0" y="0"/>
            <wp:positionH relativeFrom="column">
              <wp:posOffset>-1298</wp:posOffset>
            </wp:positionH>
            <wp:positionV relativeFrom="paragraph">
              <wp:posOffset>3396</wp:posOffset>
            </wp:positionV>
            <wp:extent cx="6031230" cy="339979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926_135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B520D9" w:rsidRPr="00F43947" w:rsidRDefault="00B520D9" w:rsidP="00B520D9">
      <w:pPr>
        <w:jc w:val="both"/>
        <w:rPr>
          <w:sz w:val="20"/>
          <w:szCs w:val="20"/>
        </w:rPr>
      </w:pPr>
    </w:p>
    <w:p w:rsidR="00C979D4" w:rsidRPr="00F43947" w:rsidRDefault="00C979D4" w:rsidP="00B520D9">
      <w:pPr>
        <w:jc w:val="both"/>
        <w:rPr>
          <w:rFonts w:ascii="Arial" w:hAnsi="Arial" w:cs="Arial"/>
          <w:i/>
        </w:rPr>
      </w:pPr>
    </w:p>
    <w:sectPr w:rsidR="00C979D4" w:rsidRPr="00F43947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D5C" w:rsidRDefault="00A34D5C" w:rsidP="00C71327">
      <w:r>
        <w:separator/>
      </w:r>
    </w:p>
  </w:endnote>
  <w:endnote w:type="continuationSeparator" w:id="0">
    <w:p w:rsidR="00A34D5C" w:rsidRDefault="00A34D5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2E12F2"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2E12F2">
      <w:rPr>
        <w:rFonts w:ascii="Arial" w:eastAsiaTheme="majorEastAsia" w:hAnsi="Arial" w:cs="Arial"/>
        <w:sz w:val="20"/>
        <w:szCs w:val="20"/>
      </w:rPr>
      <w:t>12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D507A6" w:rsidRPr="00D507A6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pozemku </w:t>
    </w:r>
    <w:proofErr w:type="spellStart"/>
    <w:proofErr w:type="gramStart"/>
    <w:r w:rsidR="00F90C7D" w:rsidRPr="00F90C7D">
      <w:rPr>
        <w:rFonts w:ascii="Arial" w:eastAsiaTheme="majorEastAsia" w:hAnsi="Arial" w:cs="Arial"/>
        <w:sz w:val="20"/>
        <w:szCs w:val="20"/>
      </w:rPr>
      <w:t>p.č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>.</w:t>
    </w:r>
    <w:proofErr w:type="gramEnd"/>
    <w:r w:rsidR="00F90C7D" w:rsidRPr="00F90C7D">
      <w:rPr>
        <w:rFonts w:ascii="Arial" w:eastAsiaTheme="majorEastAsia" w:hAnsi="Arial" w:cs="Arial"/>
        <w:sz w:val="20"/>
        <w:szCs w:val="20"/>
      </w:rPr>
      <w:t xml:space="preserve"> </w:t>
    </w:r>
    <w:r w:rsidR="00340AE3">
      <w:rPr>
        <w:rFonts w:ascii="Arial" w:eastAsiaTheme="majorEastAsia" w:hAnsi="Arial" w:cs="Arial"/>
        <w:sz w:val="20"/>
        <w:szCs w:val="20"/>
      </w:rPr>
      <w:t>223/26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k.ú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340AE3">
      <w:rPr>
        <w:rFonts w:ascii="Arial" w:eastAsiaTheme="majorEastAsia" w:hAnsi="Arial" w:cs="Arial"/>
        <w:sz w:val="20"/>
        <w:szCs w:val="20"/>
      </w:rPr>
      <w:t>Domamyslice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D5C" w:rsidRDefault="00A34D5C" w:rsidP="00C71327">
      <w:r>
        <w:separator/>
      </w:r>
    </w:p>
  </w:footnote>
  <w:footnote w:type="continuationSeparator" w:id="0">
    <w:p w:rsidR="00A34D5C" w:rsidRDefault="00A34D5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371A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6ABF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5BDA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60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1B17"/>
    <w:rsid w:val="002B2584"/>
    <w:rsid w:val="002B666E"/>
    <w:rsid w:val="002B76A2"/>
    <w:rsid w:val="002C0192"/>
    <w:rsid w:val="002C4BD8"/>
    <w:rsid w:val="002D29C0"/>
    <w:rsid w:val="002D3944"/>
    <w:rsid w:val="002D3B18"/>
    <w:rsid w:val="002D51C3"/>
    <w:rsid w:val="002E0113"/>
    <w:rsid w:val="002E12F2"/>
    <w:rsid w:val="002E1B46"/>
    <w:rsid w:val="002F25E9"/>
    <w:rsid w:val="002F33E8"/>
    <w:rsid w:val="002F6AAB"/>
    <w:rsid w:val="003074FB"/>
    <w:rsid w:val="003101DB"/>
    <w:rsid w:val="00310482"/>
    <w:rsid w:val="003155FD"/>
    <w:rsid w:val="00321E0C"/>
    <w:rsid w:val="003225F4"/>
    <w:rsid w:val="0033232C"/>
    <w:rsid w:val="0033417B"/>
    <w:rsid w:val="0033628E"/>
    <w:rsid w:val="00337F13"/>
    <w:rsid w:val="00340AE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673C5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816"/>
    <w:rsid w:val="003D5D26"/>
    <w:rsid w:val="003D7ABD"/>
    <w:rsid w:val="003E2664"/>
    <w:rsid w:val="003E30CE"/>
    <w:rsid w:val="003E5065"/>
    <w:rsid w:val="003E51C9"/>
    <w:rsid w:val="003E5E5C"/>
    <w:rsid w:val="003E66F8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07C6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D7F3C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3440"/>
    <w:rsid w:val="00544051"/>
    <w:rsid w:val="0054433A"/>
    <w:rsid w:val="00546843"/>
    <w:rsid w:val="005513C7"/>
    <w:rsid w:val="00556778"/>
    <w:rsid w:val="00560738"/>
    <w:rsid w:val="00563ECE"/>
    <w:rsid w:val="00564E6B"/>
    <w:rsid w:val="00570281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4DE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80F"/>
    <w:rsid w:val="00696129"/>
    <w:rsid w:val="006A461B"/>
    <w:rsid w:val="006A65E9"/>
    <w:rsid w:val="006B3269"/>
    <w:rsid w:val="006B3381"/>
    <w:rsid w:val="006B348E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070D4"/>
    <w:rsid w:val="00710CAD"/>
    <w:rsid w:val="007125D4"/>
    <w:rsid w:val="007131C1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2FBD"/>
    <w:rsid w:val="00733FEA"/>
    <w:rsid w:val="0073463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2866"/>
    <w:rsid w:val="00796497"/>
    <w:rsid w:val="00796C6B"/>
    <w:rsid w:val="00797CEA"/>
    <w:rsid w:val="007A039F"/>
    <w:rsid w:val="007A5F4B"/>
    <w:rsid w:val="007B1CD5"/>
    <w:rsid w:val="007B52B7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14FF"/>
    <w:rsid w:val="00965DD4"/>
    <w:rsid w:val="009662A0"/>
    <w:rsid w:val="009679CB"/>
    <w:rsid w:val="00977214"/>
    <w:rsid w:val="00977A21"/>
    <w:rsid w:val="00980204"/>
    <w:rsid w:val="00985DE7"/>
    <w:rsid w:val="009A2552"/>
    <w:rsid w:val="009A2FD9"/>
    <w:rsid w:val="009A2FF9"/>
    <w:rsid w:val="009A3BFB"/>
    <w:rsid w:val="009B1D22"/>
    <w:rsid w:val="009B5F5D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34D5C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0991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2427"/>
    <w:rsid w:val="00B35D32"/>
    <w:rsid w:val="00B36C37"/>
    <w:rsid w:val="00B4096D"/>
    <w:rsid w:val="00B40A0A"/>
    <w:rsid w:val="00B41152"/>
    <w:rsid w:val="00B436F8"/>
    <w:rsid w:val="00B43C27"/>
    <w:rsid w:val="00B43FEB"/>
    <w:rsid w:val="00B45E69"/>
    <w:rsid w:val="00B464C5"/>
    <w:rsid w:val="00B46524"/>
    <w:rsid w:val="00B520D9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2D56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4086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0F7E"/>
    <w:rsid w:val="00C92286"/>
    <w:rsid w:val="00C9285D"/>
    <w:rsid w:val="00C962D1"/>
    <w:rsid w:val="00C979D4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07A6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27F84"/>
    <w:rsid w:val="00E302DF"/>
    <w:rsid w:val="00E30F10"/>
    <w:rsid w:val="00E3228F"/>
    <w:rsid w:val="00E32B4F"/>
    <w:rsid w:val="00E44C46"/>
    <w:rsid w:val="00E511AC"/>
    <w:rsid w:val="00E62210"/>
    <w:rsid w:val="00E62CC5"/>
    <w:rsid w:val="00E630F3"/>
    <w:rsid w:val="00E6503B"/>
    <w:rsid w:val="00E6619E"/>
    <w:rsid w:val="00E6676E"/>
    <w:rsid w:val="00E671C9"/>
    <w:rsid w:val="00E7386B"/>
    <w:rsid w:val="00E80C1A"/>
    <w:rsid w:val="00E90AB1"/>
    <w:rsid w:val="00E92218"/>
    <w:rsid w:val="00E970DA"/>
    <w:rsid w:val="00EA1E93"/>
    <w:rsid w:val="00EA4C12"/>
    <w:rsid w:val="00EA6136"/>
    <w:rsid w:val="00EA6A0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4099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3947"/>
    <w:rsid w:val="00F45B58"/>
    <w:rsid w:val="00F461B6"/>
    <w:rsid w:val="00F467BC"/>
    <w:rsid w:val="00F52056"/>
    <w:rsid w:val="00F527AE"/>
    <w:rsid w:val="00F569AF"/>
    <w:rsid w:val="00F6642B"/>
    <w:rsid w:val="00F750E0"/>
    <w:rsid w:val="00F82015"/>
    <w:rsid w:val="00F90C7D"/>
    <w:rsid w:val="00F915BC"/>
    <w:rsid w:val="00F92658"/>
    <w:rsid w:val="00F93FF8"/>
    <w:rsid w:val="00FA079F"/>
    <w:rsid w:val="00FA450F"/>
    <w:rsid w:val="00FA47FC"/>
    <w:rsid w:val="00FA58DA"/>
    <w:rsid w:val="00FB1BE8"/>
    <w:rsid w:val="00FB3B1A"/>
    <w:rsid w:val="00FB5DCE"/>
    <w:rsid w:val="00FB70C6"/>
    <w:rsid w:val="00FC1A37"/>
    <w:rsid w:val="00FC238C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D0AD8-7B65-40A6-A09A-89093FEF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811</Words>
  <Characters>5158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5</cp:revision>
  <cp:lastPrinted>2021-11-18T09:54:00Z</cp:lastPrinted>
  <dcterms:created xsi:type="dcterms:W3CDTF">2021-11-22T13:38:00Z</dcterms:created>
  <dcterms:modified xsi:type="dcterms:W3CDTF">2021-11-25T06:05:00Z</dcterms:modified>
</cp:coreProperties>
</file>