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43480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43480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3480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="00354CAE" w:rsidRPr="0043480F">
        <w:rPr>
          <w:rFonts w:ascii="Arial" w:hAnsi="Arial" w:cs="Arial"/>
          <w:bCs/>
          <w:sz w:val="20"/>
          <w:szCs w:val="20"/>
        </w:rPr>
        <w:t>Předkládá:</w:t>
      </w:r>
      <w:r w:rsidR="00354CAE" w:rsidRPr="0043480F">
        <w:rPr>
          <w:rFonts w:ascii="Arial" w:hAnsi="Arial" w:cs="Arial"/>
          <w:bCs/>
          <w:sz w:val="20"/>
          <w:szCs w:val="20"/>
        </w:rPr>
        <w:tab/>
      </w:r>
      <w:r w:rsidR="00292627" w:rsidRPr="0043480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3480F">
        <w:rPr>
          <w:rFonts w:ascii="Arial" w:hAnsi="Arial" w:cs="Arial"/>
          <w:bCs/>
          <w:sz w:val="20"/>
          <w:szCs w:val="20"/>
        </w:rPr>
        <w:t>,</w:t>
      </w:r>
    </w:p>
    <w:p w:rsidR="00B92A9B" w:rsidRPr="0043480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="00292627" w:rsidRPr="0043480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3480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3480F">
        <w:rPr>
          <w:rFonts w:ascii="Arial" w:hAnsi="Arial" w:cs="Arial"/>
          <w:bCs/>
          <w:sz w:val="20"/>
          <w:szCs w:val="20"/>
        </w:rPr>
        <w:t>primátora</w:t>
      </w:r>
    </w:p>
    <w:p w:rsidR="00354CAE" w:rsidRPr="0043480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3480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43480F">
        <w:rPr>
          <w:rFonts w:ascii="Arial" w:hAnsi="Arial" w:cs="Arial"/>
          <w:bCs/>
          <w:sz w:val="20"/>
          <w:szCs w:val="20"/>
        </w:rPr>
        <w:t>y</w:t>
      </w:r>
      <w:r w:rsidRPr="0043480F">
        <w:rPr>
          <w:rFonts w:ascii="Arial" w:hAnsi="Arial" w:cs="Arial"/>
          <w:bCs/>
          <w:sz w:val="20"/>
          <w:szCs w:val="20"/>
        </w:rPr>
        <w:t>:</w:t>
      </w:r>
      <w:r w:rsidR="00292627" w:rsidRPr="0043480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43480F">
        <w:rPr>
          <w:rFonts w:ascii="Arial" w:hAnsi="Arial" w:cs="Arial"/>
          <w:bCs/>
          <w:sz w:val="20"/>
          <w:szCs w:val="20"/>
        </w:rPr>
        <w:t>Alexandra</w:t>
      </w:r>
      <w:r w:rsidR="00292627" w:rsidRPr="0043480F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43480F">
        <w:rPr>
          <w:rFonts w:ascii="Arial" w:hAnsi="Arial" w:cs="Arial"/>
          <w:bCs/>
          <w:sz w:val="20"/>
          <w:szCs w:val="20"/>
        </w:rPr>
        <w:t>Klímková</w:t>
      </w:r>
      <w:r w:rsidR="001B3A80" w:rsidRPr="0043480F">
        <w:rPr>
          <w:rFonts w:ascii="Arial" w:hAnsi="Arial" w:cs="Arial"/>
          <w:bCs/>
          <w:sz w:val="20"/>
          <w:szCs w:val="20"/>
        </w:rPr>
        <w:t>,</w:t>
      </w:r>
    </w:p>
    <w:p w:rsidR="00292627" w:rsidRPr="0043480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bCs/>
          <w:sz w:val="20"/>
          <w:szCs w:val="20"/>
        </w:rPr>
        <w:tab/>
      </w:r>
      <w:r w:rsidRPr="0043480F">
        <w:rPr>
          <w:rFonts w:ascii="Arial" w:hAnsi="Arial" w:cs="Arial"/>
          <w:sz w:val="20"/>
        </w:rPr>
        <w:t xml:space="preserve">vedoucí Odboru </w:t>
      </w:r>
      <w:r w:rsidR="00292627" w:rsidRPr="0043480F">
        <w:rPr>
          <w:rFonts w:ascii="Arial" w:hAnsi="Arial" w:cs="Arial"/>
          <w:sz w:val="20"/>
        </w:rPr>
        <w:t xml:space="preserve">správy a údržby </w:t>
      </w:r>
    </w:p>
    <w:p w:rsidR="00354CAE" w:rsidRPr="0043480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3480F">
        <w:rPr>
          <w:rFonts w:ascii="Arial" w:hAnsi="Arial" w:cs="Arial"/>
          <w:sz w:val="20"/>
        </w:rPr>
        <w:tab/>
      </w:r>
      <w:r w:rsidRPr="0043480F">
        <w:rPr>
          <w:rFonts w:ascii="Arial" w:hAnsi="Arial" w:cs="Arial"/>
          <w:sz w:val="20"/>
        </w:rPr>
        <w:tab/>
      </w:r>
      <w:r w:rsidRPr="0043480F">
        <w:rPr>
          <w:rFonts w:ascii="Arial" w:hAnsi="Arial" w:cs="Arial"/>
          <w:sz w:val="20"/>
        </w:rPr>
        <w:tab/>
      </w:r>
      <w:r w:rsidRPr="0043480F">
        <w:rPr>
          <w:rFonts w:ascii="Arial" w:hAnsi="Arial" w:cs="Arial"/>
          <w:sz w:val="20"/>
        </w:rPr>
        <w:tab/>
        <w:t>majetku města</w:t>
      </w:r>
    </w:p>
    <w:p w:rsidR="00354CAE" w:rsidRPr="0043480F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3480F">
        <w:rPr>
          <w:rFonts w:ascii="Arial" w:hAnsi="Arial" w:cs="Arial"/>
          <w:sz w:val="20"/>
        </w:rPr>
        <w:tab/>
      </w:r>
      <w:r w:rsidRPr="0043480F">
        <w:rPr>
          <w:rFonts w:ascii="Arial" w:hAnsi="Arial" w:cs="Arial"/>
          <w:sz w:val="20"/>
        </w:rPr>
        <w:tab/>
      </w:r>
      <w:r w:rsidRPr="0043480F">
        <w:rPr>
          <w:rFonts w:ascii="Arial" w:hAnsi="Arial" w:cs="Arial"/>
          <w:sz w:val="20"/>
        </w:rPr>
        <w:tab/>
      </w:r>
      <w:r w:rsidRPr="0043480F">
        <w:rPr>
          <w:rFonts w:ascii="Arial" w:hAnsi="Arial" w:cs="Arial"/>
          <w:sz w:val="20"/>
        </w:rPr>
        <w:tab/>
      </w:r>
    </w:p>
    <w:p w:rsidR="001B3A80" w:rsidRPr="0043480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="00563198" w:rsidRPr="0043480F">
        <w:rPr>
          <w:rFonts w:ascii="Arial" w:hAnsi="Arial" w:cs="Arial"/>
          <w:sz w:val="20"/>
          <w:szCs w:val="20"/>
        </w:rPr>
        <w:t>Zuzana Najbrová</w:t>
      </w:r>
      <w:r w:rsidR="00253D03" w:rsidRPr="0043480F">
        <w:rPr>
          <w:rFonts w:ascii="Arial" w:hAnsi="Arial" w:cs="Arial"/>
          <w:sz w:val="20"/>
          <w:szCs w:val="20"/>
        </w:rPr>
        <w:t>,</w:t>
      </w:r>
      <w:r w:rsidR="001B3A80" w:rsidRPr="0043480F">
        <w:rPr>
          <w:rFonts w:ascii="Arial" w:hAnsi="Arial" w:cs="Arial"/>
          <w:sz w:val="20"/>
          <w:szCs w:val="20"/>
        </w:rPr>
        <w:tab/>
      </w:r>
    </w:p>
    <w:p w:rsidR="00354CAE" w:rsidRPr="0043480F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3480F">
        <w:rPr>
          <w:rFonts w:ascii="Arial" w:hAnsi="Arial" w:cs="Arial"/>
          <w:sz w:val="20"/>
          <w:szCs w:val="20"/>
        </w:rPr>
        <w:tab/>
      </w:r>
      <w:r w:rsidRPr="0043480F">
        <w:rPr>
          <w:rFonts w:ascii="Arial" w:hAnsi="Arial" w:cs="Arial"/>
          <w:sz w:val="20"/>
          <w:szCs w:val="20"/>
        </w:rPr>
        <w:tab/>
      </w:r>
      <w:r w:rsidR="000353A7" w:rsidRPr="0043480F">
        <w:rPr>
          <w:rFonts w:ascii="Arial" w:hAnsi="Arial" w:cs="Arial"/>
          <w:sz w:val="20"/>
          <w:szCs w:val="20"/>
        </w:rPr>
        <w:t xml:space="preserve">odborný referent </w:t>
      </w:r>
      <w:r w:rsidR="00292627" w:rsidRPr="0043480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43480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43480F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43480F" w:rsidRDefault="00467E0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3480F">
        <w:rPr>
          <w:rFonts w:ascii="Arial" w:hAnsi="Arial" w:cs="Arial"/>
          <w:bCs/>
          <w:sz w:val="36"/>
          <w:szCs w:val="36"/>
        </w:rPr>
        <w:t>Zasedání Zastupitelstva</w:t>
      </w:r>
      <w:r w:rsidR="000E0C41" w:rsidRPr="0043480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0E0C41" w:rsidRPr="0043480F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3480F">
        <w:rPr>
          <w:rFonts w:ascii="Arial" w:hAnsi="Arial" w:cs="Arial"/>
          <w:bCs/>
          <w:sz w:val="36"/>
          <w:szCs w:val="36"/>
        </w:rPr>
        <w:t xml:space="preserve">konané dne </w:t>
      </w:r>
      <w:r w:rsidR="005A3404" w:rsidRPr="0043480F">
        <w:rPr>
          <w:rFonts w:ascii="Arial" w:hAnsi="Arial" w:cs="Arial"/>
          <w:bCs/>
          <w:sz w:val="36"/>
          <w:szCs w:val="36"/>
        </w:rPr>
        <w:t>07</w:t>
      </w:r>
      <w:r w:rsidR="00C24DB6" w:rsidRPr="0043480F">
        <w:rPr>
          <w:rFonts w:ascii="Arial" w:hAnsi="Arial" w:cs="Arial"/>
          <w:bCs/>
          <w:sz w:val="36"/>
          <w:szCs w:val="36"/>
        </w:rPr>
        <w:t>.</w:t>
      </w:r>
      <w:r w:rsidR="0080040B" w:rsidRPr="0043480F">
        <w:rPr>
          <w:rFonts w:ascii="Arial" w:hAnsi="Arial" w:cs="Arial"/>
          <w:bCs/>
          <w:sz w:val="36"/>
          <w:szCs w:val="36"/>
        </w:rPr>
        <w:t xml:space="preserve"> </w:t>
      </w:r>
      <w:r w:rsidR="005A3404" w:rsidRPr="0043480F">
        <w:rPr>
          <w:rFonts w:ascii="Arial" w:hAnsi="Arial" w:cs="Arial"/>
          <w:bCs/>
          <w:sz w:val="36"/>
          <w:szCs w:val="36"/>
        </w:rPr>
        <w:t>12</w:t>
      </w:r>
      <w:r w:rsidR="00C24DB6" w:rsidRPr="0043480F">
        <w:rPr>
          <w:rFonts w:ascii="Arial" w:hAnsi="Arial" w:cs="Arial"/>
          <w:bCs/>
          <w:sz w:val="36"/>
          <w:szCs w:val="36"/>
        </w:rPr>
        <w:t>.</w:t>
      </w:r>
      <w:r w:rsidR="0080040B" w:rsidRPr="0043480F">
        <w:rPr>
          <w:rFonts w:ascii="Arial" w:hAnsi="Arial" w:cs="Arial"/>
          <w:bCs/>
          <w:sz w:val="36"/>
          <w:szCs w:val="36"/>
        </w:rPr>
        <w:t xml:space="preserve"> </w:t>
      </w:r>
      <w:r w:rsidR="00C24DB6" w:rsidRPr="0043480F">
        <w:rPr>
          <w:rFonts w:ascii="Arial" w:hAnsi="Arial" w:cs="Arial"/>
          <w:bCs/>
          <w:sz w:val="36"/>
          <w:szCs w:val="36"/>
        </w:rPr>
        <w:t>2021</w:t>
      </w:r>
    </w:p>
    <w:p w:rsidR="00710CAD" w:rsidRPr="0043480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43480F" w:rsidRDefault="00467E01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3480F">
        <w:rPr>
          <w:rFonts w:ascii="Arial" w:hAnsi="Arial" w:cs="Arial"/>
          <w:b/>
        </w:rPr>
        <w:t>Schválení</w:t>
      </w:r>
      <w:r w:rsidR="005B27FE" w:rsidRPr="0043480F">
        <w:rPr>
          <w:rFonts w:ascii="Arial" w:hAnsi="Arial" w:cs="Arial"/>
          <w:b/>
        </w:rPr>
        <w:t xml:space="preserve"> prodeje</w:t>
      </w:r>
      <w:r w:rsidR="00563198" w:rsidRPr="0043480F">
        <w:rPr>
          <w:rFonts w:ascii="Arial" w:hAnsi="Arial" w:cs="Arial"/>
          <w:b/>
        </w:rPr>
        <w:t xml:space="preserve"> </w:t>
      </w:r>
      <w:r w:rsidR="00D3456F" w:rsidRPr="0043480F">
        <w:rPr>
          <w:rFonts w:ascii="Arial" w:hAnsi="Arial" w:cs="Arial"/>
          <w:b/>
        </w:rPr>
        <w:t xml:space="preserve">části </w:t>
      </w:r>
      <w:r w:rsidR="00BC0575" w:rsidRPr="0043480F">
        <w:rPr>
          <w:rFonts w:ascii="Arial" w:hAnsi="Arial" w:cs="Arial"/>
          <w:b/>
        </w:rPr>
        <w:t>pozemk</w:t>
      </w:r>
      <w:r w:rsidR="00563198" w:rsidRPr="0043480F">
        <w:rPr>
          <w:rFonts w:ascii="Arial" w:hAnsi="Arial" w:cs="Arial"/>
          <w:b/>
        </w:rPr>
        <w:t>u</w:t>
      </w:r>
      <w:r w:rsidR="00BC0575" w:rsidRPr="0043480F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43480F">
        <w:rPr>
          <w:rFonts w:ascii="Arial" w:hAnsi="Arial" w:cs="Arial"/>
          <w:b/>
        </w:rPr>
        <w:t>p.č</w:t>
      </w:r>
      <w:proofErr w:type="spellEnd"/>
      <w:r w:rsidR="00BC0575" w:rsidRPr="0043480F">
        <w:rPr>
          <w:rFonts w:ascii="Arial" w:hAnsi="Arial" w:cs="Arial"/>
          <w:b/>
        </w:rPr>
        <w:t>.</w:t>
      </w:r>
      <w:proofErr w:type="gramEnd"/>
      <w:r w:rsidR="0073355D" w:rsidRPr="0043480F">
        <w:rPr>
          <w:rFonts w:ascii="Arial" w:hAnsi="Arial" w:cs="Arial"/>
          <w:b/>
        </w:rPr>
        <w:t xml:space="preserve"> </w:t>
      </w:r>
      <w:r w:rsidR="00C24DB6" w:rsidRPr="0043480F">
        <w:rPr>
          <w:rFonts w:ascii="Arial" w:hAnsi="Arial" w:cs="Arial"/>
          <w:b/>
        </w:rPr>
        <w:t>7575/175</w:t>
      </w:r>
      <w:r w:rsidR="00563198" w:rsidRPr="0043480F">
        <w:rPr>
          <w:rFonts w:ascii="Arial" w:hAnsi="Arial" w:cs="Arial"/>
          <w:b/>
        </w:rPr>
        <w:t xml:space="preserve"> v </w:t>
      </w:r>
      <w:proofErr w:type="spellStart"/>
      <w:r w:rsidR="00563198" w:rsidRPr="0043480F">
        <w:rPr>
          <w:rFonts w:ascii="Arial" w:hAnsi="Arial" w:cs="Arial"/>
          <w:b/>
        </w:rPr>
        <w:t>k.ú</w:t>
      </w:r>
      <w:proofErr w:type="spellEnd"/>
      <w:r w:rsidR="00563198" w:rsidRPr="0043480F">
        <w:rPr>
          <w:rFonts w:ascii="Arial" w:hAnsi="Arial" w:cs="Arial"/>
          <w:b/>
        </w:rPr>
        <w:t>. Prostějov</w:t>
      </w:r>
    </w:p>
    <w:p w:rsidR="004E767E" w:rsidRPr="0043480F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43480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43480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3480F">
        <w:rPr>
          <w:rFonts w:ascii="Arial" w:hAnsi="Arial" w:cs="Arial"/>
          <w:szCs w:val="20"/>
        </w:rPr>
        <w:t>Návrh usnesení:</w:t>
      </w:r>
    </w:p>
    <w:p w:rsidR="00D1621E" w:rsidRPr="0043480F" w:rsidRDefault="00D1621E" w:rsidP="00B8533E">
      <w:pPr>
        <w:rPr>
          <w:rFonts w:ascii="Arial" w:hAnsi="Arial" w:cs="Arial"/>
          <w:b/>
        </w:rPr>
      </w:pPr>
    </w:p>
    <w:p w:rsidR="000E0C41" w:rsidRPr="0043480F" w:rsidRDefault="00467E01" w:rsidP="000E0C41">
      <w:pPr>
        <w:rPr>
          <w:rFonts w:ascii="Arial" w:hAnsi="Arial" w:cs="Arial"/>
          <w:b/>
        </w:rPr>
      </w:pPr>
      <w:r w:rsidRPr="0043480F">
        <w:rPr>
          <w:rFonts w:ascii="Arial" w:hAnsi="Arial" w:cs="Arial"/>
          <w:b/>
        </w:rPr>
        <w:t>Zastupitelstvo</w:t>
      </w:r>
      <w:r w:rsidR="000E0C41" w:rsidRPr="0043480F">
        <w:rPr>
          <w:rFonts w:ascii="Arial" w:hAnsi="Arial" w:cs="Arial"/>
          <w:b/>
        </w:rPr>
        <w:t xml:space="preserve"> města Prostějova</w:t>
      </w:r>
    </w:p>
    <w:p w:rsidR="005B27FE" w:rsidRPr="0043480F" w:rsidRDefault="00467E01" w:rsidP="000E0C41">
      <w:pPr>
        <w:contextualSpacing/>
        <w:rPr>
          <w:rFonts w:ascii="Arial" w:hAnsi="Arial" w:cs="Arial"/>
          <w:b/>
          <w:kern w:val="22"/>
        </w:rPr>
      </w:pPr>
      <w:r w:rsidRPr="0043480F">
        <w:rPr>
          <w:rFonts w:ascii="Arial" w:hAnsi="Arial" w:cs="Arial"/>
          <w:b/>
          <w:kern w:val="22"/>
        </w:rPr>
        <w:t>s c h v a l u j e</w:t>
      </w:r>
    </w:p>
    <w:p w:rsidR="000C3F0B" w:rsidRPr="0043480F" w:rsidRDefault="000E0C41" w:rsidP="000C3F0B">
      <w:pPr>
        <w:contextualSpacing/>
        <w:jc w:val="both"/>
        <w:rPr>
          <w:rFonts w:ascii="Arial" w:hAnsi="Arial" w:cs="Arial"/>
          <w:b/>
        </w:rPr>
      </w:pPr>
      <w:r w:rsidRPr="0043480F">
        <w:rPr>
          <w:rFonts w:ascii="Arial" w:hAnsi="Arial" w:cs="Arial"/>
          <w:b/>
        </w:rPr>
        <w:t>prodej</w:t>
      </w:r>
      <w:r w:rsidR="00563198" w:rsidRPr="0043480F">
        <w:rPr>
          <w:rFonts w:ascii="Arial" w:hAnsi="Arial" w:cs="Arial"/>
          <w:b/>
        </w:rPr>
        <w:t xml:space="preserve"> </w:t>
      </w:r>
      <w:r w:rsidR="000C3F0B" w:rsidRPr="0043480F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0C3F0B" w:rsidRPr="0043480F">
        <w:rPr>
          <w:rFonts w:ascii="Arial" w:hAnsi="Arial" w:cs="Arial"/>
          <w:b/>
        </w:rPr>
        <w:t>p.č</w:t>
      </w:r>
      <w:proofErr w:type="spellEnd"/>
      <w:r w:rsidR="000C3F0B" w:rsidRPr="0043480F">
        <w:rPr>
          <w:rFonts w:ascii="Arial" w:hAnsi="Arial" w:cs="Arial"/>
          <w:b/>
        </w:rPr>
        <w:t>.</w:t>
      </w:r>
      <w:proofErr w:type="gramEnd"/>
      <w:r w:rsidR="000C3F0B" w:rsidRPr="0043480F">
        <w:rPr>
          <w:rFonts w:ascii="Arial" w:hAnsi="Arial" w:cs="Arial"/>
          <w:b/>
        </w:rPr>
        <w:t xml:space="preserve"> </w:t>
      </w:r>
      <w:r w:rsidR="00C24DB6" w:rsidRPr="0043480F">
        <w:rPr>
          <w:rFonts w:ascii="Arial" w:hAnsi="Arial" w:cs="Arial"/>
          <w:b/>
        </w:rPr>
        <w:t>7575/175</w:t>
      </w:r>
      <w:r w:rsidR="000C3F0B" w:rsidRPr="0043480F">
        <w:rPr>
          <w:rFonts w:ascii="Arial" w:hAnsi="Arial" w:cs="Arial"/>
          <w:b/>
        </w:rPr>
        <w:t xml:space="preserve"> – ostatní plocha </w:t>
      </w:r>
      <w:r w:rsidR="00C24DB6" w:rsidRPr="0043480F">
        <w:rPr>
          <w:rFonts w:ascii="Arial" w:hAnsi="Arial" w:cs="Arial"/>
          <w:b/>
        </w:rPr>
        <w:t>v </w:t>
      </w:r>
      <w:proofErr w:type="spellStart"/>
      <w:r w:rsidR="00C24DB6" w:rsidRPr="0043480F">
        <w:rPr>
          <w:rFonts w:ascii="Arial" w:hAnsi="Arial" w:cs="Arial"/>
          <w:b/>
        </w:rPr>
        <w:t>k.ú</w:t>
      </w:r>
      <w:proofErr w:type="spellEnd"/>
      <w:r w:rsidR="00C24DB6" w:rsidRPr="0043480F">
        <w:rPr>
          <w:rFonts w:ascii="Arial" w:hAnsi="Arial" w:cs="Arial"/>
          <w:b/>
        </w:rPr>
        <w:t>. Prostějov o výměře 10</w:t>
      </w:r>
      <w:r w:rsidR="00E12131" w:rsidRPr="0043480F">
        <w:rPr>
          <w:rFonts w:ascii="Arial" w:hAnsi="Arial" w:cs="Arial"/>
          <w:b/>
        </w:rPr>
        <w:t>5</w:t>
      </w:r>
      <w:r w:rsidR="000C3F0B" w:rsidRPr="0043480F">
        <w:rPr>
          <w:rFonts w:ascii="Arial" w:hAnsi="Arial" w:cs="Arial"/>
          <w:b/>
        </w:rPr>
        <w:t xml:space="preserve"> m</w:t>
      </w:r>
      <w:r w:rsidR="000C3F0B" w:rsidRPr="0043480F">
        <w:rPr>
          <w:rFonts w:ascii="Arial" w:hAnsi="Arial" w:cs="Arial"/>
          <w:b/>
          <w:vertAlign w:val="superscript"/>
        </w:rPr>
        <w:t>2</w:t>
      </w:r>
      <w:r w:rsidR="000C3F0B" w:rsidRPr="0043480F">
        <w:rPr>
          <w:rFonts w:ascii="Arial" w:hAnsi="Arial" w:cs="Arial"/>
          <w:b/>
        </w:rPr>
        <w:t xml:space="preserve"> (</w:t>
      </w:r>
      <w:r w:rsidR="00E12131" w:rsidRPr="0043480F">
        <w:rPr>
          <w:rFonts w:ascii="Arial" w:hAnsi="Arial" w:cs="Arial"/>
          <w:b/>
        </w:rPr>
        <w:t xml:space="preserve">dle geometrického plánu č. 6901-63/2021 ze dne </w:t>
      </w:r>
      <w:proofErr w:type="gramStart"/>
      <w:r w:rsidR="00E12131" w:rsidRPr="0043480F">
        <w:rPr>
          <w:rFonts w:ascii="Arial" w:hAnsi="Arial" w:cs="Arial"/>
          <w:b/>
        </w:rPr>
        <w:t>13.07.2021</w:t>
      </w:r>
      <w:proofErr w:type="gramEnd"/>
      <w:r w:rsidR="00E12131" w:rsidRPr="0043480F">
        <w:rPr>
          <w:rFonts w:ascii="Arial" w:hAnsi="Arial" w:cs="Arial"/>
          <w:b/>
        </w:rPr>
        <w:t xml:space="preserve"> označena jako díl „a“) </w:t>
      </w:r>
      <w:r w:rsidR="0080040B" w:rsidRPr="0043480F">
        <w:rPr>
          <w:rFonts w:ascii="Arial" w:hAnsi="Arial" w:cs="Arial"/>
          <w:b/>
        </w:rPr>
        <w:t xml:space="preserve">společnosti </w:t>
      </w:r>
      <w:r w:rsidR="0080040B" w:rsidRPr="0043480F">
        <w:rPr>
          <w:rFonts w:ascii="Arial" w:eastAsia="Calibri" w:hAnsi="Arial" w:cs="Arial"/>
          <w:b/>
          <w:lang w:eastAsia="en-US"/>
        </w:rPr>
        <w:t xml:space="preserve">TOMI </w:t>
      </w:r>
      <w:r w:rsidR="00352B71" w:rsidRPr="0043480F">
        <w:rPr>
          <w:rFonts w:ascii="Arial" w:eastAsia="Calibri" w:hAnsi="Arial" w:cs="Arial"/>
          <w:b/>
          <w:lang w:eastAsia="en-US"/>
        </w:rPr>
        <w:t>-</w:t>
      </w:r>
      <w:r w:rsidR="0080040B" w:rsidRPr="0043480F">
        <w:rPr>
          <w:rFonts w:ascii="Arial" w:eastAsia="Calibri" w:hAnsi="Arial" w:cs="Arial"/>
          <w:b/>
          <w:lang w:eastAsia="en-US"/>
        </w:rPr>
        <w:t xml:space="preserve"> REMONT a.s., se sídlem Prostějov, </w:t>
      </w:r>
      <w:proofErr w:type="spellStart"/>
      <w:r w:rsidR="0080040B" w:rsidRPr="0043480F">
        <w:rPr>
          <w:rFonts w:ascii="Arial" w:eastAsia="Calibri" w:hAnsi="Arial" w:cs="Arial"/>
          <w:b/>
          <w:lang w:eastAsia="en-US"/>
        </w:rPr>
        <w:t>Přemyslovka</w:t>
      </w:r>
      <w:proofErr w:type="spellEnd"/>
      <w:r w:rsidR="0080040B" w:rsidRPr="0043480F">
        <w:rPr>
          <w:rFonts w:ascii="Arial" w:eastAsia="Calibri" w:hAnsi="Arial" w:cs="Arial"/>
          <w:b/>
          <w:lang w:eastAsia="en-US"/>
        </w:rPr>
        <w:t xml:space="preserve"> 2514/4, PSČ: 796 01, IČ: 255 08 571,</w:t>
      </w:r>
      <w:r w:rsidR="0080040B" w:rsidRPr="0043480F">
        <w:rPr>
          <w:rFonts w:ascii="Arial" w:eastAsia="Calibri" w:hAnsi="Arial" w:cs="Arial"/>
          <w:lang w:eastAsia="en-US"/>
        </w:rPr>
        <w:t xml:space="preserve"> </w:t>
      </w:r>
      <w:r w:rsidR="000C3F0B" w:rsidRPr="0043480F">
        <w:rPr>
          <w:rFonts w:ascii="Arial" w:hAnsi="Arial" w:cs="Arial"/>
          <w:b/>
        </w:rPr>
        <w:t>za následujících podmínek:</w:t>
      </w:r>
    </w:p>
    <w:p w:rsidR="000C3F0B" w:rsidRPr="0043480F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43480F">
        <w:rPr>
          <w:rFonts w:ascii="Arial" w:hAnsi="Arial" w:cs="Arial"/>
          <w:b/>
        </w:rPr>
        <w:t>za kupní cenu ve výši dle znaleckého posudku (cena obvyklá)</w:t>
      </w:r>
      <w:r w:rsidR="00E12131" w:rsidRPr="0043480F">
        <w:rPr>
          <w:rFonts w:ascii="Arial" w:hAnsi="Arial" w:cs="Arial"/>
          <w:b/>
        </w:rPr>
        <w:t>, tj. 38.960 Kč (cca</w:t>
      </w:r>
      <w:r w:rsidR="00467E01" w:rsidRPr="0043480F">
        <w:rPr>
          <w:rFonts w:ascii="Arial" w:hAnsi="Arial" w:cs="Arial"/>
          <w:b/>
        </w:rPr>
        <w:t xml:space="preserve"> 371 Kč/m²</w:t>
      </w:r>
      <w:r w:rsidR="00E12131" w:rsidRPr="0043480F">
        <w:rPr>
          <w:rFonts w:ascii="Arial" w:hAnsi="Arial" w:cs="Arial"/>
          <w:b/>
        </w:rPr>
        <w:t>),</w:t>
      </w:r>
      <w:r w:rsidRPr="0043480F">
        <w:rPr>
          <w:rFonts w:ascii="Arial" w:hAnsi="Arial" w:cs="Arial"/>
          <w:b/>
        </w:rPr>
        <w:t xml:space="preserve"> </w:t>
      </w:r>
      <w:r w:rsidR="0013010D" w:rsidRPr="0043480F">
        <w:rPr>
          <w:rFonts w:ascii="Arial" w:hAnsi="Arial" w:cs="Arial"/>
          <w:b/>
        </w:rPr>
        <w:t>splatnou před podpisem kupní smlouvy,</w:t>
      </w:r>
    </w:p>
    <w:p w:rsidR="000C3F0B" w:rsidRPr="0043480F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43480F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vlastnického práva do katastru nemovitostí uhradí kupující.</w:t>
      </w:r>
    </w:p>
    <w:p w:rsidR="008E7842" w:rsidRPr="0043480F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43480F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0D08D8" w:rsidRPr="0043480F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6718AC" w:rsidRPr="0043480F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E12131" w:rsidRPr="0043480F" w:rsidRDefault="00E12131" w:rsidP="009C77D0">
      <w:pPr>
        <w:ind w:left="284"/>
        <w:jc w:val="both"/>
        <w:rPr>
          <w:rFonts w:ascii="Arial" w:hAnsi="Arial" w:cs="Arial"/>
          <w:b/>
        </w:rPr>
      </w:pPr>
    </w:p>
    <w:p w:rsidR="000F38CE" w:rsidRPr="0043480F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4A46DC" w:rsidRPr="0043480F" w:rsidRDefault="004A46D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43480F" w:rsidRDefault="00FD57ED" w:rsidP="009C77D0">
      <w:pPr>
        <w:ind w:left="284"/>
        <w:jc w:val="both"/>
        <w:rPr>
          <w:rFonts w:ascii="Arial" w:hAnsi="Arial" w:cs="Arial"/>
          <w:b/>
        </w:rPr>
      </w:pPr>
      <w:r w:rsidRPr="0043480F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43480F" w:rsidRPr="0043480F" w:rsidTr="00627234">
        <w:tc>
          <w:tcPr>
            <w:tcW w:w="9430" w:type="dxa"/>
            <w:gridSpan w:val="4"/>
          </w:tcPr>
          <w:p w:rsidR="00FE3AB7" w:rsidRPr="0043480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43480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3480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3480F" w:rsidRPr="0043480F" w:rsidTr="00FE3AB7">
        <w:tc>
          <w:tcPr>
            <w:tcW w:w="2234" w:type="dxa"/>
          </w:tcPr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43480F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3480F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43480F" w:rsidRDefault="00001BC5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F4420A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13010D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43480F" w:rsidRDefault="00A2188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3480F" w:rsidRPr="0043480F" w:rsidTr="00FE3AB7">
        <w:tc>
          <w:tcPr>
            <w:tcW w:w="2234" w:type="dxa"/>
          </w:tcPr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43480F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43480F" w:rsidRDefault="00001BC5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F4420A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13010D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43480F" w:rsidRDefault="00A2188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43480F" w:rsidTr="00FE3AB7">
        <w:tc>
          <w:tcPr>
            <w:tcW w:w="2234" w:type="dxa"/>
          </w:tcPr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3480F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434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3480F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43480F" w:rsidRDefault="00001BC5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F4420A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13010D" w:rsidRPr="0043480F">
              <w:rPr>
                <w:rFonts w:ascii="Arial" w:hAnsi="Arial" w:cs="Arial"/>
                <w:bCs/>
                <w:i/>
                <w:sz w:val="20"/>
                <w:szCs w:val="20"/>
              </w:rPr>
              <w:t>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43480F" w:rsidRDefault="00A2188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 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z. 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C2AF8" w:rsidRPr="0043480F" w:rsidRDefault="006C2AF8" w:rsidP="00D84C0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43480F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43480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001BC5" w:rsidRPr="0043480F" w:rsidRDefault="00001BC5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0C3F0B" w:rsidRPr="0043480F" w:rsidRDefault="00AE6C71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43480F">
        <w:rPr>
          <w:rFonts w:ascii="Arial" w:eastAsia="Calibri" w:hAnsi="Arial" w:cs="Arial"/>
          <w:lang w:eastAsia="en-US"/>
        </w:rPr>
        <w:t xml:space="preserve">Odbor správy a údržby majetku města v rámci nápravy nedostatků vyplynulých ze závěrů inventury majetku Statutárního města Prostějova </w:t>
      </w:r>
      <w:r w:rsidR="00C14737" w:rsidRPr="0043480F">
        <w:rPr>
          <w:rFonts w:ascii="Arial" w:eastAsia="Calibri" w:hAnsi="Arial" w:cs="Arial"/>
          <w:lang w:eastAsia="en-US"/>
        </w:rPr>
        <w:t xml:space="preserve">v roce </w:t>
      </w:r>
      <w:r w:rsidR="0009046E" w:rsidRPr="0043480F">
        <w:rPr>
          <w:rFonts w:ascii="Arial" w:eastAsia="Calibri" w:hAnsi="Arial" w:cs="Arial"/>
          <w:lang w:eastAsia="en-US"/>
        </w:rPr>
        <w:t>20</w:t>
      </w:r>
      <w:r w:rsidR="00243518" w:rsidRPr="0043480F">
        <w:rPr>
          <w:rFonts w:ascii="Arial" w:eastAsia="Calibri" w:hAnsi="Arial" w:cs="Arial"/>
          <w:lang w:eastAsia="en-US"/>
        </w:rPr>
        <w:t>20</w:t>
      </w:r>
      <w:r w:rsidR="00C14737" w:rsidRPr="0043480F">
        <w:rPr>
          <w:rFonts w:ascii="Arial" w:eastAsia="Calibri" w:hAnsi="Arial" w:cs="Arial"/>
          <w:lang w:eastAsia="en-US"/>
        </w:rPr>
        <w:t xml:space="preserve"> </w:t>
      </w:r>
      <w:r w:rsidRPr="0043480F">
        <w:rPr>
          <w:rFonts w:ascii="Arial" w:eastAsia="Calibri" w:hAnsi="Arial" w:cs="Arial"/>
          <w:lang w:eastAsia="en-US"/>
        </w:rPr>
        <w:t>zjistil, že</w:t>
      </w:r>
      <w:r w:rsidR="0009046E" w:rsidRPr="0043480F">
        <w:rPr>
          <w:rFonts w:ascii="Arial" w:eastAsia="Calibri" w:hAnsi="Arial" w:cs="Arial"/>
          <w:lang w:eastAsia="en-US"/>
        </w:rPr>
        <w:t xml:space="preserve"> </w:t>
      </w:r>
      <w:r w:rsidR="0080040B" w:rsidRPr="0043480F">
        <w:rPr>
          <w:rFonts w:ascii="Arial" w:eastAsia="Calibri" w:hAnsi="Arial" w:cs="Arial"/>
          <w:lang w:eastAsia="en-US"/>
        </w:rPr>
        <w:t xml:space="preserve">část pozemku </w:t>
      </w:r>
      <w:r w:rsidRPr="0043480F">
        <w:rPr>
          <w:rFonts w:ascii="Arial" w:eastAsia="Calibri" w:hAnsi="Arial" w:cs="Arial"/>
          <w:lang w:eastAsia="en-US"/>
        </w:rPr>
        <w:t xml:space="preserve"> Statutárního města Prostějova </w:t>
      </w:r>
      <w:proofErr w:type="spellStart"/>
      <w:proofErr w:type="gramStart"/>
      <w:r w:rsidRPr="0043480F">
        <w:rPr>
          <w:rFonts w:ascii="Arial" w:eastAsia="Calibri" w:hAnsi="Arial" w:cs="Arial"/>
          <w:lang w:eastAsia="en-US"/>
        </w:rPr>
        <w:t>p.č</w:t>
      </w:r>
      <w:proofErr w:type="spellEnd"/>
      <w:r w:rsidRPr="0043480F">
        <w:rPr>
          <w:rFonts w:ascii="Arial" w:eastAsia="Calibri" w:hAnsi="Arial" w:cs="Arial"/>
          <w:lang w:eastAsia="en-US"/>
        </w:rPr>
        <w:t>.</w:t>
      </w:r>
      <w:proofErr w:type="gramEnd"/>
      <w:r w:rsidRPr="0043480F">
        <w:rPr>
          <w:rFonts w:ascii="Arial" w:eastAsia="Calibri" w:hAnsi="Arial" w:cs="Arial"/>
          <w:lang w:eastAsia="en-US"/>
        </w:rPr>
        <w:t xml:space="preserve"> </w:t>
      </w:r>
      <w:r w:rsidR="00243518" w:rsidRPr="0043480F">
        <w:rPr>
          <w:rFonts w:ascii="Arial" w:eastAsia="Calibri" w:hAnsi="Arial" w:cs="Arial"/>
          <w:lang w:eastAsia="en-US"/>
        </w:rPr>
        <w:t>7575/175</w:t>
      </w:r>
      <w:r w:rsidR="008D421E" w:rsidRPr="0043480F">
        <w:rPr>
          <w:rFonts w:ascii="Arial" w:eastAsia="Calibri" w:hAnsi="Arial" w:cs="Arial"/>
          <w:lang w:eastAsia="en-US"/>
        </w:rPr>
        <w:t xml:space="preserve"> – ostatní plocha</w:t>
      </w:r>
      <w:r w:rsidRPr="0043480F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43480F">
        <w:rPr>
          <w:rFonts w:ascii="Arial" w:eastAsia="Calibri" w:hAnsi="Arial" w:cs="Arial"/>
          <w:lang w:eastAsia="en-US"/>
        </w:rPr>
        <w:t>k.ú</w:t>
      </w:r>
      <w:proofErr w:type="spellEnd"/>
      <w:r w:rsidRPr="0043480F">
        <w:rPr>
          <w:rFonts w:ascii="Arial" w:eastAsia="Calibri" w:hAnsi="Arial" w:cs="Arial"/>
          <w:lang w:eastAsia="en-US"/>
        </w:rPr>
        <w:t xml:space="preserve">. </w:t>
      </w:r>
      <w:r w:rsidR="0009046E" w:rsidRPr="0043480F">
        <w:rPr>
          <w:rFonts w:ascii="Arial" w:eastAsia="Calibri" w:hAnsi="Arial" w:cs="Arial"/>
          <w:lang w:eastAsia="en-US"/>
        </w:rPr>
        <w:t>Prostějov</w:t>
      </w:r>
      <w:r w:rsidR="008D421E" w:rsidRPr="0043480F">
        <w:rPr>
          <w:rFonts w:ascii="Arial" w:eastAsia="Calibri" w:hAnsi="Arial" w:cs="Arial"/>
          <w:lang w:eastAsia="en-US"/>
        </w:rPr>
        <w:t xml:space="preserve"> </w:t>
      </w:r>
      <w:r w:rsidR="0080040B" w:rsidRPr="0043480F">
        <w:rPr>
          <w:rFonts w:ascii="Arial" w:eastAsia="Calibri" w:hAnsi="Arial" w:cs="Arial"/>
          <w:lang w:eastAsia="en-US"/>
        </w:rPr>
        <w:t xml:space="preserve">v lokalitě </w:t>
      </w:r>
      <w:proofErr w:type="spellStart"/>
      <w:r w:rsidR="0080040B" w:rsidRPr="0043480F">
        <w:rPr>
          <w:rFonts w:ascii="Arial" w:eastAsia="Calibri" w:hAnsi="Arial" w:cs="Arial"/>
          <w:lang w:eastAsia="en-US"/>
        </w:rPr>
        <w:t>Močidýlka</w:t>
      </w:r>
      <w:proofErr w:type="spellEnd"/>
      <w:r w:rsidR="0080040B" w:rsidRPr="0043480F">
        <w:rPr>
          <w:rFonts w:ascii="Arial" w:eastAsia="Calibri" w:hAnsi="Arial" w:cs="Arial"/>
          <w:lang w:eastAsia="en-US"/>
        </w:rPr>
        <w:t xml:space="preserve"> v Prostějově </w:t>
      </w:r>
      <w:r w:rsidR="008D421E" w:rsidRPr="0043480F">
        <w:rPr>
          <w:rFonts w:ascii="Arial" w:eastAsia="Calibri" w:hAnsi="Arial" w:cs="Arial"/>
          <w:lang w:eastAsia="en-US"/>
        </w:rPr>
        <w:t>o výměře cca 100 m</w:t>
      </w:r>
      <w:r w:rsidR="008D421E" w:rsidRPr="0043480F">
        <w:rPr>
          <w:rFonts w:ascii="Arial" w:eastAsia="Calibri" w:hAnsi="Arial" w:cs="Arial"/>
          <w:vertAlign w:val="superscript"/>
          <w:lang w:eastAsia="en-US"/>
        </w:rPr>
        <w:t>2</w:t>
      </w:r>
      <w:r w:rsidR="00243518" w:rsidRPr="0043480F">
        <w:rPr>
          <w:rFonts w:ascii="Arial" w:eastAsia="Calibri" w:hAnsi="Arial" w:cs="Arial"/>
          <w:lang w:eastAsia="en-US"/>
        </w:rPr>
        <w:t xml:space="preserve"> je součástí</w:t>
      </w:r>
      <w:r w:rsidR="008B061C" w:rsidRPr="0043480F">
        <w:rPr>
          <w:rFonts w:ascii="Arial" w:eastAsia="Calibri" w:hAnsi="Arial" w:cs="Arial"/>
          <w:lang w:eastAsia="en-US"/>
        </w:rPr>
        <w:t xml:space="preserve"> </w:t>
      </w:r>
      <w:r w:rsidRPr="0043480F">
        <w:rPr>
          <w:rFonts w:ascii="Arial" w:eastAsia="Calibri" w:hAnsi="Arial" w:cs="Arial"/>
          <w:lang w:eastAsia="en-US"/>
        </w:rPr>
        <w:t>oplocen</w:t>
      </w:r>
      <w:r w:rsidR="00243518" w:rsidRPr="0043480F">
        <w:rPr>
          <w:rFonts w:ascii="Arial" w:eastAsia="Calibri" w:hAnsi="Arial" w:cs="Arial"/>
          <w:lang w:eastAsia="en-US"/>
        </w:rPr>
        <w:t>ého areálu</w:t>
      </w:r>
      <w:r w:rsidR="00A47027" w:rsidRPr="0043480F">
        <w:rPr>
          <w:rFonts w:ascii="Arial" w:eastAsia="Calibri" w:hAnsi="Arial" w:cs="Arial"/>
          <w:lang w:eastAsia="en-US"/>
        </w:rPr>
        <w:t xml:space="preserve"> </w:t>
      </w:r>
      <w:r w:rsidR="0080040B" w:rsidRPr="0043480F">
        <w:rPr>
          <w:rFonts w:ascii="Arial" w:eastAsia="Calibri" w:hAnsi="Arial" w:cs="Arial"/>
          <w:lang w:eastAsia="en-US"/>
        </w:rPr>
        <w:t xml:space="preserve">společnosti </w:t>
      </w:r>
      <w:r w:rsidR="00243518" w:rsidRPr="0043480F">
        <w:rPr>
          <w:rFonts w:ascii="Arial" w:eastAsia="Calibri" w:hAnsi="Arial" w:cs="Arial"/>
          <w:lang w:eastAsia="en-US"/>
        </w:rPr>
        <w:t xml:space="preserve">TOMI </w:t>
      </w:r>
      <w:r w:rsidR="00352B71" w:rsidRPr="0043480F">
        <w:rPr>
          <w:rFonts w:ascii="Arial" w:eastAsia="Calibri" w:hAnsi="Arial" w:cs="Arial"/>
          <w:lang w:eastAsia="en-US"/>
        </w:rPr>
        <w:t>-</w:t>
      </w:r>
      <w:r w:rsidR="00243518" w:rsidRPr="0043480F">
        <w:rPr>
          <w:rFonts w:ascii="Arial" w:eastAsia="Calibri" w:hAnsi="Arial" w:cs="Arial"/>
          <w:lang w:eastAsia="en-US"/>
        </w:rPr>
        <w:t xml:space="preserve"> REMONT a.s.</w:t>
      </w:r>
      <w:r w:rsidR="008D421E" w:rsidRPr="0043480F">
        <w:rPr>
          <w:rFonts w:ascii="Arial" w:eastAsia="Calibri" w:hAnsi="Arial" w:cs="Arial"/>
          <w:lang w:eastAsia="en-US"/>
        </w:rPr>
        <w:t xml:space="preserve">, se sídlem Prostějov, </w:t>
      </w:r>
      <w:proofErr w:type="spellStart"/>
      <w:r w:rsidR="008D421E" w:rsidRPr="0043480F">
        <w:rPr>
          <w:rFonts w:ascii="Arial" w:eastAsia="Calibri" w:hAnsi="Arial" w:cs="Arial"/>
          <w:lang w:eastAsia="en-US"/>
        </w:rPr>
        <w:t>Přemyslovka</w:t>
      </w:r>
      <w:proofErr w:type="spellEnd"/>
      <w:r w:rsidR="008D421E" w:rsidRPr="0043480F">
        <w:rPr>
          <w:rFonts w:ascii="Arial" w:eastAsia="Calibri" w:hAnsi="Arial" w:cs="Arial"/>
          <w:lang w:eastAsia="en-US"/>
        </w:rPr>
        <w:t xml:space="preserve"> 2514/4, PSČ: 796 01, IČ: 255 08</w:t>
      </w:r>
      <w:r w:rsidR="0080040B" w:rsidRPr="0043480F">
        <w:rPr>
          <w:rFonts w:ascii="Arial" w:eastAsia="Calibri" w:hAnsi="Arial" w:cs="Arial"/>
          <w:lang w:eastAsia="en-US"/>
        </w:rPr>
        <w:t> </w:t>
      </w:r>
      <w:r w:rsidR="008D421E" w:rsidRPr="0043480F">
        <w:rPr>
          <w:rFonts w:ascii="Arial" w:eastAsia="Calibri" w:hAnsi="Arial" w:cs="Arial"/>
          <w:lang w:eastAsia="en-US"/>
        </w:rPr>
        <w:t>571</w:t>
      </w:r>
      <w:r w:rsidR="0080040B" w:rsidRPr="0043480F">
        <w:rPr>
          <w:rFonts w:ascii="Arial" w:eastAsia="Calibri" w:hAnsi="Arial" w:cs="Arial"/>
          <w:lang w:eastAsia="en-US"/>
        </w:rPr>
        <w:t>.</w:t>
      </w:r>
      <w:r w:rsidR="00A47027" w:rsidRPr="0043480F">
        <w:rPr>
          <w:rFonts w:ascii="Arial" w:eastAsia="Calibri" w:hAnsi="Arial" w:cs="Arial"/>
          <w:lang w:eastAsia="en-US"/>
        </w:rPr>
        <w:t xml:space="preserve"> </w:t>
      </w:r>
      <w:r w:rsidR="0009046E" w:rsidRPr="0043480F">
        <w:rPr>
          <w:rFonts w:ascii="Arial" w:eastAsia="Calibri" w:hAnsi="Arial" w:cs="Arial"/>
          <w:lang w:eastAsia="en-US"/>
        </w:rPr>
        <w:t xml:space="preserve">Odbor správy a údržby majetku města v této souvislosti vyzval </w:t>
      </w:r>
      <w:r w:rsidR="00A47027" w:rsidRPr="0043480F">
        <w:rPr>
          <w:rFonts w:ascii="Arial" w:eastAsia="Calibri" w:hAnsi="Arial" w:cs="Arial"/>
          <w:lang w:eastAsia="en-US"/>
        </w:rPr>
        <w:t>uveden</w:t>
      </w:r>
      <w:r w:rsidR="00243518" w:rsidRPr="0043480F">
        <w:rPr>
          <w:rFonts w:ascii="Arial" w:eastAsia="Calibri" w:hAnsi="Arial" w:cs="Arial"/>
          <w:lang w:eastAsia="en-US"/>
        </w:rPr>
        <w:t xml:space="preserve">ou společnost </w:t>
      </w:r>
      <w:r w:rsidR="0009046E" w:rsidRPr="0043480F">
        <w:rPr>
          <w:rFonts w:ascii="Arial" w:eastAsia="Calibri" w:hAnsi="Arial" w:cs="Arial"/>
          <w:lang w:eastAsia="en-US"/>
        </w:rPr>
        <w:t xml:space="preserve">k majetkoprávnímu dořešení </w:t>
      </w:r>
      <w:r w:rsidR="00253D03" w:rsidRPr="0043480F">
        <w:rPr>
          <w:rFonts w:ascii="Arial" w:eastAsia="Calibri" w:hAnsi="Arial" w:cs="Arial"/>
          <w:lang w:eastAsia="en-US"/>
        </w:rPr>
        <w:t xml:space="preserve">užívání </w:t>
      </w:r>
      <w:r w:rsidR="00243518" w:rsidRPr="0043480F">
        <w:rPr>
          <w:rFonts w:ascii="Arial" w:eastAsia="Calibri" w:hAnsi="Arial" w:cs="Arial"/>
          <w:lang w:eastAsia="en-US"/>
        </w:rPr>
        <w:t>předmětné</w:t>
      </w:r>
      <w:r w:rsidR="00A47027" w:rsidRPr="0043480F">
        <w:rPr>
          <w:rFonts w:ascii="Arial" w:eastAsia="Calibri" w:hAnsi="Arial" w:cs="Arial"/>
          <w:lang w:eastAsia="en-US"/>
        </w:rPr>
        <w:t xml:space="preserve"> </w:t>
      </w:r>
      <w:r w:rsidR="00243518" w:rsidRPr="0043480F">
        <w:rPr>
          <w:rFonts w:ascii="Arial" w:eastAsia="Calibri" w:hAnsi="Arial" w:cs="Arial"/>
          <w:lang w:eastAsia="en-US"/>
        </w:rPr>
        <w:t>části</w:t>
      </w:r>
      <w:r w:rsidR="00A47027" w:rsidRPr="0043480F">
        <w:rPr>
          <w:rFonts w:ascii="Arial" w:eastAsia="Calibri" w:hAnsi="Arial" w:cs="Arial"/>
          <w:lang w:eastAsia="en-US"/>
        </w:rPr>
        <w:t xml:space="preserve"> </w:t>
      </w:r>
      <w:r w:rsidR="0009046E" w:rsidRPr="0043480F">
        <w:rPr>
          <w:rFonts w:ascii="Arial" w:eastAsia="Calibri" w:hAnsi="Arial" w:cs="Arial"/>
          <w:lang w:eastAsia="en-US"/>
        </w:rPr>
        <w:t xml:space="preserve">pozemku </w:t>
      </w:r>
      <w:proofErr w:type="spellStart"/>
      <w:proofErr w:type="gramStart"/>
      <w:r w:rsidR="0009046E" w:rsidRPr="0043480F">
        <w:rPr>
          <w:rFonts w:ascii="Arial" w:eastAsia="Calibri" w:hAnsi="Arial" w:cs="Arial"/>
          <w:lang w:eastAsia="en-US"/>
        </w:rPr>
        <w:t>p.č</w:t>
      </w:r>
      <w:proofErr w:type="spellEnd"/>
      <w:r w:rsidR="0009046E" w:rsidRPr="0043480F">
        <w:rPr>
          <w:rFonts w:ascii="Arial" w:eastAsia="Calibri" w:hAnsi="Arial" w:cs="Arial"/>
          <w:lang w:eastAsia="en-US"/>
        </w:rPr>
        <w:t>.</w:t>
      </w:r>
      <w:proofErr w:type="gramEnd"/>
      <w:r w:rsidR="0009046E" w:rsidRPr="0043480F">
        <w:rPr>
          <w:rFonts w:ascii="Arial" w:eastAsia="Calibri" w:hAnsi="Arial" w:cs="Arial"/>
          <w:lang w:eastAsia="en-US"/>
        </w:rPr>
        <w:t xml:space="preserve"> </w:t>
      </w:r>
      <w:r w:rsidR="00243518" w:rsidRPr="0043480F">
        <w:rPr>
          <w:rFonts w:ascii="Arial" w:eastAsia="Calibri" w:hAnsi="Arial" w:cs="Arial"/>
          <w:lang w:eastAsia="en-US"/>
        </w:rPr>
        <w:t>7575/175</w:t>
      </w:r>
      <w:r w:rsidR="0009046E" w:rsidRPr="0043480F">
        <w:rPr>
          <w:rFonts w:ascii="Arial" w:eastAsia="Calibri" w:hAnsi="Arial" w:cs="Arial"/>
          <w:lang w:eastAsia="en-US"/>
        </w:rPr>
        <w:t xml:space="preserve"> v </w:t>
      </w:r>
      <w:proofErr w:type="spellStart"/>
      <w:r w:rsidR="0009046E" w:rsidRPr="0043480F">
        <w:rPr>
          <w:rFonts w:ascii="Arial" w:eastAsia="Calibri" w:hAnsi="Arial" w:cs="Arial"/>
          <w:lang w:eastAsia="en-US"/>
        </w:rPr>
        <w:t>k.ú</w:t>
      </w:r>
      <w:proofErr w:type="spellEnd"/>
      <w:r w:rsidR="0009046E" w:rsidRPr="0043480F">
        <w:rPr>
          <w:rFonts w:ascii="Arial" w:eastAsia="Calibri" w:hAnsi="Arial" w:cs="Arial"/>
          <w:lang w:eastAsia="en-US"/>
        </w:rPr>
        <w:t>. Prostějov</w:t>
      </w:r>
      <w:r w:rsidR="005E1A25" w:rsidRPr="0043480F">
        <w:rPr>
          <w:rFonts w:ascii="Arial" w:eastAsia="Calibri" w:hAnsi="Arial" w:cs="Arial"/>
          <w:lang w:eastAsia="en-US"/>
        </w:rPr>
        <w:t xml:space="preserve">. </w:t>
      </w:r>
      <w:r w:rsidR="008D421E" w:rsidRPr="0043480F">
        <w:rPr>
          <w:rFonts w:ascii="Arial" w:eastAsia="Calibri" w:hAnsi="Arial" w:cs="Arial"/>
          <w:lang w:eastAsia="en-US"/>
        </w:rPr>
        <w:t>Na výzvu reagovala</w:t>
      </w:r>
      <w:r w:rsidR="00A47027" w:rsidRPr="0043480F">
        <w:rPr>
          <w:rFonts w:ascii="Arial" w:eastAsia="Calibri" w:hAnsi="Arial" w:cs="Arial"/>
          <w:lang w:eastAsia="en-US"/>
        </w:rPr>
        <w:t xml:space="preserve"> </w:t>
      </w:r>
      <w:r w:rsidR="008D421E" w:rsidRPr="0043480F">
        <w:rPr>
          <w:rFonts w:ascii="Arial" w:eastAsia="Calibri" w:hAnsi="Arial" w:cs="Arial"/>
          <w:lang w:eastAsia="en-US"/>
        </w:rPr>
        <w:t>spol</w:t>
      </w:r>
      <w:r w:rsidR="0080040B" w:rsidRPr="0043480F">
        <w:rPr>
          <w:rFonts w:ascii="Arial" w:eastAsia="Calibri" w:hAnsi="Arial" w:cs="Arial"/>
          <w:lang w:eastAsia="en-US"/>
        </w:rPr>
        <w:t>ečnost TOMI</w:t>
      </w:r>
      <w:r w:rsidR="00352B71" w:rsidRPr="0043480F">
        <w:rPr>
          <w:rFonts w:ascii="Arial" w:eastAsia="Calibri" w:hAnsi="Arial" w:cs="Arial"/>
          <w:lang w:eastAsia="en-US"/>
        </w:rPr>
        <w:t xml:space="preserve"> </w:t>
      </w:r>
      <w:r w:rsidR="0080040B" w:rsidRPr="0043480F">
        <w:rPr>
          <w:rFonts w:ascii="Arial" w:eastAsia="Calibri" w:hAnsi="Arial" w:cs="Arial"/>
          <w:lang w:eastAsia="en-US"/>
        </w:rPr>
        <w:t>- REMONT a.s.</w:t>
      </w:r>
      <w:r w:rsidR="00742682" w:rsidRPr="0043480F">
        <w:rPr>
          <w:rFonts w:ascii="Arial" w:eastAsia="Calibri" w:hAnsi="Arial" w:cs="Arial"/>
          <w:lang w:eastAsia="en-US"/>
        </w:rPr>
        <w:t>,</w:t>
      </w:r>
      <w:r w:rsidR="0080040B" w:rsidRPr="0043480F">
        <w:rPr>
          <w:rFonts w:ascii="Arial" w:eastAsia="Calibri" w:hAnsi="Arial" w:cs="Arial"/>
          <w:lang w:eastAsia="en-US"/>
        </w:rPr>
        <w:t xml:space="preserve"> dne </w:t>
      </w:r>
      <w:proofErr w:type="gramStart"/>
      <w:r w:rsidR="0080040B" w:rsidRPr="0043480F">
        <w:rPr>
          <w:rFonts w:ascii="Arial" w:eastAsia="Calibri" w:hAnsi="Arial" w:cs="Arial"/>
          <w:lang w:eastAsia="en-US"/>
        </w:rPr>
        <w:t>14.12.</w:t>
      </w:r>
      <w:r w:rsidR="008D421E" w:rsidRPr="0043480F">
        <w:rPr>
          <w:rFonts w:ascii="Arial" w:eastAsia="Calibri" w:hAnsi="Arial" w:cs="Arial"/>
          <w:lang w:eastAsia="en-US"/>
        </w:rPr>
        <w:t>2020</w:t>
      </w:r>
      <w:proofErr w:type="gramEnd"/>
      <w:r w:rsidR="008D421E" w:rsidRPr="0043480F">
        <w:rPr>
          <w:rFonts w:ascii="Arial" w:eastAsia="Calibri" w:hAnsi="Arial" w:cs="Arial"/>
          <w:lang w:eastAsia="en-US"/>
        </w:rPr>
        <w:t xml:space="preserve"> </w:t>
      </w:r>
      <w:r w:rsidR="0080040B" w:rsidRPr="0043480F">
        <w:rPr>
          <w:rFonts w:ascii="Arial" w:eastAsia="Calibri" w:hAnsi="Arial" w:cs="Arial"/>
          <w:lang w:eastAsia="en-US"/>
        </w:rPr>
        <w:t xml:space="preserve">žádostí </w:t>
      </w:r>
      <w:r w:rsidR="005E1A25" w:rsidRPr="0043480F">
        <w:rPr>
          <w:rFonts w:ascii="Arial" w:eastAsia="Calibri" w:hAnsi="Arial" w:cs="Arial"/>
          <w:lang w:eastAsia="en-US"/>
        </w:rPr>
        <w:t xml:space="preserve">o </w:t>
      </w:r>
      <w:r w:rsidR="008D421E" w:rsidRPr="0043480F">
        <w:rPr>
          <w:rFonts w:ascii="Arial" w:eastAsia="Calibri" w:hAnsi="Arial" w:cs="Arial"/>
          <w:lang w:eastAsia="en-US"/>
        </w:rPr>
        <w:t xml:space="preserve">prodej </w:t>
      </w:r>
      <w:r w:rsidR="0080040B" w:rsidRPr="0043480F">
        <w:rPr>
          <w:rFonts w:ascii="Arial" w:eastAsia="Calibri" w:hAnsi="Arial" w:cs="Arial"/>
          <w:lang w:eastAsia="en-US"/>
        </w:rPr>
        <w:t xml:space="preserve">předmětné </w:t>
      </w:r>
      <w:r w:rsidR="008D421E" w:rsidRPr="0043480F">
        <w:rPr>
          <w:rFonts w:ascii="Arial" w:eastAsia="Calibri" w:hAnsi="Arial" w:cs="Arial"/>
          <w:lang w:eastAsia="en-US"/>
        </w:rPr>
        <w:t xml:space="preserve">části pozemku. </w:t>
      </w:r>
      <w:r w:rsidR="00D84C0E" w:rsidRPr="0043480F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proofErr w:type="gramStart"/>
      <w:r w:rsidR="00D84C0E" w:rsidRPr="0043480F">
        <w:rPr>
          <w:rFonts w:ascii="Arial" w:eastAsia="Calibri" w:hAnsi="Arial" w:cs="Arial"/>
          <w:lang w:eastAsia="en-US"/>
        </w:rPr>
        <w:t>Sp.Zn</w:t>
      </w:r>
      <w:proofErr w:type="spellEnd"/>
      <w:r w:rsidR="00D84C0E" w:rsidRPr="0043480F">
        <w:rPr>
          <w:rFonts w:ascii="Arial" w:eastAsia="Calibri" w:hAnsi="Arial" w:cs="Arial"/>
          <w:lang w:eastAsia="en-US"/>
        </w:rPr>
        <w:t>.</w:t>
      </w:r>
      <w:proofErr w:type="gramEnd"/>
      <w:r w:rsidR="00D84C0E" w:rsidRPr="0043480F">
        <w:rPr>
          <w:rFonts w:ascii="Arial" w:eastAsia="Calibri" w:hAnsi="Arial" w:cs="Arial"/>
          <w:lang w:eastAsia="en-US"/>
        </w:rPr>
        <w:t xml:space="preserve"> OSUMM 399/2020.</w:t>
      </w:r>
    </w:p>
    <w:p w:rsidR="008D421E" w:rsidRPr="0043480F" w:rsidRDefault="008D4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0C3F0B" w:rsidRPr="0043480F" w:rsidRDefault="000C3F0B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3480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3480F">
        <w:rPr>
          <w:rFonts w:ascii="Arial" w:hAnsi="Arial" w:cs="Arial"/>
          <w:b/>
          <w:u w:val="single"/>
        </w:rPr>
        <w:t>MMPv</w:t>
      </w:r>
      <w:proofErr w:type="spellEnd"/>
      <w:r w:rsidRPr="0043480F">
        <w:rPr>
          <w:rFonts w:ascii="Arial" w:hAnsi="Arial" w:cs="Arial"/>
          <w:b/>
          <w:u w:val="single"/>
        </w:rPr>
        <w:t xml:space="preserve"> (subjektů):</w:t>
      </w:r>
    </w:p>
    <w:p w:rsidR="00001BC5" w:rsidRPr="0043480F" w:rsidRDefault="00001BC5" w:rsidP="000C3F0B">
      <w:pPr>
        <w:jc w:val="both"/>
        <w:rPr>
          <w:rFonts w:ascii="Arial" w:hAnsi="Arial" w:cs="Arial"/>
          <w:b/>
        </w:rPr>
      </w:pPr>
    </w:p>
    <w:p w:rsidR="000C3F0B" w:rsidRPr="0043480F" w:rsidRDefault="000C3F0B" w:rsidP="000C3F0B">
      <w:pPr>
        <w:jc w:val="both"/>
        <w:rPr>
          <w:rFonts w:ascii="Arial" w:hAnsi="Arial" w:cs="Arial"/>
        </w:rPr>
      </w:pPr>
      <w:r w:rsidRPr="0043480F">
        <w:rPr>
          <w:rFonts w:ascii="Arial" w:hAnsi="Arial" w:cs="Arial"/>
          <w:b/>
        </w:rPr>
        <w:t>1. Odbor územního plánování a památkové péče nemá</w:t>
      </w:r>
      <w:r w:rsidRPr="0043480F">
        <w:rPr>
          <w:rFonts w:ascii="Arial" w:hAnsi="Arial" w:cs="Arial"/>
        </w:rPr>
        <w:t xml:space="preserve"> </w:t>
      </w:r>
      <w:r w:rsidR="007E05A6" w:rsidRPr="0043480F">
        <w:rPr>
          <w:rFonts w:ascii="Arial" w:hAnsi="Arial" w:cs="Arial"/>
        </w:rPr>
        <w:t xml:space="preserve">k prodeji uvedené části pozemku </w:t>
      </w:r>
      <w:r w:rsidR="007E05A6" w:rsidRPr="0043480F">
        <w:rPr>
          <w:rFonts w:ascii="Arial" w:hAnsi="Arial" w:cs="Arial"/>
          <w:b/>
        </w:rPr>
        <w:t>žádné připomínky</w:t>
      </w:r>
      <w:r w:rsidR="007E05A6" w:rsidRPr="0043480F">
        <w:rPr>
          <w:rFonts w:ascii="Arial" w:hAnsi="Arial" w:cs="Arial"/>
        </w:rPr>
        <w:t>.</w:t>
      </w:r>
    </w:p>
    <w:p w:rsidR="00001BC5" w:rsidRPr="0043480F" w:rsidRDefault="00001BC5" w:rsidP="000C3F0B">
      <w:pPr>
        <w:jc w:val="both"/>
        <w:rPr>
          <w:rFonts w:ascii="Arial" w:hAnsi="Arial" w:cs="Arial"/>
          <w:b/>
          <w:bCs/>
        </w:rPr>
      </w:pPr>
    </w:p>
    <w:p w:rsidR="000C3F0B" w:rsidRPr="0043480F" w:rsidRDefault="000C3F0B" w:rsidP="000C3F0B">
      <w:pPr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/>
          <w:bCs/>
        </w:rPr>
        <w:t xml:space="preserve">2. Odbor rozvoje a investic </w:t>
      </w:r>
      <w:r w:rsidR="007E05A6" w:rsidRPr="0043480F">
        <w:rPr>
          <w:rFonts w:ascii="Arial" w:hAnsi="Arial" w:cs="Arial"/>
          <w:b/>
          <w:bCs/>
        </w:rPr>
        <w:t>doporučuje</w:t>
      </w:r>
      <w:r w:rsidR="007E05A6" w:rsidRPr="0043480F">
        <w:rPr>
          <w:rFonts w:ascii="Arial" w:hAnsi="Arial" w:cs="Arial"/>
          <w:bCs/>
        </w:rPr>
        <w:t xml:space="preserve"> žádost o prodej výše uvedeného pozemku řešit směnou části pozemku </w:t>
      </w:r>
      <w:proofErr w:type="spellStart"/>
      <w:proofErr w:type="gramStart"/>
      <w:r w:rsidR="007E05A6" w:rsidRPr="0043480F">
        <w:rPr>
          <w:rFonts w:ascii="Arial" w:hAnsi="Arial" w:cs="Arial"/>
          <w:bCs/>
        </w:rPr>
        <w:t>p.č</w:t>
      </w:r>
      <w:proofErr w:type="spellEnd"/>
      <w:r w:rsidR="007E05A6" w:rsidRPr="0043480F">
        <w:rPr>
          <w:rFonts w:ascii="Arial" w:hAnsi="Arial" w:cs="Arial"/>
          <w:bCs/>
        </w:rPr>
        <w:t>.</w:t>
      </w:r>
      <w:proofErr w:type="gramEnd"/>
      <w:r w:rsidR="007E05A6" w:rsidRPr="0043480F">
        <w:rPr>
          <w:rFonts w:ascii="Arial" w:hAnsi="Arial" w:cs="Arial"/>
          <w:bCs/>
        </w:rPr>
        <w:t xml:space="preserve"> 7575/175 v </w:t>
      </w:r>
      <w:proofErr w:type="spellStart"/>
      <w:r w:rsidR="007E05A6" w:rsidRPr="0043480F">
        <w:rPr>
          <w:rFonts w:ascii="Arial" w:hAnsi="Arial" w:cs="Arial"/>
          <w:bCs/>
        </w:rPr>
        <w:t>k.ú</w:t>
      </w:r>
      <w:proofErr w:type="spellEnd"/>
      <w:r w:rsidR="007E05A6" w:rsidRPr="0043480F">
        <w:rPr>
          <w:rFonts w:ascii="Arial" w:hAnsi="Arial" w:cs="Arial"/>
          <w:bCs/>
        </w:rPr>
        <w:t xml:space="preserve">. Prostějov za neoplocenou část pozemku </w:t>
      </w:r>
      <w:proofErr w:type="spellStart"/>
      <w:proofErr w:type="gramStart"/>
      <w:r w:rsidR="007E05A6" w:rsidRPr="0043480F">
        <w:rPr>
          <w:rFonts w:ascii="Arial" w:hAnsi="Arial" w:cs="Arial"/>
          <w:bCs/>
        </w:rPr>
        <w:t>p.č</w:t>
      </w:r>
      <w:proofErr w:type="spellEnd"/>
      <w:r w:rsidR="007E05A6" w:rsidRPr="0043480F">
        <w:rPr>
          <w:rFonts w:ascii="Arial" w:hAnsi="Arial" w:cs="Arial"/>
          <w:bCs/>
        </w:rPr>
        <w:t>.</w:t>
      </w:r>
      <w:proofErr w:type="gramEnd"/>
      <w:r w:rsidR="007E05A6" w:rsidRPr="0043480F">
        <w:rPr>
          <w:rFonts w:ascii="Arial" w:hAnsi="Arial" w:cs="Arial"/>
          <w:bCs/>
        </w:rPr>
        <w:t xml:space="preserve"> 7575/173 v </w:t>
      </w:r>
      <w:proofErr w:type="spellStart"/>
      <w:r w:rsidR="007E05A6" w:rsidRPr="0043480F">
        <w:rPr>
          <w:rFonts w:ascii="Arial" w:hAnsi="Arial" w:cs="Arial"/>
          <w:bCs/>
        </w:rPr>
        <w:t>k.ú</w:t>
      </w:r>
      <w:proofErr w:type="spellEnd"/>
      <w:r w:rsidR="007E05A6" w:rsidRPr="0043480F">
        <w:rPr>
          <w:rFonts w:ascii="Arial" w:hAnsi="Arial" w:cs="Arial"/>
          <w:bCs/>
        </w:rPr>
        <w:t>. Prostějov.</w:t>
      </w:r>
    </w:p>
    <w:p w:rsidR="00DC1C25" w:rsidRPr="0043480F" w:rsidRDefault="00DC1C25" w:rsidP="000C3F0B">
      <w:pPr>
        <w:jc w:val="both"/>
        <w:rPr>
          <w:rFonts w:ascii="Arial" w:hAnsi="Arial" w:cs="Arial"/>
          <w:bCs/>
          <w:i/>
        </w:rPr>
      </w:pPr>
      <w:r w:rsidRPr="0043480F">
        <w:rPr>
          <w:rFonts w:ascii="Arial" w:hAnsi="Arial" w:cs="Arial"/>
          <w:bCs/>
          <w:i/>
        </w:rPr>
        <w:t>(pozn. Odboru SÚMM – k</w:t>
      </w:r>
      <w:r w:rsidRPr="0043480F">
        <w:rPr>
          <w:rFonts w:ascii="Arial" w:eastAsia="Calibri" w:hAnsi="Arial" w:cs="Arial"/>
          <w:i/>
          <w:lang w:eastAsia="en-US"/>
        </w:rPr>
        <w:t xml:space="preserve"> možné směně za neoplocenou část pozemku </w:t>
      </w:r>
      <w:proofErr w:type="spellStart"/>
      <w:proofErr w:type="gramStart"/>
      <w:r w:rsidRPr="0043480F">
        <w:rPr>
          <w:rFonts w:ascii="Arial" w:eastAsia="Calibri" w:hAnsi="Arial" w:cs="Arial"/>
          <w:i/>
          <w:lang w:eastAsia="en-US"/>
        </w:rPr>
        <w:t>p.č</w:t>
      </w:r>
      <w:proofErr w:type="spellEnd"/>
      <w:r w:rsidRPr="0043480F">
        <w:rPr>
          <w:rFonts w:ascii="Arial" w:eastAsia="Calibri" w:hAnsi="Arial" w:cs="Arial"/>
          <w:i/>
          <w:lang w:eastAsia="en-US"/>
        </w:rPr>
        <w:t>.</w:t>
      </w:r>
      <w:proofErr w:type="gramEnd"/>
      <w:r w:rsidRPr="0043480F">
        <w:rPr>
          <w:rFonts w:ascii="Arial" w:eastAsia="Calibri" w:hAnsi="Arial" w:cs="Arial"/>
          <w:i/>
          <w:lang w:eastAsia="en-US"/>
        </w:rPr>
        <w:t xml:space="preserve"> 7575/173  v </w:t>
      </w:r>
      <w:proofErr w:type="spellStart"/>
      <w:r w:rsidRPr="0043480F">
        <w:rPr>
          <w:rFonts w:ascii="Arial" w:eastAsia="Calibri" w:hAnsi="Arial" w:cs="Arial"/>
          <w:i/>
          <w:lang w:eastAsia="en-US"/>
        </w:rPr>
        <w:t>k.ú</w:t>
      </w:r>
      <w:proofErr w:type="spellEnd"/>
      <w:r w:rsidRPr="0043480F">
        <w:rPr>
          <w:rFonts w:ascii="Arial" w:eastAsia="Calibri" w:hAnsi="Arial" w:cs="Arial"/>
          <w:i/>
          <w:lang w:eastAsia="en-US"/>
        </w:rPr>
        <w:t xml:space="preserve">. Prostějov dle doporučení Odboru rozvoje a investic Odbor SÚMM sděluje, že z důvodu nevyužitelnosti této části pozemku pro případnou výsadbu dřevin či jiný záměr města z důvodu existence vzdušného vedení VN na tomto pozemku a vzhledem k tomu, že se předmětná část pozemku nachází v ochranném pásmu přilehlé železnice, </w:t>
      </w:r>
      <w:r w:rsidR="000E7B99" w:rsidRPr="0043480F">
        <w:rPr>
          <w:rFonts w:ascii="Arial" w:eastAsia="Calibri" w:hAnsi="Arial" w:cs="Arial"/>
          <w:i/>
          <w:lang w:eastAsia="en-US"/>
        </w:rPr>
        <w:t xml:space="preserve">bylo </w:t>
      </w:r>
      <w:r w:rsidRPr="0043480F">
        <w:rPr>
          <w:rFonts w:ascii="Arial" w:eastAsia="Calibri" w:hAnsi="Arial" w:cs="Arial"/>
          <w:i/>
          <w:lang w:eastAsia="en-US"/>
        </w:rPr>
        <w:t>doporučeno záležitost řešit formou prodeje, nikoliv formou směny).</w:t>
      </w:r>
    </w:p>
    <w:p w:rsidR="00DC1C25" w:rsidRPr="0043480F" w:rsidRDefault="00DC1C25" w:rsidP="000C3F0B">
      <w:pPr>
        <w:jc w:val="both"/>
        <w:rPr>
          <w:rFonts w:ascii="Arial" w:hAnsi="Arial" w:cs="Arial"/>
          <w:b/>
          <w:bCs/>
        </w:rPr>
      </w:pPr>
    </w:p>
    <w:p w:rsidR="007E05A6" w:rsidRPr="0043480F" w:rsidRDefault="007E05A6" w:rsidP="000C3F0B">
      <w:pPr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/>
          <w:bCs/>
        </w:rPr>
        <w:t>3.</w:t>
      </w:r>
      <w:r w:rsidRPr="0043480F">
        <w:rPr>
          <w:rFonts w:ascii="Arial" w:hAnsi="Arial" w:cs="Arial"/>
          <w:bCs/>
        </w:rPr>
        <w:t xml:space="preserve"> </w:t>
      </w:r>
      <w:r w:rsidRPr="0043480F">
        <w:rPr>
          <w:rFonts w:ascii="Arial" w:hAnsi="Arial" w:cs="Arial"/>
          <w:b/>
          <w:bCs/>
        </w:rPr>
        <w:t>Odbor životního prostředí</w:t>
      </w:r>
      <w:r w:rsidRPr="0043480F">
        <w:rPr>
          <w:rFonts w:ascii="Arial" w:hAnsi="Arial" w:cs="Arial"/>
          <w:bCs/>
        </w:rPr>
        <w:t xml:space="preserve"> </w:t>
      </w:r>
      <w:r w:rsidRPr="0043480F">
        <w:rPr>
          <w:rFonts w:ascii="Arial" w:hAnsi="Arial" w:cs="Arial"/>
          <w:b/>
          <w:bCs/>
        </w:rPr>
        <w:t>nemá námitek</w:t>
      </w:r>
      <w:r w:rsidRPr="0043480F">
        <w:rPr>
          <w:rFonts w:ascii="Arial" w:hAnsi="Arial" w:cs="Arial"/>
          <w:bCs/>
        </w:rPr>
        <w:t xml:space="preserve"> k prodeji </w:t>
      </w:r>
      <w:r w:rsidR="00D84C0E" w:rsidRPr="0043480F">
        <w:rPr>
          <w:rFonts w:ascii="Arial" w:hAnsi="Arial" w:cs="Arial"/>
          <w:bCs/>
        </w:rPr>
        <w:t>nebo případné směn</w:t>
      </w:r>
      <w:r w:rsidRPr="0043480F">
        <w:rPr>
          <w:rFonts w:ascii="Arial" w:hAnsi="Arial" w:cs="Arial"/>
          <w:bCs/>
        </w:rPr>
        <w:t>ě pozemku.</w:t>
      </w:r>
    </w:p>
    <w:p w:rsidR="00001BC5" w:rsidRPr="0043480F" w:rsidRDefault="00001BC5" w:rsidP="000C3F0B">
      <w:pPr>
        <w:jc w:val="both"/>
        <w:rPr>
          <w:rFonts w:ascii="Arial" w:hAnsi="Arial" w:cs="Arial"/>
          <w:b/>
          <w:bCs/>
        </w:rPr>
      </w:pPr>
    </w:p>
    <w:p w:rsidR="007E05A6" w:rsidRPr="0043480F" w:rsidRDefault="007E05A6" w:rsidP="000C3F0B">
      <w:pPr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/>
          <w:bCs/>
        </w:rPr>
        <w:t>4.</w:t>
      </w:r>
      <w:r w:rsidRPr="0043480F">
        <w:rPr>
          <w:rFonts w:ascii="Arial" w:hAnsi="Arial" w:cs="Arial"/>
          <w:bCs/>
        </w:rPr>
        <w:t xml:space="preserve"> </w:t>
      </w:r>
      <w:r w:rsidR="00D84C0E" w:rsidRPr="0043480F">
        <w:rPr>
          <w:rFonts w:ascii="Arial" w:hAnsi="Arial" w:cs="Arial"/>
          <w:b/>
          <w:bCs/>
        </w:rPr>
        <w:t>Odbor dopravy</w:t>
      </w:r>
      <w:r w:rsidR="00D84C0E" w:rsidRPr="0043480F">
        <w:rPr>
          <w:rFonts w:ascii="Arial" w:hAnsi="Arial" w:cs="Arial"/>
          <w:bCs/>
        </w:rPr>
        <w:t xml:space="preserve"> jako příslušný silniční správní úřad pro místní komunikace, veřejně přístupné účelové komunikace a silnice II. a III tříd dle § 40 odst. 4 a 5 zákona č. 13/1997 Sb., o pozemních komunikacích, ve znění pozdějších předpisů, s prodejem oplocené části pozemku </w:t>
      </w:r>
      <w:r w:rsidR="00D84C0E" w:rsidRPr="0043480F">
        <w:rPr>
          <w:rFonts w:ascii="Arial" w:hAnsi="Arial" w:cs="Arial"/>
          <w:b/>
          <w:bCs/>
        </w:rPr>
        <w:t>souhlasí</w:t>
      </w:r>
      <w:r w:rsidR="00D84C0E" w:rsidRPr="0043480F">
        <w:rPr>
          <w:rFonts w:ascii="Arial" w:hAnsi="Arial" w:cs="Arial"/>
          <w:bCs/>
        </w:rPr>
        <w:t>.</w:t>
      </w:r>
    </w:p>
    <w:p w:rsidR="0013010D" w:rsidRPr="0043480F" w:rsidRDefault="0013010D" w:rsidP="000C3F0B">
      <w:pPr>
        <w:jc w:val="both"/>
        <w:rPr>
          <w:rFonts w:ascii="Arial" w:hAnsi="Arial" w:cs="Arial"/>
          <w:bCs/>
        </w:rPr>
      </w:pPr>
    </w:p>
    <w:p w:rsidR="0013010D" w:rsidRPr="0043480F" w:rsidRDefault="0013010D" w:rsidP="000C3F0B">
      <w:pPr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/>
          <w:bCs/>
        </w:rPr>
        <w:t>Rada města Prostějova</w:t>
      </w:r>
      <w:r w:rsidRPr="0043480F">
        <w:rPr>
          <w:rFonts w:ascii="Arial" w:hAnsi="Arial" w:cs="Arial"/>
          <w:bCs/>
        </w:rPr>
        <w:t xml:space="preserve"> dne 09.03.2021 usnesením č. 1187 </w:t>
      </w:r>
      <w:r w:rsidRPr="0043480F">
        <w:rPr>
          <w:rFonts w:ascii="Arial" w:hAnsi="Arial" w:cs="Arial"/>
          <w:b/>
          <w:bCs/>
        </w:rPr>
        <w:t>vyhlásila</w:t>
      </w:r>
      <w:r w:rsidRPr="0043480F">
        <w:rPr>
          <w:rFonts w:ascii="Arial" w:hAnsi="Arial" w:cs="Arial"/>
          <w:bCs/>
        </w:rPr>
        <w:t xml:space="preserve"> záměr prodeje části pozemku </w:t>
      </w:r>
      <w:proofErr w:type="spellStart"/>
      <w:proofErr w:type="gramStart"/>
      <w:r w:rsidRPr="0043480F">
        <w:rPr>
          <w:rFonts w:ascii="Arial" w:hAnsi="Arial" w:cs="Arial"/>
          <w:bCs/>
        </w:rPr>
        <w:t>p.č</w:t>
      </w:r>
      <w:proofErr w:type="spellEnd"/>
      <w:r w:rsidRPr="0043480F">
        <w:rPr>
          <w:rFonts w:ascii="Arial" w:hAnsi="Arial" w:cs="Arial"/>
          <w:bCs/>
        </w:rPr>
        <w:t>.</w:t>
      </w:r>
      <w:proofErr w:type="gramEnd"/>
      <w:r w:rsidRPr="0043480F">
        <w:rPr>
          <w:rFonts w:ascii="Arial" w:hAnsi="Arial" w:cs="Arial"/>
          <w:bCs/>
        </w:rPr>
        <w:t xml:space="preserve"> 7575/175 – ostatní plocha v </w:t>
      </w:r>
      <w:proofErr w:type="spellStart"/>
      <w:r w:rsidRPr="0043480F">
        <w:rPr>
          <w:rFonts w:ascii="Arial" w:hAnsi="Arial" w:cs="Arial"/>
          <w:bCs/>
        </w:rPr>
        <w:t>k.ú</w:t>
      </w:r>
      <w:proofErr w:type="spellEnd"/>
      <w:r w:rsidRPr="0043480F">
        <w:rPr>
          <w:rFonts w:ascii="Arial" w:hAnsi="Arial" w:cs="Arial"/>
          <w:bCs/>
        </w:rPr>
        <w:t>.  Prostějov o výměře cca 100 m² (přesná výměra bude známa po vyhotovení geometrického plánu) společnosti TOMI – REMONT a.s., se sídlem P</w:t>
      </w:r>
      <w:r w:rsidR="00956CE1" w:rsidRPr="0043480F">
        <w:rPr>
          <w:rFonts w:ascii="Arial" w:hAnsi="Arial" w:cs="Arial"/>
          <w:bCs/>
        </w:rPr>
        <w:t xml:space="preserve">rostějov, </w:t>
      </w:r>
      <w:proofErr w:type="spellStart"/>
      <w:r w:rsidRPr="0043480F">
        <w:rPr>
          <w:rFonts w:ascii="Arial" w:hAnsi="Arial" w:cs="Arial"/>
          <w:bCs/>
        </w:rPr>
        <w:t>Přemyslovka</w:t>
      </w:r>
      <w:proofErr w:type="spellEnd"/>
      <w:r w:rsidRPr="0043480F">
        <w:rPr>
          <w:rFonts w:ascii="Arial" w:hAnsi="Arial" w:cs="Arial"/>
          <w:bCs/>
        </w:rPr>
        <w:t xml:space="preserve"> 2514/4, PSČ: 796 01, IČ: 255 08 571, za následujících podmínek:</w:t>
      </w:r>
    </w:p>
    <w:p w:rsidR="0013010D" w:rsidRPr="0043480F" w:rsidRDefault="0013010D" w:rsidP="00001BC5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Cs/>
        </w:rPr>
        <w:t>za kupní cenu ve výši dle znaleckého posudku (cena obvyklá) splatnou před podpisem kupní smlouvy,</w:t>
      </w:r>
    </w:p>
    <w:p w:rsidR="0013010D" w:rsidRPr="0043480F" w:rsidRDefault="0013010D" w:rsidP="00001BC5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Cs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13010D" w:rsidRPr="0043480F" w:rsidRDefault="0013010D" w:rsidP="000C3F0B">
      <w:pPr>
        <w:jc w:val="both"/>
        <w:rPr>
          <w:rFonts w:ascii="Arial" w:hAnsi="Arial" w:cs="Arial"/>
          <w:bCs/>
        </w:rPr>
      </w:pPr>
    </w:p>
    <w:p w:rsidR="00956CE1" w:rsidRPr="0043480F" w:rsidRDefault="00956CE1" w:rsidP="000C3F0B">
      <w:pPr>
        <w:jc w:val="both"/>
        <w:rPr>
          <w:rFonts w:ascii="Arial" w:hAnsi="Arial" w:cs="Arial"/>
          <w:bCs/>
        </w:rPr>
      </w:pPr>
      <w:r w:rsidRPr="0043480F">
        <w:rPr>
          <w:rFonts w:ascii="Arial" w:hAnsi="Arial" w:cs="Arial"/>
          <w:bCs/>
        </w:rPr>
        <w:t>Záměr prodeje předmětné části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0E7B99" w:rsidRPr="0043480F" w:rsidRDefault="000E7B99" w:rsidP="000C3F0B">
      <w:pPr>
        <w:jc w:val="both"/>
        <w:rPr>
          <w:rFonts w:ascii="Arial" w:hAnsi="Arial" w:cs="Arial"/>
          <w:b/>
          <w:bCs/>
        </w:rPr>
      </w:pPr>
      <w:r w:rsidRPr="0043480F">
        <w:rPr>
          <w:rFonts w:ascii="Arial" w:hAnsi="Arial" w:cs="Arial"/>
          <w:b/>
          <w:bCs/>
        </w:rPr>
        <w:lastRenderedPageBreak/>
        <w:t xml:space="preserve">Dle zpracovaného geometrického plánu č. 6901-63/2021 ze dne 13.07.2021 se jedná o část pozemku </w:t>
      </w:r>
      <w:proofErr w:type="spellStart"/>
      <w:proofErr w:type="gramStart"/>
      <w:r w:rsidRPr="0043480F">
        <w:rPr>
          <w:rFonts w:ascii="Arial" w:hAnsi="Arial" w:cs="Arial"/>
          <w:b/>
          <w:bCs/>
        </w:rPr>
        <w:t>p.č</w:t>
      </w:r>
      <w:proofErr w:type="spellEnd"/>
      <w:r w:rsidRPr="0043480F">
        <w:rPr>
          <w:rFonts w:ascii="Arial" w:hAnsi="Arial" w:cs="Arial"/>
          <w:b/>
          <w:bCs/>
        </w:rPr>
        <w:t>.</w:t>
      </w:r>
      <w:proofErr w:type="gramEnd"/>
      <w:r w:rsidRPr="0043480F">
        <w:rPr>
          <w:rFonts w:ascii="Arial" w:hAnsi="Arial" w:cs="Arial"/>
          <w:b/>
          <w:bCs/>
        </w:rPr>
        <w:t xml:space="preserve"> 7575/175 v </w:t>
      </w:r>
      <w:proofErr w:type="spellStart"/>
      <w:r w:rsidRPr="0043480F">
        <w:rPr>
          <w:rFonts w:ascii="Arial" w:hAnsi="Arial" w:cs="Arial"/>
          <w:b/>
          <w:bCs/>
        </w:rPr>
        <w:t>k.ú</w:t>
      </w:r>
      <w:proofErr w:type="spellEnd"/>
      <w:r w:rsidRPr="0043480F">
        <w:rPr>
          <w:rFonts w:ascii="Arial" w:hAnsi="Arial" w:cs="Arial"/>
          <w:b/>
          <w:bCs/>
        </w:rPr>
        <w:t>. Prostějov o výměře 105 m</w:t>
      </w:r>
      <w:r w:rsidRPr="0043480F">
        <w:rPr>
          <w:rFonts w:ascii="Arial" w:hAnsi="Arial" w:cs="Arial"/>
          <w:b/>
          <w:bCs/>
          <w:vertAlign w:val="superscript"/>
        </w:rPr>
        <w:t>2</w:t>
      </w:r>
      <w:r w:rsidRPr="0043480F">
        <w:rPr>
          <w:rFonts w:ascii="Arial" w:hAnsi="Arial" w:cs="Arial"/>
          <w:b/>
          <w:bCs/>
        </w:rPr>
        <w:t xml:space="preserve"> označenou jako díl „a“. Na základě zpracovaného znaleckého posudku byla obvyklá cena této části pozemku znalcem stanovena ve výši 38.960 Kč (tj. cca 371 Kč/m</w:t>
      </w:r>
      <w:r w:rsidRPr="0043480F">
        <w:rPr>
          <w:rFonts w:ascii="Arial" w:hAnsi="Arial" w:cs="Arial"/>
          <w:b/>
          <w:bCs/>
          <w:vertAlign w:val="superscript"/>
        </w:rPr>
        <w:t>2</w:t>
      </w:r>
      <w:r w:rsidRPr="0043480F">
        <w:rPr>
          <w:rFonts w:ascii="Arial" w:hAnsi="Arial" w:cs="Arial"/>
          <w:b/>
          <w:bCs/>
        </w:rPr>
        <w:t>).</w:t>
      </w:r>
    </w:p>
    <w:p w:rsidR="00F21E26" w:rsidRPr="0043480F" w:rsidRDefault="00F21E26" w:rsidP="000C3F0B">
      <w:pPr>
        <w:jc w:val="both"/>
        <w:rPr>
          <w:rFonts w:ascii="Arial" w:hAnsi="Arial" w:cs="Arial"/>
        </w:rPr>
      </w:pPr>
    </w:p>
    <w:p w:rsidR="00532E1F" w:rsidRPr="0043480F" w:rsidRDefault="0080040B" w:rsidP="00532E1F">
      <w:pPr>
        <w:jc w:val="both"/>
        <w:rPr>
          <w:rFonts w:ascii="Arial" w:hAnsi="Arial" w:cs="Arial"/>
          <w:b/>
          <w:bCs/>
          <w:u w:val="single"/>
        </w:rPr>
      </w:pPr>
      <w:r w:rsidRPr="0043480F">
        <w:rPr>
          <w:rFonts w:ascii="Arial" w:hAnsi="Arial" w:cs="Arial"/>
          <w:b/>
          <w:bCs/>
          <w:u w:val="single"/>
        </w:rPr>
        <w:t>5</w:t>
      </w:r>
      <w:r w:rsidR="00532E1F" w:rsidRPr="0043480F">
        <w:rPr>
          <w:rFonts w:ascii="Arial" w:hAnsi="Arial" w:cs="Arial"/>
          <w:b/>
          <w:bCs/>
          <w:u w:val="single"/>
        </w:rPr>
        <w:t>. Stanovisko předkladatele:</w:t>
      </w:r>
    </w:p>
    <w:p w:rsidR="0080040B" w:rsidRPr="0043480F" w:rsidRDefault="00532E1F" w:rsidP="00352B71">
      <w:pPr>
        <w:jc w:val="both"/>
        <w:rPr>
          <w:rFonts w:ascii="Arial" w:eastAsia="Calibri" w:hAnsi="Arial" w:cs="Arial"/>
          <w:lang w:eastAsia="en-US"/>
        </w:rPr>
      </w:pPr>
      <w:r w:rsidRPr="0043480F">
        <w:rPr>
          <w:rFonts w:ascii="Arial" w:hAnsi="Arial" w:cs="Arial"/>
        </w:rPr>
        <w:t xml:space="preserve">Odbor správy a údržby majetku města </w:t>
      </w:r>
      <w:r w:rsidRPr="0043480F">
        <w:rPr>
          <w:rFonts w:ascii="Arial" w:hAnsi="Arial" w:cs="Arial"/>
          <w:b/>
        </w:rPr>
        <w:t>nemá námitek</w:t>
      </w:r>
      <w:r w:rsidRPr="0043480F">
        <w:rPr>
          <w:rFonts w:ascii="Arial" w:hAnsi="Arial" w:cs="Arial"/>
        </w:rPr>
        <w:t xml:space="preserve"> </w:t>
      </w:r>
      <w:r w:rsidR="00F21E26" w:rsidRPr="0043480F">
        <w:rPr>
          <w:rFonts w:ascii="Arial" w:hAnsi="Arial" w:cs="Arial"/>
        </w:rPr>
        <w:t xml:space="preserve">ke schválení </w:t>
      </w:r>
      <w:r w:rsidRPr="0043480F">
        <w:rPr>
          <w:rFonts w:ascii="Arial" w:hAnsi="Arial" w:cs="Arial"/>
        </w:rPr>
        <w:t xml:space="preserve">prodeje </w:t>
      </w:r>
      <w:r w:rsidR="007F74D5" w:rsidRPr="0043480F">
        <w:rPr>
          <w:rFonts w:ascii="Arial" w:hAnsi="Arial" w:cs="Arial"/>
        </w:rPr>
        <w:t xml:space="preserve">části </w:t>
      </w:r>
      <w:r w:rsidRPr="0043480F">
        <w:rPr>
          <w:rFonts w:ascii="Arial" w:hAnsi="Arial" w:cs="Arial"/>
        </w:rPr>
        <w:t xml:space="preserve">pozemku </w:t>
      </w:r>
      <w:proofErr w:type="spellStart"/>
      <w:proofErr w:type="gramStart"/>
      <w:r w:rsidRPr="0043480F">
        <w:rPr>
          <w:rFonts w:ascii="Arial" w:hAnsi="Arial" w:cs="Arial"/>
        </w:rPr>
        <w:t>p.č</w:t>
      </w:r>
      <w:proofErr w:type="spellEnd"/>
      <w:r w:rsidRPr="0043480F">
        <w:rPr>
          <w:rFonts w:ascii="Arial" w:hAnsi="Arial" w:cs="Arial"/>
        </w:rPr>
        <w:t>.</w:t>
      </w:r>
      <w:proofErr w:type="gramEnd"/>
      <w:r w:rsidRPr="0043480F">
        <w:rPr>
          <w:rFonts w:ascii="Arial" w:hAnsi="Arial" w:cs="Arial"/>
        </w:rPr>
        <w:t xml:space="preserve"> </w:t>
      </w:r>
      <w:r w:rsidR="002E4850" w:rsidRPr="0043480F">
        <w:rPr>
          <w:rFonts w:ascii="Arial" w:hAnsi="Arial" w:cs="Arial"/>
        </w:rPr>
        <w:t>7575/175</w:t>
      </w:r>
      <w:r w:rsidRPr="0043480F">
        <w:rPr>
          <w:rFonts w:ascii="Arial" w:hAnsi="Arial" w:cs="Arial"/>
        </w:rPr>
        <w:t xml:space="preserve"> v </w:t>
      </w:r>
      <w:proofErr w:type="spellStart"/>
      <w:r w:rsidRPr="0043480F">
        <w:rPr>
          <w:rFonts w:ascii="Arial" w:hAnsi="Arial" w:cs="Arial"/>
        </w:rPr>
        <w:t>k.ú</w:t>
      </w:r>
      <w:proofErr w:type="spellEnd"/>
      <w:r w:rsidRPr="0043480F">
        <w:rPr>
          <w:rFonts w:ascii="Arial" w:hAnsi="Arial" w:cs="Arial"/>
        </w:rPr>
        <w:t xml:space="preserve">. Prostějov </w:t>
      </w:r>
      <w:r w:rsidR="007F74D5" w:rsidRPr="0043480F">
        <w:rPr>
          <w:rFonts w:ascii="Arial" w:hAnsi="Arial" w:cs="Arial"/>
        </w:rPr>
        <w:t xml:space="preserve">o výměře </w:t>
      </w:r>
      <w:r w:rsidR="002E4850" w:rsidRPr="0043480F">
        <w:rPr>
          <w:rFonts w:ascii="Arial" w:hAnsi="Arial" w:cs="Arial"/>
        </w:rPr>
        <w:t>10</w:t>
      </w:r>
      <w:r w:rsidR="000E7B99" w:rsidRPr="0043480F">
        <w:rPr>
          <w:rFonts w:ascii="Arial" w:hAnsi="Arial" w:cs="Arial"/>
        </w:rPr>
        <w:t>5</w:t>
      </w:r>
      <w:r w:rsidR="007F74D5" w:rsidRPr="0043480F">
        <w:rPr>
          <w:rFonts w:ascii="Arial" w:hAnsi="Arial" w:cs="Arial"/>
        </w:rPr>
        <w:t xml:space="preserve"> m</w:t>
      </w:r>
      <w:r w:rsidR="007F74D5" w:rsidRPr="0043480F">
        <w:rPr>
          <w:rFonts w:ascii="Arial" w:hAnsi="Arial" w:cs="Arial"/>
          <w:vertAlign w:val="superscript"/>
        </w:rPr>
        <w:t>2</w:t>
      </w:r>
      <w:r w:rsidR="002E4850" w:rsidRPr="0043480F">
        <w:rPr>
          <w:rFonts w:ascii="Arial" w:hAnsi="Arial" w:cs="Arial"/>
        </w:rPr>
        <w:t xml:space="preserve"> </w:t>
      </w:r>
      <w:r w:rsidR="00665D85" w:rsidRPr="0043480F">
        <w:rPr>
          <w:rFonts w:ascii="Arial" w:hAnsi="Arial" w:cs="Arial"/>
        </w:rPr>
        <w:t xml:space="preserve">společnosti </w:t>
      </w:r>
      <w:r w:rsidR="00665D85" w:rsidRPr="0043480F">
        <w:rPr>
          <w:rFonts w:ascii="Arial" w:eastAsia="Calibri" w:hAnsi="Arial" w:cs="Arial"/>
          <w:lang w:eastAsia="en-US"/>
        </w:rPr>
        <w:t xml:space="preserve">TOMI </w:t>
      </w:r>
      <w:r w:rsidR="00352B71" w:rsidRPr="0043480F">
        <w:rPr>
          <w:rFonts w:ascii="Arial" w:eastAsia="Calibri" w:hAnsi="Arial" w:cs="Arial"/>
          <w:lang w:eastAsia="en-US"/>
        </w:rPr>
        <w:t>-</w:t>
      </w:r>
      <w:r w:rsidR="00665D85" w:rsidRPr="0043480F">
        <w:rPr>
          <w:rFonts w:ascii="Arial" w:eastAsia="Calibri" w:hAnsi="Arial" w:cs="Arial"/>
          <w:lang w:eastAsia="en-US"/>
        </w:rPr>
        <w:t xml:space="preserve"> REMONT a.s., se sídlem Prostějov, </w:t>
      </w:r>
      <w:proofErr w:type="spellStart"/>
      <w:r w:rsidR="00665D85" w:rsidRPr="0043480F">
        <w:rPr>
          <w:rFonts w:ascii="Arial" w:eastAsia="Calibri" w:hAnsi="Arial" w:cs="Arial"/>
          <w:lang w:eastAsia="en-US"/>
        </w:rPr>
        <w:t>Přemyslovka</w:t>
      </w:r>
      <w:proofErr w:type="spellEnd"/>
      <w:r w:rsidR="00665D85" w:rsidRPr="0043480F">
        <w:rPr>
          <w:rFonts w:ascii="Arial" w:eastAsia="Calibri" w:hAnsi="Arial" w:cs="Arial"/>
          <w:lang w:eastAsia="en-US"/>
        </w:rPr>
        <w:t xml:space="preserve"> 2514/4, PSČ: 796 01, IČ: 255 08 571, za podmínek dle návrhu usnesení. </w:t>
      </w:r>
    </w:p>
    <w:p w:rsidR="0013010D" w:rsidRPr="0043480F" w:rsidRDefault="0013010D" w:rsidP="00352B71">
      <w:pPr>
        <w:jc w:val="both"/>
        <w:rPr>
          <w:rFonts w:ascii="Arial" w:hAnsi="Arial" w:cs="Arial"/>
          <w:bCs/>
        </w:rPr>
      </w:pPr>
    </w:p>
    <w:p w:rsidR="00DD28D7" w:rsidRPr="0043480F" w:rsidRDefault="00352B71" w:rsidP="00DD28D7">
      <w:pPr>
        <w:jc w:val="both"/>
        <w:rPr>
          <w:rFonts w:ascii="Arial" w:hAnsi="Arial" w:cs="Arial"/>
        </w:rPr>
      </w:pPr>
      <w:r w:rsidRPr="0043480F">
        <w:rPr>
          <w:rFonts w:ascii="Arial" w:hAnsi="Arial" w:cs="Arial"/>
        </w:rPr>
        <w:t xml:space="preserve">Společnost </w:t>
      </w:r>
      <w:r w:rsidR="00D84C0E" w:rsidRPr="0043480F">
        <w:rPr>
          <w:rFonts w:ascii="Arial" w:hAnsi="Arial" w:cs="Arial"/>
        </w:rPr>
        <w:t xml:space="preserve">TOMI </w:t>
      </w:r>
      <w:r w:rsidRPr="0043480F">
        <w:rPr>
          <w:rFonts w:ascii="Arial" w:hAnsi="Arial" w:cs="Arial"/>
        </w:rPr>
        <w:t>-</w:t>
      </w:r>
      <w:r w:rsidR="00D84C0E" w:rsidRPr="0043480F">
        <w:rPr>
          <w:rFonts w:ascii="Arial" w:hAnsi="Arial" w:cs="Arial"/>
        </w:rPr>
        <w:t xml:space="preserve"> REMONT a.s.</w:t>
      </w:r>
      <w:r w:rsidR="00DD28D7" w:rsidRPr="0043480F">
        <w:rPr>
          <w:rFonts w:ascii="Arial" w:hAnsi="Arial" w:cs="Arial"/>
        </w:rPr>
        <w:t xml:space="preserve"> </w:t>
      </w:r>
      <w:r w:rsidR="00D84C0E" w:rsidRPr="0043480F">
        <w:rPr>
          <w:rFonts w:ascii="Arial" w:hAnsi="Arial" w:cs="Arial"/>
        </w:rPr>
        <w:t>není</w:t>
      </w:r>
      <w:r w:rsidR="00DD28D7" w:rsidRPr="0043480F">
        <w:rPr>
          <w:rFonts w:ascii="Arial" w:hAnsi="Arial" w:cs="Arial"/>
        </w:rPr>
        <w:t xml:space="preserve"> dlužník</w:t>
      </w:r>
      <w:r w:rsidRPr="0043480F">
        <w:rPr>
          <w:rFonts w:ascii="Arial" w:hAnsi="Arial" w:cs="Arial"/>
        </w:rPr>
        <w:t>em</w:t>
      </w:r>
      <w:r w:rsidR="00DD28D7" w:rsidRPr="0043480F">
        <w:rPr>
          <w:rFonts w:ascii="Arial" w:hAnsi="Arial" w:cs="Arial"/>
        </w:rPr>
        <w:t xml:space="preserve"> Statutárního města Prostějova.</w:t>
      </w:r>
    </w:p>
    <w:p w:rsidR="00C049E8" w:rsidRPr="0043480F" w:rsidRDefault="00C049E8" w:rsidP="00351D31">
      <w:pPr>
        <w:jc w:val="both"/>
        <w:rPr>
          <w:rFonts w:ascii="Arial" w:hAnsi="Arial" w:cs="Arial"/>
          <w:bCs/>
        </w:rPr>
      </w:pPr>
    </w:p>
    <w:p w:rsidR="00956CE1" w:rsidRPr="0043480F" w:rsidRDefault="00956CE1" w:rsidP="00351D31">
      <w:pPr>
        <w:jc w:val="both"/>
        <w:rPr>
          <w:rFonts w:ascii="Arial" w:hAnsi="Arial" w:cs="Arial"/>
          <w:b/>
          <w:bCs/>
        </w:rPr>
      </w:pPr>
      <w:r w:rsidRPr="0043480F">
        <w:rPr>
          <w:rFonts w:ascii="Arial" w:hAnsi="Arial" w:cs="Arial"/>
          <w:b/>
          <w:bCs/>
        </w:rPr>
        <w:t xml:space="preserve">Materiál byl předložen k projednání na schůzi Finančního výboru dne </w:t>
      </w:r>
      <w:proofErr w:type="gramStart"/>
      <w:r w:rsidR="00C765AD" w:rsidRPr="0043480F">
        <w:rPr>
          <w:rFonts w:ascii="Arial" w:hAnsi="Arial" w:cs="Arial"/>
          <w:b/>
          <w:bCs/>
        </w:rPr>
        <w:t>30.11.</w:t>
      </w:r>
      <w:r w:rsidRPr="0043480F">
        <w:rPr>
          <w:rFonts w:ascii="Arial" w:hAnsi="Arial" w:cs="Arial"/>
          <w:b/>
          <w:bCs/>
        </w:rPr>
        <w:t>2021</w:t>
      </w:r>
      <w:proofErr w:type="gramEnd"/>
      <w:r w:rsidRPr="0043480F">
        <w:rPr>
          <w:rFonts w:ascii="Arial" w:hAnsi="Arial" w:cs="Arial"/>
          <w:b/>
          <w:bCs/>
        </w:rPr>
        <w:t xml:space="preserve">. </w:t>
      </w:r>
    </w:p>
    <w:p w:rsidR="00956CE1" w:rsidRPr="0043480F" w:rsidRDefault="00956CE1" w:rsidP="00351D31">
      <w:pPr>
        <w:jc w:val="both"/>
        <w:rPr>
          <w:rFonts w:ascii="Arial" w:hAnsi="Arial" w:cs="Arial"/>
          <w:b/>
          <w:bCs/>
        </w:rPr>
      </w:pPr>
    </w:p>
    <w:p w:rsidR="00956CE1" w:rsidRPr="0043480F" w:rsidRDefault="00956CE1" w:rsidP="00351D31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43480F" w:rsidRPr="0043480F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43480F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 xml:space="preserve">Důvodová </w:t>
            </w:r>
            <w:r w:rsidR="00E6619E" w:rsidRPr="0043480F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43480F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43480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3480F" w:rsidRPr="0043480F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43480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3480F">
              <w:rPr>
                <w:rFonts w:ascii="Arial" w:hAnsi="Arial" w:cs="Arial"/>
                <w:bCs/>
              </w:rPr>
              <w:t>MMPv</w:t>
            </w:r>
            <w:proofErr w:type="spellEnd"/>
            <w:r w:rsidRPr="0043480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43480F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Stanovisko ze d</w:t>
            </w:r>
            <w:r w:rsidR="00B8533E" w:rsidRPr="0043480F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43480F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Resumé</w:t>
            </w:r>
          </w:p>
        </w:tc>
      </w:tr>
      <w:tr w:rsidR="0043480F" w:rsidRPr="0043480F" w:rsidTr="00286DDA">
        <w:tc>
          <w:tcPr>
            <w:tcW w:w="417" w:type="dxa"/>
          </w:tcPr>
          <w:p w:rsidR="00E6619E" w:rsidRPr="0043480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43480F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43480F" w:rsidRDefault="007E05A6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80F">
              <w:rPr>
                <w:rFonts w:ascii="Arial" w:hAnsi="Arial" w:cs="Arial"/>
                <w:bCs/>
              </w:rPr>
              <w:t>09.02.2021</w:t>
            </w:r>
            <w:proofErr w:type="gramEnd"/>
          </w:p>
        </w:tc>
        <w:tc>
          <w:tcPr>
            <w:tcW w:w="3937" w:type="dxa"/>
          </w:tcPr>
          <w:p w:rsidR="00E6619E" w:rsidRPr="0043480F" w:rsidRDefault="007E05A6" w:rsidP="006718AC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nemá žádné připomínky</w:t>
            </w:r>
          </w:p>
        </w:tc>
      </w:tr>
      <w:tr w:rsidR="0043480F" w:rsidRPr="0043480F" w:rsidTr="00286DDA">
        <w:tc>
          <w:tcPr>
            <w:tcW w:w="417" w:type="dxa"/>
          </w:tcPr>
          <w:p w:rsidR="00114B4B" w:rsidRPr="0043480F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43480F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43480F" w:rsidRDefault="007E05A6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80F">
              <w:rPr>
                <w:rFonts w:ascii="Arial" w:hAnsi="Arial" w:cs="Arial"/>
                <w:bCs/>
              </w:rPr>
              <w:t>25.01.2021</w:t>
            </w:r>
            <w:proofErr w:type="gramEnd"/>
          </w:p>
        </w:tc>
        <w:tc>
          <w:tcPr>
            <w:tcW w:w="3937" w:type="dxa"/>
          </w:tcPr>
          <w:p w:rsidR="00114B4B" w:rsidRPr="0043480F" w:rsidRDefault="007E05A6" w:rsidP="009679CB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doporučuje řešit směnou pozemků</w:t>
            </w:r>
          </w:p>
        </w:tc>
      </w:tr>
      <w:tr w:rsidR="0043480F" w:rsidRPr="0043480F" w:rsidTr="00286DDA">
        <w:tc>
          <w:tcPr>
            <w:tcW w:w="417" w:type="dxa"/>
          </w:tcPr>
          <w:p w:rsidR="007E05A6" w:rsidRPr="0043480F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7E05A6" w:rsidRPr="0043480F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7E05A6" w:rsidRPr="0043480F" w:rsidRDefault="007E05A6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80F">
              <w:rPr>
                <w:rFonts w:ascii="Arial" w:hAnsi="Arial" w:cs="Arial"/>
                <w:bCs/>
              </w:rPr>
              <w:t>08.02.2021</w:t>
            </w:r>
            <w:proofErr w:type="gramEnd"/>
          </w:p>
        </w:tc>
        <w:tc>
          <w:tcPr>
            <w:tcW w:w="3937" w:type="dxa"/>
          </w:tcPr>
          <w:p w:rsidR="007E05A6" w:rsidRPr="0043480F" w:rsidRDefault="007E05A6" w:rsidP="009679CB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nemá námitek k prodeji či směně pozemku</w:t>
            </w:r>
          </w:p>
        </w:tc>
      </w:tr>
      <w:tr w:rsidR="0043480F" w:rsidRPr="0043480F" w:rsidTr="00286DDA">
        <w:tc>
          <w:tcPr>
            <w:tcW w:w="417" w:type="dxa"/>
          </w:tcPr>
          <w:p w:rsidR="007E05A6" w:rsidRPr="0043480F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7E05A6" w:rsidRPr="0043480F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7E05A6" w:rsidRPr="0043480F" w:rsidRDefault="00D84C0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80F">
              <w:rPr>
                <w:rFonts w:ascii="Arial" w:hAnsi="Arial" w:cs="Arial"/>
                <w:bCs/>
              </w:rPr>
              <w:t>21.01.2021</w:t>
            </w:r>
            <w:proofErr w:type="gramEnd"/>
          </w:p>
        </w:tc>
        <w:tc>
          <w:tcPr>
            <w:tcW w:w="3937" w:type="dxa"/>
          </w:tcPr>
          <w:p w:rsidR="007E05A6" w:rsidRPr="0043480F" w:rsidRDefault="00D84C0E" w:rsidP="009679CB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souhlasí s prodejem části pozemku</w:t>
            </w:r>
          </w:p>
        </w:tc>
      </w:tr>
      <w:tr w:rsidR="00E6619E" w:rsidRPr="0043480F" w:rsidTr="00286DDA">
        <w:tc>
          <w:tcPr>
            <w:tcW w:w="417" w:type="dxa"/>
          </w:tcPr>
          <w:p w:rsidR="00E6619E" w:rsidRPr="0043480F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E6619E" w:rsidRPr="0043480F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43480F" w:rsidRDefault="00956CE1" w:rsidP="00010F4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80F">
              <w:rPr>
                <w:rFonts w:ascii="Arial" w:hAnsi="Arial" w:cs="Arial"/>
                <w:bCs/>
              </w:rPr>
              <w:t>15.11</w:t>
            </w:r>
            <w:r w:rsidR="00D84C0E" w:rsidRPr="0043480F">
              <w:rPr>
                <w:rFonts w:ascii="Arial" w:hAnsi="Arial" w:cs="Arial"/>
                <w:bCs/>
              </w:rPr>
              <w:t>.2021</w:t>
            </w:r>
            <w:proofErr w:type="gramEnd"/>
          </w:p>
        </w:tc>
        <w:tc>
          <w:tcPr>
            <w:tcW w:w="3937" w:type="dxa"/>
          </w:tcPr>
          <w:p w:rsidR="00E6619E" w:rsidRPr="0043480F" w:rsidRDefault="009679CB" w:rsidP="00DD28D7">
            <w:pPr>
              <w:rPr>
                <w:rFonts w:ascii="Arial" w:hAnsi="Arial" w:cs="Arial"/>
                <w:bCs/>
              </w:rPr>
            </w:pPr>
            <w:r w:rsidRPr="0043480F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FD1FFA" w:rsidRPr="0043480F" w:rsidRDefault="00FD1FFA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DC1C25" w:rsidRPr="0043480F" w:rsidRDefault="00DC1C25" w:rsidP="00B8533E">
      <w:pPr>
        <w:jc w:val="both"/>
        <w:rPr>
          <w:rFonts w:ascii="Arial" w:hAnsi="Arial" w:cs="Arial"/>
          <w:u w:val="single"/>
        </w:rPr>
      </w:pPr>
    </w:p>
    <w:p w:rsidR="00DC1C25" w:rsidRPr="0043480F" w:rsidRDefault="00DC1C25" w:rsidP="00B8533E">
      <w:pPr>
        <w:jc w:val="both"/>
        <w:rPr>
          <w:rFonts w:ascii="Arial" w:hAnsi="Arial" w:cs="Arial"/>
          <w:u w:val="single"/>
        </w:rPr>
      </w:pPr>
    </w:p>
    <w:p w:rsidR="00DC1C25" w:rsidRPr="0043480F" w:rsidRDefault="00DC1C25" w:rsidP="00B8533E">
      <w:pPr>
        <w:jc w:val="both"/>
        <w:rPr>
          <w:rFonts w:ascii="Arial" w:hAnsi="Arial" w:cs="Arial"/>
          <w:u w:val="single"/>
        </w:rPr>
      </w:pPr>
    </w:p>
    <w:p w:rsidR="00DC1C25" w:rsidRPr="0043480F" w:rsidRDefault="00DC1C25" w:rsidP="00B8533E">
      <w:pPr>
        <w:jc w:val="both"/>
        <w:rPr>
          <w:rFonts w:ascii="Arial" w:hAnsi="Arial" w:cs="Arial"/>
          <w:u w:val="single"/>
        </w:rPr>
      </w:pPr>
    </w:p>
    <w:p w:rsidR="00956CE1" w:rsidRPr="0043480F" w:rsidRDefault="00956CE1" w:rsidP="00B8533E">
      <w:pPr>
        <w:jc w:val="both"/>
        <w:rPr>
          <w:rFonts w:ascii="Arial" w:hAnsi="Arial" w:cs="Arial"/>
          <w:u w:val="single"/>
        </w:rPr>
      </w:pPr>
    </w:p>
    <w:p w:rsidR="00312B69" w:rsidRPr="0043480F" w:rsidRDefault="00FD1FFA" w:rsidP="00B8533E">
      <w:pPr>
        <w:jc w:val="both"/>
        <w:rPr>
          <w:rFonts w:ascii="Arial" w:hAnsi="Arial" w:cs="Arial"/>
          <w:u w:val="single"/>
        </w:rPr>
      </w:pPr>
      <w:r w:rsidRPr="0043480F">
        <w:rPr>
          <w:rFonts w:ascii="Arial" w:hAnsi="Arial" w:cs="Arial"/>
          <w:u w:val="single"/>
        </w:rPr>
        <w:t>Přílohy:</w:t>
      </w:r>
    </w:p>
    <w:p w:rsidR="00FD1FFA" w:rsidRPr="0043480F" w:rsidRDefault="00FD1FFA" w:rsidP="00FD1FFA">
      <w:pPr>
        <w:jc w:val="both"/>
        <w:rPr>
          <w:rFonts w:ascii="Arial" w:hAnsi="Arial" w:cs="Arial"/>
        </w:rPr>
      </w:pPr>
      <w:r w:rsidRPr="0043480F">
        <w:rPr>
          <w:rFonts w:ascii="Arial" w:hAnsi="Arial" w:cs="Arial"/>
        </w:rPr>
        <w:t>situační mapa</w:t>
      </w:r>
      <w:r w:rsidR="00956CE1" w:rsidRPr="0043480F">
        <w:rPr>
          <w:rFonts w:ascii="Arial" w:hAnsi="Arial" w:cs="Arial"/>
        </w:rPr>
        <w:t xml:space="preserve"> – Příloha č. 1</w:t>
      </w:r>
    </w:p>
    <w:p w:rsidR="00FD1FFA" w:rsidRPr="0043480F" w:rsidRDefault="00FD1FFA" w:rsidP="00FD1FFA">
      <w:pPr>
        <w:jc w:val="both"/>
        <w:rPr>
          <w:rFonts w:ascii="Arial" w:hAnsi="Arial" w:cs="Arial"/>
        </w:rPr>
      </w:pPr>
      <w:r w:rsidRPr="0043480F">
        <w:rPr>
          <w:rFonts w:ascii="Arial" w:hAnsi="Arial" w:cs="Arial"/>
        </w:rPr>
        <w:t>přehledová mapa</w:t>
      </w:r>
      <w:r w:rsidR="00956CE1" w:rsidRPr="0043480F">
        <w:rPr>
          <w:rFonts w:ascii="Arial" w:hAnsi="Arial" w:cs="Arial"/>
        </w:rPr>
        <w:t xml:space="preserve"> – Příloha č. 2</w:t>
      </w:r>
    </w:p>
    <w:p w:rsidR="00956CE1" w:rsidRPr="0043480F" w:rsidRDefault="00FD1FFA" w:rsidP="00FD1FFA">
      <w:pPr>
        <w:jc w:val="both"/>
        <w:rPr>
          <w:rFonts w:ascii="Arial" w:hAnsi="Arial" w:cs="Arial"/>
        </w:rPr>
      </w:pPr>
      <w:r w:rsidRPr="0043480F">
        <w:rPr>
          <w:rFonts w:ascii="Arial" w:hAnsi="Arial" w:cs="Arial"/>
        </w:rPr>
        <w:t>situační mapa s vyznačením pozemků Statutárního města Prostějova (vyznačeny růžově)</w:t>
      </w:r>
      <w:r w:rsidR="00956CE1" w:rsidRPr="0043480F">
        <w:rPr>
          <w:rFonts w:ascii="Arial" w:hAnsi="Arial" w:cs="Arial"/>
        </w:rPr>
        <w:t xml:space="preserve"> – Příloha č. 3</w:t>
      </w:r>
    </w:p>
    <w:p w:rsidR="00956CE1" w:rsidRPr="0043480F" w:rsidRDefault="00341DC2" w:rsidP="00956CE1">
      <w:pPr>
        <w:rPr>
          <w:rFonts w:ascii="Arial" w:hAnsi="Arial" w:cs="Arial"/>
        </w:rPr>
      </w:pPr>
      <w:r w:rsidRPr="0043480F">
        <w:rPr>
          <w:rFonts w:ascii="Arial" w:hAnsi="Arial" w:cs="Arial"/>
        </w:rPr>
        <w:t xml:space="preserve">geometrický plán č. 6901-63/2021 ze dne </w:t>
      </w:r>
      <w:proofErr w:type="gramStart"/>
      <w:r w:rsidRPr="0043480F">
        <w:rPr>
          <w:rFonts w:ascii="Arial" w:hAnsi="Arial" w:cs="Arial"/>
        </w:rPr>
        <w:t>13.07.2021</w:t>
      </w:r>
      <w:proofErr w:type="gramEnd"/>
      <w:r w:rsidRPr="0043480F">
        <w:rPr>
          <w:rFonts w:ascii="Arial" w:hAnsi="Arial" w:cs="Arial"/>
        </w:rPr>
        <w:t xml:space="preserve"> s vyznačením předmětu prodeje – Příloha č. 4</w:t>
      </w:r>
    </w:p>
    <w:p w:rsidR="00A14493" w:rsidRPr="0043480F" w:rsidRDefault="00A14493" w:rsidP="00956CE1">
      <w:pPr>
        <w:rPr>
          <w:rFonts w:ascii="Arial" w:hAnsi="Arial" w:cs="Arial"/>
        </w:rPr>
      </w:pPr>
      <w:r w:rsidRPr="0043480F">
        <w:rPr>
          <w:rFonts w:ascii="Arial" w:hAnsi="Arial" w:cs="Arial"/>
        </w:rPr>
        <w:t>fotodokumentace – Příloha č. 5</w:t>
      </w:r>
    </w:p>
    <w:p w:rsidR="00956CE1" w:rsidRPr="0043480F" w:rsidRDefault="00956CE1" w:rsidP="00956CE1">
      <w:pPr>
        <w:rPr>
          <w:rFonts w:ascii="Arial" w:hAnsi="Arial" w:cs="Arial"/>
        </w:rPr>
      </w:pPr>
    </w:p>
    <w:p w:rsidR="00956CE1" w:rsidRPr="0043480F" w:rsidRDefault="00956CE1" w:rsidP="00956CE1">
      <w:pPr>
        <w:tabs>
          <w:tab w:val="left" w:pos="523"/>
        </w:tabs>
        <w:rPr>
          <w:rFonts w:ascii="Arial" w:hAnsi="Arial" w:cs="Arial"/>
        </w:rPr>
      </w:pPr>
      <w:r w:rsidRPr="0043480F">
        <w:rPr>
          <w:rFonts w:ascii="Arial" w:hAnsi="Arial" w:cs="Arial"/>
        </w:rPr>
        <w:lastRenderedPageBreak/>
        <w:t>Příloha č. 1</w:t>
      </w:r>
    </w:p>
    <w:p w:rsidR="002E4850" w:rsidRPr="0043480F" w:rsidRDefault="002E4850" w:rsidP="00B8533E">
      <w:pPr>
        <w:jc w:val="both"/>
        <w:rPr>
          <w:sz w:val="20"/>
          <w:szCs w:val="20"/>
        </w:rPr>
      </w:pPr>
      <w:r w:rsidRPr="0043480F">
        <w:rPr>
          <w:noProof/>
          <w:sz w:val="20"/>
          <w:szCs w:val="20"/>
        </w:rPr>
        <w:drawing>
          <wp:inline distT="0" distB="0" distL="0" distR="0">
            <wp:extent cx="4244476" cy="6003319"/>
            <wp:effectExtent l="0" t="3175" r="635" b="635"/>
            <wp:docPr id="1" name="Obrázek 1" descr="C:\Users\najbrova zuzana\AppData\Local\Microsoft\Windows\INetCache\Content.Outlook\ZLFAOOEZ\SMM@prostejov.eu_20210217_1252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217_12525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031" cy="60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CE1" w:rsidRPr="0043480F" w:rsidRDefault="00956CE1" w:rsidP="002E4850">
      <w:pPr>
        <w:rPr>
          <w:rFonts w:ascii="Arial" w:hAnsi="Arial" w:cs="Arial"/>
        </w:rPr>
      </w:pPr>
      <w:r w:rsidRPr="0043480F">
        <w:rPr>
          <w:rFonts w:ascii="Arial" w:hAnsi="Arial" w:cs="Arial"/>
        </w:rPr>
        <w:t>Příloha č. 2</w:t>
      </w:r>
    </w:p>
    <w:p w:rsidR="002E4850" w:rsidRPr="0043480F" w:rsidRDefault="002E4850" w:rsidP="002E4850">
      <w:pPr>
        <w:rPr>
          <w:sz w:val="20"/>
          <w:szCs w:val="20"/>
        </w:rPr>
      </w:pPr>
      <w:r w:rsidRPr="0043480F">
        <w:rPr>
          <w:noProof/>
          <w:sz w:val="20"/>
          <w:szCs w:val="20"/>
        </w:rPr>
        <w:drawing>
          <wp:inline distT="0" distB="0" distL="0" distR="0">
            <wp:extent cx="4236856" cy="5992542"/>
            <wp:effectExtent l="0" t="1588" r="0" b="0"/>
            <wp:docPr id="4" name="Obrázek 4" descr="C:\Users\najbrova zuzana\AppData\Local\Microsoft\Windows\INetCache\Content.Outlook\ZLFAOOEZ\SMM@prostejov.eu_20210217_1252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ZLFAOOEZ\SMM@prostejov.eu_20210217_125258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234" cy="59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50" w:rsidRPr="0043480F" w:rsidRDefault="002E4850" w:rsidP="002E4850">
      <w:pPr>
        <w:rPr>
          <w:sz w:val="20"/>
          <w:szCs w:val="20"/>
        </w:rPr>
      </w:pPr>
    </w:p>
    <w:p w:rsidR="00956CE1" w:rsidRPr="0043480F" w:rsidRDefault="00956CE1" w:rsidP="002E4850">
      <w:pPr>
        <w:rPr>
          <w:rFonts w:ascii="Arial" w:hAnsi="Arial" w:cs="Arial"/>
        </w:rPr>
      </w:pPr>
      <w:r w:rsidRPr="0043480F">
        <w:rPr>
          <w:rFonts w:ascii="Arial" w:hAnsi="Arial" w:cs="Arial"/>
        </w:rPr>
        <w:lastRenderedPageBreak/>
        <w:t>Příloha č. 3</w:t>
      </w:r>
    </w:p>
    <w:p w:rsidR="002E4850" w:rsidRPr="0043480F" w:rsidRDefault="00956CE1" w:rsidP="002E4850">
      <w:pPr>
        <w:rPr>
          <w:sz w:val="20"/>
          <w:szCs w:val="20"/>
        </w:rPr>
      </w:pPr>
      <w:r w:rsidRPr="0043480F">
        <w:rPr>
          <w:noProof/>
          <w:sz w:val="20"/>
          <w:szCs w:val="20"/>
        </w:rPr>
        <w:drawing>
          <wp:inline distT="0" distB="0" distL="0" distR="0">
            <wp:extent cx="4253858" cy="6014001"/>
            <wp:effectExtent l="0" t="3810" r="0" b="0"/>
            <wp:docPr id="2" name="Obrázek 2" descr="C:\Users\najbrova zuzan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Desktop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587" cy="60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C2" w:rsidRPr="0043480F" w:rsidRDefault="00341DC2" w:rsidP="00341DC2">
      <w:pPr>
        <w:rPr>
          <w:rFonts w:ascii="Arial" w:hAnsi="Arial" w:cs="Arial"/>
        </w:rPr>
      </w:pPr>
      <w:r w:rsidRPr="0043480F">
        <w:rPr>
          <w:rFonts w:ascii="Arial" w:hAnsi="Arial" w:cs="Arial"/>
        </w:rPr>
        <w:t>Příloha č. 4</w:t>
      </w:r>
    </w:p>
    <w:p w:rsidR="00341DC2" w:rsidRPr="0043480F" w:rsidRDefault="00341DC2" w:rsidP="002E4850">
      <w:pPr>
        <w:rPr>
          <w:sz w:val="20"/>
          <w:szCs w:val="20"/>
        </w:rPr>
      </w:pPr>
      <w:r w:rsidRPr="0043480F">
        <w:rPr>
          <w:noProof/>
          <w:sz w:val="20"/>
          <w:szCs w:val="20"/>
        </w:rPr>
        <w:drawing>
          <wp:inline distT="0" distB="0" distL="0" distR="0">
            <wp:extent cx="6031230" cy="4264025"/>
            <wp:effectExtent l="0" t="0" r="762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11122_082939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93" w:rsidRPr="0043480F" w:rsidRDefault="00A14493" w:rsidP="002E4850">
      <w:pPr>
        <w:rPr>
          <w:sz w:val="20"/>
          <w:szCs w:val="20"/>
        </w:rPr>
      </w:pPr>
    </w:p>
    <w:p w:rsidR="00A14493" w:rsidRPr="0043480F" w:rsidRDefault="00A14493" w:rsidP="00A14493">
      <w:pPr>
        <w:rPr>
          <w:rFonts w:ascii="Arial" w:hAnsi="Arial" w:cs="Arial"/>
        </w:rPr>
      </w:pPr>
      <w:r w:rsidRPr="0043480F">
        <w:rPr>
          <w:rFonts w:ascii="Arial" w:hAnsi="Arial" w:cs="Arial"/>
        </w:rPr>
        <w:lastRenderedPageBreak/>
        <w:t>Příloha č. 5</w:t>
      </w:r>
    </w:p>
    <w:p w:rsidR="00A14493" w:rsidRPr="0043480F" w:rsidRDefault="00A14493" w:rsidP="002E4850">
      <w:pPr>
        <w:rPr>
          <w:sz w:val="20"/>
          <w:szCs w:val="20"/>
        </w:rPr>
      </w:pPr>
    </w:p>
    <w:p w:rsidR="00A14493" w:rsidRPr="0043480F" w:rsidRDefault="00A14493" w:rsidP="002E4850">
      <w:pPr>
        <w:rPr>
          <w:sz w:val="20"/>
          <w:szCs w:val="20"/>
        </w:rPr>
      </w:pPr>
    </w:p>
    <w:p w:rsidR="00A14493" w:rsidRPr="0043480F" w:rsidRDefault="00A14493" w:rsidP="002E4850">
      <w:pPr>
        <w:rPr>
          <w:sz w:val="20"/>
          <w:szCs w:val="20"/>
        </w:rPr>
      </w:pPr>
      <w:r w:rsidRPr="0043480F">
        <w:rPr>
          <w:noProof/>
          <w:sz w:val="20"/>
          <w:szCs w:val="20"/>
        </w:rPr>
        <w:drawing>
          <wp:inline distT="0" distB="0" distL="0" distR="0">
            <wp:extent cx="6031230" cy="452374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23_1414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493" w:rsidRPr="0043480F" w:rsidSect="00352B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6A6" w:rsidRDefault="007D06A6" w:rsidP="00C71327">
      <w:r>
        <w:separator/>
      </w:r>
    </w:p>
  </w:endnote>
  <w:endnote w:type="continuationSeparator" w:id="0">
    <w:p w:rsidR="007D06A6" w:rsidRDefault="007D06A6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404" w:rsidRDefault="005A340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13010D" w:rsidRDefault="0013010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18"/>
        <w:szCs w:val="18"/>
      </w:rPr>
    </w:pPr>
    <w:r w:rsidRPr="0013010D">
      <w:rPr>
        <w:rFonts w:ascii="Arial" w:eastAsiaTheme="majorEastAsia" w:hAnsi="Arial" w:cs="Arial"/>
        <w:sz w:val="18"/>
        <w:szCs w:val="18"/>
      </w:rPr>
      <w:t>Zasedání Z</w:t>
    </w:r>
    <w:r>
      <w:rPr>
        <w:rFonts w:ascii="Arial" w:eastAsiaTheme="majorEastAsia" w:hAnsi="Arial" w:cs="Arial"/>
        <w:sz w:val="18"/>
        <w:szCs w:val="18"/>
      </w:rPr>
      <w:t>astupitelstva</w:t>
    </w:r>
    <w:r w:rsidR="000C3F0B" w:rsidRPr="0013010D">
      <w:rPr>
        <w:rFonts w:ascii="Arial" w:eastAsiaTheme="majorEastAsia" w:hAnsi="Arial" w:cs="Arial"/>
        <w:sz w:val="18"/>
        <w:szCs w:val="18"/>
      </w:rPr>
      <w:t xml:space="preserve"> města Prostějova </w:t>
    </w:r>
    <w:r w:rsidR="005A3404">
      <w:rPr>
        <w:rFonts w:ascii="Arial" w:eastAsiaTheme="majorEastAsia" w:hAnsi="Arial" w:cs="Arial"/>
        <w:sz w:val="18"/>
        <w:szCs w:val="18"/>
      </w:rPr>
      <w:t>07</w:t>
    </w:r>
    <w:r w:rsidR="00D84C0E" w:rsidRPr="0013010D">
      <w:rPr>
        <w:rFonts w:ascii="Arial" w:eastAsiaTheme="majorEastAsia" w:hAnsi="Arial" w:cs="Arial"/>
        <w:sz w:val="18"/>
        <w:szCs w:val="18"/>
      </w:rPr>
      <w:t>.</w:t>
    </w:r>
    <w:r w:rsidR="00352B71" w:rsidRPr="0013010D">
      <w:rPr>
        <w:rFonts w:ascii="Arial" w:eastAsiaTheme="majorEastAsia" w:hAnsi="Arial" w:cs="Arial"/>
        <w:sz w:val="18"/>
        <w:szCs w:val="18"/>
      </w:rPr>
      <w:t xml:space="preserve"> </w:t>
    </w:r>
    <w:r w:rsidR="005A3404">
      <w:rPr>
        <w:rFonts w:ascii="Arial" w:eastAsiaTheme="majorEastAsia" w:hAnsi="Arial" w:cs="Arial"/>
        <w:sz w:val="18"/>
        <w:szCs w:val="18"/>
      </w:rPr>
      <w:t>12</w:t>
    </w:r>
    <w:r w:rsidR="00D84C0E" w:rsidRPr="0013010D">
      <w:rPr>
        <w:rFonts w:ascii="Arial" w:eastAsiaTheme="majorEastAsia" w:hAnsi="Arial" w:cs="Arial"/>
        <w:sz w:val="18"/>
        <w:szCs w:val="18"/>
      </w:rPr>
      <w:t>.</w:t>
    </w:r>
    <w:r w:rsidR="00352B71" w:rsidRPr="0013010D">
      <w:rPr>
        <w:rFonts w:ascii="Arial" w:eastAsiaTheme="majorEastAsia" w:hAnsi="Arial" w:cs="Arial"/>
        <w:sz w:val="18"/>
        <w:szCs w:val="18"/>
      </w:rPr>
      <w:t xml:space="preserve"> </w:t>
    </w:r>
    <w:r w:rsidR="00D84C0E" w:rsidRPr="0013010D">
      <w:rPr>
        <w:rFonts w:ascii="Arial" w:eastAsiaTheme="majorEastAsia" w:hAnsi="Arial" w:cs="Arial"/>
        <w:sz w:val="18"/>
        <w:szCs w:val="18"/>
      </w:rPr>
      <w:t>2021</w:t>
    </w:r>
    <w:r w:rsidR="00627234" w:rsidRPr="0013010D">
      <w:rPr>
        <w:rFonts w:ascii="Arial" w:eastAsiaTheme="majorEastAsia" w:hAnsi="Arial" w:cs="Arial"/>
        <w:sz w:val="18"/>
        <w:szCs w:val="18"/>
      </w:rPr>
      <w:tab/>
    </w:r>
    <w:r w:rsidR="00627234" w:rsidRPr="0013010D">
      <w:rPr>
        <w:rFonts w:ascii="Arial" w:eastAsiaTheme="majorEastAsia" w:hAnsi="Arial" w:cs="Arial"/>
        <w:sz w:val="18"/>
        <w:szCs w:val="18"/>
      </w:rPr>
      <w:tab/>
      <w:t xml:space="preserve">Strana </w:t>
    </w:r>
    <w:r w:rsidR="00627234" w:rsidRPr="0013010D">
      <w:rPr>
        <w:rFonts w:ascii="Arial" w:eastAsiaTheme="minorEastAsia" w:hAnsi="Arial" w:cs="Arial"/>
        <w:sz w:val="18"/>
        <w:szCs w:val="18"/>
      </w:rPr>
      <w:fldChar w:fldCharType="begin"/>
    </w:r>
    <w:r w:rsidR="00627234" w:rsidRPr="0013010D">
      <w:rPr>
        <w:rFonts w:ascii="Arial" w:hAnsi="Arial" w:cs="Arial"/>
        <w:sz w:val="18"/>
        <w:szCs w:val="18"/>
      </w:rPr>
      <w:instrText>PAGE   \* MERGEFORMAT</w:instrText>
    </w:r>
    <w:r w:rsidR="00627234" w:rsidRPr="0013010D">
      <w:rPr>
        <w:rFonts w:ascii="Arial" w:eastAsiaTheme="minorEastAsia" w:hAnsi="Arial" w:cs="Arial"/>
        <w:sz w:val="18"/>
        <w:szCs w:val="18"/>
      </w:rPr>
      <w:fldChar w:fldCharType="separate"/>
    </w:r>
    <w:r w:rsidR="00A21885" w:rsidRPr="00A21885">
      <w:rPr>
        <w:rFonts w:ascii="Arial" w:eastAsiaTheme="majorEastAsia" w:hAnsi="Arial" w:cs="Arial"/>
        <w:noProof/>
        <w:sz w:val="18"/>
        <w:szCs w:val="18"/>
      </w:rPr>
      <w:t>6</w:t>
    </w:r>
    <w:r w:rsidR="00627234" w:rsidRPr="0013010D">
      <w:rPr>
        <w:rFonts w:ascii="Arial" w:eastAsiaTheme="majorEastAsia" w:hAnsi="Arial" w:cs="Arial"/>
        <w:sz w:val="18"/>
        <w:szCs w:val="18"/>
      </w:rPr>
      <w:fldChar w:fldCharType="end"/>
    </w:r>
  </w:p>
  <w:p w:rsidR="00627234" w:rsidRPr="0013010D" w:rsidRDefault="0013010D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18"/>
        <w:szCs w:val="18"/>
      </w:rPr>
    </w:pPr>
    <w:r>
      <w:rPr>
        <w:rFonts w:ascii="Arial" w:eastAsiaTheme="majorEastAsia" w:hAnsi="Arial" w:cs="Arial"/>
        <w:sz w:val="18"/>
        <w:szCs w:val="18"/>
      </w:rPr>
      <w:t>Schválení</w:t>
    </w:r>
    <w:r w:rsidR="00632DFE" w:rsidRPr="0013010D">
      <w:rPr>
        <w:rFonts w:ascii="Arial" w:eastAsiaTheme="majorEastAsia" w:hAnsi="Arial" w:cs="Arial"/>
        <w:sz w:val="18"/>
        <w:szCs w:val="18"/>
      </w:rPr>
      <w:t xml:space="preserve"> prodeje </w:t>
    </w:r>
    <w:r w:rsidR="00D3456F" w:rsidRPr="0013010D">
      <w:rPr>
        <w:rFonts w:ascii="Arial" w:eastAsiaTheme="majorEastAsia" w:hAnsi="Arial" w:cs="Arial"/>
        <w:sz w:val="18"/>
        <w:szCs w:val="18"/>
      </w:rPr>
      <w:t xml:space="preserve">části </w:t>
    </w:r>
    <w:r w:rsidR="00632DFE" w:rsidRPr="0013010D">
      <w:rPr>
        <w:rFonts w:ascii="Arial" w:eastAsiaTheme="majorEastAsia" w:hAnsi="Arial" w:cs="Arial"/>
        <w:sz w:val="18"/>
        <w:szCs w:val="18"/>
      </w:rPr>
      <w:t>pozemk</w:t>
    </w:r>
    <w:r w:rsidR="00563198" w:rsidRPr="0013010D">
      <w:rPr>
        <w:rFonts w:ascii="Arial" w:eastAsiaTheme="majorEastAsia" w:hAnsi="Arial" w:cs="Arial"/>
        <w:sz w:val="18"/>
        <w:szCs w:val="18"/>
      </w:rPr>
      <w:t>u</w:t>
    </w:r>
    <w:r w:rsidR="00632DFE" w:rsidRPr="0013010D">
      <w:rPr>
        <w:rFonts w:ascii="Arial" w:eastAsiaTheme="majorEastAsia" w:hAnsi="Arial" w:cs="Arial"/>
        <w:sz w:val="18"/>
        <w:szCs w:val="18"/>
      </w:rPr>
      <w:t xml:space="preserve"> </w:t>
    </w:r>
    <w:proofErr w:type="spellStart"/>
    <w:proofErr w:type="gramStart"/>
    <w:r w:rsidR="00632DFE" w:rsidRPr="0013010D">
      <w:rPr>
        <w:rFonts w:ascii="Arial" w:eastAsiaTheme="majorEastAsia" w:hAnsi="Arial" w:cs="Arial"/>
        <w:sz w:val="18"/>
        <w:szCs w:val="18"/>
      </w:rPr>
      <w:t>p.č</w:t>
    </w:r>
    <w:proofErr w:type="spellEnd"/>
    <w:r w:rsidR="00632DFE" w:rsidRPr="0013010D">
      <w:rPr>
        <w:rFonts w:ascii="Arial" w:eastAsiaTheme="majorEastAsia" w:hAnsi="Arial" w:cs="Arial"/>
        <w:sz w:val="18"/>
        <w:szCs w:val="18"/>
      </w:rPr>
      <w:t>.</w:t>
    </w:r>
    <w:proofErr w:type="gramEnd"/>
    <w:r w:rsidR="00632DFE" w:rsidRPr="0013010D">
      <w:rPr>
        <w:rFonts w:ascii="Arial" w:eastAsiaTheme="majorEastAsia" w:hAnsi="Arial" w:cs="Arial"/>
        <w:sz w:val="18"/>
        <w:szCs w:val="18"/>
      </w:rPr>
      <w:t xml:space="preserve"> </w:t>
    </w:r>
    <w:r w:rsidR="00D84C0E" w:rsidRPr="0013010D">
      <w:rPr>
        <w:rFonts w:ascii="Arial" w:eastAsiaTheme="majorEastAsia" w:hAnsi="Arial" w:cs="Arial"/>
        <w:sz w:val="18"/>
        <w:szCs w:val="18"/>
      </w:rPr>
      <w:t>7575/175</w:t>
    </w:r>
    <w:r w:rsidR="008B061C" w:rsidRPr="0013010D">
      <w:rPr>
        <w:rFonts w:ascii="Arial" w:eastAsiaTheme="majorEastAsia" w:hAnsi="Arial" w:cs="Arial"/>
        <w:sz w:val="18"/>
        <w:szCs w:val="18"/>
      </w:rPr>
      <w:t xml:space="preserve"> v </w:t>
    </w:r>
    <w:proofErr w:type="spellStart"/>
    <w:r w:rsidR="008B061C" w:rsidRPr="0013010D">
      <w:rPr>
        <w:rFonts w:ascii="Arial" w:eastAsiaTheme="majorEastAsia" w:hAnsi="Arial" w:cs="Arial"/>
        <w:sz w:val="18"/>
        <w:szCs w:val="18"/>
      </w:rPr>
      <w:t>k.ú</w:t>
    </w:r>
    <w:proofErr w:type="spellEnd"/>
    <w:r w:rsidR="008B061C" w:rsidRPr="0013010D">
      <w:rPr>
        <w:rFonts w:ascii="Arial" w:eastAsiaTheme="majorEastAsia" w:hAnsi="Arial" w:cs="Arial"/>
        <w:sz w:val="18"/>
        <w:szCs w:val="18"/>
      </w:rPr>
      <w:t>. Prostějov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404" w:rsidRDefault="005A340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6A6" w:rsidRDefault="007D06A6" w:rsidP="00C71327">
      <w:r>
        <w:separator/>
      </w:r>
    </w:p>
  </w:footnote>
  <w:footnote w:type="continuationSeparator" w:id="0">
    <w:p w:rsidR="007D06A6" w:rsidRDefault="007D06A6" w:rsidP="00C713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404" w:rsidRDefault="005A340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404" w:rsidRDefault="005A340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404" w:rsidRDefault="005A340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C237AE"/>
    <w:multiLevelType w:val="hybridMultilevel"/>
    <w:tmpl w:val="92F677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2"/>
  </w:num>
  <w:num w:numId="4">
    <w:abstractNumId w:val="10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4"/>
  </w:num>
  <w:num w:numId="11">
    <w:abstractNumId w:val="3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4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2"/>
  </w:num>
  <w:num w:numId="19">
    <w:abstractNumId w:val="19"/>
  </w:num>
  <w:num w:numId="20">
    <w:abstractNumId w:val="8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28"/>
  </w:num>
  <w:num w:numId="27">
    <w:abstractNumId w:val="6"/>
  </w:num>
  <w:num w:numId="28">
    <w:abstractNumId w:val="5"/>
  </w:num>
  <w:num w:numId="29">
    <w:abstractNumId w:val="17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1BC5"/>
    <w:rsid w:val="000049B8"/>
    <w:rsid w:val="00005FF5"/>
    <w:rsid w:val="00010F49"/>
    <w:rsid w:val="0001373F"/>
    <w:rsid w:val="00017476"/>
    <w:rsid w:val="00017DCF"/>
    <w:rsid w:val="00021846"/>
    <w:rsid w:val="0002313E"/>
    <w:rsid w:val="0002795B"/>
    <w:rsid w:val="000353A7"/>
    <w:rsid w:val="00035716"/>
    <w:rsid w:val="00037325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3F0B"/>
    <w:rsid w:val="000C4027"/>
    <w:rsid w:val="000C63DB"/>
    <w:rsid w:val="000C6569"/>
    <w:rsid w:val="000D08CC"/>
    <w:rsid w:val="000D08D8"/>
    <w:rsid w:val="000D29A5"/>
    <w:rsid w:val="000D4BBE"/>
    <w:rsid w:val="000D5096"/>
    <w:rsid w:val="000D6ACF"/>
    <w:rsid w:val="000D727B"/>
    <w:rsid w:val="000D7652"/>
    <w:rsid w:val="000D783B"/>
    <w:rsid w:val="000D7CDE"/>
    <w:rsid w:val="000E0C41"/>
    <w:rsid w:val="000E4C34"/>
    <w:rsid w:val="000E7B99"/>
    <w:rsid w:val="000E7EE7"/>
    <w:rsid w:val="000F38CE"/>
    <w:rsid w:val="00100A26"/>
    <w:rsid w:val="00103697"/>
    <w:rsid w:val="001045F0"/>
    <w:rsid w:val="00112CEB"/>
    <w:rsid w:val="00114B4B"/>
    <w:rsid w:val="00117112"/>
    <w:rsid w:val="001205EA"/>
    <w:rsid w:val="0012120A"/>
    <w:rsid w:val="00121C03"/>
    <w:rsid w:val="001233F0"/>
    <w:rsid w:val="001235F2"/>
    <w:rsid w:val="00126766"/>
    <w:rsid w:val="0012717B"/>
    <w:rsid w:val="0013010D"/>
    <w:rsid w:val="0013267A"/>
    <w:rsid w:val="00134F8D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513F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34B4B"/>
    <w:rsid w:val="002404D1"/>
    <w:rsid w:val="00243518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6DDA"/>
    <w:rsid w:val="002875A2"/>
    <w:rsid w:val="00290338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76A2"/>
    <w:rsid w:val="002C0192"/>
    <w:rsid w:val="002C4BD8"/>
    <w:rsid w:val="002D29C0"/>
    <w:rsid w:val="002E4850"/>
    <w:rsid w:val="002E709B"/>
    <w:rsid w:val="002F33E8"/>
    <w:rsid w:val="002F6AAB"/>
    <w:rsid w:val="003074FB"/>
    <w:rsid w:val="00312B69"/>
    <w:rsid w:val="00315C25"/>
    <w:rsid w:val="00315C56"/>
    <w:rsid w:val="0033417B"/>
    <w:rsid w:val="0034138B"/>
    <w:rsid w:val="00341DC2"/>
    <w:rsid w:val="00347C0D"/>
    <w:rsid w:val="00350993"/>
    <w:rsid w:val="00350BEB"/>
    <w:rsid w:val="00351D31"/>
    <w:rsid w:val="00352B71"/>
    <w:rsid w:val="003541B9"/>
    <w:rsid w:val="00354CAE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404F71"/>
    <w:rsid w:val="004054F3"/>
    <w:rsid w:val="004114FF"/>
    <w:rsid w:val="00414DA0"/>
    <w:rsid w:val="00423569"/>
    <w:rsid w:val="00426548"/>
    <w:rsid w:val="0042683F"/>
    <w:rsid w:val="00427CAF"/>
    <w:rsid w:val="00431241"/>
    <w:rsid w:val="00433179"/>
    <w:rsid w:val="0043480F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67E01"/>
    <w:rsid w:val="00473893"/>
    <w:rsid w:val="00475B01"/>
    <w:rsid w:val="0047637D"/>
    <w:rsid w:val="00490073"/>
    <w:rsid w:val="00491458"/>
    <w:rsid w:val="0049506E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4F777E"/>
    <w:rsid w:val="00500E98"/>
    <w:rsid w:val="00504426"/>
    <w:rsid w:val="0050637B"/>
    <w:rsid w:val="0051078C"/>
    <w:rsid w:val="0051413E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13C7"/>
    <w:rsid w:val="00553975"/>
    <w:rsid w:val="00556778"/>
    <w:rsid w:val="0056319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3404"/>
    <w:rsid w:val="005A46B6"/>
    <w:rsid w:val="005A59BB"/>
    <w:rsid w:val="005A7000"/>
    <w:rsid w:val="005B1243"/>
    <w:rsid w:val="005B27FE"/>
    <w:rsid w:val="005C1676"/>
    <w:rsid w:val="005D0AE1"/>
    <w:rsid w:val="005D1379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5D85"/>
    <w:rsid w:val="00666A71"/>
    <w:rsid w:val="00667FB5"/>
    <w:rsid w:val="006718AC"/>
    <w:rsid w:val="00673F5F"/>
    <w:rsid w:val="00676D7C"/>
    <w:rsid w:val="00683427"/>
    <w:rsid w:val="00690806"/>
    <w:rsid w:val="0069459A"/>
    <w:rsid w:val="0069580F"/>
    <w:rsid w:val="00695EF5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3AAC"/>
    <w:rsid w:val="006D6FA0"/>
    <w:rsid w:val="006D732E"/>
    <w:rsid w:val="006E2AEE"/>
    <w:rsid w:val="006E5699"/>
    <w:rsid w:val="006E772C"/>
    <w:rsid w:val="006F173A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2682"/>
    <w:rsid w:val="00743BC7"/>
    <w:rsid w:val="0075545B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1433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06A6"/>
    <w:rsid w:val="007D406A"/>
    <w:rsid w:val="007D4173"/>
    <w:rsid w:val="007D76DF"/>
    <w:rsid w:val="007D7B35"/>
    <w:rsid w:val="007E05A6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040B"/>
    <w:rsid w:val="00804727"/>
    <w:rsid w:val="00807414"/>
    <w:rsid w:val="00810A67"/>
    <w:rsid w:val="00812B90"/>
    <w:rsid w:val="00817D66"/>
    <w:rsid w:val="00822D80"/>
    <w:rsid w:val="00832AFF"/>
    <w:rsid w:val="00844E83"/>
    <w:rsid w:val="0084537E"/>
    <w:rsid w:val="008475D3"/>
    <w:rsid w:val="0085445A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1590"/>
    <w:rsid w:val="008A4919"/>
    <w:rsid w:val="008A5236"/>
    <w:rsid w:val="008A52D1"/>
    <w:rsid w:val="008A7112"/>
    <w:rsid w:val="008B061C"/>
    <w:rsid w:val="008B4A62"/>
    <w:rsid w:val="008C1A58"/>
    <w:rsid w:val="008D31BA"/>
    <w:rsid w:val="008D421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56CE1"/>
    <w:rsid w:val="009606AB"/>
    <w:rsid w:val="00965DD4"/>
    <w:rsid w:val="009679CB"/>
    <w:rsid w:val="00972926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F130F"/>
    <w:rsid w:val="009F3D54"/>
    <w:rsid w:val="009F5A8E"/>
    <w:rsid w:val="009F7C29"/>
    <w:rsid w:val="00A04D4D"/>
    <w:rsid w:val="00A05AD5"/>
    <w:rsid w:val="00A116AA"/>
    <w:rsid w:val="00A14493"/>
    <w:rsid w:val="00A2035D"/>
    <w:rsid w:val="00A21885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3E7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401F"/>
    <w:rsid w:val="00AA5974"/>
    <w:rsid w:val="00AA6536"/>
    <w:rsid w:val="00AB05A0"/>
    <w:rsid w:val="00AB21C4"/>
    <w:rsid w:val="00AB7743"/>
    <w:rsid w:val="00AC2558"/>
    <w:rsid w:val="00AC3655"/>
    <w:rsid w:val="00AD12D0"/>
    <w:rsid w:val="00AD1538"/>
    <w:rsid w:val="00AD2CB7"/>
    <w:rsid w:val="00AD74C8"/>
    <w:rsid w:val="00AE5624"/>
    <w:rsid w:val="00AE5A09"/>
    <w:rsid w:val="00AE6C71"/>
    <w:rsid w:val="00AF7D9F"/>
    <w:rsid w:val="00B03D3C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8F1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4DB6"/>
    <w:rsid w:val="00C26874"/>
    <w:rsid w:val="00C311CA"/>
    <w:rsid w:val="00C41CF4"/>
    <w:rsid w:val="00C431DD"/>
    <w:rsid w:val="00C45146"/>
    <w:rsid w:val="00C476C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4D35"/>
    <w:rsid w:val="00C765AD"/>
    <w:rsid w:val="00C76DC4"/>
    <w:rsid w:val="00C82475"/>
    <w:rsid w:val="00C854E0"/>
    <w:rsid w:val="00C9285D"/>
    <w:rsid w:val="00C962D1"/>
    <w:rsid w:val="00CA067F"/>
    <w:rsid w:val="00CA5209"/>
    <w:rsid w:val="00CB2BEA"/>
    <w:rsid w:val="00CB302E"/>
    <w:rsid w:val="00CB43FE"/>
    <w:rsid w:val="00CB4B5D"/>
    <w:rsid w:val="00CB769C"/>
    <w:rsid w:val="00CB780C"/>
    <w:rsid w:val="00CD28DF"/>
    <w:rsid w:val="00CD3EBF"/>
    <w:rsid w:val="00CD55CB"/>
    <w:rsid w:val="00CD6AE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456F"/>
    <w:rsid w:val="00D416C6"/>
    <w:rsid w:val="00D42000"/>
    <w:rsid w:val="00D42840"/>
    <w:rsid w:val="00D44774"/>
    <w:rsid w:val="00D5335C"/>
    <w:rsid w:val="00D548D9"/>
    <w:rsid w:val="00D57C24"/>
    <w:rsid w:val="00D6518E"/>
    <w:rsid w:val="00D71637"/>
    <w:rsid w:val="00D734EC"/>
    <w:rsid w:val="00D75D34"/>
    <w:rsid w:val="00D76C82"/>
    <w:rsid w:val="00D84C0E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3425"/>
    <w:rsid w:val="00DB0524"/>
    <w:rsid w:val="00DB1E3D"/>
    <w:rsid w:val="00DB5729"/>
    <w:rsid w:val="00DB5EC8"/>
    <w:rsid w:val="00DB606F"/>
    <w:rsid w:val="00DC18F0"/>
    <w:rsid w:val="00DC1C25"/>
    <w:rsid w:val="00DD28D7"/>
    <w:rsid w:val="00DD4A68"/>
    <w:rsid w:val="00DE2392"/>
    <w:rsid w:val="00DE2688"/>
    <w:rsid w:val="00DE373A"/>
    <w:rsid w:val="00DF1B0F"/>
    <w:rsid w:val="00DF6BDC"/>
    <w:rsid w:val="00E006BE"/>
    <w:rsid w:val="00E03BBB"/>
    <w:rsid w:val="00E06C9C"/>
    <w:rsid w:val="00E12131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3249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2C18"/>
    <w:rsid w:val="00F138AD"/>
    <w:rsid w:val="00F15646"/>
    <w:rsid w:val="00F15991"/>
    <w:rsid w:val="00F175D1"/>
    <w:rsid w:val="00F20A41"/>
    <w:rsid w:val="00F21E26"/>
    <w:rsid w:val="00F22533"/>
    <w:rsid w:val="00F24695"/>
    <w:rsid w:val="00F25CF5"/>
    <w:rsid w:val="00F26541"/>
    <w:rsid w:val="00F30F61"/>
    <w:rsid w:val="00F34781"/>
    <w:rsid w:val="00F42054"/>
    <w:rsid w:val="00F43723"/>
    <w:rsid w:val="00F4420A"/>
    <w:rsid w:val="00F45B58"/>
    <w:rsid w:val="00F461B6"/>
    <w:rsid w:val="00F46DF1"/>
    <w:rsid w:val="00F527AE"/>
    <w:rsid w:val="00F569AF"/>
    <w:rsid w:val="00F6642B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1FFA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E0F0B-4A12-43BD-ADAF-A420B5C3E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865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2020-05-05T05:57:00Z</cp:lastPrinted>
  <dcterms:created xsi:type="dcterms:W3CDTF">2021-11-23T14:04:00Z</dcterms:created>
  <dcterms:modified xsi:type="dcterms:W3CDTF">2021-11-25T06:04:00Z</dcterms:modified>
</cp:coreProperties>
</file>