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1E5096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92627" w:rsidRPr="001E5096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1E5096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1E5096">
        <w:rPr>
          <w:rFonts w:ascii="Arial" w:hAnsi="Arial" w:cs="Arial"/>
          <w:bCs/>
          <w:sz w:val="20"/>
          <w:szCs w:val="20"/>
        </w:rPr>
        <w:tab/>
      </w:r>
      <w:r w:rsidRPr="001E5096">
        <w:rPr>
          <w:rFonts w:ascii="Arial" w:hAnsi="Arial" w:cs="Arial"/>
          <w:bCs/>
          <w:sz w:val="20"/>
          <w:szCs w:val="20"/>
        </w:rPr>
        <w:tab/>
      </w:r>
      <w:r w:rsidRPr="001E5096">
        <w:rPr>
          <w:rFonts w:ascii="Arial" w:hAnsi="Arial" w:cs="Arial"/>
          <w:bCs/>
          <w:sz w:val="20"/>
          <w:szCs w:val="20"/>
        </w:rPr>
        <w:tab/>
      </w:r>
      <w:r w:rsidRPr="001E5096">
        <w:rPr>
          <w:rFonts w:ascii="Arial" w:hAnsi="Arial" w:cs="Arial"/>
          <w:bCs/>
          <w:sz w:val="20"/>
          <w:szCs w:val="20"/>
        </w:rPr>
        <w:tab/>
      </w:r>
      <w:r w:rsidRPr="001E5096">
        <w:rPr>
          <w:rFonts w:ascii="Arial" w:hAnsi="Arial" w:cs="Arial"/>
          <w:bCs/>
          <w:sz w:val="20"/>
          <w:szCs w:val="20"/>
        </w:rPr>
        <w:tab/>
      </w:r>
      <w:r w:rsidRPr="001E5096">
        <w:rPr>
          <w:rFonts w:ascii="Arial" w:hAnsi="Arial" w:cs="Arial"/>
          <w:bCs/>
          <w:sz w:val="20"/>
          <w:szCs w:val="20"/>
        </w:rPr>
        <w:tab/>
      </w:r>
      <w:r w:rsidR="00354CAE" w:rsidRPr="001E5096">
        <w:rPr>
          <w:rFonts w:ascii="Arial" w:hAnsi="Arial" w:cs="Arial"/>
          <w:bCs/>
          <w:sz w:val="20"/>
          <w:szCs w:val="20"/>
        </w:rPr>
        <w:t>Předkládá:</w:t>
      </w:r>
      <w:r w:rsidR="00354CAE" w:rsidRPr="001E5096">
        <w:rPr>
          <w:rFonts w:ascii="Arial" w:hAnsi="Arial" w:cs="Arial"/>
          <w:bCs/>
          <w:sz w:val="20"/>
          <w:szCs w:val="20"/>
        </w:rPr>
        <w:tab/>
      </w:r>
      <w:r w:rsidR="00292627" w:rsidRPr="001E5096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1E5096">
        <w:rPr>
          <w:rFonts w:ascii="Arial" w:hAnsi="Arial" w:cs="Arial"/>
          <w:bCs/>
          <w:sz w:val="20"/>
          <w:szCs w:val="20"/>
        </w:rPr>
        <w:t>,</w:t>
      </w:r>
    </w:p>
    <w:p w:rsidR="00B92A9B" w:rsidRPr="001E5096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1E5096">
        <w:rPr>
          <w:rFonts w:ascii="Arial" w:hAnsi="Arial" w:cs="Arial"/>
          <w:bCs/>
          <w:sz w:val="20"/>
          <w:szCs w:val="20"/>
        </w:rPr>
        <w:tab/>
      </w:r>
      <w:r w:rsidRPr="001E5096">
        <w:rPr>
          <w:rFonts w:ascii="Arial" w:hAnsi="Arial" w:cs="Arial"/>
          <w:bCs/>
          <w:sz w:val="20"/>
          <w:szCs w:val="20"/>
        </w:rPr>
        <w:tab/>
      </w:r>
      <w:r w:rsidRPr="001E5096">
        <w:rPr>
          <w:rFonts w:ascii="Arial" w:hAnsi="Arial" w:cs="Arial"/>
          <w:bCs/>
          <w:sz w:val="20"/>
          <w:szCs w:val="20"/>
        </w:rPr>
        <w:tab/>
      </w:r>
      <w:r w:rsidRPr="001E5096">
        <w:rPr>
          <w:rFonts w:ascii="Arial" w:hAnsi="Arial" w:cs="Arial"/>
          <w:bCs/>
          <w:sz w:val="20"/>
          <w:szCs w:val="20"/>
        </w:rPr>
        <w:tab/>
      </w:r>
      <w:r w:rsidRPr="001E5096">
        <w:rPr>
          <w:rFonts w:ascii="Arial" w:hAnsi="Arial" w:cs="Arial"/>
          <w:bCs/>
          <w:sz w:val="20"/>
          <w:szCs w:val="20"/>
        </w:rPr>
        <w:tab/>
      </w:r>
      <w:r w:rsidRPr="001E5096">
        <w:rPr>
          <w:rFonts w:ascii="Arial" w:hAnsi="Arial" w:cs="Arial"/>
          <w:bCs/>
          <w:sz w:val="20"/>
          <w:szCs w:val="20"/>
        </w:rPr>
        <w:tab/>
      </w:r>
      <w:r w:rsidRPr="001E5096">
        <w:rPr>
          <w:rFonts w:ascii="Arial" w:hAnsi="Arial" w:cs="Arial"/>
          <w:bCs/>
          <w:sz w:val="20"/>
          <w:szCs w:val="20"/>
        </w:rPr>
        <w:tab/>
      </w:r>
      <w:r w:rsidR="00292627" w:rsidRPr="001E5096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1E5096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1E5096">
        <w:rPr>
          <w:rFonts w:ascii="Arial" w:hAnsi="Arial" w:cs="Arial"/>
          <w:bCs/>
          <w:sz w:val="20"/>
          <w:szCs w:val="20"/>
        </w:rPr>
        <w:t>primátora</w:t>
      </w:r>
    </w:p>
    <w:p w:rsidR="00354CAE" w:rsidRPr="001E5096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1E5096" w:rsidRDefault="0019493A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1E5096">
        <w:rPr>
          <w:rFonts w:ascii="Arial" w:hAnsi="Arial" w:cs="Arial"/>
          <w:bCs/>
          <w:sz w:val="20"/>
          <w:szCs w:val="20"/>
        </w:rPr>
        <w:tab/>
      </w:r>
      <w:r w:rsidRPr="001E5096">
        <w:rPr>
          <w:rFonts w:ascii="Arial" w:hAnsi="Arial" w:cs="Arial"/>
          <w:bCs/>
          <w:sz w:val="20"/>
          <w:szCs w:val="20"/>
        </w:rPr>
        <w:tab/>
      </w:r>
      <w:r w:rsidRPr="001E5096">
        <w:rPr>
          <w:rFonts w:ascii="Arial" w:hAnsi="Arial" w:cs="Arial"/>
          <w:bCs/>
          <w:sz w:val="20"/>
          <w:szCs w:val="20"/>
        </w:rPr>
        <w:tab/>
      </w:r>
      <w:r w:rsidRPr="001E5096">
        <w:rPr>
          <w:rFonts w:ascii="Arial" w:hAnsi="Arial" w:cs="Arial"/>
          <w:bCs/>
          <w:sz w:val="20"/>
          <w:szCs w:val="20"/>
        </w:rPr>
        <w:tab/>
      </w:r>
      <w:r w:rsidRPr="001E5096">
        <w:rPr>
          <w:rFonts w:ascii="Arial" w:hAnsi="Arial" w:cs="Arial"/>
          <w:bCs/>
          <w:sz w:val="20"/>
          <w:szCs w:val="20"/>
        </w:rPr>
        <w:tab/>
      </w:r>
      <w:r w:rsidRPr="001E5096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1E5096">
        <w:rPr>
          <w:rFonts w:ascii="Arial" w:hAnsi="Arial" w:cs="Arial"/>
          <w:bCs/>
          <w:sz w:val="20"/>
          <w:szCs w:val="20"/>
        </w:rPr>
        <w:t>:</w:t>
      </w:r>
      <w:r w:rsidR="00292627" w:rsidRPr="001E5096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D3DF9" w:rsidRPr="001E5096">
        <w:rPr>
          <w:rFonts w:ascii="Arial" w:hAnsi="Arial" w:cs="Arial"/>
          <w:bCs/>
          <w:sz w:val="20"/>
          <w:szCs w:val="20"/>
        </w:rPr>
        <w:t>Alexandra Klímková</w:t>
      </w:r>
      <w:r w:rsidR="001B3A80" w:rsidRPr="001E5096">
        <w:rPr>
          <w:rFonts w:ascii="Arial" w:hAnsi="Arial" w:cs="Arial"/>
          <w:bCs/>
          <w:sz w:val="20"/>
          <w:szCs w:val="20"/>
        </w:rPr>
        <w:t>,</w:t>
      </w:r>
    </w:p>
    <w:p w:rsidR="00292627" w:rsidRPr="001E5096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1E5096">
        <w:rPr>
          <w:rFonts w:ascii="Arial" w:hAnsi="Arial" w:cs="Arial"/>
          <w:bCs/>
          <w:sz w:val="20"/>
          <w:szCs w:val="20"/>
        </w:rPr>
        <w:tab/>
      </w:r>
      <w:r w:rsidRPr="001E5096">
        <w:rPr>
          <w:rFonts w:ascii="Arial" w:hAnsi="Arial" w:cs="Arial"/>
          <w:bCs/>
          <w:sz w:val="20"/>
          <w:szCs w:val="20"/>
        </w:rPr>
        <w:tab/>
      </w:r>
      <w:r w:rsidRPr="001E5096">
        <w:rPr>
          <w:rFonts w:ascii="Arial" w:hAnsi="Arial" w:cs="Arial"/>
          <w:bCs/>
          <w:sz w:val="20"/>
          <w:szCs w:val="20"/>
        </w:rPr>
        <w:tab/>
      </w:r>
      <w:r w:rsidRPr="001E5096">
        <w:rPr>
          <w:rFonts w:ascii="Arial" w:hAnsi="Arial" w:cs="Arial"/>
          <w:bCs/>
          <w:sz w:val="20"/>
          <w:szCs w:val="20"/>
        </w:rPr>
        <w:tab/>
      </w:r>
      <w:r w:rsidRPr="001E5096">
        <w:rPr>
          <w:rFonts w:ascii="Arial" w:hAnsi="Arial" w:cs="Arial"/>
          <w:sz w:val="20"/>
        </w:rPr>
        <w:t xml:space="preserve">vedoucí Odboru </w:t>
      </w:r>
      <w:r w:rsidR="00292627" w:rsidRPr="001E5096">
        <w:rPr>
          <w:rFonts w:ascii="Arial" w:hAnsi="Arial" w:cs="Arial"/>
          <w:sz w:val="20"/>
        </w:rPr>
        <w:t xml:space="preserve">správy a údržby </w:t>
      </w:r>
    </w:p>
    <w:p w:rsidR="00354CAE" w:rsidRPr="001E5096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1E5096">
        <w:rPr>
          <w:rFonts w:ascii="Arial" w:hAnsi="Arial" w:cs="Arial"/>
          <w:sz w:val="20"/>
        </w:rPr>
        <w:tab/>
      </w:r>
      <w:r w:rsidRPr="001E5096">
        <w:rPr>
          <w:rFonts w:ascii="Arial" w:hAnsi="Arial" w:cs="Arial"/>
          <w:sz w:val="20"/>
        </w:rPr>
        <w:tab/>
      </w:r>
      <w:r w:rsidRPr="001E5096">
        <w:rPr>
          <w:rFonts w:ascii="Arial" w:hAnsi="Arial" w:cs="Arial"/>
          <w:sz w:val="20"/>
        </w:rPr>
        <w:tab/>
      </w:r>
      <w:r w:rsidRPr="001E5096">
        <w:rPr>
          <w:rFonts w:ascii="Arial" w:hAnsi="Arial" w:cs="Arial"/>
          <w:sz w:val="20"/>
        </w:rPr>
        <w:tab/>
        <w:t>majetku města</w:t>
      </w:r>
    </w:p>
    <w:p w:rsidR="00354CAE" w:rsidRPr="001E5096" w:rsidRDefault="00985728" w:rsidP="00631FD2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1E5096">
        <w:rPr>
          <w:rFonts w:ascii="Arial" w:hAnsi="Arial" w:cs="Arial"/>
          <w:sz w:val="20"/>
        </w:rPr>
        <w:tab/>
      </w:r>
      <w:r w:rsidRPr="001E5096">
        <w:rPr>
          <w:rFonts w:ascii="Arial" w:hAnsi="Arial" w:cs="Arial"/>
          <w:sz w:val="20"/>
        </w:rPr>
        <w:tab/>
      </w:r>
      <w:r w:rsidRPr="001E5096">
        <w:rPr>
          <w:rFonts w:ascii="Arial" w:hAnsi="Arial" w:cs="Arial"/>
          <w:sz w:val="20"/>
        </w:rPr>
        <w:tab/>
      </w:r>
      <w:r w:rsidRPr="001E5096">
        <w:rPr>
          <w:rFonts w:ascii="Arial" w:hAnsi="Arial" w:cs="Arial"/>
          <w:sz w:val="20"/>
        </w:rPr>
        <w:tab/>
      </w:r>
    </w:p>
    <w:p w:rsidR="001B3A80" w:rsidRPr="001E5096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1E5096">
        <w:rPr>
          <w:rFonts w:ascii="Arial" w:hAnsi="Arial" w:cs="Arial"/>
          <w:sz w:val="20"/>
          <w:szCs w:val="20"/>
        </w:rPr>
        <w:tab/>
      </w:r>
      <w:r w:rsidRPr="001E5096">
        <w:rPr>
          <w:rFonts w:ascii="Arial" w:hAnsi="Arial" w:cs="Arial"/>
          <w:sz w:val="20"/>
          <w:szCs w:val="20"/>
        </w:rPr>
        <w:tab/>
      </w:r>
      <w:r w:rsidRPr="001E5096">
        <w:rPr>
          <w:rFonts w:ascii="Arial" w:hAnsi="Arial" w:cs="Arial"/>
          <w:sz w:val="20"/>
          <w:szCs w:val="20"/>
        </w:rPr>
        <w:tab/>
      </w:r>
      <w:r w:rsidRPr="001E5096">
        <w:rPr>
          <w:rFonts w:ascii="Arial" w:hAnsi="Arial" w:cs="Arial"/>
          <w:sz w:val="20"/>
          <w:szCs w:val="20"/>
        </w:rPr>
        <w:tab/>
      </w:r>
      <w:r w:rsidRPr="001E5096">
        <w:rPr>
          <w:rFonts w:ascii="Arial" w:hAnsi="Arial" w:cs="Arial"/>
          <w:sz w:val="20"/>
          <w:szCs w:val="20"/>
        </w:rPr>
        <w:tab/>
      </w:r>
      <w:r w:rsidRPr="001E5096">
        <w:rPr>
          <w:rFonts w:ascii="Arial" w:hAnsi="Arial" w:cs="Arial"/>
          <w:sz w:val="20"/>
          <w:szCs w:val="20"/>
        </w:rPr>
        <w:tab/>
      </w:r>
      <w:r w:rsidRPr="001E5096">
        <w:rPr>
          <w:rFonts w:ascii="Arial" w:hAnsi="Arial" w:cs="Arial"/>
          <w:sz w:val="20"/>
          <w:szCs w:val="20"/>
        </w:rPr>
        <w:tab/>
      </w:r>
      <w:r w:rsidRPr="001E5096">
        <w:rPr>
          <w:rFonts w:ascii="Arial" w:hAnsi="Arial" w:cs="Arial"/>
          <w:sz w:val="20"/>
          <w:szCs w:val="20"/>
        </w:rPr>
        <w:tab/>
      </w:r>
      <w:r w:rsidR="00847BBB" w:rsidRPr="001E5096">
        <w:rPr>
          <w:rFonts w:ascii="Arial" w:hAnsi="Arial" w:cs="Arial"/>
          <w:sz w:val="20"/>
          <w:szCs w:val="20"/>
        </w:rPr>
        <w:t>Zuzana Najbrová</w:t>
      </w:r>
      <w:r w:rsidR="001B3A80" w:rsidRPr="001E5096">
        <w:rPr>
          <w:rFonts w:ascii="Arial" w:hAnsi="Arial" w:cs="Arial"/>
          <w:sz w:val="20"/>
          <w:szCs w:val="20"/>
        </w:rPr>
        <w:t>,</w:t>
      </w:r>
      <w:r w:rsidR="001B3A80" w:rsidRPr="001E5096">
        <w:rPr>
          <w:rFonts w:ascii="Arial" w:hAnsi="Arial" w:cs="Arial"/>
          <w:sz w:val="20"/>
          <w:szCs w:val="20"/>
        </w:rPr>
        <w:tab/>
      </w:r>
    </w:p>
    <w:p w:rsidR="00354CAE" w:rsidRPr="001E5096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1E5096">
        <w:rPr>
          <w:rFonts w:ascii="Arial" w:hAnsi="Arial" w:cs="Arial"/>
          <w:sz w:val="20"/>
          <w:szCs w:val="20"/>
        </w:rPr>
        <w:tab/>
      </w:r>
      <w:r w:rsidRPr="001E5096">
        <w:rPr>
          <w:rFonts w:ascii="Arial" w:hAnsi="Arial" w:cs="Arial"/>
          <w:sz w:val="20"/>
          <w:szCs w:val="20"/>
        </w:rPr>
        <w:tab/>
      </w:r>
      <w:r w:rsidR="000353A7" w:rsidRPr="001E5096">
        <w:rPr>
          <w:rFonts w:ascii="Arial" w:hAnsi="Arial" w:cs="Arial"/>
          <w:sz w:val="20"/>
          <w:szCs w:val="20"/>
        </w:rPr>
        <w:t xml:space="preserve">odborný referent </w:t>
      </w:r>
      <w:r w:rsidR="00292627" w:rsidRPr="001E5096">
        <w:rPr>
          <w:rFonts w:ascii="Arial" w:hAnsi="Arial" w:cs="Arial"/>
          <w:sz w:val="20"/>
          <w:szCs w:val="20"/>
        </w:rPr>
        <w:t xml:space="preserve">oddělení nakládání s majetkem města Odboru </w:t>
      </w:r>
      <w:r w:rsidR="00A54824" w:rsidRPr="001E5096">
        <w:rPr>
          <w:rFonts w:ascii="Arial" w:hAnsi="Arial" w:cs="Arial"/>
          <w:sz w:val="20"/>
          <w:szCs w:val="20"/>
        </w:rPr>
        <w:t>správy a údržby majetku města</w:t>
      </w:r>
    </w:p>
    <w:p w:rsidR="00354CAE" w:rsidRPr="001E5096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1E5096" w:rsidRDefault="00BC26FC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1E5096">
        <w:rPr>
          <w:rFonts w:ascii="Arial" w:hAnsi="Arial" w:cs="Arial"/>
          <w:bCs/>
          <w:sz w:val="36"/>
          <w:szCs w:val="36"/>
        </w:rPr>
        <w:t xml:space="preserve">Zasedání Zastupitelstva </w:t>
      </w:r>
      <w:r w:rsidR="00354CAE" w:rsidRPr="001E5096">
        <w:rPr>
          <w:rFonts w:ascii="Arial" w:hAnsi="Arial" w:cs="Arial"/>
          <w:bCs/>
          <w:sz w:val="36"/>
          <w:szCs w:val="36"/>
        </w:rPr>
        <w:t>města Prostějova</w:t>
      </w:r>
    </w:p>
    <w:p w:rsidR="00354CAE" w:rsidRPr="001E5096" w:rsidRDefault="00BC26FC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1E5096">
        <w:rPr>
          <w:rFonts w:ascii="Arial" w:hAnsi="Arial" w:cs="Arial"/>
          <w:bCs/>
          <w:sz w:val="36"/>
          <w:szCs w:val="36"/>
        </w:rPr>
        <w:t>konané</w:t>
      </w:r>
      <w:r w:rsidR="00354CAE" w:rsidRPr="001E5096">
        <w:rPr>
          <w:rFonts w:ascii="Arial" w:hAnsi="Arial" w:cs="Arial"/>
          <w:bCs/>
          <w:sz w:val="36"/>
          <w:szCs w:val="36"/>
        </w:rPr>
        <w:t xml:space="preserve"> dne </w:t>
      </w:r>
      <w:r w:rsidR="00FA0FC3" w:rsidRPr="001E5096">
        <w:rPr>
          <w:rFonts w:ascii="Arial" w:hAnsi="Arial" w:cs="Arial"/>
          <w:bCs/>
          <w:sz w:val="36"/>
          <w:szCs w:val="36"/>
        </w:rPr>
        <w:t>14</w:t>
      </w:r>
      <w:r w:rsidR="00C82A3D" w:rsidRPr="001E5096">
        <w:rPr>
          <w:rFonts w:ascii="Arial" w:hAnsi="Arial" w:cs="Arial"/>
          <w:bCs/>
          <w:sz w:val="36"/>
          <w:szCs w:val="36"/>
        </w:rPr>
        <w:t>.</w:t>
      </w:r>
      <w:r w:rsidR="0066215D" w:rsidRPr="001E5096">
        <w:rPr>
          <w:rFonts w:ascii="Arial" w:hAnsi="Arial" w:cs="Arial"/>
          <w:bCs/>
          <w:sz w:val="36"/>
          <w:szCs w:val="36"/>
        </w:rPr>
        <w:t xml:space="preserve"> </w:t>
      </w:r>
      <w:r w:rsidR="00FA0FC3" w:rsidRPr="001E5096">
        <w:rPr>
          <w:rFonts w:ascii="Arial" w:hAnsi="Arial" w:cs="Arial"/>
          <w:bCs/>
          <w:sz w:val="36"/>
          <w:szCs w:val="36"/>
        </w:rPr>
        <w:t>06</w:t>
      </w:r>
      <w:r w:rsidR="00C82A3D" w:rsidRPr="001E5096">
        <w:rPr>
          <w:rFonts w:ascii="Arial" w:hAnsi="Arial" w:cs="Arial"/>
          <w:bCs/>
          <w:sz w:val="36"/>
          <w:szCs w:val="36"/>
        </w:rPr>
        <w:t>.</w:t>
      </w:r>
      <w:r w:rsidR="0066215D" w:rsidRPr="001E5096">
        <w:rPr>
          <w:rFonts w:ascii="Arial" w:hAnsi="Arial" w:cs="Arial"/>
          <w:bCs/>
          <w:sz w:val="36"/>
          <w:szCs w:val="36"/>
        </w:rPr>
        <w:t xml:space="preserve"> </w:t>
      </w:r>
      <w:r w:rsidRPr="001E5096">
        <w:rPr>
          <w:rFonts w:ascii="Arial" w:hAnsi="Arial" w:cs="Arial"/>
          <w:bCs/>
          <w:sz w:val="36"/>
          <w:szCs w:val="36"/>
        </w:rPr>
        <w:t>2022</w:t>
      </w:r>
    </w:p>
    <w:p w:rsidR="00710CAD" w:rsidRPr="001E5096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1E5096" w:rsidRDefault="00B823AF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1E5096">
        <w:rPr>
          <w:rFonts w:ascii="Arial" w:hAnsi="Arial" w:cs="Arial"/>
          <w:b/>
        </w:rPr>
        <w:t>S</w:t>
      </w:r>
      <w:r w:rsidR="00BC26FC" w:rsidRPr="001E5096">
        <w:rPr>
          <w:rFonts w:ascii="Arial" w:hAnsi="Arial" w:cs="Arial"/>
          <w:b/>
        </w:rPr>
        <w:t>chválení</w:t>
      </w:r>
      <w:r w:rsidR="00BC0575" w:rsidRPr="001E5096">
        <w:rPr>
          <w:rFonts w:ascii="Arial" w:hAnsi="Arial" w:cs="Arial"/>
          <w:b/>
        </w:rPr>
        <w:t xml:space="preserve"> </w:t>
      </w:r>
      <w:r w:rsidR="00C82A3D" w:rsidRPr="001E5096">
        <w:rPr>
          <w:rFonts w:ascii="Arial" w:hAnsi="Arial" w:cs="Arial"/>
          <w:b/>
        </w:rPr>
        <w:t>prodeje</w:t>
      </w:r>
      <w:r w:rsidR="00BC0575" w:rsidRPr="001E5096">
        <w:rPr>
          <w:rFonts w:ascii="Arial" w:hAnsi="Arial" w:cs="Arial"/>
          <w:b/>
        </w:rPr>
        <w:t xml:space="preserve"> pozemk</w:t>
      </w:r>
      <w:r w:rsidR="00466B04" w:rsidRPr="001E5096">
        <w:rPr>
          <w:rFonts w:ascii="Arial" w:hAnsi="Arial" w:cs="Arial"/>
          <w:b/>
        </w:rPr>
        <w:t>ů</w:t>
      </w:r>
      <w:r w:rsidR="00EF7157" w:rsidRPr="001E5096">
        <w:rPr>
          <w:rFonts w:ascii="Arial" w:hAnsi="Arial" w:cs="Arial"/>
          <w:b/>
        </w:rPr>
        <w:t xml:space="preserve"> </w:t>
      </w:r>
      <w:proofErr w:type="spellStart"/>
      <w:proofErr w:type="gramStart"/>
      <w:r w:rsidR="00BC0575" w:rsidRPr="001E5096">
        <w:rPr>
          <w:rFonts w:ascii="Arial" w:hAnsi="Arial" w:cs="Arial"/>
          <w:b/>
        </w:rPr>
        <w:t>p.č</w:t>
      </w:r>
      <w:proofErr w:type="spellEnd"/>
      <w:r w:rsidR="00BC0575" w:rsidRPr="001E5096">
        <w:rPr>
          <w:rFonts w:ascii="Arial" w:hAnsi="Arial" w:cs="Arial"/>
          <w:b/>
        </w:rPr>
        <w:t>.</w:t>
      </w:r>
      <w:proofErr w:type="gramEnd"/>
      <w:r w:rsidR="00BC0575" w:rsidRPr="001E5096">
        <w:rPr>
          <w:rFonts w:ascii="Arial" w:hAnsi="Arial" w:cs="Arial"/>
          <w:b/>
        </w:rPr>
        <w:t xml:space="preserve"> </w:t>
      </w:r>
      <w:r w:rsidR="00A912B1" w:rsidRPr="001E5096">
        <w:rPr>
          <w:rFonts w:ascii="Arial" w:hAnsi="Arial" w:cs="Arial"/>
          <w:b/>
        </w:rPr>
        <w:t>6073/30 a</w:t>
      </w:r>
      <w:r w:rsidR="00466B04" w:rsidRPr="001E5096">
        <w:rPr>
          <w:rFonts w:ascii="Arial" w:hAnsi="Arial" w:cs="Arial"/>
          <w:b/>
        </w:rPr>
        <w:t xml:space="preserve"> </w:t>
      </w:r>
      <w:proofErr w:type="spellStart"/>
      <w:r w:rsidR="00466B04" w:rsidRPr="001E5096">
        <w:rPr>
          <w:rFonts w:ascii="Arial" w:hAnsi="Arial" w:cs="Arial"/>
          <w:b/>
        </w:rPr>
        <w:t>p.č</w:t>
      </w:r>
      <w:proofErr w:type="spellEnd"/>
      <w:r w:rsidR="00466B04" w:rsidRPr="001E5096">
        <w:rPr>
          <w:rFonts w:ascii="Arial" w:hAnsi="Arial" w:cs="Arial"/>
          <w:b/>
        </w:rPr>
        <w:t xml:space="preserve">. 6073/31 a části pozemku </w:t>
      </w:r>
      <w:proofErr w:type="spellStart"/>
      <w:r w:rsidR="00466B04" w:rsidRPr="001E5096">
        <w:rPr>
          <w:rFonts w:ascii="Arial" w:hAnsi="Arial" w:cs="Arial"/>
          <w:b/>
        </w:rPr>
        <w:t>p.č</w:t>
      </w:r>
      <w:proofErr w:type="spellEnd"/>
      <w:r w:rsidR="00466B04" w:rsidRPr="001E5096">
        <w:rPr>
          <w:rFonts w:ascii="Arial" w:hAnsi="Arial" w:cs="Arial"/>
          <w:b/>
        </w:rPr>
        <w:t>. 6073/1, vše</w:t>
      </w:r>
      <w:r w:rsidR="00C63D53" w:rsidRPr="001E5096">
        <w:rPr>
          <w:rFonts w:ascii="Arial" w:hAnsi="Arial" w:cs="Arial"/>
          <w:b/>
        </w:rPr>
        <w:t xml:space="preserve"> </w:t>
      </w:r>
      <w:r w:rsidR="00FD57ED" w:rsidRPr="001E5096">
        <w:rPr>
          <w:rFonts w:ascii="Arial" w:hAnsi="Arial" w:cs="Arial"/>
          <w:b/>
        </w:rPr>
        <w:t>v </w:t>
      </w:r>
      <w:proofErr w:type="spellStart"/>
      <w:r w:rsidR="00FD57ED" w:rsidRPr="001E5096">
        <w:rPr>
          <w:rFonts w:ascii="Arial" w:hAnsi="Arial" w:cs="Arial"/>
          <w:b/>
        </w:rPr>
        <w:t>k.ú</w:t>
      </w:r>
      <w:proofErr w:type="spellEnd"/>
      <w:r w:rsidR="00FD57ED" w:rsidRPr="001E5096">
        <w:rPr>
          <w:rFonts w:ascii="Arial" w:hAnsi="Arial" w:cs="Arial"/>
          <w:b/>
        </w:rPr>
        <w:t xml:space="preserve">. </w:t>
      </w:r>
      <w:r w:rsidR="00466B04" w:rsidRPr="001E5096">
        <w:rPr>
          <w:rFonts w:ascii="Arial" w:hAnsi="Arial" w:cs="Arial"/>
          <w:b/>
        </w:rPr>
        <w:t>Prostějov</w:t>
      </w:r>
    </w:p>
    <w:p w:rsidR="00710CAD" w:rsidRPr="001E5096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1E5096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1E5096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1E5096">
        <w:rPr>
          <w:rFonts w:ascii="Arial" w:hAnsi="Arial" w:cs="Arial"/>
          <w:szCs w:val="20"/>
        </w:rPr>
        <w:t>Návrh usnesení:</w:t>
      </w:r>
    </w:p>
    <w:p w:rsidR="00D1621E" w:rsidRPr="001E5096" w:rsidRDefault="00D1621E" w:rsidP="00B8533E">
      <w:pPr>
        <w:rPr>
          <w:rFonts w:ascii="Arial" w:hAnsi="Arial" w:cs="Arial"/>
          <w:b/>
        </w:rPr>
      </w:pPr>
    </w:p>
    <w:p w:rsidR="00096A40" w:rsidRPr="001E5096" w:rsidRDefault="00BC26FC" w:rsidP="00B8533E">
      <w:pPr>
        <w:rPr>
          <w:rFonts w:ascii="Arial" w:hAnsi="Arial" w:cs="Arial"/>
          <w:b/>
        </w:rPr>
      </w:pPr>
      <w:r w:rsidRPr="001E5096">
        <w:rPr>
          <w:rFonts w:ascii="Arial" w:hAnsi="Arial" w:cs="Arial"/>
          <w:b/>
        </w:rPr>
        <w:t>Zastupitelstvo</w:t>
      </w:r>
      <w:r w:rsidR="00D1621E" w:rsidRPr="001E5096">
        <w:rPr>
          <w:rFonts w:ascii="Arial" w:hAnsi="Arial" w:cs="Arial"/>
          <w:b/>
        </w:rPr>
        <w:t xml:space="preserve"> města Prostějova</w:t>
      </w:r>
    </w:p>
    <w:p w:rsidR="00850152" w:rsidRPr="001E5096" w:rsidRDefault="00BC26FC" w:rsidP="00850152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</w:rPr>
      </w:pPr>
      <w:r w:rsidRPr="001E5096">
        <w:rPr>
          <w:rFonts w:ascii="Arial" w:hAnsi="Arial" w:cs="Arial"/>
          <w:b/>
          <w:kern w:val="22"/>
        </w:rPr>
        <w:t xml:space="preserve">s c h v a l u j e </w:t>
      </w:r>
    </w:p>
    <w:p w:rsidR="00320926" w:rsidRPr="001E5096" w:rsidRDefault="00320926" w:rsidP="00320926">
      <w:pPr>
        <w:tabs>
          <w:tab w:val="left" w:pos="0"/>
        </w:tabs>
        <w:jc w:val="both"/>
        <w:rPr>
          <w:rFonts w:ascii="Arial" w:hAnsi="Arial" w:cs="Arial"/>
          <w:b/>
          <w:vertAlign w:val="superscript"/>
        </w:rPr>
      </w:pPr>
      <w:r w:rsidRPr="001E5096">
        <w:rPr>
          <w:rFonts w:ascii="Arial" w:hAnsi="Arial" w:cs="Arial"/>
          <w:b/>
          <w:kern w:val="22"/>
        </w:rPr>
        <w:t xml:space="preserve">prodej pozemků </w:t>
      </w:r>
      <w:proofErr w:type="spellStart"/>
      <w:proofErr w:type="gramStart"/>
      <w:r w:rsidRPr="001E5096">
        <w:rPr>
          <w:rFonts w:ascii="Arial" w:hAnsi="Arial" w:cs="Arial"/>
          <w:b/>
          <w:kern w:val="22"/>
        </w:rPr>
        <w:t>p.č</w:t>
      </w:r>
      <w:proofErr w:type="spellEnd"/>
      <w:r w:rsidRPr="001E5096">
        <w:rPr>
          <w:rFonts w:ascii="Arial" w:hAnsi="Arial" w:cs="Arial"/>
          <w:b/>
          <w:kern w:val="22"/>
        </w:rPr>
        <w:t>.</w:t>
      </w:r>
      <w:proofErr w:type="gramEnd"/>
      <w:r w:rsidRPr="001E5096">
        <w:rPr>
          <w:rFonts w:ascii="Arial" w:hAnsi="Arial" w:cs="Arial"/>
          <w:b/>
          <w:kern w:val="22"/>
        </w:rPr>
        <w:t xml:space="preserve"> 6073/30 – zastavěná plocha a nádvoří o výměře 1 </w:t>
      </w:r>
      <w:r w:rsidRPr="001E5096">
        <w:rPr>
          <w:rFonts w:ascii="Arial" w:hAnsi="Arial" w:cs="Arial"/>
          <w:b/>
        </w:rPr>
        <w:t>m</w:t>
      </w:r>
      <w:r w:rsidRPr="001E5096">
        <w:rPr>
          <w:rFonts w:ascii="Arial" w:hAnsi="Arial" w:cs="Arial"/>
          <w:b/>
          <w:vertAlign w:val="superscript"/>
        </w:rPr>
        <w:t>2</w:t>
      </w:r>
      <w:r w:rsidRPr="001E5096">
        <w:rPr>
          <w:rFonts w:ascii="Arial" w:hAnsi="Arial" w:cs="Arial"/>
          <w:b/>
          <w:kern w:val="22"/>
        </w:rPr>
        <w:t xml:space="preserve">, </w:t>
      </w:r>
      <w:proofErr w:type="spellStart"/>
      <w:r w:rsidRPr="001E5096">
        <w:rPr>
          <w:rFonts w:ascii="Arial" w:hAnsi="Arial" w:cs="Arial"/>
          <w:b/>
          <w:kern w:val="22"/>
        </w:rPr>
        <w:t>p.č</w:t>
      </w:r>
      <w:proofErr w:type="spellEnd"/>
      <w:r w:rsidRPr="001E5096">
        <w:rPr>
          <w:rFonts w:ascii="Arial" w:hAnsi="Arial" w:cs="Arial"/>
          <w:b/>
          <w:kern w:val="22"/>
        </w:rPr>
        <w:t xml:space="preserve">. 6073/31 – zastavěná plocha a nádvoří o výměře 1 m² a části pozemku </w:t>
      </w:r>
      <w:proofErr w:type="spellStart"/>
      <w:r w:rsidRPr="001E5096">
        <w:rPr>
          <w:rFonts w:ascii="Arial" w:hAnsi="Arial" w:cs="Arial"/>
          <w:b/>
          <w:kern w:val="22"/>
        </w:rPr>
        <w:t>p.č</w:t>
      </w:r>
      <w:proofErr w:type="spellEnd"/>
      <w:r w:rsidRPr="001E5096">
        <w:rPr>
          <w:rFonts w:ascii="Arial" w:hAnsi="Arial" w:cs="Arial"/>
          <w:b/>
          <w:kern w:val="22"/>
        </w:rPr>
        <w:t>. 6073/1 – ostatní plocha o výměře cca 45 m² (přesná výměra části pozemku bude známa po zpracování geometrického plánu), vše v </w:t>
      </w:r>
      <w:proofErr w:type="spellStart"/>
      <w:r w:rsidRPr="001E5096">
        <w:rPr>
          <w:rFonts w:ascii="Arial" w:hAnsi="Arial" w:cs="Arial"/>
          <w:b/>
          <w:kern w:val="22"/>
        </w:rPr>
        <w:t>k.ú</w:t>
      </w:r>
      <w:proofErr w:type="spellEnd"/>
      <w:r w:rsidRPr="001E5096">
        <w:rPr>
          <w:rFonts w:ascii="Arial" w:hAnsi="Arial" w:cs="Arial"/>
          <w:b/>
          <w:kern w:val="22"/>
        </w:rPr>
        <w:t xml:space="preserve">. Prostějov, vlastníkům </w:t>
      </w:r>
      <w:r w:rsidR="00B823AF" w:rsidRPr="001E5096">
        <w:rPr>
          <w:rFonts w:ascii="Arial" w:hAnsi="Arial" w:cs="Arial"/>
          <w:b/>
          <w:kern w:val="22"/>
        </w:rPr>
        <w:t xml:space="preserve">pozemku </w:t>
      </w:r>
      <w:proofErr w:type="spellStart"/>
      <w:proofErr w:type="gramStart"/>
      <w:r w:rsidR="00B823AF" w:rsidRPr="001E5096">
        <w:rPr>
          <w:rFonts w:ascii="Arial" w:hAnsi="Arial" w:cs="Arial"/>
          <w:b/>
          <w:kern w:val="22"/>
        </w:rPr>
        <w:t>p.č</w:t>
      </w:r>
      <w:proofErr w:type="spellEnd"/>
      <w:r w:rsidR="00B823AF" w:rsidRPr="001E5096">
        <w:rPr>
          <w:rFonts w:ascii="Arial" w:hAnsi="Arial" w:cs="Arial"/>
          <w:b/>
          <w:kern w:val="22"/>
        </w:rPr>
        <w:t>.</w:t>
      </w:r>
      <w:proofErr w:type="gramEnd"/>
      <w:r w:rsidR="00B823AF" w:rsidRPr="001E5096">
        <w:rPr>
          <w:rFonts w:ascii="Arial" w:hAnsi="Arial" w:cs="Arial"/>
          <w:b/>
          <w:kern w:val="22"/>
        </w:rPr>
        <w:t xml:space="preserve"> 6073/29 v </w:t>
      </w:r>
      <w:proofErr w:type="spellStart"/>
      <w:r w:rsidR="00B823AF" w:rsidRPr="001E5096">
        <w:rPr>
          <w:rFonts w:ascii="Arial" w:hAnsi="Arial" w:cs="Arial"/>
          <w:b/>
          <w:kern w:val="22"/>
        </w:rPr>
        <w:t>k.ú</w:t>
      </w:r>
      <w:proofErr w:type="spellEnd"/>
      <w:r w:rsidR="00B823AF" w:rsidRPr="001E5096">
        <w:rPr>
          <w:rFonts w:ascii="Arial" w:hAnsi="Arial" w:cs="Arial"/>
          <w:b/>
          <w:kern w:val="22"/>
        </w:rPr>
        <w:t xml:space="preserve">. Prostějov </w:t>
      </w:r>
      <w:r w:rsidRPr="001E5096">
        <w:rPr>
          <w:rFonts w:ascii="Arial" w:hAnsi="Arial" w:cs="Arial"/>
          <w:b/>
          <w:kern w:val="22"/>
        </w:rPr>
        <w:t>za následujících podmínek:</w:t>
      </w:r>
    </w:p>
    <w:p w:rsidR="00B823AF" w:rsidRPr="001E5096" w:rsidRDefault="00320926" w:rsidP="00B823AF">
      <w:pPr>
        <w:pStyle w:val="Odstavecseseznamem"/>
        <w:numPr>
          <w:ilvl w:val="0"/>
          <w:numId w:val="37"/>
        </w:numPr>
        <w:ind w:left="284" w:hanging="284"/>
        <w:jc w:val="both"/>
        <w:rPr>
          <w:rFonts w:ascii="Arial" w:hAnsi="Arial" w:cs="Arial"/>
          <w:b/>
          <w:kern w:val="22"/>
        </w:rPr>
      </w:pPr>
      <w:r w:rsidRPr="001E5096">
        <w:rPr>
          <w:rFonts w:ascii="Arial" w:hAnsi="Arial" w:cs="Arial"/>
          <w:b/>
          <w:kern w:val="22"/>
        </w:rPr>
        <w:t>za kupní cenu ve výši dle znaleckého posudku (cena obvyklá)</w:t>
      </w:r>
      <w:r w:rsidR="00CC0407" w:rsidRPr="001E5096">
        <w:rPr>
          <w:rFonts w:ascii="Arial" w:hAnsi="Arial" w:cs="Arial"/>
          <w:b/>
          <w:kern w:val="22"/>
        </w:rPr>
        <w:t xml:space="preserve"> </w:t>
      </w:r>
      <w:r w:rsidR="009E5DE2" w:rsidRPr="001E5096">
        <w:rPr>
          <w:rFonts w:ascii="Arial" w:hAnsi="Arial" w:cs="Arial"/>
          <w:b/>
          <w:kern w:val="22"/>
        </w:rPr>
        <w:t>1</w:t>
      </w:r>
      <w:r w:rsidR="00CC0407" w:rsidRPr="001E5096">
        <w:rPr>
          <w:rFonts w:ascii="Arial" w:hAnsi="Arial" w:cs="Arial"/>
          <w:b/>
          <w:kern w:val="22"/>
        </w:rPr>
        <w:t>.</w:t>
      </w:r>
      <w:r w:rsidR="009E5DE2" w:rsidRPr="001E5096">
        <w:rPr>
          <w:rFonts w:ascii="Arial" w:hAnsi="Arial" w:cs="Arial"/>
          <w:b/>
          <w:kern w:val="22"/>
        </w:rPr>
        <w:t>5</w:t>
      </w:r>
      <w:r w:rsidR="00CC0407" w:rsidRPr="001E5096">
        <w:rPr>
          <w:rFonts w:ascii="Arial" w:hAnsi="Arial" w:cs="Arial"/>
          <w:b/>
          <w:kern w:val="22"/>
        </w:rPr>
        <w:t xml:space="preserve">00 Kč/m² u pozemků </w:t>
      </w:r>
      <w:proofErr w:type="spellStart"/>
      <w:proofErr w:type="gramStart"/>
      <w:r w:rsidR="00CC0407" w:rsidRPr="001E5096">
        <w:rPr>
          <w:rFonts w:ascii="Arial" w:hAnsi="Arial" w:cs="Arial"/>
          <w:b/>
          <w:kern w:val="22"/>
        </w:rPr>
        <w:t>p.č</w:t>
      </w:r>
      <w:proofErr w:type="spellEnd"/>
      <w:r w:rsidR="00CC0407" w:rsidRPr="001E5096">
        <w:rPr>
          <w:rFonts w:ascii="Arial" w:hAnsi="Arial" w:cs="Arial"/>
          <w:b/>
          <w:kern w:val="22"/>
        </w:rPr>
        <w:t>.</w:t>
      </w:r>
      <w:proofErr w:type="gramEnd"/>
      <w:r w:rsidR="00CC0407" w:rsidRPr="001E5096">
        <w:rPr>
          <w:rFonts w:ascii="Arial" w:hAnsi="Arial" w:cs="Arial"/>
          <w:b/>
          <w:kern w:val="22"/>
        </w:rPr>
        <w:t xml:space="preserve"> 6073/30 a </w:t>
      </w:r>
      <w:proofErr w:type="spellStart"/>
      <w:r w:rsidR="00CC0407" w:rsidRPr="001E5096">
        <w:rPr>
          <w:rFonts w:ascii="Arial" w:hAnsi="Arial" w:cs="Arial"/>
          <w:b/>
          <w:kern w:val="22"/>
        </w:rPr>
        <w:t>p.č</w:t>
      </w:r>
      <w:proofErr w:type="spellEnd"/>
      <w:r w:rsidR="00CC0407" w:rsidRPr="001E5096">
        <w:rPr>
          <w:rFonts w:ascii="Arial" w:hAnsi="Arial" w:cs="Arial"/>
          <w:b/>
          <w:kern w:val="22"/>
        </w:rPr>
        <w:t xml:space="preserve">. 6073/31, </w:t>
      </w:r>
      <w:r w:rsidR="00B823AF" w:rsidRPr="001E5096">
        <w:rPr>
          <w:rFonts w:ascii="Arial" w:hAnsi="Arial" w:cs="Arial"/>
          <w:b/>
          <w:kern w:val="22"/>
        </w:rPr>
        <w:t>oba</w:t>
      </w:r>
      <w:r w:rsidR="00CC0407" w:rsidRPr="001E5096">
        <w:rPr>
          <w:rFonts w:ascii="Arial" w:hAnsi="Arial" w:cs="Arial"/>
          <w:b/>
          <w:kern w:val="22"/>
        </w:rPr>
        <w:t xml:space="preserve"> v </w:t>
      </w:r>
      <w:proofErr w:type="spellStart"/>
      <w:r w:rsidR="00CC0407" w:rsidRPr="001E5096">
        <w:rPr>
          <w:rFonts w:ascii="Arial" w:hAnsi="Arial" w:cs="Arial"/>
          <w:b/>
          <w:kern w:val="22"/>
        </w:rPr>
        <w:t>k.ú</w:t>
      </w:r>
      <w:proofErr w:type="spellEnd"/>
      <w:r w:rsidR="00CC0407" w:rsidRPr="001E5096">
        <w:rPr>
          <w:rFonts w:ascii="Arial" w:hAnsi="Arial" w:cs="Arial"/>
          <w:b/>
          <w:kern w:val="22"/>
        </w:rPr>
        <w:t xml:space="preserve">. Prostějov, a 900 Kč/m² u části pozemku </w:t>
      </w:r>
      <w:proofErr w:type="spellStart"/>
      <w:proofErr w:type="gramStart"/>
      <w:r w:rsidR="00CC0407" w:rsidRPr="001E5096">
        <w:rPr>
          <w:rFonts w:ascii="Arial" w:hAnsi="Arial" w:cs="Arial"/>
          <w:b/>
          <w:kern w:val="22"/>
        </w:rPr>
        <w:t>p.č</w:t>
      </w:r>
      <w:proofErr w:type="spellEnd"/>
      <w:r w:rsidR="00CC0407" w:rsidRPr="001E5096">
        <w:rPr>
          <w:rFonts w:ascii="Arial" w:hAnsi="Arial" w:cs="Arial"/>
          <w:b/>
          <w:kern w:val="22"/>
        </w:rPr>
        <w:t>.</w:t>
      </w:r>
      <w:proofErr w:type="gramEnd"/>
      <w:r w:rsidR="00CC0407" w:rsidRPr="001E5096">
        <w:rPr>
          <w:rFonts w:ascii="Arial" w:hAnsi="Arial" w:cs="Arial"/>
          <w:b/>
          <w:kern w:val="22"/>
        </w:rPr>
        <w:t xml:space="preserve"> 6073/1 v </w:t>
      </w:r>
      <w:proofErr w:type="spellStart"/>
      <w:r w:rsidR="00CC0407" w:rsidRPr="001E5096">
        <w:rPr>
          <w:rFonts w:ascii="Arial" w:hAnsi="Arial" w:cs="Arial"/>
          <w:b/>
          <w:kern w:val="22"/>
        </w:rPr>
        <w:t>k.ú</w:t>
      </w:r>
      <w:proofErr w:type="spellEnd"/>
      <w:r w:rsidR="00CC0407" w:rsidRPr="001E5096">
        <w:rPr>
          <w:rFonts w:ascii="Arial" w:hAnsi="Arial" w:cs="Arial"/>
          <w:b/>
          <w:kern w:val="22"/>
        </w:rPr>
        <w:t xml:space="preserve">. Prostějov, tj. celkem </w:t>
      </w:r>
      <w:r w:rsidR="00B823AF" w:rsidRPr="001E5096">
        <w:rPr>
          <w:rFonts w:ascii="Arial" w:hAnsi="Arial" w:cs="Arial"/>
          <w:b/>
          <w:kern w:val="22"/>
        </w:rPr>
        <w:t xml:space="preserve">cca </w:t>
      </w:r>
      <w:r w:rsidR="00CC0407" w:rsidRPr="001E5096">
        <w:rPr>
          <w:rFonts w:ascii="Arial" w:hAnsi="Arial" w:cs="Arial"/>
          <w:b/>
          <w:kern w:val="22"/>
        </w:rPr>
        <w:t>4</w:t>
      </w:r>
      <w:r w:rsidR="009E5DE2" w:rsidRPr="001E5096">
        <w:rPr>
          <w:rFonts w:ascii="Arial" w:hAnsi="Arial" w:cs="Arial"/>
          <w:b/>
          <w:kern w:val="22"/>
        </w:rPr>
        <w:t>3</w:t>
      </w:r>
      <w:r w:rsidR="00CC0407" w:rsidRPr="001E5096">
        <w:rPr>
          <w:rFonts w:ascii="Arial" w:hAnsi="Arial" w:cs="Arial"/>
          <w:b/>
          <w:kern w:val="22"/>
        </w:rPr>
        <w:t xml:space="preserve">.500 Kč, </w:t>
      </w:r>
      <w:r w:rsidRPr="001E5096">
        <w:rPr>
          <w:rFonts w:ascii="Arial" w:hAnsi="Arial" w:cs="Arial"/>
          <w:b/>
          <w:kern w:val="22"/>
        </w:rPr>
        <w:t>splatnou před podpisem smlouvy,</w:t>
      </w:r>
    </w:p>
    <w:p w:rsidR="00320926" w:rsidRPr="001E5096" w:rsidRDefault="00B823AF" w:rsidP="00B823AF">
      <w:pPr>
        <w:pStyle w:val="Odstavecseseznamem"/>
        <w:numPr>
          <w:ilvl w:val="0"/>
          <w:numId w:val="37"/>
        </w:numPr>
        <w:ind w:left="284" w:hanging="284"/>
        <w:jc w:val="both"/>
        <w:rPr>
          <w:rFonts w:ascii="Arial" w:hAnsi="Arial" w:cs="Arial"/>
          <w:b/>
          <w:kern w:val="22"/>
        </w:rPr>
      </w:pPr>
      <w:r w:rsidRPr="001E5096">
        <w:rPr>
          <w:rFonts w:ascii="Arial" w:hAnsi="Arial" w:cs="Arial"/>
          <w:b/>
        </w:rPr>
        <w:t>náklady spojené s vypracováním geometrického plánu, znaleckého posudku a správní poplatek spojený s podáním návrhu na povolení vkladu vlastnického práva do katastru nemovitostí uhradí kupující.</w:t>
      </w:r>
    </w:p>
    <w:p w:rsidR="00A16F71" w:rsidRPr="001E5096" w:rsidRDefault="00A16F71" w:rsidP="00A3239A">
      <w:pPr>
        <w:jc w:val="both"/>
        <w:rPr>
          <w:rFonts w:ascii="Arial" w:hAnsi="Arial" w:cs="Arial"/>
          <w:b/>
          <w:kern w:val="22"/>
          <w:sz w:val="20"/>
          <w:szCs w:val="20"/>
        </w:rPr>
      </w:pPr>
    </w:p>
    <w:p w:rsidR="00A3239A" w:rsidRPr="001E5096" w:rsidRDefault="00A3239A" w:rsidP="00A3239A">
      <w:pPr>
        <w:jc w:val="both"/>
        <w:rPr>
          <w:rFonts w:ascii="Arial" w:hAnsi="Arial" w:cs="Arial"/>
          <w:b/>
          <w:kern w:val="22"/>
          <w:sz w:val="20"/>
          <w:szCs w:val="20"/>
        </w:rPr>
      </w:pPr>
    </w:p>
    <w:p w:rsidR="00B67CA7" w:rsidRPr="001E5096" w:rsidRDefault="00B67CA7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20"/>
          <w:szCs w:val="2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1"/>
        <w:gridCol w:w="1770"/>
        <w:gridCol w:w="1764"/>
      </w:tblGrid>
      <w:tr w:rsidR="001E5096" w:rsidRPr="001E5096" w:rsidTr="00627234">
        <w:tc>
          <w:tcPr>
            <w:tcW w:w="9430" w:type="dxa"/>
            <w:gridSpan w:val="4"/>
          </w:tcPr>
          <w:p w:rsidR="00FE3AB7" w:rsidRPr="001E5096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E5096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55421C" w:rsidRPr="001E5096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1E5096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1E5096" w:rsidRPr="001E5096" w:rsidTr="00FE3AB7">
        <w:tc>
          <w:tcPr>
            <w:tcW w:w="2234" w:type="dxa"/>
          </w:tcPr>
          <w:p w:rsidR="00284CB3" w:rsidRPr="001E509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1E509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E5096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1E509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1E5096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E5096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1E5096" w:rsidRDefault="00FA0FC3" w:rsidP="00EC2BB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1E5096">
              <w:rPr>
                <w:rFonts w:ascii="Arial" w:hAnsi="Arial" w:cs="Arial"/>
                <w:bCs/>
                <w:i/>
                <w:sz w:val="20"/>
                <w:szCs w:val="20"/>
              </w:rPr>
              <w:t>31.05.2022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1E5096" w:rsidRDefault="0014621B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1E5096" w:rsidRPr="001E5096" w:rsidTr="00A16F71">
        <w:tc>
          <w:tcPr>
            <w:tcW w:w="2234" w:type="dxa"/>
            <w:tcBorders>
              <w:bottom w:val="single" w:sz="4" w:space="0" w:color="auto"/>
            </w:tcBorders>
          </w:tcPr>
          <w:p w:rsidR="00284CB3" w:rsidRPr="001E509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1E509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E5096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1E509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985728" w:rsidRPr="001E5096" w:rsidRDefault="00292627" w:rsidP="00EE4C5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E5096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0D2E89" w:rsidRPr="001E5096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1E5096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1E5096" w:rsidRDefault="00FA0FC3" w:rsidP="00CE596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1E5096">
              <w:rPr>
                <w:rFonts w:ascii="Arial" w:hAnsi="Arial" w:cs="Arial"/>
                <w:bCs/>
                <w:i/>
                <w:sz w:val="20"/>
                <w:szCs w:val="20"/>
              </w:rPr>
              <w:t>31.05.2022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1E5096" w:rsidRDefault="0014621B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84CB3" w:rsidRPr="001E5096" w:rsidTr="00A16F71">
        <w:trPr>
          <w:trHeight w:val="810"/>
        </w:trPr>
        <w:tc>
          <w:tcPr>
            <w:tcW w:w="2234" w:type="dxa"/>
            <w:tcBorders>
              <w:bottom w:val="single" w:sz="4" w:space="0" w:color="auto"/>
            </w:tcBorders>
          </w:tcPr>
          <w:p w:rsidR="00284CB3" w:rsidRPr="001E509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1E5096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E5096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1E509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1E5096" w:rsidRDefault="0019493A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E5096">
              <w:rPr>
                <w:rFonts w:ascii="Arial" w:hAnsi="Arial" w:cs="Arial"/>
                <w:bCs/>
                <w:i/>
                <w:sz w:val="20"/>
                <w:szCs w:val="20"/>
              </w:rPr>
              <w:t>Zuzana Najbrová</w:t>
            </w:r>
            <w:r w:rsidR="00292627" w:rsidRPr="001E5096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1E5096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632DFE" w:rsidRPr="001E5096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1E5096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lení nakládání s majetkem města Odboru </w:t>
            </w:r>
            <w:r w:rsidR="00A54824" w:rsidRPr="001E5096">
              <w:rPr>
                <w:rFonts w:ascii="Arial" w:hAnsi="Arial" w:cs="Arial"/>
                <w:bCs/>
                <w:i/>
                <w:sz w:val="20"/>
                <w:szCs w:val="20"/>
              </w:rPr>
              <w:t>správy a údržby majetku města</w:t>
            </w:r>
          </w:p>
        </w:tc>
        <w:tc>
          <w:tcPr>
            <w:tcW w:w="1799" w:type="dxa"/>
            <w:vAlign w:val="bottom"/>
          </w:tcPr>
          <w:p w:rsidR="00284CB3" w:rsidRPr="001E5096" w:rsidRDefault="00FA0FC3" w:rsidP="00CE596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1E5096">
              <w:rPr>
                <w:rFonts w:ascii="Arial" w:hAnsi="Arial" w:cs="Arial"/>
                <w:bCs/>
                <w:i/>
                <w:sz w:val="20"/>
                <w:szCs w:val="20"/>
              </w:rPr>
              <w:t>31.05.2022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1E5096" w:rsidRDefault="0014621B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Najbrová,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8E0D97" w:rsidRPr="001E5096" w:rsidRDefault="008E0D97" w:rsidP="001F3C9D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Cs w:val="20"/>
          <w:u w:val="single"/>
        </w:rPr>
      </w:pPr>
    </w:p>
    <w:p w:rsidR="00B8533E" w:rsidRPr="001E5096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1E5096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307F7D" w:rsidRPr="001E5096" w:rsidRDefault="00FD7F7A" w:rsidP="00A912B1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1E5096">
        <w:rPr>
          <w:rFonts w:ascii="Arial" w:hAnsi="Arial" w:cs="Arial"/>
          <w:sz w:val="24"/>
        </w:rPr>
        <w:t>V rámci provádění kontroly užívání majetku ve vlastnictví Statutárního města Prostějova bylo Odborem správy a údržby majetku města Magistrátu města Prostějova zjištěno, že</w:t>
      </w:r>
      <w:r w:rsidR="00A912B1" w:rsidRPr="001E5096">
        <w:rPr>
          <w:rFonts w:ascii="Arial" w:hAnsi="Arial" w:cs="Arial"/>
          <w:sz w:val="24"/>
        </w:rPr>
        <w:t xml:space="preserve"> na </w:t>
      </w:r>
      <w:r w:rsidRPr="001E5096">
        <w:rPr>
          <w:rFonts w:ascii="Arial" w:hAnsi="Arial" w:cs="Arial"/>
          <w:sz w:val="24"/>
        </w:rPr>
        <w:t>pozem</w:t>
      </w:r>
      <w:r w:rsidR="00A912B1" w:rsidRPr="001E5096">
        <w:rPr>
          <w:rFonts w:ascii="Arial" w:hAnsi="Arial" w:cs="Arial"/>
          <w:sz w:val="24"/>
        </w:rPr>
        <w:t>cích</w:t>
      </w:r>
      <w:r w:rsidRPr="001E5096">
        <w:rPr>
          <w:rFonts w:ascii="Arial" w:hAnsi="Arial" w:cs="Arial"/>
          <w:sz w:val="24"/>
        </w:rPr>
        <w:t xml:space="preserve"> </w:t>
      </w:r>
      <w:proofErr w:type="spellStart"/>
      <w:proofErr w:type="gramStart"/>
      <w:r w:rsidR="00426905" w:rsidRPr="001E5096">
        <w:rPr>
          <w:rFonts w:ascii="Arial" w:hAnsi="Arial" w:cs="Arial"/>
          <w:sz w:val="24"/>
        </w:rPr>
        <w:t>p.č</w:t>
      </w:r>
      <w:proofErr w:type="spellEnd"/>
      <w:r w:rsidR="00426905" w:rsidRPr="001E5096">
        <w:rPr>
          <w:rFonts w:ascii="Arial" w:hAnsi="Arial" w:cs="Arial"/>
          <w:sz w:val="24"/>
        </w:rPr>
        <w:t>.</w:t>
      </w:r>
      <w:proofErr w:type="gramEnd"/>
      <w:r w:rsidR="00426905" w:rsidRPr="001E5096">
        <w:rPr>
          <w:rFonts w:ascii="Arial" w:hAnsi="Arial" w:cs="Arial"/>
          <w:sz w:val="24"/>
        </w:rPr>
        <w:t xml:space="preserve"> 6073/30</w:t>
      </w:r>
      <w:r w:rsidR="00A912B1" w:rsidRPr="001E5096">
        <w:rPr>
          <w:rFonts w:ascii="Arial" w:hAnsi="Arial" w:cs="Arial"/>
          <w:sz w:val="24"/>
        </w:rPr>
        <w:t xml:space="preserve"> a </w:t>
      </w:r>
      <w:proofErr w:type="spellStart"/>
      <w:r w:rsidRPr="001E5096">
        <w:rPr>
          <w:rFonts w:ascii="Arial" w:hAnsi="Arial" w:cs="Arial"/>
          <w:sz w:val="24"/>
        </w:rPr>
        <w:t>p.č</w:t>
      </w:r>
      <w:proofErr w:type="spellEnd"/>
      <w:r w:rsidRPr="001E5096">
        <w:rPr>
          <w:rFonts w:ascii="Arial" w:hAnsi="Arial" w:cs="Arial"/>
          <w:sz w:val="24"/>
        </w:rPr>
        <w:t>. 6073/31</w:t>
      </w:r>
      <w:r w:rsidR="00A912B1" w:rsidRPr="001E5096">
        <w:rPr>
          <w:rFonts w:ascii="Arial" w:hAnsi="Arial" w:cs="Arial"/>
          <w:sz w:val="24"/>
        </w:rPr>
        <w:t>, oba v </w:t>
      </w:r>
      <w:proofErr w:type="spellStart"/>
      <w:r w:rsidR="00A912B1" w:rsidRPr="001E5096">
        <w:rPr>
          <w:rFonts w:ascii="Arial" w:hAnsi="Arial" w:cs="Arial"/>
          <w:sz w:val="24"/>
        </w:rPr>
        <w:t>k.ú</w:t>
      </w:r>
      <w:proofErr w:type="spellEnd"/>
      <w:r w:rsidR="00A912B1" w:rsidRPr="001E5096">
        <w:rPr>
          <w:rFonts w:ascii="Arial" w:hAnsi="Arial" w:cs="Arial"/>
          <w:sz w:val="24"/>
        </w:rPr>
        <w:t xml:space="preserve">. Prostějov, se nachází části stavby rodinného domu </w:t>
      </w:r>
      <w:proofErr w:type="gramStart"/>
      <w:r w:rsidR="00A912B1" w:rsidRPr="001E5096">
        <w:rPr>
          <w:rFonts w:ascii="Arial" w:hAnsi="Arial" w:cs="Arial"/>
          <w:sz w:val="24"/>
        </w:rPr>
        <w:t>č.p.</w:t>
      </w:r>
      <w:proofErr w:type="gramEnd"/>
      <w:r w:rsidR="00A912B1" w:rsidRPr="001E5096">
        <w:rPr>
          <w:rFonts w:ascii="Arial" w:hAnsi="Arial" w:cs="Arial"/>
          <w:sz w:val="24"/>
        </w:rPr>
        <w:t xml:space="preserve"> 4138 (Josefa Lady 4138/1 v Prostějově) ve vlastnictví manželů </w:t>
      </w:r>
      <w:proofErr w:type="spellStart"/>
      <w:r w:rsidR="0014621B">
        <w:rPr>
          <w:rFonts w:ascii="Arial" w:hAnsi="Arial" w:cs="Arial"/>
          <w:sz w:val="24"/>
        </w:rPr>
        <w:t>fyzikckých</w:t>
      </w:r>
      <w:proofErr w:type="spellEnd"/>
      <w:r w:rsidR="0014621B">
        <w:rPr>
          <w:rFonts w:ascii="Arial" w:hAnsi="Arial" w:cs="Arial"/>
          <w:sz w:val="24"/>
        </w:rPr>
        <w:t xml:space="preserve"> osob</w:t>
      </w:r>
      <w:r w:rsidR="005A47A6" w:rsidRPr="001E5096">
        <w:rPr>
          <w:rFonts w:ascii="Arial" w:hAnsi="Arial" w:cs="Arial"/>
          <w:sz w:val="24"/>
        </w:rPr>
        <w:t>, což je patrné i z údajů vedených v katastru nemovitostí</w:t>
      </w:r>
      <w:r w:rsidR="00956F4A" w:rsidRPr="001E5096">
        <w:rPr>
          <w:rFonts w:ascii="Arial" w:hAnsi="Arial" w:cs="Arial"/>
          <w:sz w:val="24"/>
        </w:rPr>
        <w:t>, neboť na uvedených pozemcích je zapsána uvedená stavba rodinného domu</w:t>
      </w:r>
      <w:r w:rsidR="005A47A6" w:rsidRPr="001E5096">
        <w:rPr>
          <w:rFonts w:ascii="Arial" w:hAnsi="Arial" w:cs="Arial"/>
          <w:sz w:val="24"/>
        </w:rPr>
        <w:t xml:space="preserve">. </w:t>
      </w:r>
      <w:r w:rsidR="00A912B1" w:rsidRPr="001E5096">
        <w:rPr>
          <w:rFonts w:ascii="Arial" w:hAnsi="Arial" w:cs="Arial"/>
          <w:sz w:val="24"/>
        </w:rPr>
        <w:t xml:space="preserve">Dále bylo zjištěno, že </w:t>
      </w:r>
      <w:r w:rsidR="00426905" w:rsidRPr="001E5096">
        <w:rPr>
          <w:rFonts w:ascii="Arial" w:hAnsi="Arial" w:cs="Arial"/>
          <w:sz w:val="24"/>
        </w:rPr>
        <w:t xml:space="preserve">část pozemku </w:t>
      </w:r>
      <w:proofErr w:type="spellStart"/>
      <w:proofErr w:type="gramStart"/>
      <w:r w:rsidR="00BE0DE5" w:rsidRPr="001E5096">
        <w:rPr>
          <w:rFonts w:ascii="Arial" w:hAnsi="Arial" w:cs="Arial"/>
          <w:sz w:val="24"/>
        </w:rPr>
        <w:t>p.č</w:t>
      </w:r>
      <w:proofErr w:type="spellEnd"/>
      <w:r w:rsidR="00BE0DE5" w:rsidRPr="001E5096">
        <w:rPr>
          <w:rFonts w:ascii="Arial" w:hAnsi="Arial" w:cs="Arial"/>
          <w:sz w:val="24"/>
        </w:rPr>
        <w:t>.</w:t>
      </w:r>
      <w:proofErr w:type="gramEnd"/>
      <w:r w:rsidR="00BE0DE5" w:rsidRPr="001E5096">
        <w:rPr>
          <w:rFonts w:ascii="Arial" w:hAnsi="Arial" w:cs="Arial"/>
          <w:sz w:val="24"/>
        </w:rPr>
        <w:t xml:space="preserve"> </w:t>
      </w:r>
      <w:r w:rsidR="00426905" w:rsidRPr="001E5096">
        <w:rPr>
          <w:rFonts w:ascii="Arial" w:hAnsi="Arial" w:cs="Arial"/>
          <w:sz w:val="24"/>
        </w:rPr>
        <w:t>6073/1</w:t>
      </w:r>
      <w:r w:rsidR="00A912B1" w:rsidRPr="001E5096">
        <w:rPr>
          <w:rFonts w:ascii="Arial" w:hAnsi="Arial" w:cs="Arial"/>
          <w:sz w:val="24"/>
        </w:rPr>
        <w:t xml:space="preserve"> </w:t>
      </w:r>
      <w:r w:rsidR="00426905" w:rsidRPr="001E5096">
        <w:rPr>
          <w:rFonts w:ascii="Arial" w:hAnsi="Arial" w:cs="Arial"/>
          <w:sz w:val="24"/>
        </w:rPr>
        <w:t>v </w:t>
      </w:r>
      <w:proofErr w:type="spellStart"/>
      <w:r w:rsidR="00426905" w:rsidRPr="001E5096">
        <w:rPr>
          <w:rFonts w:ascii="Arial" w:hAnsi="Arial" w:cs="Arial"/>
          <w:sz w:val="24"/>
        </w:rPr>
        <w:t>k.ú</w:t>
      </w:r>
      <w:proofErr w:type="spellEnd"/>
      <w:r w:rsidR="00426905" w:rsidRPr="001E5096">
        <w:rPr>
          <w:rFonts w:ascii="Arial" w:hAnsi="Arial" w:cs="Arial"/>
          <w:sz w:val="24"/>
        </w:rPr>
        <w:t>. Prostějov</w:t>
      </w:r>
      <w:r w:rsidR="00A912B1" w:rsidRPr="001E5096">
        <w:rPr>
          <w:rFonts w:ascii="Arial" w:hAnsi="Arial" w:cs="Arial"/>
          <w:sz w:val="24"/>
        </w:rPr>
        <w:t xml:space="preserve"> o výměře cca 45 m</w:t>
      </w:r>
      <w:r w:rsidR="00A912B1" w:rsidRPr="001E5096">
        <w:rPr>
          <w:rFonts w:ascii="Arial" w:hAnsi="Arial" w:cs="Arial"/>
          <w:sz w:val="24"/>
          <w:vertAlign w:val="superscript"/>
        </w:rPr>
        <w:t>2</w:t>
      </w:r>
      <w:r w:rsidR="00A912B1" w:rsidRPr="001E5096">
        <w:rPr>
          <w:rFonts w:ascii="Arial" w:hAnsi="Arial" w:cs="Arial"/>
          <w:sz w:val="24"/>
        </w:rPr>
        <w:t xml:space="preserve"> je </w:t>
      </w:r>
      <w:r w:rsidR="00426905" w:rsidRPr="001E5096">
        <w:rPr>
          <w:rFonts w:ascii="Arial" w:hAnsi="Arial" w:cs="Arial"/>
          <w:sz w:val="24"/>
        </w:rPr>
        <w:t xml:space="preserve">součástí zaplocené zahrady </w:t>
      </w:r>
      <w:r w:rsidR="00A912B1" w:rsidRPr="001E5096">
        <w:rPr>
          <w:rFonts w:ascii="Arial" w:hAnsi="Arial" w:cs="Arial"/>
          <w:sz w:val="24"/>
        </w:rPr>
        <w:t xml:space="preserve">u tohoto rodinného domu </w:t>
      </w:r>
      <w:r w:rsidR="00426905" w:rsidRPr="001E5096">
        <w:rPr>
          <w:rFonts w:ascii="Arial" w:hAnsi="Arial" w:cs="Arial"/>
          <w:sz w:val="24"/>
        </w:rPr>
        <w:t>a tvoří tak funkční celek s pozemk</w:t>
      </w:r>
      <w:r w:rsidR="00A912B1" w:rsidRPr="001E5096">
        <w:rPr>
          <w:rFonts w:ascii="Arial" w:hAnsi="Arial" w:cs="Arial"/>
          <w:sz w:val="24"/>
        </w:rPr>
        <w:t>em</w:t>
      </w:r>
      <w:r w:rsidR="00426905" w:rsidRPr="001E5096">
        <w:rPr>
          <w:rFonts w:ascii="Arial" w:hAnsi="Arial" w:cs="Arial"/>
          <w:sz w:val="24"/>
        </w:rPr>
        <w:t xml:space="preserve"> </w:t>
      </w:r>
      <w:proofErr w:type="spellStart"/>
      <w:proofErr w:type="gramStart"/>
      <w:r w:rsidR="00426905" w:rsidRPr="001E5096">
        <w:rPr>
          <w:rFonts w:ascii="Arial" w:hAnsi="Arial" w:cs="Arial"/>
          <w:sz w:val="24"/>
        </w:rPr>
        <w:t>p.č</w:t>
      </w:r>
      <w:proofErr w:type="spellEnd"/>
      <w:r w:rsidR="00426905" w:rsidRPr="001E5096">
        <w:rPr>
          <w:rFonts w:ascii="Arial" w:hAnsi="Arial" w:cs="Arial"/>
          <w:sz w:val="24"/>
        </w:rPr>
        <w:t>.</w:t>
      </w:r>
      <w:proofErr w:type="gramEnd"/>
      <w:r w:rsidR="00426905" w:rsidRPr="001E5096">
        <w:rPr>
          <w:rFonts w:ascii="Arial" w:hAnsi="Arial" w:cs="Arial"/>
          <w:sz w:val="24"/>
        </w:rPr>
        <w:t xml:space="preserve"> 6073/21 </w:t>
      </w:r>
      <w:r w:rsidR="00DC3858" w:rsidRPr="001E5096">
        <w:rPr>
          <w:rFonts w:ascii="Arial" w:hAnsi="Arial" w:cs="Arial"/>
          <w:sz w:val="24"/>
        </w:rPr>
        <w:t>v </w:t>
      </w:r>
      <w:proofErr w:type="spellStart"/>
      <w:r w:rsidR="00DC3858" w:rsidRPr="001E5096">
        <w:rPr>
          <w:rFonts w:ascii="Arial" w:hAnsi="Arial" w:cs="Arial"/>
          <w:sz w:val="24"/>
        </w:rPr>
        <w:t>k.ú</w:t>
      </w:r>
      <w:proofErr w:type="spellEnd"/>
      <w:r w:rsidR="00DC3858" w:rsidRPr="001E5096">
        <w:rPr>
          <w:rFonts w:ascii="Arial" w:hAnsi="Arial" w:cs="Arial"/>
          <w:sz w:val="24"/>
        </w:rPr>
        <w:t>. Prostějov</w:t>
      </w:r>
      <w:r w:rsidR="00A912B1" w:rsidRPr="001E5096">
        <w:rPr>
          <w:rFonts w:ascii="Arial" w:hAnsi="Arial" w:cs="Arial"/>
          <w:sz w:val="24"/>
        </w:rPr>
        <w:t xml:space="preserve"> rovněž ve vlastnictví manželů</w:t>
      </w:r>
      <w:r w:rsidR="0014621B">
        <w:rPr>
          <w:rFonts w:ascii="Arial" w:hAnsi="Arial" w:cs="Arial"/>
          <w:sz w:val="24"/>
        </w:rPr>
        <w:t>,</w:t>
      </w:r>
      <w:r w:rsidR="00A912B1" w:rsidRPr="001E5096">
        <w:rPr>
          <w:rFonts w:ascii="Arial" w:hAnsi="Arial" w:cs="Arial"/>
          <w:sz w:val="24"/>
        </w:rPr>
        <w:t xml:space="preserve"> </w:t>
      </w:r>
      <w:r w:rsidR="0014621B">
        <w:rPr>
          <w:rFonts w:ascii="Arial" w:hAnsi="Arial" w:cs="Arial"/>
          <w:sz w:val="24"/>
        </w:rPr>
        <w:t>fyzických osob</w:t>
      </w:r>
      <w:r w:rsidR="00A912B1" w:rsidRPr="001E5096">
        <w:rPr>
          <w:rFonts w:ascii="Arial" w:hAnsi="Arial" w:cs="Arial"/>
          <w:sz w:val="24"/>
        </w:rPr>
        <w:t xml:space="preserve">. </w:t>
      </w:r>
      <w:r w:rsidR="00DC3858" w:rsidRPr="001E5096">
        <w:rPr>
          <w:rFonts w:ascii="Arial" w:hAnsi="Arial" w:cs="Arial"/>
          <w:sz w:val="24"/>
        </w:rPr>
        <w:t>Po vyzvání k majetkoprávnímu dořešení užívání předmětných pozemků Statutárního města Prostějova předložil</w:t>
      </w:r>
      <w:r w:rsidR="00307F7D" w:rsidRPr="001E5096">
        <w:rPr>
          <w:rFonts w:ascii="Arial" w:hAnsi="Arial" w:cs="Arial"/>
          <w:sz w:val="24"/>
        </w:rPr>
        <w:t>i manželé</w:t>
      </w:r>
      <w:r w:rsidR="0014621B">
        <w:rPr>
          <w:rFonts w:ascii="Arial" w:hAnsi="Arial" w:cs="Arial"/>
          <w:sz w:val="24"/>
        </w:rPr>
        <w:t>,</w:t>
      </w:r>
      <w:r w:rsidR="00DC3858" w:rsidRPr="001E5096">
        <w:rPr>
          <w:rFonts w:ascii="Arial" w:hAnsi="Arial" w:cs="Arial"/>
          <w:sz w:val="24"/>
        </w:rPr>
        <w:t xml:space="preserve"> </w:t>
      </w:r>
      <w:r w:rsidR="0014621B">
        <w:rPr>
          <w:rFonts w:ascii="Arial" w:hAnsi="Arial" w:cs="Arial"/>
          <w:sz w:val="24"/>
        </w:rPr>
        <w:t>fyzické osoby</w:t>
      </w:r>
      <w:r w:rsidR="00DC3858" w:rsidRPr="001E5096">
        <w:rPr>
          <w:rFonts w:ascii="Arial" w:hAnsi="Arial" w:cs="Arial"/>
          <w:sz w:val="24"/>
        </w:rPr>
        <w:t>, dne 21.06.</w:t>
      </w:r>
      <w:r w:rsidR="00307F7D" w:rsidRPr="001E5096">
        <w:rPr>
          <w:rFonts w:ascii="Arial" w:hAnsi="Arial" w:cs="Arial"/>
          <w:sz w:val="24"/>
        </w:rPr>
        <w:t>2021 žádost o prodej předmětných pozemků</w:t>
      </w:r>
      <w:r w:rsidR="00DC3858" w:rsidRPr="001E5096">
        <w:rPr>
          <w:rFonts w:ascii="Arial" w:hAnsi="Arial" w:cs="Arial"/>
          <w:sz w:val="24"/>
        </w:rPr>
        <w:t xml:space="preserve"> </w:t>
      </w:r>
      <w:proofErr w:type="spellStart"/>
      <w:proofErr w:type="gramStart"/>
      <w:r w:rsidR="00DC3858" w:rsidRPr="001E5096">
        <w:rPr>
          <w:rFonts w:ascii="Arial" w:hAnsi="Arial" w:cs="Arial"/>
          <w:sz w:val="24"/>
        </w:rPr>
        <w:t>p.č</w:t>
      </w:r>
      <w:proofErr w:type="spellEnd"/>
      <w:r w:rsidR="00DC3858" w:rsidRPr="001E5096">
        <w:rPr>
          <w:rFonts w:ascii="Arial" w:hAnsi="Arial" w:cs="Arial"/>
          <w:sz w:val="24"/>
        </w:rPr>
        <w:t>.</w:t>
      </w:r>
      <w:proofErr w:type="gramEnd"/>
      <w:r w:rsidR="00DC3858" w:rsidRPr="001E5096">
        <w:rPr>
          <w:rFonts w:ascii="Arial" w:hAnsi="Arial" w:cs="Arial"/>
          <w:sz w:val="24"/>
        </w:rPr>
        <w:t xml:space="preserve"> </w:t>
      </w:r>
      <w:r w:rsidR="00307F7D" w:rsidRPr="001E5096">
        <w:rPr>
          <w:rFonts w:ascii="Arial" w:hAnsi="Arial" w:cs="Arial"/>
          <w:sz w:val="24"/>
        </w:rPr>
        <w:t>6073/30</w:t>
      </w:r>
      <w:r w:rsidR="00A912B1" w:rsidRPr="001E5096">
        <w:rPr>
          <w:rFonts w:ascii="Arial" w:hAnsi="Arial" w:cs="Arial"/>
          <w:sz w:val="24"/>
        </w:rPr>
        <w:t xml:space="preserve"> a </w:t>
      </w:r>
      <w:proofErr w:type="spellStart"/>
      <w:r w:rsidR="00307F7D" w:rsidRPr="001E5096">
        <w:rPr>
          <w:rFonts w:ascii="Arial" w:hAnsi="Arial" w:cs="Arial"/>
          <w:sz w:val="24"/>
        </w:rPr>
        <w:t>p.č</w:t>
      </w:r>
      <w:proofErr w:type="spellEnd"/>
      <w:r w:rsidR="00307F7D" w:rsidRPr="001E5096">
        <w:rPr>
          <w:rFonts w:ascii="Arial" w:hAnsi="Arial" w:cs="Arial"/>
          <w:sz w:val="24"/>
        </w:rPr>
        <w:t xml:space="preserve">. 6073/31 a </w:t>
      </w:r>
      <w:r w:rsidR="00A912B1" w:rsidRPr="001E5096">
        <w:rPr>
          <w:rFonts w:ascii="Arial" w:hAnsi="Arial" w:cs="Arial"/>
          <w:sz w:val="24"/>
        </w:rPr>
        <w:t xml:space="preserve">části pozemku </w:t>
      </w:r>
      <w:proofErr w:type="spellStart"/>
      <w:r w:rsidR="00307F7D" w:rsidRPr="001E5096">
        <w:rPr>
          <w:rFonts w:ascii="Arial" w:hAnsi="Arial" w:cs="Arial"/>
          <w:sz w:val="24"/>
        </w:rPr>
        <w:t>p.č</w:t>
      </w:r>
      <w:proofErr w:type="spellEnd"/>
      <w:r w:rsidR="00307F7D" w:rsidRPr="001E5096">
        <w:rPr>
          <w:rFonts w:ascii="Arial" w:hAnsi="Arial" w:cs="Arial"/>
          <w:sz w:val="24"/>
        </w:rPr>
        <w:t>. 6073/1, vše</w:t>
      </w:r>
      <w:r w:rsidR="00DC3858" w:rsidRPr="001E5096">
        <w:rPr>
          <w:rFonts w:ascii="Arial" w:hAnsi="Arial" w:cs="Arial"/>
          <w:sz w:val="24"/>
        </w:rPr>
        <w:t xml:space="preserve"> v </w:t>
      </w:r>
      <w:proofErr w:type="spellStart"/>
      <w:r w:rsidR="00DC3858" w:rsidRPr="001E5096">
        <w:rPr>
          <w:rFonts w:ascii="Arial" w:hAnsi="Arial" w:cs="Arial"/>
          <w:sz w:val="24"/>
        </w:rPr>
        <w:t>k.ú</w:t>
      </w:r>
      <w:proofErr w:type="spellEnd"/>
      <w:r w:rsidR="00DC3858" w:rsidRPr="001E5096">
        <w:rPr>
          <w:rFonts w:ascii="Arial" w:hAnsi="Arial" w:cs="Arial"/>
          <w:sz w:val="24"/>
        </w:rPr>
        <w:t xml:space="preserve">. Prostějov. </w:t>
      </w:r>
      <w:r w:rsidR="00307F7D" w:rsidRPr="001E5096">
        <w:rPr>
          <w:rFonts w:ascii="Arial" w:hAnsi="Arial" w:cs="Arial"/>
          <w:sz w:val="24"/>
        </w:rPr>
        <w:t xml:space="preserve">Prodejem pozemků </w:t>
      </w:r>
      <w:proofErr w:type="spellStart"/>
      <w:proofErr w:type="gramStart"/>
      <w:r w:rsidR="00307F7D" w:rsidRPr="001E5096">
        <w:rPr>
          <w:rFonts w:ascii="Arial" w:hAnsi="Arial" w:cs="Arial"/>
          <w:sz w:val="24"/>
        </w:rPr>
        <w:t>p.č</w:t>
      </w:r>
      <w:proofErr w:type="spellEnd"/>
      <w:r w:rsidR="00307F7D" w:rsidRPr="001E5096">
        <w:rPr>
          <w:rFonts w:ascii="Arial" w:hAnsi="Arial" w:cs="Arial"/>
          <w:sz w:val="24"/>
        </w:rPr>
        <w:t>.</w:t>
      </w:r>
      <w:proofErr w:type="gramEnd"/>
      <w:r w:rsidR="00307F7D" w:rsidRPr="001E5096">
        <w:rPr>
          <w:rFonts w:ascii="Arial" w:hAnsi="Arial" w:cs="Arial"/>
          <w:sz w:val="24"/>
        </w:rPr>
        <w:t xml:space="preserve"> 6073/30 a </w:t>
      </w:r>
      <w:proofErr w:type="spellStart"/>
      <w:r w:rsidR="00307F7D" w:rsidRPr="001E5096">
        <w:rPr>
          <w:rFonts w:ascii="Arial" w:hAnsi="Arial" w:cs="Arial"/>
          <w:sz w:val="24"/>
        </w:rPr>
        <w:t>p.č</w:t>
      </w:r>
      <w:proofErr w:type="spellEnd"/>
      <w:r w:rsidR="00307F7D" w:rsidRPr="001E5096">
        <w:rPr>
          <w:rFonts w:ascii="Arial" w:hAnsi="Arial" w:cs="Arial"/>
          <w:sz w:val="24"/>
        </w:rPr>
        <w:t>. 6073/31, oba v </w:t>
      </w:r>
      <w:proofErr w:type="spellStart"/>
      <w:r w:rsidR="00307F7D" w:rsidRPr="001E5096">
        <w:rPr>
          <w:rFonts w:ascii="Arial" w:hAnsi="Arial" w:cs="Arial"/>
          <w:sz w:val="24"/>
        </w:rPr>
        <w:t>k.ú</w:t>
      </w:r>
      <w:proofErr w:type="spellEnd"/>
      <w:r w:rsidR="00307F7D" w:rsidRPr="001E5096">
        <w:rPr>
          <w:rFonts w:ascii="Arial" w:hAnsi="Arial" w:cs="Arial"/>
          <w:sz w:val="24"/>
        </w:rPr>
        <w:t xml:space="preserve">. Prostějov, </w:t>
      </w:r>
      <w:r w:rsidR="00A912B1" w:rsidRPr="001E5096">
        <w:rPr>
          <w:rFonts w:ascii="Arial" w:hAnsi="Arial" w:cs="Arial"/>
          <w:sz w:val="24"/>
        </w:rPr>
        <w:t xml:space="preserve">na kterých se nachází části stavby rodinného domu </w:t>
      </w:r>
      <w:proofErr w:type="gramStart"/>
      <w:r w:rsidR="00A912B1" w:rsidRPr="001E5096">
        <w:rPr>
          <w:rFonts w:ascii="Arial" w:hAnsi="Arial" w:cs="Arial"/>
          <w:sz w:val="24"/>
        </w:rPr>
        <w:t>č.p.</w:t>
      </w:r>
      <w:proofErr w:type="gramEnd"/>
      <w:r w:rsidR="00A912B1" w:rsidRPr="001E5096">
        <w:rPr>
          <w:rFonts w:ascii="Arial" w:hAnsi="Arial" w:cs="Arial"/>
          <w:sz w:val="24"/>
        </w:rPr>
        <w:t xml:space="preserve"> 4138 (Josefa Lady 4138/1 v Prostějově), </w:t>
      </w:r>
      <w:r w:rsidR="00307F7D" w:rsidRPr="001E5096">
        <w:rPr>
          <w:rFonts w:ascii="Arial" w:hAnsi="Arial" w:cs="Arial"/>
          <w:sz w:val="24"/>
        </w:rPr>
        <w:t xml:space="preserve">dojde ke sjednocení vlastníka pozemku a stavby, a tím naplnění tzv. superficiální zásady, která byla znovuzavedena zákonem č. 89/2012 Sb., občanský zákoník, ve znění pozdějších předpisů, dle níž je obecně stavba součástí pozemku. Dle příslušných ustanovení tohoto zákona má vlastník stavby nacházející se na cizím pozemku předkupní právo k tomuto pozemku a opačně. U části pozemku </w:t>
      </w:r>
      <w:proofErr w:type="spellStart"/>
      <w:proofErr w:type="gramStart"/>
      <w:r w:rsidR="00307F7D" w:rsidRPr="001E5096">
        <w:rPr>
          <w:rFonts w:ascii="Arial" w:hAnsi="Arial" w:cs="Arial"/>
          <w:sz w:val="24"/>
        </w:rPr>
        <w:t>p.č</w:t>
      </w:r>
      <w:proofErr w:type="spellEnd"/>
      <w:r w:rsidR="00307F7D" w:rsidRPr="001E5096">
        <w:rPr>
          <w:rFonts w:ascii="Arial" w:hAnsi="Arial" w:cs="Arial"/>
          <w:sz w:val="24"/>
        </w:rPr>
        <w:t>.</w:t>
      </w:r>
      <w:proofErr w:type="gramEnd"/>
      <w:r w:rsidR="00307F7D" w:rsidRPr="001E5096">
        <w:rPr>
          <w:rFonts w:ascii="Arial" w:hAnsi="Arial" w:cs="Arial"/>
          <w:sz w:val="24"/>
        </w:rPr>
        <w:t xml:space="preserve"> 6073/1 v </w:t>
      </w:r>
      <w:proofErr w:type="spellStart"/>
      <w:r w:rsidR="00307F7D" w:rsidRPr="001E5096">
        <w:rPr>
          <w:rFonts w:ascii="Arial" w:hAnsi="Arial" w:cs="Arial"/>
          <w:sz w:val="24"/>
        </w:rPr>
        <w:t>k.ú</w:t>
      </w:r>
      <w:proofErr w:type="spellEnd"/>
      <w:r w:rsidR="00307F7D" w:rsidRPr="001E5096">
        <w:rPr>
          <w:rFonts w:ascii="Arial" w:hAnsi="Arial" w:cs="Arial"/>
          <w:sz w:val="24"/>
        </w:rPr>
        <w:t xml:space="preserve">. Prostějov by žadatelé chtěli napravit chybu z dob minulých a majetkoprávně dořešit užívání </w:t>
      </w:r>
      <w:r w:rsidR="00506171" w:rsidRPr="001E5096">
        <w:rPr>
          <w:rFonts w:ascii="Arial" w:hAnsi="Arial" w:cs="Arial"/>
          <w:sz w:val="24"/>
        </w:rPr>
        <w:t xml:space="preserve">této části pozemku, která je </w:t>
      </w:r>
      <w:r w:rsidR="00307F7D" w:rsidRPr="001E5096">
        <w:rPr>
          <w:rFonts w:ascii="Arial" w:hAnsi="Arial" w:cs="Arial"/>
          <w:sz w:val="24"/>
        </w:rPr>
        <w:t xml:space="preserve">součástí </w:t>
      </w:r>
      <w:r w:rsidR="00506171" w:rsidRPr="001E5096">
        <w:rPr>
          <w:rFonts w:ascii="Arial" w:hAnsi="Arial" w:cs="Arial"/>
          <w:sz w:val="24"/>
        </w:rPr>
        <w:t xml:space="preserve">zaplocené zahrady u tohoto </w:t>
      </w:r>
      <w:r w:rsidR="00307F7D" w:rsidRPr="001E5096">
        <w:rPr>
          <w:rFonts w:ascii="Arial" w:hAnsi="Arial" w:cs="Arial"/>
          <w:sz w:val="24"/>
        </w:rPr>
        <w:t xml:space="preserve">rodinného domu již </w:t>
      </w:r>
      <w:r w:rsidR="005A47A6" w:rsidRPr="001E5096">
        <w:rPr>
          <w:rFonts w:ascii="Arial" w:hAnsi="Arial" w:cs="Arial"/>
          <w:sz w:val="24"/>
        </w:rPr>
        <w:t xml:space="preserve">dlouhou </w:t>
      </w:r>
      <w:r w:rsidR="00307F7D" w:rsidRPr="001E5096">
        <w:rPr>
          <w:rFonts w:ascii="Arial" w:hAnsi="Arial" w:cs="Arial"/>
          <w:sz w:val="24"/>
        </w:rPr>
        <w:t>řadu let.</w:t>
      </w:r>
      <w:r w:rsidR="00307F7D" w:rsidRPr="001E5096">
        <w:rPr>
          <w:rFonts w:ascii="Arial" w:eastAsia="Calibri" w:hAnsi="Arial" w:cs="Arial"/>
          <w:sz w:val="24"/>
          <w:lang w:eastAsia="en-US"/>
        </w:rPr>
        <w:t xml:space="preserve"> </w:t>
      </w:r>
      <w:r w:rsidR="00307F7D" w:rsidRPr="001E5096">
        <w:rPr>
          <w:rFonts w:ascii="Arial" w:hAnsi="Arial" w:cs="Arial"/>
          <w:sz w:val="24"/>
        </w:rPr>
        <w:t xml:space="preserve">Záležitost je řešena pod </w:t>
      </w:r>
      <w:proofErr w:type="spellStart"/>
      <w:proofErr w:type="gramStart"/>
      <w:r w:rsidR="00307F7D" w:rsidRPr="001E5096">
        <w:rPr>
          <w:rFonts w:ascii="Arial" w:hAnsi="Arial" w:cs="Arial"/>
          <w:sz w:val="24"/>
        </w:rPr>
        <w:t>Sp</w:t>
      </w:r>
      <w:r w:rsidR="00BE0DE5" w:rsidRPr="001E5096">
        <w:rPr>
          <w:rFonts w:ascii="Arial" w:hAnsi="Arial" w:cs="Arial"/>
          <w:sz w:val="24"/>
        </w:rPr>
        <w:t>.</w:t>
      </w:r>
      <w:r w:rsidR="00307F7D" w:rsidRPr="001E5096">
        <w:rPr>
          <w:rFonts w:ascii="Arial" w:hAnsi="Arial" w:cs="Arial"/>
          <w:sz w:val="24"/>
        </w:rPr>
        <w:t>Zn</w:t>
      </w:r>
      <w:proofErr w:type="spellEnd"/>
      <w:r w:rsidR="00307F7D" w:rsidRPr="001E5096">
        <w:rPr>
          <w:rFonts w:ascii="Arial" w:hAnsi="Arial" w:cs="Arial"/>
          <w:sz w:val="24"/>
        </w:rPr>
        <w:t>.</w:t>
      </w:r>
      <w:proofErr w:type="gramEnd"/>
      <w:r w:rsidR="00307F7D" w:rsidRPr="001E5096">
        <w:rPr>
          <w:rFonts w:ascii="Arial" w:hAnsi="Arial" w:cs="Arial"/>
          <w:sz w:val="24"/>
        </w:rPr>
        <w:t xml:space="preserve"> OSUMM 266/2021.</w:t>
      </w:r>
    </w:p>
    <w:p w:rsidR="00DE236A" w:rsidRPr="001E5096" w:rsidRDefault="00DE236A" w:rsidP="00617492">
      <w:pPr>
        <w:jc w:val="both"/>
        <w:rPr>
          <w:rFonts w:ascii="Arial" w:hAnsi="Arial" w:cs="Arial"/>
          <w:b/>
          <w:bCs/>
          <w:u w:val="single"/>
        </w:rPr>
      </w:pPr>
    </w:p>
    <w:p w:rsidR="0066215D" w:rsidRPr="001E5096" w:rsidRDefault="0066215D" w:rsidP="0066215D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1E5096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1E5096">
        <w:rPr>
          <w:rFonts w:ascii="Arial" w:hAnsi="Arial" w:cs="Arial"/>
          <w:b/>
          <w:u w:val="single"/>
        </w:rPr>
        <w:t>MMPv</w:t>
      </w:r>
      <w:proofErr w:type="spellEnd"/>
      <w:r w:rsidRPr="001E5096">
        <w:rPr>
          <w:rFonts w:ascii="Arial" w:hAnsi="Arial" w:cs="Arial"/>
          <w:b/>
          <w:u w:val="single"/>
        </w:rPr>
        <w:t xml:space="preserve"> (subjektů):</w:t>
      </w:r>
    </w:p>
    <w:p w:rsidR="0066215D" w:rsidRPr="001E5096" w:rsidRDefault="0066215D" w:rsidP="0066215D">
      <w:pPr>
        <w:tabs>
          <w:tab w:val="left" w:pos="284"/>
        </w:tabs>
        <w:jc w:val="both"/>
        <w:rPr>
          <w:rFonts w:ascii="Arial" w:hAnsi="Arial" w:cs="Arial"/>
          <w:b/>
        </w:rPr>
      </w:pPr>
      <w:r w:rsidRPr="001E5096">
        <w:rPr>
          <w:rFonts w:ascii="Arial" w:hAnsi="Arial" w:cs="Arial"/>
          <w:b/>
        </w:rPr>
        <w:t xml:space="preserve">1. Odbor územního plánování a památkové péče </w:t>
      </w:r>
      <w:r w:rsidRPr="001E5096">
        <w:rPr>
          <w:rFonts w:ascii="Arial" w:hAnsi="Arial" w:cs="Arial"/>
        </w:rPr>
        <w:t xml:space="preserve">sděluje, že </w:t>
      </w:r>
      <w:r w:rsidR="007030A1" w:rsidRPr="001E5096">
        <w:rPr>
          <w:rFonts w:ascii="Arial" w:hAnsi="Arial" w:cs="Arial"/>
        </w:rPr>
        <w:t xml:space="preserve">uvedená část pozemku </w:t>
      </w:r>
      <w:proofErr w:type="spellStart"/>
      <w:proofErr w:type="gramStart"/>
      <w:r w:rsidR="007030A1" w:rsidRPr="001E5096">
        <w:rPr>
          <w:rFonts w:ascii="Arial" w:hAnsi="Arial" w:cs="Arial"/>
        </w:rPr>
        <w:t>p.č</w:t>
      </w:r>
      <w:proofErr w:type="spellEnd"/>
      <w:r w:rsidR="007030A1" w:rsidRPr="001E5096">
        <w:rPr>
          <w:rFonts w:ascii="Arial" w:hAnsi="Arial" w:cs="Arial"/>
        </w:rPr>
        <w:t>.</w:t>
      </w:r>
      <w:proofErr w:type="gramEnd"/>
      <w:r w:rsidR="007030A1" w:rsidRPr="001E5096">
        <w:rPr>
          <w:rFonts w:ascii="Arial" w:hAnsi="Arial" w:cs="Arial"/>
        </w:rPr>
        <w:t xml:space="preserve"> 6073/1 a pozemky </w:t>
      </w:r>
      <w:proofErr w:type="spellStart"/>
      <w:r w:rsidR="007030A1" w:rsidRPr="001E5096">
        <w:rPr>
          <w:rFonts w:ascii="Arial" w:hAnsi="Arial" w:cs="Arial"/>
        </w:rPr>
        <w:t>p.č</w:t>
      </w:r>
      <w:proofErr w:type="spellEnd"/>
      <w:r w:rsidR="007030A1" w:rsidRPr="001E5096">
        <w:rPr>
          <w:rFonts w:ascii="Arial" w:hAnsi="Arial" w:cs="Arial"/>
        </w:rPr>
        <w:t xml:space="preserve">. 6073/30, </w:t>
      </w:r>
      <w:proofErr w:type="spellStart"/>
      <w:r w:rsidR="007030A1" w:rsidRPr="001E5096">
        <w:rPr>
          <w:rFonts w:ascii="Arial" w:hAnsi="Arial" w:cs="Arial"/>
        </w:rPr>
        <w:t>p.č</w:t>
      </w:r>
      <w:proofErr w:type="spellEnd"/>
      <w:r w:rsidR="007030A1" w:rsidRPr="001E5096">
        <w:rPr>
          <w:rFonts w:ascii="Arial" w:hAnsi="Arial" w:cs="Arial"/>
        </w:rPr>
        <w:t>. 6073/31, vše v katastrálním území Prostějov</w:t>
      </w:r>
      <w:r w:rsidR="005A7C11" w:rsidRPr="001E5096">
        <w:rPr>
          <w:rFonts w:ascii="Arial" w:hAnsi="Arial" w:cs="Arial"/>
        </w:rPr>
        <w:t>,</w:t>
      </w:r>
      <w:r w:rsidR="007030A1" w:rsidRPr="001E5096">
        <w:rPr>
          <w:rFonts w:ascii="Arial" w:hAnsi="Arial" w:cs="Arial"/>
        </w:rPr>
        <w:t xml:space="preserve"> jsou součástí stabilizované plochy č. 0465 dopravní infrastruktury (DX). Hlavní využití je pro liniové a související stavby a zařízení dopravní infrastruktury, zejména pro pěší, cyklistickou, železniční, hromadnou, silniční, statickou a leteckou dopravu. Podmíněně je možné do území umístit oplocení pozemků, které neomezí průchodnost územím a nenaruší harmonické měřítko krajiny. Odbor územní</w:t>
      </w:r>
      <w:r w:rsidR="00903CAB" w:rsidRPr="001E5096">
        <w:rPr>
          <w:rFonts w:ascii="Arial" w:hAnsi="Arial" w:cs="Arial"/>
        </w:rPr>
        <w:t xml:space="preserve">ho plánování a památkové péče </w:t>
      </w:r>
      <w:r w:rsidR="00903CAB" w:rsidRPr="001E5096">
        <w:rPr>
          <w:rFonts w:ascii="Arial" w:hAnsi="Arial" w:cs="Arial"/>
          <w:b/>
        </w:rPr>
        <w:t>ne</w:t>
      </w:r>
      <w:r w:rsidR="007030A1" w:rsidRPr="001E5096">
        <w:rPr>
          <w:rFonts w:ascii="Arial" w:hAnsi="Arial" w:cs="Arial"/>
          <w:b/>
        </w:rPr>
        <w:t>má</w:t>
      </w:r>
      <w:r w:rsidR="007030A1" w:rsidRPr="001E5096">
        <w:rPr>
          <w:rFonts w:ascii="Arial" w:hAnsi="Arial" w:cs="Arial"/>
        </w:rPr>
        <w:t xml:space="preserve"> z hlediska využití dle územního plánu k prodeji uvedených pozemků </w:t>
      </w:r>
      <w:proofErr w:type="spellStart"/>
      <w:proofErr w:type="gramStart"/>
      <w:r w:rsidR="007030A1" w:rsidRPr="001E5096">
        <w:rPr>
          <w:rFonts w:ascii="Arial" w:hAnsi="Arial" w:cs="Arial"/>
        </w:rPr>
        <w:t>p.č</w:t>
      </w:r>
      <w:proofErr w:type="spellEnd"/>
      <w:r w:rsidR="007030A1" w:rsidRPr="001E5096">
        <w:rPr>
          <w:rFonts w:ascii="Arial" w:hAnsi="Arial" w:cs="Arial"/>
        </w:rPr>
        <w:t>.</w:t>
      </w:r>
      <w:proofErr w:type="gramEnd"/>
      <w:r w:rsidR="007030A1" w:rsidRPr="001E5096">
        <w:rPr>
          <w:rFonts w:ascii="Arial" w:hAnsi="Arial" w:cs="Arial"/>
        </w:rPr>
        <w:t xml:space="preserve"> 6073/30, </w:t>
      </w:r>
      <w:proofErr w:type="spellStart"/>
      <w:r w:rsidR="007030A1" w:rsidRPr="001E5096">
        <w:rPr>
          <w:rFonts w:ascii="Arial" w:hAnsi="Arial" w:cs="Arial"/>
        </w:rPr>
        <w:t>p.č</w:t>
      </w:r>
      <w:proofErr w:type="spellEnd"/>
      <w:r w:rsidR="007030A1" w:rsidRPr="001E5096">
        <w:rPr>
          <w:rFonts w:ascii="Arial" w:hAnsi="Arial" w:cs="Arial"/>
        </w:rPr>
        <w:t>. 6073/31 a části pozemku 6073/1, vše v </w:t>
      </w:r>
      <w:proofErr w:type="spellStart"/>
      <w:r w:rsidR="007030A1" w:rsidRPr="001E5096">
        <w:rPr>
          <w:rFonts w:ascii="Arial" w:hAnsi="Arial" w:cs="Arial"/>
        </w:rPr>
        <w:t>k.ú</w:t>
      </w:r>
      <w:proofErr w:type="spellEnd"/>
      <w:r w:rsidR="007030A1" w:rsidRPr="001E5096">
        <w:rPr>
          <w:rFonts w:ascii="Arial" w:hAnsi="Arial" w:cs="Arial"/>
        </w:rPr>
        <w:t>. Prostějov</w:t>
      </w:r>
      <w:r w:rsidR="00506171" w:rsidRPr="001E5096">
        <w:rPr>
          <w:rFonts w:ascii="Arial" w:hAnsi="Arial" w:cs="Arial"/>
        </w:rPr>
        <w:t>,</w:t>
      </w:r>
      <w:r w:rsidR="007030A1" w:rsidRPr="001E5096">
        <w:rPr>
          <w:rFonts w:ascii="Arial" w:hAnsi="Arial" w:cs="Arial"/>
        </w:rPr>
        <w:t xml:space="preserve"> </w:t>
      </w:r>
      <w:r w:rsidR="007030A1" w:rsidRPr="001E5096">
        <w:rPr>
          <w:rFonts w:ascii="Arial" w:hAnsi="Arial" w:cs="Arial"/>
          <w:b/>
        </w:rPr>
        <w:t>žádné připomínky.</w:t>
      </w:r>
    </w:p>
    <w:p w:rsidR="0066215D" w:rsidRPr="001E5096" w:rsidRDefault="0066215D" w:rsidP="0066215D">
      <w:pPr>
        <w:tabs>
          <w:tab w:val="left" w:pos="284"/>
        </w:tabs>
        <w:jc w:val="both"/>
        <w:rPr>
          <w:rFonts w:ascii="Arial" w:hAnsi="Arial" w:cs="Arial"/>
        </w:rPr>
      </w:pPr>
      <w:r w:rsidRPr="001E5096">
        <w:rPr>
          <w:rFonts w:ascii="Arial" w:hAnsi="Arial" w:cs="Arial"/>
          <w:b/>
        </w:rPr>
        <w:t xml:space="preserve">2. Odbor rozvoje a investic </w:t>
      </w:r>
      <w:r w:rsidRPr="001E5096">
        <w:rPr>
          <w:rFonts w:ascii="Arial" w:hAnsi="Arial" w:cs="Arial"/>
        </w:rPr>
        <w:t xml:space="preserve">posoudil uvedenou </w:t>
      </w:r>
      <w:r w:rsidR="00E26B27" w:rsidRPr="001E5096">
        <w:rPr>
          <w:rFonts w:ascii="Arial" w:hAnsi="Arial" w:cs="Arial"/>
        </w:rPr>
        <w:t>žádost</w:t>
      </w:r>
      <w:r w:rsidRPr="001E5096">
        <w:rPr>
          <w:rFonts w:ascii="Arial" w:hAnsi="Arial" w:cs="Arial"/>
        </w:rPr>
        <w:t xml:space="preserve"> a sděluje, že </w:t>
      </w:r>
      <w:r w:rsidR="00E26B27" w:rsidRPr="001E5096">
        <w:rPr>
          <w:rFonts w:ascii="Arial" w:hAnsi="Arial" w:cs="Arial"/>
          <w:b/>
        </w:rPr>
        <w:t xml:space="preserve">souhlasí </w:t>
      </w:r>
      <w:r w:rsidR="00E26B27" w:rsidRPr="001E5096">
        <w:rPr>
          <w:rFonts w:ascii="Arial" w:hAnsi="Arial" w:cs="Arial"/>
        </w:rPr>
        <w:t xml:space="preserve">s prodejem pozemků </w:t>
      </w:r>
      <w:proofErr w:type="spellStart"/>
      <w:proofErr w:type="gramStart"/>
      <w:r w:rsidR="00E26B27" w:rsidRPr="001E5096">
        <w:rPr>
          <w:rFonts w:ascii="Arial" w:hAnsi="Arial" w:cs="Arial"/>
        </w:rPr>
        <w:t>p.č</w:t>
      </w:r>
      <w:proofErr w:type="spellEnd"/>
      <w:r w:rsidR="00E26B27" w:rsidRPr="001E5096">
        <w:rPr>
          <w:rFonts w:ascii="Arial" w:hAnsi="Arial" w:cs="Arial"/>
        </w:rPr>
        <w:t>.</w:t>
      </w:r>
      <w:proofErr w:type="gramEnd"/>
      <w:r w:rsidR="00E26B27" w:rsidRPr="001E5096">
        <w:rPr>
          <w:rFonts w:ascii="Arial" w:hAnsi="Arial" w:cs="Arial"/>
        </w:rPr>
        <w:t xml:space="preserve"> 6073/30 a </w:t>
      </w:r>
      <w:proofErr w:type="spellStart"/>
      <w:r w:rsidR="00E26B27" w:rsidRPr="001E5096">
        <w:rPr>
          <w:rFonts w:ascii="Arial" w:hAnsi="Arial" w:cs="Arial"/>
        </w:rPr>
        <w:t>p.č</w:t>
      </w:r>
      <w:proofErr w:type="spellEnd"/>
      <w:r w:rsidR="00E26B27" w:rsidRPr="001E5096">
        <w:rPr>
          <w:rFonts w:ascii="Arial" w:hAnsi="Arial" w:cs="Arial"/>
        </w:rPr>
        <w:t>. 6073/31, oba v </w:t>
      </w:r>
      <w:proofErr w:type="spellStart"/>
      <w:r w:rsidR="00E26B27" w:rsidRPr="001E5096">
        <w:rPr>
          <w:rFonts w:ascii="Arial" w:hAnsi="Arial" w:cs="Arial"/>
        </w:rPr>
        <w:t>k.ú</w:t>
      </w:r>
      <w:proofErr w:type="spellEnd"/>
      <w:r w:rsidR="00E26B27" w:rsidRPr="001E5096">
        <w:rPr>
          <w:rFonts w:ascii="Arial" w:hAnsi="Arial" w:cs="Arial"/>
        </w:rPr>
        <w:t>. Prostějov</w:t>
      </w:r>
      <w:r w:rsidR="00956F4A" w:rsidRPr="001E5096">
        <w:rPr>
          <w:rFonts w:ascii="Arial" w:hAnsi="Arial" w:cs="Arial"/>
        </w:rPr>
        <w:t>. Č</w:t>
      </w:r>
      <w:r w:rsidR="00E26B27" w:rsidRPr="001E5096">
        <w:rPr>
          <w:rFonts w:ascii="Arial" w:hAnsi="Arial" w:cs="Arial"/>
        </w:rPr>
        <w:t xml:space="preserve">ást pozemku </w:t>
      </w:r>
      <w:proofErr w:type="spellStart"/>
      <w:proofErr w:type="gramStart"/>
      <w:r w:rsidR="00E26B27" w:rsidRPr="001E5096">
        <w:rPr>
          <w:rFonts w:ascii="Arial" w:hAnsi="Arial" w:cs="Arial"/>
        </w:rPr>
        <w:t>p.č</w:t>
      </w:r>
      <w:proofErr w:type="spellEnd"/>
      <w:r w:rsidR="00E26B27" w:rsidRPr="001E5096">
        <w:rPr>
          <w:rFonts w:ascii="Arial" w:hAnsi="Arial" w:cs="Arial"/>
        </w:rPr>
        <w:t>.</w:t>
      </w:r>
      <w:proofErr w:type="gramEnd"/>
      <w:r w:rsidR="00E26B27" w:rsidRPr="001E5096">
        <w:rPr>
          <w:rFonts w:ascii="Arial" w:hAnsi="Arial" w:cs="Arial"/>
        </w:rPr>
        <w:t xml:space="preserve"> 6073/1 v </w:t>
      </w:r>
      <w:proofErr w:type="spellStart"/>
      <w:r w:rsidR="00E26B27" w:rsidRPr="001E5096">
        <w:rPr>
          <w:rFonts w:ascii="Arial" w:hAnsi="Arial" w:cs="Arial"/>
        </w:rPr>
        <w:t>k.ú</w:t>
      </w:r>
      <w:proofErr w:type="spellEnd"/>
      <w:r w:rsidR="00E26B27" w:rsidRPr="001E5096">
        <w:rPr>
          <w:rFonts w:ascii="Arial" w:hAnsi="Arial" w:cs="Arial"/>
        </w:rPr>
        <w:t xml:space="preserve">. Prostějov </w:t>
      </w:r>
      <w:r w:rsidR="00E26B27" w:rsidRPr="001E5096">
        <w:rPr>
          <w:rFonts w:ascii="Arial" w:hAnsi="Arial" w:cs="Arial"/>
          <w:b/>
        </w:rPr>
        <w:t>doporučuje řešit pronájmem</w:t>
      </w:r>
      <w:r w:rsidR="00E26B27" w:rsidRPr="001E5096">
        <w:rPr>
          <w:rFonts w:ascii="Arial" w:hAnsi="Arial" w:cs="Arial"/>
        </w:rPr>
        <w:t>.</w:t>
      </w:r>
    </w:p>
    <w:p w:rsidR="0066215D" w:rsidRPr="001E5096" w:rsidRDefault="0066215D" w:rsidP="0066215D">
      <w:pPr>
        <w:jc w:val="both"/>
        <w:rPr>
          <w:rFonts w:ascii="Arial" w:hAnsi="Arial" w:cs="Arial"/>
        </w:rPr>
      </w:pPr>
      <w:r w:rsidRPr="001E5096">
        <w:rPr>
          <w:rFonts w:ascii="Arial" w:hAnsi="Arial" w:cs="Arial"/>
          <w:b/>
        </w:rPr>
        <w:t xml:space="preserve">3. Odbor životního prostřední nemá námitek </w:t>
      </w:r>
      <w:r w:rsidRPr="001E5096">
        <w:rPr>
          <w:rFonts w:ascii="Arial" w:hAnsi="Arial" w:cs="Arial"/>
        </w:rPr>
        <w:t>k odprodeji pozemk</w:t>
      </w:r>
      <w:r w:rsidR="00506171" w:rsidRPr="001E5096">
        <w:rPr>
          <w:rFonts w:ascii="Arial" w:hAnsi="Arial" w:cs="Arial"/>
        </w:rPr>
        <w:t>ů</w:t>
      </w:r>
      <w:r w:rsidRPr="001E5096">
        <w:rPr>
          <w:rFonts w:ascii="Arial" w:hAnsi="Arial" w:cs="Arial"/>
        </w:rPr>
        <w:t xml:space="preserve">. </w:t>
      </w:r>
    </w:p>
    <w:p w:rsidR="0066215D" w:rsidRPr="001E5096" w:rsidRDefault="0066215D" w:rsidP="0066215D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b/>
          <w:sz w:val="24"/>
        </w:rPr>
      </w:pPr>
      <w:r w:rsidRPr="001E5096">
        <w:rPr>
          <w:rFonts w:ascii="Arial" w:hAnsi="Arial" w:cs="Arial"/>
          <w:b/>
          <w:sz w:val="24"/>
        </w:rPr>
        <w:t xml:space="preserve">4. Odbor dopravy </w:t>
      </w:r>
      <w:r w:rsidRPr="001E5096">
        <w:rPr>
          <w:rFonts w:ascii="Arial" w:hAnsi="Arial" w:cs="Arial"/>
          <w:sz w:val="24"/>
        </w:rPr>
        <w:t xml:space="preserve">jako příslušný silniční správní úřad pro místní komunikace, veřejně přístupné účelové komunikace a silnice II. a III. tříd dle § 40 odst. 4 a 5 zákona č. 13/1997 Sb., o pozemních komunikacích, ve znění pozdějších předpisů, </w:t>
      </w:r>
      <w:r w:rsidR="00E26B27" w:rsidRPr="001E5096">
        <w:rPr>
          <w:rFonts w:ascii="Arial" w:hAnsi="Arial" w:cs="Arial"/>
          <w:sz w:val="24"/>
        </w:rPr>
        <w:t xml:space="preserve">k prodeji pozemků a části pozemku </w:t>
      </w:r>
      <w:r w:rsidR="00E26B27" w:rsidRPr="001E5096">
        <w:rPr>
          <w:rFonts w:ascii="Arial" w:hAnsi="Arial" w:cs="Arial"/>
          <w:b/>
          <w:sz w:val="24"/>
        </w:rPr>
        <w:t>nemá námitky.</w:t>
      </w:r>
    </w:p>
    <w:p w:rsidR="00BC26FC" w:rsidRPr="001E5096" w:rsidRDefault="00BC26FC" w:rsidP="0066215D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b/>
          <w:sz w:val="24"/>
        </w:rPr>
      </w:pPr>
    </w:p>
    <w:p w:rsidR="00296B6C" w:rsidRPr="001E5096" w:rsidRDefault="00BC26FC" w:rsidP="00296B6C">
      <w:pPr>
        <w:pStyle w:val="Zkladntext"/>
        <w:tabs>
          <w:tab w:val="left" w:pos="284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1E5096">
        <w:rPr>
          <w:rFonts w:ascii="Arial" w:hAnsi="Arial" w:cs="Arial"/>
          <w:b/>
          <w:sz w:val="24"/>
        </w:rPr>
        <w:t xml:space="preserve">Rada města Prostějova </w:t>
      </w:r>
      <w:r w:rsidRPr="001E5096">
        <w:rPr>
          <w:rFonts w:ascii="Arial" w:hAnsi="Arial" w:cs="Arial"/>
          <w:sz w:val="24"/>
        </w:rPr>
        <w:t xml:space="preserve">dne 21.09.2021 usnesením č. </w:t>
      </w:r>
      <w:r w:rsidR="00296B6C" w:rsidRPr="001E5096">
        <w:rPr>
          <w:rFonts w:ascii="Arial" w:hAnsi="Arial" w:cs="Arial"/>
          <w:sz w:val="24"/>
        </w:rPr>
        <w:t>1799</w:t>
      </w:r>
      <w:r w:rsidR="00296B6C" w:rsidRPr="001E5096">
        <w:rPr>
          <w:rFonts w:ascii="Arial" w:hAnsi="Arial" w:cs="Arial"/>
          <w:b/>
          <w:sz w:val="24"/>
        </w:rPr>
        <w:t xml:space="preserve"> vyhlásila </w:t>
      </w:r>
      <w:r w:rsidR="00296B6C" w:rsidRPr="001E5096">
        <w:rPr>
          <w:rFonts w:ascii="Arial" w:hAnsi="Arial" w:cs="Arial"/>
          <w:sz w:val="24"/>
        </w:rPr>
        <w:t xml:space="preserve">záměr prodeje pozemků </w:t>
      </w:r>
      <w:proofErr w:type="spellStart"/>
      <w:proofErr w:type="gramStart"/>
      <w:r w:rsidR="00296B6C" w:rsidRPr="001E5096">
        <w:rPr>
          <w:rFonts w:ascii="Arial" w:hAnsi="Arial" w:cs="Arial"/>
          <w:sz w:val="24"/>
        </w:rPr>
        <w:t>p.č</w:t>
      </w:r>
      <w:proofErr w:type="spellEnd"/>
      <w:r w:rsidR="00296B6C" w:rsidRPr="001E5096">
        <w:rPr>
          <w:rFonts w:ascii="Arial" w:hAnsi="Arial" w:cs="Arial"/>
          <w:sz w:val="24"/>
        </w:rPr>
        <w:t>.</w:t>
      </w:r>
      <w:proofErr w:type="gramEnd"/>
      <w:r w:rsidR="00296B6C" w:rsidRPr="001E5096">
        <w:rPr>
          <w:rFonts w:ascii="Arial" w:hAnsi="Arial" w:cs="Arial"/>
          <w:sz w:val="24"/>
        </w:rPr>
        <w:t xml:space="preserve"> 6073/30 – zastavěn</w:t>
      </w:r>
      <w:r w:rsidR="00611456" w:rsidRPr="001E5096">
        <w:rPr>
          <w:rFonts w:ascii="Arial" w:hAnsi="Arial" w:cs="Arial"/>
          <w:sz w:val="24"/>
        </w:rPr>
        <w:t>á plocha a nádvoří o výměře 1 m²</w:t>
      </w:r>
      <w:r w:rsidR="00296B6C" w:rsidRPr="001E5096">
        <w:rPr>
          <w:rFonts w:ascii="Arial" w:hAnsi="Arial" w:cs="Arial"/>
          <w:sz w:val="24"/>
        </w:rPr>
        <w:t xml:space="preserve">, </w:t>
      </w:r>
      <w:proofErr w:type="spellStart"/>
      <w:r w:rsidR="00296B6C" w:rsidRPr="001E5096">
        <w:rPr>
          <w:rFonts w:ascii="Arial" w:hAnsi="Arial" w:cs="Arial"/>
          <w:sz w:val="24"/>
        </w:rPr>
        <w:t>p.č</w:t>
      </w:r>
      <w:proofErr w:type="spellEnd"/>
      <w:r w:rsidR="00296B6C" w:rsidRPr="001E5096">
        <w:rPr>
          <w:rFonts w:ascii="Arial" w:hAnsi="Arial" w:cs="Arial"/>
          <w:sz w:val="24"/>
        </w:rPr>
        <w:t xml:space="preserve">. 6073/31 – zastavěná plocha a nádvoří o výměře 1 m² a části pozemku </w:t>
      </w:r>
      <w:proofErr w:type="spellStart"/>
      <w:r w:rsidR="00296B6C" w:rsidRPr="001E5096">
        <w:rPr>
          <w:rFonts w:ascii="Arial" w:hAnsi="Arial" w:cs="Arial"/>
          <w:sz w:val="24"/>
        </w:rPr>
        <w:t>p.č</w:t>
      </w:r>
      <w:proofErr w:type="spellEnd"/>
      <w:r w:rsidR="00296B6C" w:rsidRPr="001E5096">
        <w:rPr>
          <w:rFonts w:ascii="Arial" w:hAnsi="Arial" w:cs="Arial"/>
          <w:sz w:val="24"/>
        </w:rPr>
        <w:t xml:space="preserve">. 6073/1 – ostatní plocha o výměře cca 45 m² (přesná výměra části pozemku bude známa po zpracování geometrického plánu), vše v </w:t>
      </w:r>
      <w:proofErr w:type="spellStart"/>
      <w:r w:rsidR="00296B6C" w:rsidRPr="001E5096">
        <w:rPr>
          <w:rFonts w:ascii="Arial" w:hAnsi="Arial" w:cs="Arial"/>
          <w:sz w:val="24"/>
        </w:rPr>
        <w:t>k.ú</w:t>
      </w:r>
      <w:proofErr w:type="spellEnd"/>
      <w:r w:rsidR="00296B6C" w:rsidRPr="001E5096">
        <w:rPr>
          <w:rFonts w:ascii="Arial" w:hAnsi="Arial" w:cs="Arial"/>
          <w:sz w:val="24"/>
        </w:rPr>
        <w:t>. Prostějov, za následujících podmínek:</w:t>
      </w:r>
    </w:p>
    <w:p w:rsidR="00296B6C" w:rsidRPr="001E5096" w:rsidRDefault="00296B6C" w:rsidP="00B823AF">
      <w:pPr>
        <w:pStyle w:val="Zkladntext"/>
        <w:numPr>
          <w:ilvl w:val="0"/>
          <w:numId w:val="40"/>
        </w:numPr>
        <w:tabs>
          <w:tab w:val="left" w:pos="284"/>
          <w:tab w:val="left" w:pos="2127"/>
          <w:tab w:val="left" w:pos="9072"/>
        </w:tabs>
        <w:ind w:left="284" w:hanging="284"/>
        <w:rPr>
          <w:rFonts w:ascii="Arial" w:hAnsi="Arial" w:cs="Arial"/>
          <w:sz w:val="24"/>
        </w:rPr>
      </w:pPr>
      <w:r w:rsidRPr="001E5096">
        <w:rPr>
          <w:rFonts w:ascii="Arial" w:hAnsi="Arial" w:cs="Arial"/>
          <w:sz w:val="24"/>
        </w:rPr>
        <w:t>za kupní cenu ve výši minimálně dle znaleckého posudku (cena obvyklá) splatnou před podpisem smlouvy,</w:t>
      </w:r>
    </w:p>
    <w:p w:rsidR="00DE236A" w:rsidRPr="001E5096" w:rsidRDefault="00296B6C" w:rsidP="00B823AF">
      <w:pPr>
        <w:pStyle w:val="Zkladntext"/>
        <w:numPr>
          <w:ilvl w:val="0"/>
          <w:numId w:val="40"/>
        </w:numPr>
        <w:tabs>
          <w:tab w:val="left" w:pos="284"/>
          <w:tab w:val="left" w:pos="2127"/>
          <w:tab w:val="left" w:pos="9072"/>
        </w:tabs>
        <w:ind w:left="284" w:hanging="284"/>
        <w:rPr>
          <w:rFonts w:ascii="Arial" w:hAnsi="Arial" w:cs="Arial"/>
          <w:sz w:val="24"/>
        </w:rPr>
      </w:pPr>
      <w:r w:rsidRPr="001E5096">
        <w:rPr>
          <w:rFonts w:ascii="Arial" w:hAnsi="Arial" w:cs="Arial"/>
          <w:sz w:val="24"/>
        </w:rPr>
        <w:lastRenderedPageBreak/>
        <w:t xml:space="preserve">náklady spojené s vypracováním geometrického plánu, znaleckého posudku a správní poplatek spojený s podáním návrhu na povolení vkladu vlastnického práva do katastru nemovitostí uhradí kupující. </w:t>
      </w:r>
    </w:p>
    <w:p w:rsidR="00E86154" w:rsidRPr="001E5096" w:rsidRDefault="00E86154" w:rsidP="00296B6C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sz w:val="10"/>
          <w:szCs w:val="10"/>
        </w:rPr>
      </w:pPr>
    </w:p>
    <w:p w:rsidR="00E86154" w:rsidRPr="001E5096" w:rsidRDefault="00E86154" w:rsidP="00296B6C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bCs/>
          <w:sz w:val="24"/>
          <w:u w:val="single"/>
        </w:rPr>
      </w:pPr>
      <w:r w:rsidRPr="001E5096">
        <w:rPr>
          <w:rFonts w:ascii="Arial" w:hAnsi="Arial" w:cs="Arial"/>
          <w:sz w:val="24"/>
        </w:rPr>
        <w:t>Záměr prodeje předmětných pozemků byl v souladu s příslušnými ustanoveními zákona č. 128/2000 Sb., o obcích (obecní zřízení), ve znění pozdějších předpisů, zveřejněn vyvěšením na úřední desce Magistrátu města Prostějova a způsobem umožňujícím dálkový přístup. K vyhlášenému záměru se v zákonem stanovené lhůtě nikdo jiný nepřihlásil.</w:t>
      </w:r>
    </w:p>
    <w:p w:rsidR="00E86154" w:rsidRPr="001E5096" w:rsidRDefault="00E86154" w:rsidP="00E86154">
      <w:pPr>
        <w:jc w:val="both"/>
        <w:rPr>
          <w:rFonts w:ascii="Arial" w:hAnsi="Arial" w:cs="Arial"/>
          <w:sz w:val="10"/>
          <w:szCs w:val="10"/>
        </w:rPr>
      </w:pPr>
    </w:p>
    <w:p w:rsidR="00E86154" w:rsidRPr="001E5096" w:rsidRDefault="00E86154" w:rsidP="00E86154">
      <w:pPr>
        <w:jc w:val="both"/>
        <w:rPr>
          <w:rFonts w:ascii="Arial" w:hAnsi="Arial" w:cs="Arial"/>
          <w:b/>
        </w:rPr>
      </w:pPr>
      <w:r w:rsidRPr="001E5096">
        <w:rPr>
          <w:rFonts w:ascii="Arial" w:hAnsi="Arial" w:cs="Arial"/>
          <w:b/>
        </w:rPr>
        <w:t>Dle znaleckého posudku byla obvyklá cena znalcem stanovena takto:</w:t>
      </w:r>
    </w:p>
    <w:p w:rsidR="00E86154" w:rsidRPr="001E5096" w:rsidRDefault="00FA0FC3" w:rsidP="00E86154">
      <w:pPr>
        <w:pStyle w:val="Odstavecseseznamem"/>
        <w:numPr>
          <w:ilvl w:val="0"/>
          <w:numId w:val="39"/>
        </w:numPr>
        <w:ind w:left="284" w:hanging="284"/>
        <w:jc w:val="both"/>
        <w:rPr>
          <w:rFonts w:ascii="Arial" w:hAnsi="Arial" w:cs="Arial"/>
          <w:b/>
        </w:rPr>
      </w:pPr>
      <w:r w:rsidRPr="001E5096">
        <w:rPr>
          <w:rFonts w:ascii="Arial" w:hAnsi="Arial" w:cs="Arial"/>
          <w:b/>
        </w:rPr>
        <w:t>u část</w:t>
      </w:r>
      <w:r w:rsidR="00B823AF" w:rsidRPr="001E5096">
        <w:rPr>
          <w:rFonts w:ascii="Arial" w:hAnsi="Arial" w:cs="Arial"/>
          <w:b/>
        </w:rPr>
        <w:t>i</w:t>
      </w:r>
      <w:r w:rsidRPr="001E5096">
        <w:rPr>
          <w:rFonts w:ascii="Arial" w:hAnsi="Arial" w:cs="Arial"/>
          <w:b/>
        </w:rPr>
        <w:t xml:space="preserve"> pozemku </w:t>
      </w:r>
      <w:proofErr w:type="spellStart"/>
      <w:proofErr w:type="gramStart"/>
      <w:r w:rsidRPr="001E5096">
        <w:rPr>
          <w:rFonts w:ascii="Arial" w:hAnsi="Arial" w:cs="Arial"/>
          <w:b/>
        </w:rPr>
        <w:t>p.č</w:t>
      </w:r>
      <w:proofErr w:type="spellEnd"/>
      <w:r w:rsidRPr="001E5096">
        <w:rPr>
          <w:rFonts w:ascii="Arial" w:hAnsi="Arial" w:cs="Arial"/>
          <w:b/>
        </w:rPr>
        <w:t>.</w:t>
      </w:r>
      <w:proofErr w:type="gramEnd"/>
      <w:r w:rsidRPr="001E5096">
        <w:rPr>
          <w:rFonts w:ascii="Arial" w:hAnsi="Arial" w:cs="Arial"/>
          <w:b/>
        </w:rPr>
        <w:t xml:space="preserve"> 6073/1</w:t>
      </w:r>
      <w:r w:rsidR="00E86154" w:rsidRPr="001E5096">
        <w:rPr>
          <w:rFonts w:ascii="Arial" w:hAnsi="Arial" w:cs="Arial"/>
          <w:b/>
        </w:rPr>
        <w:t xml:space="preserve"> v </w:t>
      </w:r>
      <w:proofErr w:type="spellStart"/>
      <w:r w:rsidR="00E86154" w:rsidRPr="001E5096">
        <w:rPr>
          <w:rFonts w:ascii="Arial" w:hAnsi="Arial" w:cs="Arial"/>
          <w:b/>
        </w:rPr>
        <w:t>k.ú</w:t>
      </w:r>
      <w:proofErr w:type="spellEnd"/>
      <w:r w:rsidR="00E86154" w:rsidRPr="001E5096">
        <w:rPr>
          <w:rFonts w:ascii="Arial" w:hAnsi="Arial" w:cs="Arial"/>
          <w:b/>
        </w:rPr>
        <w:t xml:space="preserve">. Prostějov ve výši </w:t>
      </w:r>
      <w:r w:rsidRPr="001E5096">
        <w:rPr>
          <w:rFonts w:ascii="Arial" w:hAnsi="Arial" w:cs="Arial"/>
          <w:b/>
        </w:rPr>
        <w:t>900</w:t>
      </w:r>
      <w:r w:rsidR="00E86154" w:rsidRPr="001E5096">
        <w:rPr>
          <w:rFonts w:ascii="Arial" w:hAnsi="Arial" w:cs="Arial"/>
          <w:b/>
        </w:rPr>
        <w:t xml:space="preserve"> Kč/m</w:t>
      </w:r>
      <w:r w:rsidR="00E86154" w:rsidRPr="001E5096">
        <w:rPr>
          <w:rFonts w:ascii="Arial" w:hAnsi="Arial" w:cs="Arial"/>
          <w:b/>
          <w:vertAlign w:val="superscript"/>
        </w:rPr>
        <w:t>2</w:t>
      </w:r>
      <w:r w:rsidR="00E86154" w:rsidRPr="001E5096">
        <w:rPr>
          <w:rFonts w:ascii="Arial" w:hAnsi="Arial" w:cs="Arial"/>
          <w:b/>
        </w:rPr>
        <w:t>,</w:t>
      </w:r>
    </w:p>
    <w:p w:rsidR="00E86154" w:rsidRPr="001E5096" w:rsidRDefault="00E86154" w:rsidP="00E86154">
      <w:pPr>
        <w:pStyle w:val="Odstavecseseznamem"/>
        <w:numPr>
          <w:ilvl w:val="0"/>
          <w:numId w:val="39"/>
        </w:numPr>
        <w:ind w:left="284" w:hanging="284"/>
        <w:jc w:val="both"/>
        <w:rPr>
          <w:rFonts w:ascii="Arial" w:hAnsi="Arial" w:cs="Arial"/>
          <w:b/>
        </w:rPr>
      </w:pPr>
      <w:r w:rsidRPr="001E5096">
        <w:rPr>
          <w:rFonts w:ascii="Arial" w:hAnsi="Arial" w:cs="Arial"/>
          <w:b/>
        </w:rPr>
        <w:t>u pozemk</w:t>
      </w:r>
      <w:r w:rsidR="00B823AF" w:rsidRPr="001E5096">
        <w:rPr>
          <w:rFonts w:ascii="Arial" w:hAnsi="Arial" w:cs="Arial"/>
          <w:b/>
        </w:rPr>
        <w:t>ů</w:t>
      </w:r>
      <w:r w:rsidRPr="001E5096">
        <w:rPr>
          <w:rFonts w:ascii="Arial" w:hAnsi="Arial" w:cs="Arial"/>
          <w:b/>
        </w:rPr>
        <w:t xml:space="preserve"> </w:t>
      </w:r>
      <w:proofErr w:type="spellStart"/>
      <w:proofErr w:type="gramStart"/>
      <w:r w:rsidRPr="001E5096">
        <w:rPr>
          <w:rFonts w:ascii="Arial" w:hAnsi="Arial" w:cs="Arial"/>
          <w:b/>
        </w:rPr>
        <w:t>p.č</w:t>
      </w:r>
      <w:proofErr w:type="spellEnd"/>
      <w:r w:rsidRPr="001E5096">
        <w:rPr>
          <w:rFonts w:ascii="Arial" w:hAnsi="Arial" w:cs="Arial"/>
          <w:b/>
        </w:rPr>
        <w:t>.</w:t>
      </w:r>
      <w:proofErr w:type="gramEnd"/>
      <w:r w:rsidRPr="001E5096">
        <w:rPr>
          <w:rFonts w:ascii="Arial" w:hAnsi="Arial" w:cs="Arial"/>
          <w:b/>
        </w:rPr>
        <w:t xml:space="preserve"> 607</w:t>
      </w:r>
      <w:r w:rsidR="00FA0FC3" w:rsidRPr="001E5096">
        <w:rPr>
          <w:rFonts w:ascii="Arial" w:hAnsi="Arial" w:cs="Arial"/>
          <w:b/>
        </w:rPr>
        <w:t xml:space="preserve">3/30 a </w:t>
      </w:r>
      <w:proofErr w:type="spellStart"/>
      <w:r w:rsidR="00FA0FC3" w:rsidRPr="001E5096">
        <w:rPr>
          <w:rFonts w:ascii="Arial" w:hAnsi="Arial" w:cs="Arial"/>
          <w:b/>
        </w:rPr>
        <w:t>p.č</w:t>
      </w:r>
      <w:proofErr w:type="spellEnd"/>
      <w:r w:rsidR="00FA0FC3" w:rsidRPr="001E5096">
        <w:rPr>
          <w:rFonts w:ascii="Arial" w:hAnsi="Arial" w:cs="Arial"/>
          <w:b/>
        </w:rPr>
        <w:t>. 6073/31</w:t>
      </w:r>
      <w:r w:rsidRPr="001E5096">
        <w:rPr>
          <w:rFonts w:ascii="Arial" w:hAnsi="Arial" w:cs="Arial"/>
          <w:b/>
        </w:rPr>
        <w:t>, oba v </w:t>
      </w:r>
      <w:proofErr w:type="spellStart"/>
      <w:r w:rsidRPr="001E5096">
        <w:rPr>
          <w:rFonts w:ascii="Arial" w:hAnsi="Arial" w:cs="Arial"/>
          <w:b/>
        </w:rPr>
        <w:t>k.ú</w:t>
      </w:r>
      <w:proofErr w:type="spellEnd"/>
      <w:r w:rsidRPr="001E5096">
        <w:rPr>
          <w:rFonts w:ascii="Arial" w:hAnsi="Arial" w:cs="Arial"/>
          <w:b/>
        </w:rPr>
        <w:t xml:space="preserve">. Prostějov, ve výši </w:t>
      </w:r>
      <w:r w:rsidR="009E5DE2" w:rsidRPr="001E5096">
        <w:rPr>
          <w:rFonts w:ascii="Arial" w:hAnsi="Arial" w:cs="Arial"/>
          <w:b/>
        </w:rPr>
        <w:t>3</w:t>
      </w:r>
      <w:r w:rsidR="00FA0FC3" w:rsidRPr="001E5096">
        <w:rPr>
          <w:rFonts w:ascii="Arial" w:hAnsi="Arial" w:cs="Arial"/>
          <w:b/>
        </w:rPr>
        <w:t xml:space="preserve">.000 </w:t>
      </w:r>
      <w:r w:rsidRPr="001E5096">
        <w:rPr>
          <w:rFonts w:ascii="Arial" w:hAnsi="Arial" w:cs="Arial"/>
          <w:b/>
        </w:rPr>
        <w:t>Kč</w:t>
      </w:r>
      <w:r w:rsidR="009E5DE2" w:rsidRPr="001E5096">
        <w:rPr>
          <w:rFonts w:ascii="Arial" w:hAnsi="Arial" w:cs="Arial"/>
          <w:b/>
        </w:rPr>
        <w:t>, tj. 1.500 Kč</w:t>
      </w:r>
      <w:r w:rsidRPr="001E5096">
        <w:rPr>
          <w:rFonts w:ascii="Arial" w:hAnsi="Arial" w:cs="Arial"/>
          <w:b/>
        </w:rPr>
        <w:t>/m².</w:t>
      </w:r>
    </w:p>
    <w:p w:rsidR="006946AB" w:rsidRPr="001E5096" w:rsidRDefault="006946AB" w:rsidP="00617492">
      <w:pPr>
        <w:jc w:val="both"/>
        <w:rPr>
          <w:rFonts w:ascii="Arial" w:hAnsi="Arial" w:cs="Arial"/>
          <w:b/>
          <w:bCs/>
          <w:sz w:val="10"/>
          <w:szCs w:val="10"/>
          <w:u w:val="single"/>
        </w:rPr>
      </w:pPr>
    </w:p>
    <w:p w:rsidR="008E0D97" w:rsidRPr="001E5096" w:rsidRDefault="00E26B27" w:rsidP="00617492">
      <w:pPr>
        <w:jc w:val="both"/>
        <w:rPr>
          <w:rFonts w:ascii="Arial" w:hAnsi="Arial" w:cs="Arial"/>
          <w:b/>
          <w:bCs/>
          <w:u w:val="single"/>
        </w:rPr>
      </w:pPr>
      <w:r w:rsidRPr="001E5096">
        <w:rPr>
          <w:rFonts w:ascii="Arial" w:hAnsi="Arial" w:cs="Arial"/>
          <w:b/>
          <w:bCs/>
          <w:u w:val="single"/>
        </w:rPr>
        <w:t>5</w:t>
      </w:r>
      <w:r w:rsidR="00617492" w:rsidRPr="001E5096">
        <w:rPr>
          <w:rFonts w:ascii="Arial" w:hAnsi="Arial" w:cs="Arial"/>
          <w:b/>
          <w:bCs/>
          <w:u w:val="single"/>
        </w:rPr>
        <w:t xml:space="preserve">. </w:t>
      </w:r>
      <w:r w:rsidR="00D1621E" w:rsidRPr="001E5096">
        <w:rPr>
          <w:rFonts w:ascii="Arial" w:hAnsi="Arial" w:cs="Arial"/>
          <w:b/>
          <w:bCs/>
          <w:u w:val="single"/>
        </w:rPr>
        <w:t>Stanovisko</w:t>
      </w:r>
      <w:r w:rsidR="00617492" w:rsidRPr="001E5096">
        <w:rPr>
          <w:rFonts w:ascii="Arial" w:hAnsi="Arial" w:cs="Arial"/>
          <w:b/>
          <w:bCs/>
          <w:u w:val="single"/>
        </w:rPr>
        <w:t xml:space="preserve"> předkladatele:</w:t>
      </w:r>
    </w:p>
    <w:p w:rsidR="00506171" w:rsidRPr="001E5096" w:rsidRDefault="003F4A7C" w:rsidP="00506171">
      <w:pPr>
        <w:jc w:val="both"/>
        <w:rPr>
          <w:rFonts w:ascii="Arial" w:hAnsi="Arial" w:cs="Arial"/>
        </w:rPr>
      </w:pPr>
      <w:r w:rsidRPr="001E5096">
        <w:rPr>
          <w:rFonts w:ascii="Arial" w:hAnsi="Arial" w:cs="Arial"/>
          <w:b/>
          <w:bCs/>
        </w:rPr>
        <w:t xml:space="preserve">Odbor správy a údržby majetku města </w:t>
      </w:r>
      <w:r w:rsidR="006E336E" w:rsidRPr="001E5096">
        <w:rPr>
          <w:rFonts w:ascii="Arial" w:hAnsi="Arial" w:cs="Arial"/>
          <w:b/>
          <w:bCs/>
        </w:rPr>
        <w:t>nemá námitek</w:t>
      </w:r>
      <w:r w:rsidR="00BE5024" w:rsidRPr="001E5096">
        <w:rPr>
          <w:rFonts w:ascii="Arial" w:hAnsi="Arial" w:cs="Arial"/>
          <w:bCs/>
        </w:rPr>
        <w:t xml:space="preserve"> ke schválení </w:t>
      </w:r>
      <w:r w:rsidR="002F7039" w:rsidRPr="001E5096">
        <w:rPr>
          <w:rFonts w:ascii="Arial" w:hAnsi="Arial" w:cs="Arial"/>
          <w:bCs/>
        </w:rPr>
        <w:t>prodeje</w:t>
      </w:r>
      <w:r w:rsidR="002F7039" w:rsidRPr="001E5096">
        <w:rPr>
          <w:rFonts w:ascii="Arial" w:hAnsi="Arial" w:cs="Arial"/>
        </w:rPr>
        <w:t xml:space="preserve"> </w:t>
      </w:r>
      <w:r w:rsidR="00E26B27" w:rsidRPr="001E5096">
        <w:rPr>
          <w:rFonts w:ascii="Arial" w:hAnsi="Arial" w:cs="Arial"/>
        </w:rPr>
        <w:t xml:space="preserve">pozemků </w:t>
      </w:r>
      <w:proofErr w:type="spellStart"/>
      <w:proofErr w:type="gramStart"/>
      <w:r w:rsidR="00E26B27" w:rsidRPr="001E5096">
        <w:rPr>
          <w:rFonts w:ascii="Arial" w:hAnsi="Arial" w:cs="Arial"/>
        </w:rPr>
        <w:t>p.č</w:t>
      </w:r>
      <w:proofErr w:type="spellEnd"/>
      <w:r w:rsidR="00E26B27" w:rsidRPr="001E5096">
        <w:rPr>
          <w:rFonts w:ascii="Arial" w:hAnsi="Arial" w:cs="Arial"/>
        </w:rPr>
        <w:t>.</w:t>
      </w:r>
      <w:proofErr w:type="gramEnd"/>
      <w:r w:rsidR="00E26B27" w:rsidRPr="001E5096">
        <w:rPr>
          <w:rFonts w:ascii="Arial" w:hAnsi="Arial" w:cs="Arial"/>
        </w:rPr>
        <w:t xml:space="preserve"> 6073/30</w:t>
      </w:r>
      <w:r w:rsidR="00506171" w:rsidRPr="001E5096">
        <w:rPr>
          <w:rFonts w:ascii="Arial" w:hAnsi="Arial" w:cs="Arial"/>
        </w:rPr>
        <w:t xml:space="preserve"> a</w:t>
      </w:r>
      <w:r w:rsidR="00E26B27" w:rsidRPr="001E5096">
        <w:rPr>
          <w:rFonts w:ascii="Arial" w:hAnsi="Arial" w:cs="Arial"/>
        </w:rPr>
        <w:t xml:space="preserve"> </w:t>
      </w:r>
      <w:proofErr w:type="spellStart"/>
      <w:r w:rsidR="00E26B27" w:rsidRPr="001E5096">
        <w:rPr>
          <w:rFonts w:ascii="Arial" w:hAnsi="Arial" w:cs="Arial"/>
        </w:rPr>
        <w:t>p.č</w:t>
      </w:r>
      <w:proofErr w:type="spellEnd"/>
      <w:r w:rsidR="00E26B27" w:rsidRPr="001E5096">
        <w:rPr>
          <w:rFonts w:ascii="Arial" w:hAnsi="Arial" w:cs="Arial"/>
        </w:rPr>
        <w:t xml:space="preserve">. 6073/31 a část pozemku </w:t>
      </w:r>
      <w:proofErr w:type="spellStart"/>
      <w:r w:rsidR="00E26B27" w:rsidRPr="001E5096">
        <w:rPr>
          <w:rFonts w:ascii="Arial" w:hAnsi="Arial" w:cs="Arial"/>
        </w:rPr>
        <w:t>p.č</w:t>
      </w:r>
      <w:proofErr w:type="spellEnd"/>
      <w:r w:rsidR="00E26B27" w:rsidRPr="001E5096">
        <w:rPr>
          <w:rFonts w:ascii="Arial" w:hAnsi="Arial" w:cs="Arial"/>
        </w:rPr>
        <w:t xml:space="preserve">. 6073/1 o výměře cca 45 m², vše v </w:t>
      </w:r>
      <w:proofErr w:type="spellStart"/>
      <w:r w:rsidR="00E26B27" w:rsidRPr="001E5096">
        <w:rPr>
          <w:rFonts w:ascii="Arial" w:hAnsi="Arial" w:cs="Arial"/>
        </w:rPr>
        <w:t>k.ú</w:t>
      </w:r>
      <w:proofErr w:type="spellEnd"/>
      <w:r w:rsidR="00E26B27" w:rsidRPr="001E5096">
        <w:rPr>
          <w:rFonts w:ascii="Arial" w:hAnsi="Arial" w:cs="Arial"/>
        </w:rPr>
        <w:t>. Prostějov</w:t>
      </w:r>
      <w:r w:rsidR="00506171" w:rsidRPr="001E5096">
        <w:rPr>
          <w:rFonts w:ascii="Arial" w:hAnsi="Arial" w:cs="Arial"/>
        </w:rPr>
        <w:t>,</w:t>
      </w:r>
      <w:r w:rsidR="00EA26D8" w:rsidRPr="001E5096">
        <w:rPr>
          <w:rFonts w:ascii="Arial" w:hAnsi="Arial" w:cs="Arial"/>
        </w:rPr>
        <w:t xml:space="preserve"> </w:t>
      </w:r>
      <w:r w:rsidR="0066215D" w:rsidRPr="001E5096">
        <w:rPr>
          <w:rFonts w:ascii="Arial" w:hAnsi="Arial" w:cs="Arial"/>
        </w:rPr>
        <w:t>za podmínek dle návrhu usnesení.</w:t>
      </w:r>
      <w:r w:rsidR="00506171" w:rsidRPr="001E5096">
        <w:rPr>
          <w:rFonts w:ascii="Arial" w:hAnsi="Arial" w:cs="Arial"/>
        </w:rPr>
        <w:t xml:space="preserve"> Jedná se o majetkoprávní dořešení užívání pozemků u stavby rodinného domu </w:t>
      </w:r>
      <w:proofErr w:type="gramStart"/>
      <w:r w:rsidR="00506171" w:rsidRPr="001E5096">
        <w:rPr>
          <w:rFonts w:ascii="Arial" w:hAnsi="Arial" w:cs="Arial"/>
        </w:rPr>
        <w:t>č.p.</w:t>
      </w:r>
      <w:proofErr w:type="gramEnd"/>
      <w:r w:rsidR="00506171" w:rsidRPr="001E5096">
        <w:rPr>
          <w:rFonts w:ascii="Arial" w:hAnsi="Arial" w:cs="Arial"/>
        </w:rPr>
        <w:t xml:space="preserve"> 4138 (Josefa Lady 4138/1 v Prostějově), které s touto stavbou tvoří jeden funkční celek. Prodejem pozemků </w:t>
      </w:r>
      <w:proofErr w:type="spellStart"/>
      <w:proofErr w:type="gramStart"/>
      <w:r w:rsidR="00506171" w:rsidRPr="001E5096">
        <w:rPr>
          <w:rFonts w:ascii="Arial" w:hAnsi="Arial" w:cs="Arial"/>
        </w:rPr>
        <w:t>p.č</w:t>
      </w:r>
      <w:proofErr w:type="spellEnd"/>
      <w:r w:rsidR="00506171" w:rsidRPr="001E5096">
        <w:rPr>
          <w:rFonts w:ascii="Arial" w:hAnsi="Arial" w:cs="Arial"/>
        </w:rPr>
        <w:t>.</w:t>
      </w:r>
      <w:proofErr w:type="gramEnd"/>
      <w:r w:rsidR="00506171" w:rsidRPr="001E5096">
        <w:rPr>
          <w:rFonts w:ascii="Arial" w:hAnsi="Arial" w:cs="Arial"/>
        </w:rPr>
        <w:t xml:space="preserve"> 6073/30 a </w:t>
      </w:r>
      <w:proofErr w:type="spellStart"/>
      <w:r w:rsidR="00506171" w:rsidRPr="001E5096">
        <w:rPr>
          <w:rFonts w:ascii="Arial" w:hAnsi="Arial" w:cs="Arial"/>
        </w:rPr>
        <w:t>p.č</w:t>
      </w:r>
      <w:proofErr w:type="spellEnd"/>
      <w:r w:rsidR="00506171" w:rsidRPr="001E5096">
        <w:rPr>
          <w:rFonts w:ascii="Arial" w:hAnsi="Arial" w:cs="Arial"/>
        </w:rPr>
        <w:t>. 6073/31, oba v </w:t>
      </w:r>
      <w:proofErr w:type="spellStart"/>
      <w:r w:rsidR="00506171" w:rsidRPr="001E5096">
        <w:rPr>
          <w:rFonts w:ascii="Arial" w:hAnsi="Arial" w:cs="Arial"/>
        </w:rPr>
        <w:t>k.ú</w:t>
      </w:r>
      <w:proofErr w:type="spellEnd"/>
      <w:r w:rsidR="00506171" w:rsidRPr="001E5096">
        <w:rPr>
          <w:rFonts w:ascii="Arial" w:hAnsi="Arial" w:cs="Arial"/>
        </w:rPr>
        <w:t xml:space="preserve">. Prostějov, dojde ke sjednocení vlastníka pozemku a stavby, a tím naplnění tzv. superficiální zásady, která byla znovuzavedena zákonem č. 89/2012 Sb., občanský zákoník, ve znění pozdějších předpisů, dle níž je obecně stavba součástí pozemku. V případě prodeje části pozemku </w:t>
      </w:r>
      <w:proofErr w:type="spellStart"/>
      <w:proofErr w:type="gramStart"/>
      <w:r w:rsidR="00506171" w:rsidRPr="001E5096">
        <w:rPr>
          <w:rFonts w:ascii="Arial" w:hAnsi="Arial" w:cs="Arial"/>
        </w:rPr>
        <w:t>p.č</w:t>
      </w:r>
      <w:proofErr w:type="spellEnd"/>
      <w:r w:rsidR="00506171" w:rsidRPr="001E5096">
        <w:rPr>
          <w:rFonts w:ascii="Arial" w:hAnsi="Arial" w:cs="Arial"/>
        </w:rPr>
        <w:t>.</w:t>
      </w:r>
      <w:proofErr w:type="gramEnd"/>
      <w:r w:rsidR="00506171" w:rsidRPr="001E5096">
        <w:rPr>
          <w:rFonts w:ascii="Arial" w:hAnsi="Arial" w:cs="Arial"/>
        </w:rPr>
        <w:t xml:space="preserve"> 6073/1 v </w:t>
      </w:r>
      <w:proofErr w:type="spellStart"/>
      <w:r w:rsidR="00506171" w:rsidRPr="001E5096">
        <w:rPr>
          <w:rFonts w:ascii="Arial" w:hAnsi="Arial" w:cs="Arial"/>
        </w:rPr>
        <w:t>k.ú</w:t>
      </w:r>
      <w:proofErr w:type="spellEnd"/>
      <w:r w:rsidR="00506171" w:rsidRPr="001E5096">
        <w:rPr>
          <w:rFonts w:ascii="Arial" w:hAnsi="Arial" w:cs="Arial"/>
        </w:rPr>
        <w:t>. Prostějov dojde k majetkoprávní</w:t>
      </w:r>
      <w:r w:rsidR="00BE0DE5" w:rsidRPr="001E5096">
        <w:rPr>
          <w:rFonts w:ascii="Arial" w:hAnsi="Arial" w:cs="Arial"/>
        </w:rPr>
        <w:t>mu</w:t>
      </w:r>
      <w:r w:rsidR="00506171" w:rsidRPr="001E5096">
        <w:rPr>
          <w:rFonts w:ascii="Arial" w:hAnsi="Arial" w:cs="Arial"/>
        </w:rPr>
        <w:t xml:space="preserve"> dořešení užívání této části pozemku, která je součástí trvale zaplocené zahrady u tohoto rodinného domu. Dle názoru Odboru </w:t>
      </w:r>
      <w:r w:rsidR="00B63B73" w:rsidRPr="001E5096">
        <w:rPr>
          <w:rFonts w:ascii="Arial" w:hAnsi="Arial" w:cs="Arial"/>
        </w:rPr>
        <w:t>správy a údržby majetku města</w:t>
      </w:r>
      <w:r w:rsidR="00506171" w:rsidRPr="001E5096">
        <w:rPr>
          <w:rFonts w:ascii="Arial" w:hAnsi="Arial" w:cs="Arial"/>
        </w:rPr>
        <w:t xml:space="preserve"> </w:t>
      </w:r>
      <w:r w:rsidR="00C44CB7" w:rsidRPr="001E5096">
        <w:rPr>
          <w:rFonts w:ascii="Arial" w:hAnsi="Arial" w:cs="Arial"/>
        </w:rPr>
        <w:t xml:space="preserve">je </w:t>
      </w:r>
      <w:r w:rsidR="00A934B4" w:rsidRPr="001E5096">
        <w:rPr>
          <w:rFonts w:ascii="Arial" w:hAnsi="Arial" w:cs="Arial"/>
        </w:rPr>
        <w:t xml:space="preserve">s ohledem na vyjádření OÚPPP a stabilizaci </w:t>
      </w:r>
      <w:r w:rsidR="005A47A6" w:rsidRPr="001E5096">
        <w:rPr>
          <w:rFonts w:ascii="Arial" w:hAnsi="Arial" w:cs="Arial"/>
        </w:rPr>
        <w:t xml:space="preserve">dotvořeného </w:t>
      </w:r>
      <w:r w:rsidR="00A934B4" w:rsidRPr="001E5096">
        <w:rPr>
          <w:rFonts w:ascii="Arial" w:hAnsi="Arial" w:cs="Arial"/>
        </w:rPr>
        <w:t xml:space="preserve">veřejného prostranství v tomto místě vhodnější způsob řešení formou prodeje, kterým bude záležitost </w:t>
      </w:r>
      <w:r w:rsidR="005A47A6" w:rsidRPr="001E5096">
        <w:rPr>
          <w:rFonts w:ascii="Arial" w:hAnsi="Arial" w:cs="Arial"/>
        </w:rPr>
        <w:t xml:space="preserve">přesahu zaplocené zahrady do pozemku Statutárního města Prostějova </w:t>
      </w:r>
      <w:r w:rsidR="00A934B4" w:rsidRPr="001E5096">
        <w:rPr>
          <w:rFonts w:ascii="Arial" w:hAnsi="Arial" w:cs="Arial"/>
        </w:rPr>
        <w:t>jednou provždy</w:t>
      </w:r>
      <w:r w:rsidR="005A47A6" w:rsidRPr="001E5096">
        <w:rPr>
          <w:rFonts w:ascii="Arial" w:hAnsi="Arial" w:cs="Arial"/>
        </w:rPr>
        <w:t xml:space="preserve"> a definitivně</w:t>
      </w:r>
      <w:r w:rsidR="00A934B4" w:rsidRPr="001E5096">
        <w:rPr>
          <w:rFonts w:ascii="Arial" w:hAnsi="Arial" w:cs="Arial"/>
        </w:rPr>
        <w:t xml:space="preserve"> vyřešena. </w:t>
      </w:r>
    </w:p>
    <w:p w:rsidR="00A3239A" w:rsidRPr="001E5096" w:rsidRDefault="00A3239A" w:rsidP="002F7039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Cs/>
          <w:sz w:val="10"/>
          <w:szCs w:val="10"/>
        </w:rPr>
      </w:pPr>
    </w:p>
    <w:p w:rsidR="002F7039" w:rsidRPr="001E5096" w:rsidRDefault="00E26B27" w:rsidP="002F7039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1E5096">
        <w:rPr>
          <w:rFonts w:ascii="Arial" w:hAnsi="Arial" w:cs="Arial"/>
          <w:bCs/>
        </w:rPr>
        <w:t xml:space="preserve">Manželé </w:t>
      </w:r>
      <w:r w:rsidR="0014621B">
        <w:rPr>
          <w:rFonts w:ascii="Arial" w:hAnsi="Arial" w:cs="Arial"/>
          <w:bCs/>
        </w:rPr>
        <w:t>fyzické osoby</w:t>
      </w:r>
      <w:r w:rsidRPr="001E5096">
        <w:rPr>
          <w:rFonts w:ascii="Arial" w:hAnsi="Arial" w:cs="Arial"/>
          <w:bCs/>
        </w:rPr>
        <w:t xml:space="preserve"> nejsou</w:t>
      </w:r>
      <w:r w:rsidR="00EA26D8" w:rsidRPr="001E5096">
        <w:rPr>
          <w:rFonts w:ascii="Arial" w:eastAsia="Calibri" w:hAnsi="Arial" w:cs="Arial"/>
          <w:lang w:eastAsia="en-US"/>
        </w:rPr>
        <w:t xml:space="preserve"> </w:t>
      </w:r>
      <w:r w:rsidRPr="001E5096">
        <w:rPr>
          <w:rFonts w:ascii="Arial" w:hAnsi="Arial" w:cs="Arial"/>
          <w:bCs/>
        </w:rPr>
        <w:t>dlužníky</w:t>
      </w:r>
      <w:r w:rsidR="006E336E" w:rsidRPr="001E5096">
        <w:rPr>
          <w:rFonts w:ascii="Arial" w:hAnsi="Arial" w:cs="Arial"/>
          <w:bCs/>
        </w:rPr>
        <w:t xml:space="preserve"> Statutárního města Prostějova</w:t>
      </w:r>
      <w:r w:rsidR="002E6113" w:rsidRPr="001E5096">
        <w:rPr>
          <w:rFonts w:ascii="Arial" w:hAnsi="Arial" w:cs="Arial"/>
          <w:bCs/>
        </w:rPr>
        <w:t>.</w:t>
      </w:r>
    </w:p>
    <w:p w:rsidR="00A3239A" w:rsidRPr="001E5096" w:rsidRDefault="00A3239A" w:rsidP="002F7039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0"/>
          <w:szCs w:val="10"/>
        </w:rPr>
      </w:pPr>
    </w:p>
    <w:p w:rsidR="00BE5024" w:rsidRPr="001E5096" w:rsidRDefault="00BE5024" w:rsidP="00BE5024">
      <w:pPr>
        <w:jc w:val="both"/>
        <w:rPr>
          <w:rFonts w:ascii="Arial" w:hAnsi="Arial" w:cs="Arial"/>
          <w:b/>
        </w:rPr>
      </w:pPr>
      <w:r w:rsidRPr="001E5096">
        <w:rPr>
          <w:rFonts w:ascii="Arial" w:hAnsi="Arial" w:cs="Arial"/>
          <w:b/>
        </w:rPr>
        <w:t xml:space="preserve">Materiál byl předložen k projednání </w:t>
      </w:r>
      <w:r w:rsidR="003F166C" w:rsidRPr="001E5096">
        <w:rPr>
          <w:rFonts w:ascii="Arial" w:hAnsi="Arial" w:cs="Arial"/>
          <w:b/>
        </w:rPr>
        <w:t xml:space="preserve">na schůzi Finančního výboru dne </w:t>
      </w:r>
      <w:proofErr w:type="gramStart"/>
      <w:r w:rsidR="00B823AF" w:rsidRPr="001E5096">
        <w:rPr>
          <w:rFonts w:ascii="Arial" w:hAnsi="Arial" w:cs="Arial"/>
          <w:b/>
        </w:rPr>
        <w:t>0</w:t>
      </w:r>
      <w:r w:rsidR="003F166C" w:rsidRPr="001E5096">
        <w:rPr>
          <w:rFonts w:ascii="Arial" w:hAnsi="Arial" w:cs="Arial"/>
          <w:b/>
        </w:rPr>
        <w:t>7.</w:t>
      </w:r>
      <w:r w:rsidR="00B823AF" w:rsidRPr="001E5096">
        <w:rPr>
          <w:rFonts w:ascii="Arial" w:hAnsi="Arial" w:cs="Arial"/>
          <w:b/>
        </w:rPr>
        <w:t>0</w:t>
      </w:r>
      <w:r w:rsidR="003F166C" w:rsidRPr="001E5096">
        <w:rPr>
          <w:rFonts w:ascii="Arial" w:hAnsi="Arial" w:cs="Arial"/>
          <w:b/>
        </w:rPr>
        <w:t>6</w:t>
      </w:r>
      <w:r w:rsidRPr="001E5096">
        <w:rPr>
          <w:rFonts w:ascii="Arial" w:hAnsi="Arial" w:cs="Arial"/>
          <w:b/>
        </w:rPr>
        <w:t>.2022</w:t>
      </w:r>
      <w:proofErr w:type="gramEnd"/>
      <w:r w:rsidRPr="001E5096">
        <w:rPr>
          <w:rFonts w:ascii="Arial" w:hAnsi="Arial" w:cs="Arial"/>
          <w:b/>
        </w:rPr>
        <w:t>.</w:t>
      </w:r>
    </w:p>
    <w:p w:rsidR="00096A40" w:rsidRPr="001E5096" w:rsidRDefault="00096A40" w:rsidP="002F7039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0"/>
        <w:gridCol w:w="2476"/>
        <w:gridCol w:w="1828"/>
        <w:gridCol w:w="4764"/>
      </w:tblGrid>
      <w:tr w:rsidR="001E5096" w:rsidRPr="001E5096" w:rsidTr="00BE3B74">
        <w:tc>
          <w:tcPr>
            <w:tcW w:w="9488" w:type="dxa"/>
            <w:gridSpan w:val="4"/>
            <w:shd w:val="clear" w:color="auto" w:fill="EEECE1" w:themeFill="background2"/>
          </w:tcPr>
          <w:p w:rsidR="002F7039" w:rsidRPr="001E509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1E5096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1E5096">
              <w:rPr>
                <w:rFonts w:ascii="Arial" w:hAnsi="Arial" w:cs="Arial"/>
                <w:bCs/>
              </w:rPr>
              <w:t>MMPv</w:t>
            </w:r>
            <w:proofErr w:type="spellEnd"/>
            <w:r w:rsidRPr="001E5096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1E5096" w:rsidRPr="001E5096" w:rsidTr="00BE3B74">
        <w:tc>
          <w:tcPr>
            <w:tcW w:w="2896" w:type="dxa"/>
            <w:gridSpan w:val="2"/>
            <w:shd w:val="clear" w:color="auto" w:fill="EEECE1" w:themeFill="background2"/>
          </w:tcPr>
          <w:p w:rsidR="002F7039" w:rsidRPr="001E509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1E5096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1E5096">
              <w:rPr>
                <w:rFonts w:ascii="Arial" w:hAnsi="Arial" w:cs="Arial"/>
                <w:bCs/>
              </w:rPr>
              <w:t>MMPv</w:t>
            </w:r>
            <w:proofErr w:type="spellEnd"/>
            <w:r w:rsidRPr="001E5096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2F7039" w:rsidRPr="001E509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1E5096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4" w:type="dxa"/>
            <w:shd w:val="clear" w:color="auto" w:fill="EEECE1" w:themeFill="background2"/>
          </w:tcPr>
          <w:p w:rsidR="002F7039" w:rsidRPr="001E509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1E5096">
              <w:rPr>
                <w:rFonts w:ascii="Arial" w:hAnsi="Arial" w:cs="Arial"/>
                <w:bCs/>
              </w:rPr>
              <w:t>Resumé</w:t>
            </w:r>
          </w:p>
        </w:tc>
      </w:tr>
      <w:tr w:rsidR="001E5096" w:rsidRPr="001E5096" w:rsidTr="00BE3B74">
        <w:tc>
          <w:tcPr>
            <w:tcW w:w="420" w:type="dxa"/>
          </w:tcPr>
          <w:p w:rsidR="002F7039" w:rsidRPr="001E509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1E5096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6" w:type="dxa"/>
          </w:tcPr>
          <w:p w:rsidR="002F7039" w:rsidRPr="001E509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1E5096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2F7039" w:rsidRPr="001E5096" w:rsidRDefault="007030A1" w:rsidP="00BE3B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E5096">
              <w:rPr>
                <w:rFonts w:ascii="Arial" w:hAnsi="Arial" w:cs="Arial"/>
                <w:bCs/>
              </w:rPr>
              <w:t>09.07.2021</w:t>
            </w:r>
            <w:proofErr w:type="gramEnd"/>
          </w:p>
        </w:tc>
        <w:tc>
          <w:tcPr>
            <w:tcW w:w="4764" w:type="dxa"/>
          </w:tcPr>
          <w:p w:rsidR="002F7039" w:rsidRPr="001E5096" w:rsidRDefault="00BE3B74" w:rsidP="00BE3B74">
            <w:pPr>
              <w:jc w:val="both"/>
              <w:rPr>
                <w:rFonts w:ascii="Arial" w:hAnsi="Arial" w:cs="Arial"/>
                <w:bCs/>
              </w:rPr>
            </w:pPr>
            <w:r w:rsidRPr="001E5096">
              <w:rPr>
                <w:rFonts w:ascii="Arial" w:hAnsi="Arial" w:cs="Arial"/>
                <w:bCs/>
              </w:rPr>
              <w:t xml:space="preserve">nemá </w:t>
            </w:r>
            <w:r w:rsidR="005A47A6" w:rsidRPr="001E5096">
              <w:rPr>
                <w:rFonts w:ascii="Arial" w:hAnsi="Arial" w:cs="Arial"/>
                <w:bCs/>
              </w:rPr>
              <w:t xml:space="preserve">žádné </w:t>
            </w:r>
            <w:r w:rsidRPr="001E5096">
              <w:rPr>
                <w:rFonts w:ascii="Arial" w:hAnsi="Arial" w:cs="Arial"/>
                <w:bCs/>
              </w:rPr>
              <w:t>připomínky</w:t>
            </w:r>
          </w:p>
        </w:tc>
      </w:tr>
      <w:tr w:rsidR="001E5096" w:rsidRPr="001E5096" w:rsidTr="00BE3B74">
        <w:tc>
          <w:tcPr>
            <w:tcW w:w="420" w:type="dxa"/>
          </w:tcPr>
          <w:p w:rsidR="002F7039" w:rsidRPr="001E509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1E5096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6" w:type="dxa"/>
          </w:tcPr>
          <w:p w:rsidR="002F7039" w:rsidRPr="001E509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1E5096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2F7039" w:rsidRPr="001E5096" w:rsidRDefault="00E26B27" w:rsidP="00BE3B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E5096">
              <w:rPr>
                <w:rFonts w:ascii="Arial" w:hAnsi="Arial" w:cs="Arial"/>
                <w:bCs/>
              </w:rPr>
              <w:t>20.07.2021</w:t>
            </w:r>
            <w:proofErr w:type="gramEnd"/>
          </w:p>
        </w:tc>
        <w:tc>
          <w:tcPr>
            <w:tcW w:w="4764" w:type="dxa"/>
          </w:tcPr>
          <w:p w:rsidR="002F7039" w:rsidRPr="001E5096" w:rsidRDefault="005A47A6" w:rsidP="005A47A6">
            <w:pPr>
              <w:jc w:val="both"/>
              <w:rPr>
                <w:rFonts w:ascii="Arial" w:hAnsi="Arial" w:cs="Arial"/>
                <w:bCs/>
              </w:rPr>
            </w:pPr>
            <w:r w:rsidRPr="001E5096">
              <w:rPr>
                <w:rFonts w:ascii="Arial" w:hAnsi="Arial" w:cs="Arial"/>
                <w:bCs/>
              </w:rPr>
              <w:t xml:space="preserve">souhlasí s prodejem pozemků </w:t>
            </w:r>
            <w:proofErr w:type="spellStart"/>
            <w:proofErr w:type="gramStart"/>
            <w:r w:rsidR="00E26B27" w:rsidRPr="001E5096">
              <w:rPr>
                <w:rFonts w:ascii="Arial" w:hAnsi="Arial" w:cs="Arial"/>
                <w:bCs/>
              </w:rPr>
              <w:t>p.č</w:t>
            </w:r>
            <w:proofErr w:type="spellEnd"/>
            <w:r w:rsidR="00E26B27" w:rsidRPr="001E5096">
              <w:rPr>
                <w:rFonts w:ascii="Arial" w:hAnsi="Arial" w:cs="Arial"/>
                <w:bCs/>
              </w:rPr>
              <w:t>.</w:t>
            </w:r>
            <w:proofErr w:type="gramEnd"/>
            <w:r w:rsidR="00E26B27" w:rsidRPr="001E5096">
              <w:rPr>
                <w:rFonts w:ascii="Arial" w:hAnsi="Arial" w:cs="Arial"/>
                <w:bCs/>
              </w:rPr>
              <w:t xml:space="preserve"> 6073/30, </w:t>
            </w:r>
            <w:proofErr w:type="spellStart"/>
            <w:r w:rsidR="00E26B27" w:rsidRPr="001E5096">
              <w:rPr>
                <w:rFonts w:ascii="Arial" w:hAnsi="Arial" w:cs="Arial"/>
                <w:bCs/>
              </w:rPr>
              <w:t>p.č</w:t>
            </w:r>
            <w:proofErr w:type="spellEnd"/>
            <w:r w:rsidR="00E26B27" w:rsidRPr="001E5096">
              <w:rPr>
                <w:rFonts w:ascii="Arial" w:hAnsi="Arial" w:cs="Arial"/>
                <w:bCs/>
              </w:rPr>
              <w:t>. 6073/31, oba v </w:t>
            </w:r>
            <w:proofErr w:type="spellStart"/>
            <w:r w:rsidR="00E26B27" w:rsidRPr="001E5096">
              <w:rPr>
                <w:rFonts w:ascii="Arial" w:hAnsi="Arial" w:cs="Arial"/>
                <w:bCs/>
              </w:rPr>
              <w:t>k.ú</w:t>
            </w:r>
            <w:proofErr w:type="spellEnd"/>
            <w:r w:rsidR="00E26B27" w:rsidRPr="001E5096">
              <w:rPr>
                <w:rFonts w:ascii="Arial" w:hAnsi="Arial" w:cs="Arial"/>
                <w:bCs/>
              </w:rPr>
              <w:t>. Prostějov</w:t>
            </w:r>
            <w:r w:rsidRPr="001E5096">
              <w:rPr>
                <w:rFonts w:ascii="Arial" w:hAnsi="Arial" w:cs="Arial"/>
                <w:bCs/>
              </w:rPr>
              <w:t>; u</w:t>
            </w:r>
            <w:r w:rsidR="00E26B27" w:rsidRPr="001E5096">
              <w:rPr>
                <w:rFonts w:ascii="Arial" w:hAnsi="Arial" w:cs="Arial"/>
                <w:bCs/>
              </w:rPr>
              <w:t xml:space="preserve"> části pozemku </w:t>
            </w:r>
            <w:proofErr w:type="spellStart"/>
            <w:proofErr w:type="gramStart"/>
            <w:r w:rsidR="00E26B27" w:rsidRPr="001E5096">
              <w:rPr>
                <w:rFonts w:ascii="Arial" w:hAnsi="Arial" w:cs="Arial"/>
                <w:bCs/>
              </w:rPr>
              <w:t>p.č</w:t>
            </w:r>
            <w:proofErr w:type="spellEnd"/>
            <w:r w:rsidR="00E26B27" w:rsidRPr="001E5096">
              <w:rPr>
                <w:rFonts w:ascii="Arial" w:hAnsi="Arial" w:cs="Arial"/>
                <w:bCs/>
              </w:rPr>
              <w:t>.</w:t>
            </w:r>
            <w:proofErr w:type="gramEnd"/>
            <w:r w:rsidR="00E26B27" w:rsidRPr="001E5096">
              <w:rPr>
                <w:rFonts w:ascii="Arial" w:hAnsi="Arial" w:cs="Arial"/>
                <w:bCs/>
              </w:rPr>
              <w:t xml:space="preserve"> 6073/1 v </w:t>
            </w:r>
            <w:proofErr w:type="spellStart"/>
            <w:r w:rsidR="00E26B27" w:rsidRPr="001E5096">
              <w:rPr>
                <w:rFonts w:ascii="Arial" w:hAnsi="Arial" w:cs="Arial"/>
                <w:bCs/>
              </w:rPr>
              <w:t>k.ú</w:t>
            </w:r>
            <w:proofErr w:type="spellEnd"/>
            <w:r w:rsidR="00E26B27" w:rsidRPr="001E5096">
              <w:rPr>
                <w:rFonts w:ascii="Arial" w:hAnsi="Arial" w:cs="Arial"/>
                <w:bCs/>
              </w:rPr>
              <w:t xml:space="preserve">. Prostějov </w:t>
            </w:r>
            <w:r w:rsidRPr="001E5096">
              <w:rPr>
                <w:rFonts w:ascii="Arial" w:hAnsi="Arial" w:cs="Arial"/>
                <w:bCs/>
              </w:rPr>
              <w:t>doporučuje pronájem</w:t>
            </w:r>
          </w:p>
        </w:tc>
      </w:tr>
      <w:tr w:rsidR="001E5096" w:rsidRPr="001E5096" w:rsidTr="00BE3B74">
        <w:tc>
          <w:tcPr>
            <w:tcW w:w="420" w:type="dxa"/>
          </w:tcPr>
          <w:p w:rsidR="002F7039" w:rsidRPr="001E509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1E5096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6" w:type="dxa"/>
          </w:tcPr>
          <w:p w:rsidR="002F7039" w:rsidRPr="001E509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1E5096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2F7039" w:rsidRPr="001E5096" w:rsidRDefault="00E26B27" w:rsidP="00BE3B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E5096">
              <w:rPr>
                <w:rFonts w:ascii="Arial" w:hAnsi="Arial" w:cs="Arial"/>
                <w:bCs/>
              </w:rPr>
              <w:t>20.07.2021</w:t>
            </w:r>
            <w:proofErr w:type="gramEnd"/>
          </w:p>
        </w:tc>
        <w:tc>
          <w:tcPr>
            <w:tcW w:w="4764" w:type="dxa"/>
          </w:tcPr>
          <w:p w:rsidR="002F7039" w:rsidRPr="001E5096" w:rsidRDefault="00BE3B74" w:rsidP="00BE3B74">
            <w:pPr>
              <w:jc w:val="both"/>
              <w:rPr>
                <w:rFonts w:ascii="Arial" w:hAnsi="Arial" w:cs="Arial"/>
                <w:bCs/>
              </w:rPr>
            </w:pPr>
            <w:r w:rsidRPr="001E5096">
              <w:rPr>
                <w:rFonts w:ascii="Arial" w:hAnsi="Arial" w:cs="Arial"/>
                <w:bCs/>
              </w:rPr>
              <w:t>nemá námitek</w:t>
            </w:r>
          </w:p>
        </w:tc>
      </w:tr>
      <w:tr w:rsidR="001E5096" w:rsidRPr="001E5096" w:rsidTr="00BE3B74">
        <w:tc>
          <w:tcPr>
            <w:tcW w:w="420" w:type="dxa"/>
          </w:tcPr>
          <w:p w:rsidR="002F7039" w:rsidRPr="001E509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1E5096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6" w:type="dxa"/>
          </w:tcPr>
          <w:p w:rsidR="002F7039" w:rsidRPr="001E509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1E5096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2F7039" w:rsidRPr="001E5096" w:rsidRDefault="00E26B27" w:rsidP="00BE3B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E5096">
              <w:rPr>
                <w:rFonts w:ascii="Arial" w:hAnsi="Arial" w:cs="Arial"/>
                <w:bCs/>
              </w:rPr>
              <w:t>03.08.2021</w:t>
            </w:r>
            <w:proofErr w:type="gramEnd"/>
          </w:p>
        </w:tc>
        <w:tc>
          <w:tcPr>
            <w:tcW w:w="4764" w:type="dxa"/>
          </w:tcPr>
          <w:p w:rsidR="002F7039" w:rsidRPr="001E5096" w:rsidRDefault="00E26B27" w:rsidP="00BE0DE5">
            <w:pPr>
              <w:jc w:val="both"/>
              <w:rPr>
                <w:rFonts w:ascii="Arial" w:hAnsi="Arial" w:cs="Arial"/>
                <w:bCs/>
              </w:rPr>
            </w:pPr>
            <w:r w:rsidRPr="001E5096">
              <w:rPr>
                <w:rFonts w:ascii="Arial" w:hAnsi="Arial" w:cs="Arial"/>
                <w:bCs/>
              </w:rPr>
              <w:t>nemá námit</w:t>
            </w:r>
            <w:r w:rsidR="00BE0DE5" w:rsidRPr="001E5096">
              <w:rPr>
                <w:rFonts w:ascii="Arial" w:hAnsi="Arial" w:cs="Arial"/>
                <w:bCs/>
              </w:rPr>
              <w:t>ky</w:t>
            </w:r>
          </w:p>
        </w:tc>
      </w:tr>
      <w:tr w:rsidR="00DF6484" w:rsidRPr="001E5096" w:rsidTr="00BE3B74">
        <w:tc>
          <w:tcPr>
            <w:tcW w:w="420" w:type="dxa"/>
          </w:tcPr>
          <w:p w:rsidR="00DE236A" w:rsidRPr="001E5096" w:rsidRDefault="00E26B27" w:rsidP="00DE236A">
            <w:pPr>
              <w:jc w:val="both"/>
              <w:rPr>
                <w:rFonts w:ascii="Arial" w:hAnsi="Arial" w:cs="Arial"/>
                <w:bCs/>
              </w:rPr>
            </w:pPr>
            <w:r w:rsidRPr="001E5096">
              <w:rPr>
                <w:rFonts w:ascii="Arial" w:hAnsi="Arial" w:cs="Arial"/>
                <w:bCs/>
              </w:rPr>
              <w:t>5</w:t>
            </w:r>
            <w:r w:rsidR="00DE236A" w:rsidRPr="001E5096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476" w:type="dxa"/>
          </w:tcPr>
          <w:p w:rsidR="00DE236A" w:rsidRPr="001E5096" w:rsidRDefault="00DE236A" w:rsidP="00DE236A">
            <w:pPr>
              <w:jc w:val="both"/>
              <w:rPr>
                <w:rFonts w:ascii="Arial" w:hAnsi="Arial" w:cs="Arial"/>
                <w:bCs/>
              </w:rPr>
            </w:pPr>
            <w:r w:rsidRPr="001E5096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DE236A" w:rsidRPr="001E5096" w:rsidRDefault="00FA0FC3" w:rsidP="00DE236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E5096">
              <w:rPr>
                <w:rFonts w:ascii="Arial" w:hAnsi="Arial" w:cs="Arial"/>
                <w:bCs/>
              </w:rPr>
              <w:t>31.05.2022</w:t>
            </w:r>
            <w:proofErr w:type="gramEnd"/>
          </w:p>
        </w:tc>
        <w:tc>
          <w:tcPr>
            <w:tcW w:w="4764" w:type="dxa"/>
          </w:tcPr>
          <w:p w:rsidR="00DE236A" w:rsidRPr="001E5096" w:rsidRDefault="00DE236A" w:rsidP="00DE236A">
            <w:pPr>
              <w:rPr>
                <w:rFonts w:ascii="Arial" w:hAnsi="Arial" w:cs="Arial"/>
                <w:bCs/>
              </w:rPr>
            </w:pPr>
            <w:r w:rsidRPr="001E5096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9E5DE2" w:rsidRDefault="009E5DE2" w:rsidP="00B8533E">
      <w:pPr>
        <w:jc w:val="both"/>
        <w:rPr>
          <w:rFonts w:ascii="Arial" w:hAnsi="Arial" w:cs="Arial"/>
          <w:u w:val="single"/>
        </w:rPr>
      </w:pPr>
    </w:p>
    <w:p w:rsidR="0014621B" w:rsidRDefault="0014621B" w:rsidP="0014621B">
      <w:pPr>
        <w:jc w:val="both"/>
        <w:rPr>
          <w:rFonts w:ascii="Arial" w:hAnsi="Arial" w:cs="Arial"/>
        </w:rPr>
      </w:pPr>
    </w:p>
    <w:p w:rsidR="0014621B" w:rsidRDefault="0014621B" w:rsidP="0014621B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14621B" w:rsidRPr="00E46B88" w:rsidRDefault="0014621B" w:rsidP="0014621B">
      <w:pPr>
        <w:jc w:val="both"/>
        <w:rPr>
          <w:rFonts w:ascii="Arial" w:hAnsi="Arial" w:cs="Arial"/>
          <w:u w:val="single"/>
        </w:rPr>
      </w:pPr>
    </w:p>
    <w:p w:rsidR="0014621B" w:rsidRDefault="0014621B" w:rsidP="00B8533E">
      <w:pPr>
        <w:jc w:val="both"/>
        <w:rPr>
          <w:rFonts w:ascii="Arial" w:hAnsi="Arial" w:cs="Arial"/>
          <w:u w:val="single"/>
        </w:rPr>
      </w:pPr>
    </w:p>
    <w:p w:rsidR="0014621B" w:rsidRDefault="0014621B" w:rsidP="00B8533E">
      <w:pPr>
        <w:jc w:val="both"/>
        <w:rPr>
          <w:rFonts w:ascii="Arial" w:hAnsi="Arial" w:cs="Arial"/>
          <w:u w:val="single"/>
        </w:rPr>
      </w:pPr>
    </w:p>
    <w:p w:rsidR="00E26B27" w:rsidRPr="001E5096" w:rsidRDefault="00B8533E" w:rsidP="00B8533E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  <w:r w:rsidRPr="001E5096">
        <w:rPr>
          <w:rFonts w:ascii="Arial" w:hAnsi="Arial" w:cs="Arial"/>
          <w:u w:val="single"/>
        </w:rPr>
        <w:lastRenderedPageBreak/>
        <w:t>Příloh</w:t>
      </w:r>
      <w:r w:rsidR="00B67CA7" w:rsidRPr="001E5096">
        <w:rPr>
          <w:rFonts w:ascii="Arial" w:hAnsi="Arial" w:cs="Arial"/>
          <w:u w:val="single"/>
        </w:rPr>
        <w:t>y</w:t>
      </w:r>
      <w:r w:rsidRPr="001E5096">
        <w:rPr>
          <w:rFonts w:ascii="Arial" w:hAnsi="Arial" w:cs="Arial"/>
          <w:u w:val="single"/>
        </w:rPr>
        <w:t>:</w:t>
      </w:r>
    </w:p>
    <w:p w:rsidR="00491C85" w:rsidRPr="001E5096" w:rsidRDefault="00491C85" w:rsidP="00491C85">
      <w:pPr>
        <w:jc w:val="both"/>
        <w:rPr>
          <w:rFonts w:ascii="Arial" w:hAnsi="Arial" w:cs="Arial"/>
        </w:rPr>
      </w:pPr>
      <w:r w:rsidRPr="001E5096">
        <w:rPr>
          <w:rFonts w:ascii="Arial" w:hAnsi="Arial" w:cs="Arial"/>
        </w:rPr>
        <w:t>situační mapa</w:t>
      </w:r>
      <w:r w:rsidR="00E26B27" w:rsidRPr="001E5096">
        <w:rPr>
          <w:rFonts w:ascii="Arial" w:hAnsi="Arial" w:cs="Arial"/>
        </w:rPr>
        <w:t xml:space="preserve"> – příloha č. 1</w:t>
      </w:r>
    </w:p>
    <w:p w:rsidR="002E5D44" w:rsidRPr="001E5096" w:rsidRDefault="002E5D44" w:rsidP="00491C85">
      <w:pPr>
        <w:jc w:val="both"/>
        <w:rPr>
          <w:rFonts w:ascii="Arial" w:hAnsi="Arial" w:cs="Arial"/>
        </w:rPr>
      </w:pPr>
      <w:r w:rsidRPr="001E5096">
        <w:rPr>
          <w:rFonts w:ascii="Arial" w:hAnsi="Arial" w:cs="Arial"/>
        </w:rPr>
        <w:t xml:space="preserve">mapa širších vztahů </w:t>
      </w:r>
      <w:r w:rsidR="00E26B27" w:rsidRPr="001E5096">
        <w:rPr>
          <w:rFonts w:ascii="Arial" w:hAnsi="Arial" w:cs="Arial"/>
        </w:rPr>
        <w:t>– příloha č. 2</w:t>
      </w:r>
    </w:p>
    <w:p w:rsidR="00E26B27" w:rsidRPr="001E5096" w:rsidRDefault="00E26B27" w:rsidP="00491C85">
      <w:pPr>
        <w:jc w:val="both"/>
        <w:rPr>
          <w:rFonts w:ascii="Arial" w:hAnsi="Arial" w:cs="Arial"/>
        </w:rPr>
      </w:pPr>
      <w:r w:rsidRPr="001E5096">
        <w:rPr>
          <w:rFonts w:ascii="Arial" w:hAnsi="Arial" w:cs="Arial"/>
        </w:rPr>
        <w:t>fotodokumentace – příloha č. 3</w:t>
      </w:r>
    </w:p>
    <w:p w:rsidR="0014621B" w:rsidRDefault="0014621B" w:rsidP="00FC514A">
      <w:pPr>
        <w:rPr>
          <w:rFonts w:ascii="Arial" w:hAnsi="Arial" w:cs="Arial"/>
          <w:noProof/>
        </w:rPr>
      </w:pPr>
    </w:p>
    <w:p w:rsidR="0014621B" w:rsidRDefault="0014621B" w:rsidP="00FC514A">
      <w:pPr>
        <w:rPr>
          <w:rFonts w:ascii="Arial" w:hAnsi="Arial" w:cs="Arial"/>
          <w:noProof/>
        </w:rPr>
      </w:pPr>
    </w:p>
    <w:p w:rsidR="00C66366" w:rsidRDefault="00E26B27" w:rsidP="00FC514A">
      <w:pPr>
        <w:rPr>
          <w:rFonts w:ascii="Arial" w:hAnsi="Arial" w:cs="Arial"/>
          <w:noProof/>
        </w:rPr>
      </w:pPr>
      <w:r w:rsidRPr="001E5096">
        <w:rPr>
          <w:rFonts w:ascii="Arial" w:hAnsi="Arial" w:cs="Arial"/>
          <w:noProof/>
        </w:rPr>
        <w:t>Příloha č. 1</w:t>
      </w:r>
      <w:r w:rsidR="00C66366" w:rsidRPr="00C66366">
        <w:rPr>
          <w:rFonts w:ascii="Arial" w:hAnsi="Arial" w:cs="Arial"/>
          <w:noProof/>
        </w:rPr>
        <w:drawing>
          <wp:inline distT="0" distB="0" distL="0" distR="0">
            <wp:extent cx="6031069" cy="4146833"/>
            <wp:effectExtent l="0" t="0" r="8255" b="6350"/>
            <wp:docPr id="4" name="Obrázek 4" descr="C:\Users\najbrova zuzana\AppData\Local\Microsoft\Windows\INetCache\Content.Outlook\IT3N0JQ1\SMM@prostejov.eu_20210909_0729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jbrova zuzana\AppData\Local\Microsoft\Windows\INetCache\Content.Outlook\IT3N0JQ1\SMM@prostejov.eu_20210909_072912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97" cy="415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7A6">
        <w:rPr>
          <w:rFonts w:ascii="Arial" w:hAnsi="Arial" w:cs="Arial"/>
          <w:noProof/>
        </w:rPr>
        <w:lastRenderedPageBreak/>
        <w:t>Příloha č. 2</w:t>
      </w:r>
      <w:r w:rsidR="00C66366" w:rsidRPr="00C66366">
        <w:rPr>
          <w:rFonts w:ascii="Arial" w:hAnsi="Arial" w:cs="Arial"/>
          <w:noProof/>
        </w:rPr>
        <w:drawing>
          <wp:inline distT="0" distB="0" distL="0" distR="0">
            <wp:extent cx="6031230" cy="4266044"/>
            <wp:effectExtent l="0" t="0" r="7620" b="1270"/>
            <wp:docPr id="5" name="Obrázek 5" descr="C:\Users\najbrova zuzana\AppData\Local\Microsoft\Windows\INetCache\Content.Outlook\IT3N0JQ1\SMM@prostejov.eu_20210909_07291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jbrova zuzana\AppData\Local\Microsoft\Windows\INetCache\Content.Outlook\IT3N0JQ1\SMM@prostejov.eu_20210909_072912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1B" w:rsidRDefault="0014621B" w:rsidP="00FC514A">
      <w:pPr>
        <w:rPr>
          <w:rFonts w:ascii="Arial" w:hAnsi="Arial" w:cs="Arial"/>
          <w:noProof/>
        </w:rPr>
      </w:pPr>
    </w:p>
    <w:p w:rsidR="0014621B" w:rsidRDefault="0014621B" w:rsidP="00FC514A">
      <w:pPr>
        <w:rPr>
          <w:rFonts w:ascii="Arial" w:hAnsi="Arial" w:cs="Arial"/>
          <w:noProof/>
        </w:rPr>
      </w:pPr>
    </w:p>
    <w:p w:rsidR="0014621B" w:rsidRDefault="0014621B" w:rsidP="00FC514A">
      <w:pPr>
        <w:rPr>
          <w:rFonts w:ascii="Arial" w:hAnsi="Arial" w:cs="Arial"/>
          <w:noProof/>
        </w:rPr>
      </w:pPr>
    </w:p>
    <w:p w:rsidR="0014621B" w:rsidRDefault="0014621B" w:rsidP="00FC514A">
      <w:pPr>
        <w:rPr>
          <w:rFonts w:ascii="Arial" w:hAnsi="Arial" w:cs="Arial"/>
          <w:noProof/>
        </w:rPr>
      </w:pPr>
    </w:p>
    <w:p w:rsidR="0014621B" w:rsidRDefault="0014621B" w:rsidP="00FC514A">
      <w:pPr>
        <w:rPr>
          <w:rFonts w:ascii="Arial" w:hAnsi="Arial" w:cs="Arial"/>
          <w:noProof/>
        </w:rPr>
      </w:pPr>
    </w:p>
    <w:p w:rsidR="0014621B" w:rsidRDefault="0014621B" w:rsidP="00FC514A">
      <w:pPr>
        <w:rPr>
          <w:rFonts w:ascii="Arial" w:hAnsi="Arial" w:cs="Arial"/>
          <w:noProof/>
        </w:rPr>
      </w:pPr>
    </w:p>
    <w:p w:rsidR="0014621B" w:rsidRDefault="0014621B" w:rsidP="00FC514A">
      <w:pPr>
        <w:rPr>
          <w:rFonts w:ascii="Arial" w:hAnsi="Arial" w:cs="Arial"/>
          <w:noProof/>
        </w:rPr>
      </w:pPr>
    </w:p>
    <w:p w:rsidR="0014621B" w:rsidRDefault="0014621B" w:rsidP="00FC514A">
      <w:pPr>
        <w:rPr>
          <w:rFonts w:ascii="Arial" w:hAnsi="Arial" w:cs="Arial"/>
          <w:noProof/>
        </w:rPr>
      </w:pPr>
    </w:p>
    <w:p w:rsidR="0014621B" w:rsidRDefault="0014621B" w:rsidP="00FC514A">
      <w:pPr>
        <w:rPr>
          <w:rFonts w:ascii="Arial" w:hAnsi="Arial" w:cs="Arial"/>
          <w:noProof/>
        </w:rPr>
      </w:pPr>
    </w:p>
    <w:p w:rsidR="0014621B" w:rsidRDefault="0014621B" w:rsidP="00FC514A">
      <w:pPr>
        <w:rPr>
          <w:rFonts w:ascii="Arial" w:hAnsi="Arial" w:cs="Arial"/>
          <w:noProof/>
        </w:rPr>
      </w:pPr>
    </w:p>
    <w:p w:rsidR="0014621B" w:rsidRDefault="0014621B" w:rsidP="00FC514A">
      <w:pPr>
        <w:rPr>
          <w:rFonts w:ascii="Arial" w:hAnsi="Arial" w:cs="Arial"/>
          <w:noProof/>
        </w:rPr>
      </w:pPr>
    </w:p>
    <w:p w:rsidR="0014621B" w:rsidRDefault="0014621B" w:rsidP="00FC514A">
      <w:pPr>
        <w:rPr>
          <w:rFonts w:ascii="Arial" w:hAnsi="Arial" w:cs="Arial"/>
          <w:noProof/>
        </w:rPr>
      </w:pPr>
    </w:p>
    <w:p w:rsidR="0014621B" w:rsidRDefault="0014621B" w:rsidP="00FC514A">
      <w:pPr>
        <w:rPr>
          <w:rFonts w:ascii="Arial" w:hAnsi="Arial" w:cs="Arial"/>
          <w:noProof/>
        </w:rPr>
      </w:pPr>
    </w:p>
    <w:p w:rsidR="0014621B" w:rsidRDefault="0014621B" w:rsidP="00FC514A">
      <w:pPr>
        <w:rPr>
          <w:rFonts w:ascii="Arial" w:hAnsi="Arial" w:cs="Arial"/>
          <w:noProof/>
        </w:rPr>
      </w:pPr>
    </w:p>
    <w:p w:rsidR="0014621B" w:rsidRDefault="0014621B" w:rsidP="00FC514A">
      <w:pPr>
        <w:rPr>
          <w:rFonts w:ascii="Arial" w:hAnsi="Arial" w:cs="Arial"/>
          <w:noProof/>
        </w:rPr>
      </w:pPr>
    </w:p>
    <w:p w:rsidR="0014621B" w:rsidRDefault="0014621B" w:rsidP="00FC514A">
      <w:pPr>
        <w:rPr>
          <w:rFonts w:ascii="Arial" w:hAnsi="Arial" w:cs="Arial"/>
          <w:noProof/>
        </w:rPr>
      </w:pPr>
    </w:p>
    <w:p w:rsidR="0014621B" w:rsidRDefault="0014621B" w:rsidP="00FC514A">
      <w:pPr>
        <w:rPr>
          <w:rFonts w:ascii="Arial" w:hAnsi="Arial" w:cs="Arial"/>
          <w:noProof/>
        </w:rPr>
      </w:pPr>
    </w:p>
    <w:p w:rsidR="0014621B" w:rsidRDefault="0014621B" w:rsidP="00FC514A">
      <w:pPr>
        <w:rPr>
          <w:rFonts w:ascii="Arial" w:hAnsi="Arial" w:cs="Arial"/>
          <w:noProof/>
        </w:rPr>
      </w:pPr>
    </w:p>
    <w:p w:rsidR="0014621B" w:rsidRDefault="0014621B" w:rsidP="00FC514A">
      <w:pPr>
        <w:rPr>
          <w:rFonts w:ascii="Arial" w:hAnsi="Arial" w:cs="Arial"/>
          <w:noProof/>
        </w:rPr>
      </w:pPr>
    </w:p>
    <w:p w:rsidR="0014621B" w:rsidRDefault="0014621B" w:rsidP="00FC514A">
      <w:pPr>
        <w:rPr>
          <w:rFonts w:ascii="Arial" w:hAnsi="Arial" w:cs="Arial"/>
          <w:noProof/>
        </w:rPr>
      </w:pPr>
    </w:p>
    <w:p w:rsidR="0014621B" w:rsidRDefault="0014621B" w:rsidP="00FC514A">
      <w:pPr>
        <w:rPr>
          <w:rFonts w:ascii="Arial" w:hAnsi="Arial" w:cs="Arial"/>
          <w:noProof/>
        </w:rPr>
      </w:pPr>
    </w:p>
    <w:p w:rsidR="0014621B" w:rsidRDefault="0014621B" w:rsidP="00FC514A">
      <w:pPr>
        <w:rPr>
          <w:rFonts w:ascii="Arial" w:hAnsi="Arial" w:cs="Arial"/>
          <w:noProof/>
        </w:rPr>
      </w:pPr>
    </w:p>
    <w:p w:rsidR="0014621B" w:rsidRDefault="0014621B" w:rsidP="00FC514A">
      <w:pPr>
        <w:rPr>
          <w:rFonts w:ascii="Arial" w:hAnsi="Arial" w:cs="Arial"/>
          <w:noProof/>
        </w:rPr>
      </w:pPr>
    </w:p>
    <w:p w:rsidR="0014621B" w:rsidRDefault="0014621B" w:rsidP="00FC514A">
      <w:pPr>
        <w:rPr>
          <w:rFonts w:ascii="Arial" w:hAnsi="Arial" w:cs="Arial"/>
          <w:noProof/>
        </w:rPr>
      </w:pPr>
    </w:p>
    <w:p w:rsidR="0014621B" w:rsidRDefault="0014621B" w:rsidP="00FC514A">
      <w:pPr>
        <w:rPr>
          <w:rFonts w:ascii="Arial" w:hAnsi="Arial" w:cs="Arial"/>
          <w:noProof/>
          <w:sz w:val="20"/>
          <w:szCs w:val="20"/>
        </w:rPr>
      </w:pPr>
    </w:p>
    <w:p w:rsidR="00B71EAD" w:rsidRPr="005A47A6" w:rsidRDefault="00B71EAD" w:rsidP="00FC514A">
      <w:pPr>
        <w:rPr>
          <w:rFonts w:ascii="Arial" w:hAnsi="Arial" w:cs="Arial"/>
          <w:noProof/>
        </w:rPr>
      </w:pPr>
      <w:r w:rsidRPr="005A47A6">
        <w:rPr>
          <w:rFonts w:ascii="Arial" w:hAnsi="Arial" w:cs="Arial"/>
          <w:noProof/>
        </w:rPr>
        <w:lastRenderedPageBreak/>
        <w:t>Příloha č. 3</w:t>
      </w:r>
    </w:p>
    <w:p w:rsidR="00B71EAD" w:rsidRDefault="00B71EAD" w:rsidP="00FC514A">
      <w:pPr>
        <w:rPr>
          <w:rFonts w:ascii="Arial" w:hAnsi="Arial" w:cs="Arial"/>
          <w:noProof/>
          <w:sz w:val="20"/>
          <w:szCs w:val="20"/>
        </w:rPr>
      </w:pPr>
      <w:r w:rsidRPr="00B71EA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031069" cy="4152657"/>
            <wp:effectExtent l="0" t="0" r="8255" b="635"/>
            <wp:docPr id="6" name="Obrázek 6" descr="C:\Users\najbrova zuzana\AppData\Local\Microsoft\Windows\INetCache\Content.Outlook\IT3N0JQ1\SMM@prostejov.eu_20210909_07291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jbrova zuzana\AppData\Local\Microsoft\Windows\INetCache\Content.Outlook\IT3N0JQ1\SMM@prostejov.eu_20210909_072912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228" cy="415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EAD" w:rsidRDefault="00B71EAD" w:rsidP="00FC514A">
      <w:pPr>
        <w:rPr>
          <w:rFonts w:ascii="Arial" w:hAnsi="Arial" w:cs="Arial"/>
          <w:noProof/>
          <w:sz w:val="20"/>
          <w:szCs w:val="20"/>
        </w:rPr>
      </w:pPr>
    </w:p>
    <w:p w:rsidR="00B71EAD" w:rsidRDefault="00B71EAD" w:rsidP="00FC514A">
      <w:pPr>
        <w:rPr>
          <w:rFonts w:ascii="Arial" w:hAnsi="Arial" w:cs="Arial"/>
          <w:noProof/>
          <w:sz w:val="20"/>
          <w:szCs w:val="20"/>
        </w:rPr>
      </w:pPr>
      <w:r w:rsidRPr="00B71EA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031230" cy="4266044"/>
            <wp:effectExtent l="0" t="0" r="7620" b="1270"/>
            <wp:docPr id="7" name="Obrázek 7" descr="C:\Users\najbrova zuzana\AppData\Local\Microsoft\Windows\INetCache\Content.Outlook\IT3N0JQ1\SMM@prostejov.eu_20210909_07291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jbrova zuzana\AppData\Local\Microsoft\Windows\INetCache\Content.Outlook\IT3N0JQ1\SMM@prostejov.eu_20210909_072912_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C3" w:rsidRDefault="00FA0FC3" w:rsidP="00FC514A">
      <w:pPr>
        <w:rPr>
          <w:rFonts w:ascii="Arial" w:hAnsi="Arial" w:cs="Arial"/>
          <w:noProof/>
          <w:sz w:val="20"/>
          <w:szCs w:val="20"/>
        </w:rPr>
      </w:pPr>
    </w:p>
    <w:p w:rsidR="00FA0FC3" w:rsidRDefault="00B71EAD" w:rsidP="00FC514A">
      <w:pPr>
        <w:rPr>
          <w:rFonts w:ascii="Arial" w:hAnsi="Arial" w:cs="Arial"/>
          <w:noProof/>
          <w:sz w:val="20"/>
          <w:szCs w:val="20"/>
        </w:rPr>
      </w:pPr>
      <w:r w:rsidRPr="00B71EA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031230" cy="4266044"/>
            <wp:effectExtent l="0" t="0" r="7620" b="1270"/>
            <wp:docPr id="8" name="Obrázek 8" descr="C:\Users\najbrova zuzana\AppData\Local\Microsoft\Windows\INetCache\Content.Outlook\IT3N0JQ1\SMM@prostejov.eu_20210909_07291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jbrova zuzana\AppData\Local\Microsoft\Windows\INetCache\Content.Outlook\IT3N0JQ1\SMM@prostejov.eu_20210909_072912_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C3" w:rsidRPr="00FA0FC3" w:rsidRDefault="00FA0FC3" w:rsidP="00FA0FC3">
      <w:pPr>
        <w:rPr>
          <w:rFonts w:ascii="Arial" w:hAnsi="Arial" w:cs="Arial"/>
          <w:sz w:val="20"/>
          <w:szCs w:val="20"/>
        </w:rPr>
      </w:pPr>
    </w:p>
    <w:p w:rsidR="00FA0FC3" w:rsidRPr="00FA0FC3" w:rsidRDefault="00FA0FC3" w:rsidP="00FA0FC3">
      <w:pPr>
        <w:rPr>
          <w:rFonts w:ascii="Arial" w:hAnsi="Arial" w:cs="Arial"/>
          <w:sz w:val="20"/>
          <w:szCs w:val="20"/>
        </w:rPr>
      </w:pPr>
    </w:p>
    <w:p w:rsidR="00FA0FC3" w:rsidRPr="00FA0FC3" w:rsidRDefault="00FA0FC3" w:rsidP="00FA0FC3">
      <w:pPr>
        <w:rPr>
          <w:rFonts w:ascii="Arial" w:hAnsi="Arial" w:cs="Arial"/>
          <w:sz w:val="20"/>
          <w:szCs w:val="20"/>
        </w:rPr>
      </w:pPr>
    </w:p>
    <w:p w:rsidR="00FA0FC3" w:rsidRDefault="00FA0FC3" w:rsidP="00FA0FC3">
      <w:pPr>
        <w:rPr>
          <w:rFonts w:ascii="Arial" w:hAnsi="Arial" w:cs="Arial"/>
          <w:sz w:val="20"/>
          <w:szCs w:val="20"/>
        </w:rPr>
      </w:pPr>
    </w:p>
    <w:p w:rsidR="00FA0FC3" w:rsidRDefault="00FA0FC3" w:rsidP="00FA0FC3">
      <w:pPr>
        <w:rPr>
          <w:rFonts w:ascii="Arial" w:hAnsi="Arial" w:cs="Arial"/>
          <w:sz w:val="20"/>
          <w:szCs w:val="20"/>
        </w:rPr>
      </w:pPr>
    </w:p>
    <w:p w:rsidR="00B71EAD" w:rsidRDefault="00B71EAD" w:rsidP="00FA0FC3">
      <w:pPr>
        <w:rPr>
          <w:rFonts w:ascii="Arial" w:hAnsi="Arial" w:cs="Arial"/>
          <w:sz w:val="20"/>
          <w:szCs w:val="20"/>
        </w:rPr>
      </w:pPr>
    </w:p>
    <w:p w:rsidR="00FA0FC3" w:rsidRDefault="00FA0FC3" w:rsidP="00FA0FC3">
      <w:pPr>
        <w:rPr>
          <w:rFonts w:ascii="Arial" w:hAnsi="Arial" w:cs="Arial"/>
          <w:sz w:val="20"/>
          <w:szCs w:val="20"/>
        </w:rPr>
      </w:pPr>
    </w:p>
    <w:p w:rsidR="00FA0FC3" w:rsidRDefault="00FA0FC3" w:rsidP="00FA0FC3">
      <w:pPr>
        <w:rPr>
          <w:rFonts w:ascii="Arial" w:hAnsi="Arial" w:cs="Arial"/>
          <w:sz w:val="20"/>
          <w:szCs w:val="20"/>
        </w:rPr>
      </w:pPr>
    </w:p>
    <w:p w:rsidR="00FA0FC3" w:rsidRDefault="00FA0FC3" w:rsidP="00FA0FC3">
      <w:pPr>
        <w:rPr>
          <w:rFonts w:ascii="Arial" w:hAnsi="Arial" w:cs="Arial"/>
          <w:sz w:val="20"/>
          <w:szCs w:val="20"/>
        </w:rPr>
      </w:pPr>
    </w:p>
    <w:p w:rsidR="00FA0FC3" w:rsidRDefault="00FA0FC3" w:rsidP="00FA0FC3">
      <w:pPr>
        <w:rPr>
          <w:rFonts w:ascii="Arial" w:hAnsi="Arial" w:cs="Arial"/>
          <w:sz w:val="20"/>
          <w:szCs w:val="20"/>
        </w:rPr>
      </w:pPr>
    </w:p>
    <w:p w:rsidR="00FA0FC3" w:rsidRDefault="00FA0FC3" w:rsidP="00FA0FC3">
      <w:pPr>
        <w:rPr>
          <w:rFonts w:ascii="Arial" w:hAnsi="Arial" w:cs="Arial"/>
          <w:sz w:val="20"/>
          <w:szCs w:val="20"/>
        </w:rPr>
      </w:pPr>
    </w:p>
    <w:p w:rsidR="00FA0FC3" w:rsidRDefault="00FA0FC3" w:rsidP="00FA0FC3">
      <w:pPr>
        <w:rPr>
          <w:rFonts w:ascii="Arial" w:hAnsi="Arial" w:cs="Arial"/>
          <w:sz w:val="20"/>
          <w:szCs w:val="20"/>
        </w:rPr>
      </w:pPr>
    </w:p>
    <w:p w:rsidR="00FA0FC3" w:rsidRDefault="00FA0FC3" w:rsidP="00FA0FC3">
      <w:pPr>
        <w:rPr>
          <w:rFonts w:ascii="Arial" w:hAnsi="Arial" w:cs="Arial"/>
          <w:sz w:val="20"/>
          <w:szCs w:val="20"/>
        </w:rPr>
      </w:pPr>
    </w:p>
    <w:p w:rsidR="00FA0FC3" w:rsidRDefault="00FA0FC3" w:rsidP="00FA0FC3">
      <w:pPr>
        <w:rPr>
          <w:rFonts w:ascii="Arial" w:hAnsi="Arial" w:cs="Arial"/>
          <w:sz w:val="20"/>
          <w:szCs w:val="20"/>
        </w:rPr>
      </w:pPr>
    </w:p>
    <w:p w:rsidR="00FA0FC3" w:rsidRDefault="00FA0FC3" w:rsidP="00FA0FC3">
      <w:pPr>
        <w:rPr>
          <w:rFonts w:ascii="Arial" w:hAnsi="Arial" w:cs="Arial"/>
          <w:sz w:val="20"/>
          <w:szCs w:val="20"/>
        </w:rPr>
      </w:pPr>
    </w:p>
    <w:p w:rsidR="00FA0FC3" w:rsidRDefault="00FA0FC3" w:rsidP="00FA0FC3">
      <w:pPr>
        <w:rPr>
          <w:rFonts w:ascii="Arial" w:hAnsi="Arial" w:cs="Arial"/>
          <w:sz w:val="20"/>
          <w:szCs w:val="20"/>
        </w:rPr>
      </w:pPr>
    </w:p>
    <w:p w:rsidR="00FA0FC3" w:rsidRDefault="00FA0FC3" w:rsidP="00FA0FC3">
      <w:pPr>
        <w:rPr>
          <w:rFonts w:ascii="Arial" w:hAnsi="Arial" w:cs="Arial"/>
          <w:sz w:val="20"/>
          <w:szCs w:val="20"/>
        </w:rPr>
      </w:pPr>
    </w:p>
    <w:p w:rsidR="00FA0FC3" w:rsidRDefault="00FA0FC3" w:rsidP="00FA0FC3">
      <w:pPr>
        <w:rPr>
          <w:rFonts w:ascii="Arial" w:hAnsi="Arial" w:cs="Arial"/>
          <w:sz w:val="20"/>
          <w:szCs w:val="20"/>
        </w:rPr>
      </w:pPr>
    </w:p>
    <w:p w:rsidR="00FA0FC3" w:rsidRDefault="00FA0FC3" w:rsidP="00FA0FC3">
      <w:pPr>
        <w:rPr>
          <w:rFonts w:ascii="Arial" w:hAnsi="Arial" w:cs="Arial"/>
          <w:sz w:val="20"/>
          <w:szCs w:val="20"/>
        </w:rPr>
      </w:pPr>
    </w:p>
    <w:p w:rsidR="00FA0FC3" w:rsidRDefault="00FA0FC3" w:rsidP="00FA0FC3">
      <w:pPr>
        <w:rPr>
          <w:rFonts w:ascii="Arial" w:hAnsi="Arial" w:cs="Arial"/>
          <w:sz w:val="20"/>
          <w:szCs w:val="20"/>
        </w:rPr>
      </w:pPr>
    </w:p>
    <w:p w:rsidR="00FA0FC3" w:rsidRDefault="00FA0FC3" w:rsidP="00FA0FC3">
      <w:pPr>
        <w:rPr>
          <w:rFonts w:ascii="Arial" w:hAnsi="Arial" w:cs="Arial"/>
          <w:sz w:val="20"/>
          <w:szCs w:val="20"/>
        </w:rPr>
      </w:pPr>
    </w:p>
    <w:p w:rsidR="00FA0FC3" w:rsidRDefault="00FA0FC3" w:rsidP="00FA0FC3">
      <w:pPr>
        <w:rPr>
          <w:rFonts w:ascii="Arial" w:hAnsi="Arial" w:cs="Arial"/>
          <w:sz w:val="20"/>
          <w:szCs w:val="20"/>
        </w:rPr>
      </w:pPr>
    </w:p>
    <w:p w:rsidR="00FA0FC3" w:rsidRDefault="00FA0FC3" w:rsidP="00FA0FC3">
      <w:pPr>
        <w:rPr>
          <w:rFonts w:ascii="Arial" w:hAnsi="Arial" w:cs="Arial"/>
          <w:sz w:val="20"/>
          <w:szCs w:val="20"/>
        </w:rPr>
      </w:pPr>
    </w:p>
    <w:p w:rsidR="00FA0FC3" w:rsidRDefault="00FA0FC3" w:rsidP="00FA0FC3">
      <w:pPr>
        <w:rPr>
          <w:rFonts w:ascii="Arial" w:hAnsi="Arial" w:cs="Arial"/>
          <w:sz w:val="20"/>
          <w:szCs w:val="20"/>
        </w:rPr>
      </w:pPr>
    </w:p>
    <w:p w:rsidR="00FA0FC3" w:rsidRDefault="00FA0FC3" w:rsidP="00FA0FC3">
      <w:pPr>
        <w:rPr>
          <w:rFonts w:ascii="Arial" w:hAnsi="Arial" w:cs="Arial"/>
          <w:sz w:val="20"/>
          <w:szCs w:val="20"/>
        </w:rPr>
      </w:pPr>
    </w:p>
    <w:p w:rsidR="00FA0FC3" w:rsidRDefault="00FA0FC3" w:rsidP="00FA0FC3">
      <w:pPr>
        <w:rPr>
          <w:rFonts w:ascii="Arial" w:hAnsi="Arial" w:cs="Arial"/>
          <w:sz w:val="20"/>
          <w:szCs w:val="20"/>
        </w:rPr>
      </w:pPr>
    </w:p>
    <w:p w:rsidR="00FA0FC3" w:rsidRDefault="00FA0FC3" w:rsidP="00FA0FC3">
      <w:pPr>
        <w:rPr>
          <w:rFonts w:ascii="Arial" w:hAnsi="Arial" w:cs="Arial"/>
          <w:sz w:val="20"/>
          <w:szCs w:val="20"/>
        </w:rPr>
      </w:pPr>
    </w:p>
    <w:p w:rsidR="00FA0FC3" w:rsidRPr="00FA0FC3" w:rsidRDefault="00FA0FC3" w:rsidP="00FA0FC3">
      <w:pPr>
        <w:rPr>
          <w:rFonts w:ascii="Arial" w:hAnsi="Arial" w:cs="Arial"/>
          <w:sz w:val="20"/>
          <w:szCs w:val="20"/>
        </w:rPr>
      </w:pPr>
    </w:p>
    <w:sectPr w:rsidR="00FA0FC3" w:rsidRPr="00FA0FC3" w:rsidSect="00A16F71">
      <w:footerReference w:type="default" r:id="rId13"/>
      <w:pgSz w:w="11906" w:h="16838"/>
      <w:pgMar w:top="1135" w:right="991" w:bottom="1135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562B" w:rsidRDefault="0077562B" w:rsidP="00C71327">
      <w:r>
        <w:separator/>
      </w:r>
    </w:p>
  </w:endnote>
  <w:endnote w:type="continuationSeparator" w:id="0">
    <w:p w:rsidR="0077562B" w:rsidRDefault="0077562B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BC26FC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 w:rsidR="00FA0FC3" w:rsidRPr="00FA0FC3">
      <w:rPr>
        <w:rFonts w:ascii="Arial" w:eastAsiaTheme="majorEastAsia" w:hAnsi="Arial" w:cs="Arial"/>
        <w:sz w:val="20"/>
        <w:szCs w:val="20"/>
      </w:rPr>
      <w:t>14</w:t>
    </w:r>
    <w:r w:rsidR="000C7CD3" w:rsidRPr="00FA0FC3">
      <w:rPr>
        <w:rFonts w:ascii="Arial" w:eastAsiaTheme="majorEastAsia" w:hAnsi="Arial" w:cs="Arial"/>
        <w:sz w:val="20"/>
        <w:szCs w:val="20"/>
      </w:rPr>
      <w:t>.</w:t>
    </w:r>
    <w:r w:rsidR="00DE236A" w:rsidRPr="00FA0FC3">
      <w:rPr>
        <w:rFonts w:ascii="Arial" w:eastAsiaTheme="majorEastAsia" w:hAnsi="Arial" w:cs="Arial"/>
        <w:sz w:val="20"/>
        <w:szCs w:val="20"/>
      </w:rPr>
      <w:t xml:space="preserve"> </w:t>
    </w:r>
    <w:r w:rsidR="00FA0FC3" w:rsidRPr="00FA0FC3">
      <w:rPr>
        <w:rFonts w:ascii="Arial" w:eastAsiaTheme="majorEastAsia" w:hAnsi="Arial" w:cs="Arial"/>
        <w:sz w:val="20"/>
        <w:szCs w:val="20"/>
      </w:rPr>
      <w:t>06</w:t>
    </w:r>
    <w:r w:rsidR="000C7CD3" w:rsidRPr="00FA0FC3">
      <w:rPr>
        <w:rFonts w:ascii="Arial" w:eastAsiaTheme="majorEastAsia" w:hAnsi="Arial" w:cs="Arial"/>
        <w:sz w:val="20"/>
        <w:szCs w:val="20"/>
      </w:rPr>
      <w:t>.</w:t>
    </w:r>
    <w:r w:rsidR="00DE236A" w:rsidRPr="00FA0FC3">
      <w:rPr>
        <w:rFonts w:ascii="Arial" w:eastAsiaTheme="majorEastAsia" w:hAnsi="Arial" w:cs="Arial"/>
        <w:sz w:val="20"/>
        <w:szCs w:val="20"/>
      </w:rPr>
      <w:t xml:space="preserve"> </w:t>
    </w:r>
    <w:r w:rsidRPr="00FA0FC3">
      <w:rPr>
        <w:rFonts w:ascii="Arial" w:eastAsiaTheme="majorEastAsia" w:hAnsi="Arial" w:cs="Arial"/>
        <w:sz w:val="20"/>
        <w:szCs w:val="20"/>
      </w:rPr>
      <w:t>2022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14621B" w:rsidRPr="0014621B">
      <w:rPr>
        <w:rFonts w:ascii="Arial" w:eastAsiaTheme="majorEastAsia" w:hAnsi="Arial" w:cs="Arial"/>
        <w:noProof/>
        <w:sz w:val="20"/>
        <w:szCs w:val="20"/>
      </w:rPr>
      <w:t>7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FD7F7A" w:rsidRPr="00FD7F7A" w:rsidRDefault="00BC26FC" w:rsidP="00FD7F7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</w:t>
    </w:r>
    <w:r w:rsidR="00FD7F7A" w:rsidRPr="00FD7F7A">
      <w:rPr>
        <w:rFonts w:ascii="Arial" w:eastAsiaTheme="majorEastAsia" w:hAnsi="Arial" w:cs="Arial"/>
        <w:sz w:val="20"/>
        <w:szCs w:val="20"/>
      </w:rPr>
      <w:t xml:space="preserve"> prodeje pozemků </w:t>
    </w:r>
    <w:proofErr w:type="spellStart"/>
    <w:proofErr w:type="gramStart"/>
    <w:r w:rsidR="00FD7F7A" w:rsidRPr="00FD7F7A">
      <w:rPr>
        <w:rFonts w:ascii="Arial" w:eastAsiaTheme="majorEastAsia" w:hAnsi="Arial" w:cs="Arial"/>
        <w:sz w:val="20"/>
        <w:szCs w:val="20"/>
      </w:rPr>
      <w:t>p.č</w:t>
    </w:r>
    <w:proofErr w:type="spellEnd"/>
    <w:r w:rsidR="00FD7F7A" w:rsidRPr="00FD7F7A">
      <w:rPr>
        <w:rFonts w:ascii="Arial" w:eastAsiaTheme="majorEastAsia" w:hAnsi="Arial" w:cs="Arial"/>
        <w:sz w:val="20"/>
        <w:szCs w:val="20"/>
      </w:rPr>
      <w:t>.</w:t>
    </w:r>
    <w:proofErr w:type="gramEnd"/>
    <w:r w:rsidR="00FD7F7A" w:rsidRPr="00FD7F7A">
      <w:rPr>
        <w:rFonts w:ascii="Arial" w:eastAsiaTheme="majorEastAsia" w:hAnsi="Arial" w:cs="Arial"/>
        <w:sz w:val="20"/>
        <w:szCs w:val="20"/>
      </w:rPr>
      <w:t xml:space="preserve"> 6073/30</w:t>
    </w:r>
    <w:r w:rsidR="00506171">
      <w:rPr>
        <w:rFonts w:ascii="Arial" w:eastAsiaTheme="majorEastAsia" w:hAnsi="Arial" w:cs="Arial"/>
        <w:sz w:val="20"/>
        <w:szCs w:val="20"/>
      </w:rPr>
      <w:t xml:space="preserve"> a</w:t>
    </w:r>
    <w:r w:rsidR="00FD7F7A" w:rsidRPr="00FD7F7A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r w:rsidR="00FD7F7A" w:rsidRPr="00FD7F7A">
      <w:rPr>
        <w:rFonts w:ascii="Arial" w:eastAsiaTheme="majorEastAsia" w:hAnsi="Arial" w:cs="Arial"/>
        <w:sz w:val="20"/>
        <w:szCs w:val="20"/>
      </w:rPr>
      <w:t>p.č</w:t>
    </w:r>
    <w:proofErr w:type="spellEnd"/>
    <w:r w:rsidR="00FD7F7A" w:rsidRPr="00FD7F7A">
      <w:rPr>
        <w:rFonts w:ascii="Arial" w:eastAsiaTheme="majorEastAsia" w:hAnsi="Arial" w:cs="Arial"/>
        <w:sz w:val="20"/>
        <w:szCs w:val="20"/>
      </w:rPr>
      <w:t xml:space="preserve">. 6073/31 a části pozemku </w:t>
    </w:r>
    <w:proofErr w:type="spellStart"/>
    <w:r w:rsidR="00FD7F7A" w:rsidRPr="00FD7F7A">
      <w:rPr>
        <w:rFonts w:ascii="Arial" w:eastAsiaTheme="majorEastAsia" w:hAnsi="Arial" w:cs="Arial"/>
        <w:sz w:val="20"/>
        <w:szCs w:val="20"/>
      </w:rPr>
      <w:t>p.č</w:t>
    </w:r>
    <w:proofErr w:type="spellEnd"/>
    <w:r w:rsidR="00FD7F7A" w:rsidRPr="00FD7F7A">
      <w:rPr>
        <w:rFonts w:ascii="Arial" w:eastAsiaTheme="majorEastAsia" w:hAnsi="Arial" w:cs="Arial"/>
        <w:sz w:val="20"/>
        <w:szCs w:val="20"/>
      </w:rPr>
      <w:t>. 6073/1, vše v </w:t>
    </w:r>
    <w:proofErr w:type="spellStart"/>
    <w:r w:rsidR="00FD7F7A" w:rsidRPr="00FD7F7A">
      <w:rPr>
        <w:rFonts w:ascii="Arial" w:eastAsiaTheme="majorEastAsia" w:hAnsi="Arial" w:cs="Arial"/>
        <w:sz w:val="20"/>
        <w:szCs w:val="20"/>
      </w:rPr>
      <w:t>k.ú</w:t>
    </w:r>
    <w:proofErr w:type="spellEnd"/>
    <w:r w:rsidR="00FD7F7A" w:rsidRPr="00FD7F7A">
      <w:rPr>
        <w:rFonts w:ascii="Arial" w:eastAsiaTheme="majorEastAsia" w:hAnsi="Arial" w:cs="Arial"/>
        <w:sz w:val="20"/>
        <w:szCs w:val="20"/>
      </w:rPr>
      <w:t>. Prostějov</w:t>
    </w:r>
  </w:p>
  <w:p w:rsidR="00FD7F7A" w:rsidRPr="00FD7F7A" w:rsidRDefault="00FD7F7A" w:rsidP="00FD7F7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b/>
        <w:sz w:val="20"/>
        <w:szCs w:val="20"/>
      </w:rPr>
    </w:pPr>
  </w:p>
  <w:p w:rsidR="00627234" w:rsidRPr="00696129" w:rsidRDefault="00627234" w:rsidP="00FD7F7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562B" w:rsidRDefault="0077562B" w:rsidP="00C71327">
      <w:r>
        <w:separator/>
      </w:r>
    </w:p>
  </w:footnote>
  <w:footnote w:type="continuationSeparator" w:id="0">
    <w:p w:rsidR="0077562B" w:rsidRDefault="0077562B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B801811"/>
    <w:multiLevelType w:val="hybridMultilevel"/>
    <w:tmpl w:val="47FAA7CE"/>
    <w:lvl w:ilvl="0" w:tplc="CC8256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1C1746"/>
    <w:multiLevelType w:val="hybridMultilevel"/>
    <w:tmpl w:val="F3C8FC2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FD4FBD"/>
    <w:multiLevelType w:val="hybridMultilevel"/>
    <w:tmpl w:val="A610284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ED72FAA"/>
    <w:multiLevelType w:val="hybridMultilevel"/>
    <w:tmpl w:val="E7AC70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341ECB"/>
    <w:multiLevelType w:val="hybridMultilevel"/>
    <w:tmpl w:val="99CA68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0B310E"/>
    <w:multiLevelType w:val="hybridMultilevel"/>
    <w:tmpl w:val="740C667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3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3196" w:hanging="360"/>
      </w:pPr>
    </w:lvl>
    <w:lvl w:ilvl="1" w:tplc="04050019">
      <w:start w:val="1"/>
      <w:numFmt w:val="lowerLetter"/>
      <w:lvlText w:val="%2."/>
      <w:lvlJc w:val="left"/>
      <w:pPr>
        <w:ind w:left="3916" w:hanging="360"/>
      </w:pPr>
    </w:lvl>
    <w:lvl w:ilvl="2" w:tplc="0405001B">
      <w:start w:val="1"/>
      <w:numFmt w:val="lowerRoman"/>
      <w:lvlText w:val="%3."/>
      <w:lvlJc w:val="right"/>
      <w:pPr>
        <w:ind w:left="4636" w:hanging="180"/>
      </w:pPr>
    </w:lvl>
    <w:lvl w:ilvl="3" w:tplc="0405000F">
      <w:start w:val="1"/>
      <w:numFmt w:val="decimal"/>
      <w:lvlText w:val="%4."/>
      <w:lvlJc w:val="left"/>
      <w:pPr>
        <w:ind w:left="5356" w:hanging="360"/>
      </w:pPr>
    </w:lvl>
    <w:lvl w:ilvl="4" w:tplc="04050019">
      <w:start w:val="1"/>
      <w:numFmt w:val="lowerLetter"/>
      <w:lvlText w:val="%5."/>
      <w:lvlJc w:val="left"/>
      <w:pPr>
        <w:ind w:left="6076" w:hanging="360"/>
      </w:pPr>
    </w:lvl>
    <w:lvl w:ilvl="5" w:tplc="0405001B">
      <w:start w:val="1"/>
      <w:numFmt w:val="lowerRoman"/>
      <w:lvlText w:val="%6."/>
      <w:lvlJc w:val="right"/>
      <w:pPr>
        <w:ind w:left="6796" w:hanging="180"/>
      </w:pPr>
    </w:lvl>
    <w:lvl w:ilvl="6" w:tplc="0405000F">
      <w:start w:val="1"/>
      <w:numFmt w:val="decimal"/>
      <w:lvlText w:val="%7."/>
      <w:lvlJc w:val="left"/>
      <w:pPr>
        <w:ind w:left="7516" w:hanging="360"/>
      </w:pPr>
    </w:lvl>
    <w:lvl w:ilvl="7" w:tplc="04050019">
      <w:start w:val="1"/>
      <w:numFmt w:val="lowerLetter"/>
      <w:lvlText w:val="%8."/>
      <w:lvlJc w:val="left"/>
      <w:pPr>
        <w:ind w:left="8236" w:hanging="360"/>
      </w:pPr>
    </w:lvl>
    <w:lvl w:ilvl="8" w:tplc="0405001B">
      <w:start w:val="1"/>
      <w:numFmt w:val="lowerRoman"/>
      <w:lvlText w:val="%9."/>
      <w:lvlJc w:val="right"/>
      <w:pPr>
        <w:ind w:left="8956" w:hanging="180"/>
      </w:pPr>
    </w:lvl>
  </w:abstractNum>
  <w:num w:numId="1">
    <w:abstractNumId w:val="27"/>
  </w:num>
  <w:num w:numId="2">
    <w:abstractNumId w:val="29"/>
  </w:num>
  <w:num w:numId="3">
    <w:abstractNumId w:val="34"/>
  </w:num>
  <w:num w:numId="4">
    <w:abstractNumId w:val="8"/>
  </w:num>
  <w:num w:numId="5">
    <w:abstractNumId w:val="19"/>
  </w:num>
  <w:num w:numId="6">
    <w:abstractNumId w:val="24"/>
  </w:num>
  <w:num w:numId="7">
    <w:abstractNumId w:val="20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1"/>
  </w:num>
  <w:num w:numId="10">
    <w:abstractNumId w:val="3"/>
  </w:num>
  <w:num w:numId="11">
    <w:abstractNumId w:val="32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</w:num>
  <w:num w:numId="14">
    <w:abstractNumId w:val="22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1"/>
  </w:num>
  <w:num w:numId="19">
    <w:abstractNumId w:val="16"/>
  </w:num>
  <w:num w:numId="20">
    <w:abstractNumId w:val="6"/>
  </w:num>
  <w:num w:numId="21">
    <w:abstractNumId w:val="11"/>
  </w:num>
  <w:num w:numId="22">
    <w:abstractNumId w:val="18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0"/>
  </w:num>
  <w:num w:numId="26">
    <w:abstractNumId w:val="26"/>
  </w:num>
  <w:num w:numId="27">
    <w:abstractNumId w:val="5"/>
  </w:num>
  <w:num w:numId="28">
    <w:abstractNumId w:val="4"/>
  </w:num>
  <w:num w:numId="29">
    <w:abstractNumId w:val="14"/>
  </w:num>
  <w:num w:numId="3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7"/>
  </w:num>
  <w:num w:numId="33">
    <w:abstractNumId w:val="33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</w:num>
  <w:num w:numId="38">
    <w:abstractNumId w:val="25"/>
  </w:num>
  <w:num w:numId="39">
    <w:abstractNumId w:val="9"/>
  </w:num>
  <w:num w:numId="4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510"/>
    <w:rsid w:val="000017F5"/>
    <w:rsid w:val="000049B8"/>
    <w:rsid w:val="00004D78"/>
    <w:rsid w:val="00005FF5"/>
    <w:rsid w:val="0001373F"/>
    <w:rsid w:val="00017476"/>
    <w:rsid w:val="00021846"/>
    <w:rsid w:val="0002313E"/>
    <w:rsid w:val="0002439C"/>
    <w:rsid w:val="00032A05"/>
    <w:rsid w:val="000353A7"/>
    <w:rsid w:val="00037325"/>
    <w:rsid w:val="0004432C"/>
    <w:rsid w:val="00065509"/>
    <w:rsid w:val="00072FEA"/>
    <w:rsid w:val="000774DA"/>
    <w:rsid w:val="00083A0C"/>
    <w:rsid w:val="000924B9"/>
    <w:rsid w:val="00096A40"/>
    <w:rsid w:val="00096EAC"/>
    <w:rsid w:val="000A1466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B7F62"/>
    <w:rsid w:val="000C05E3"/>
    <w:rsid w:val="000C28DA"/>
    <w:rsid w:val="000C33B6"/>
    <w:rsid w:val="000C4027"/>
    <w:rsid w:val="000C63DB"/>
    <w:rsid w:val="000C6569"/>
    <w:rsid w:val="000C7CD3"/>
    <w:rsid w:val="000D08CC"/>
    <w:rsid w:val="000D29A5"/>
    <w:rsid w:val="000D2E89"/>
    <w:rsid w:val="000D6ACF"/>
    <w:rsid w:val="000D727B"/>
    <w:rsid w:val="000D7652"/>
    <w:rsid w:val="000D783B"/>
    <w:rsid w:val="000D7CDE"/>
    <w:rsid w:val="000E4C34"/>
    <w:rsid w:val="000E7EE7"/>
    <w:rsid w:val="000F2F78"/>
    <w:rsid w:val="000F51F9"/>
    <w:rsid w:val="00100A26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4621B"/>
    <w:rsid w:val="00150024"/>
    <w:rsid w:val="00150081"/>
    <w:rsid w:val="001509F9"/>
    <w:rsid w:val="00150B50"/>
    <w:rsid w:val="00153A1E"/>
    <w:rsid w:val="001557E3"/>
    <w:rsid w:val="00160D2E"/>
    <w:rsid w:val="00163E82"/>
    <w:rsid w:val="00164047"/>
    <w:rsid w:val="00164388"/>
    <w:rsid w:val="001648E0"/>
    <w:rsid w:val="001664FE"/>
    <w:rsid w:val="0018110E"/>
    <w:rsid w:val="001822FE"/>
    <w:rsid w:val="00182CF0"/>
    <w:rsid w:val="00183401"/>
    <w:rsid w:val="001865DA"/>
    <w:rsid w:val="001939C8"/>
    <w:rsid w:val="0019493A"/>
    <w:rsid w:val="001957AD"/>
    <w:rsid w:val="00196276"/>
    <w:rsid w:val="00196279"/>
    <w:rsid w:val="001963DA"/>
    <w:rsid w:val="0019717B"/>
    <w:rsid w:val="001A0D81"/>
    <w:rsid w:val="001A1500"/>
    <w:rsid w:val="001A381B"/>
    <w:rsid w:val="001A612C"/>
    <w:rsid w:val="001A6F78"/>
    <w:rsid w:val="001B0CCB"/>
    <w:rsid w:val="001B2461"/>
    <w:rsid w:val="001B3A80"/>
    <w:rsid w:val="001B5A94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96"/>
    <w:rsid w:val="001E50B5"/>
    <w:rsid w:val="001E6BBA"/>
    <w:rsid w:val="001F1341"/>
    <w:rsid w:val="001F2786"/>
    <w:rsid w:val="001F393D"/>
    <w:rsid w:val="001F3C9D"/>
    <w:rsid w:val="001F7AE6"/>
    <w:rsid w:val="00202B72"/>
    <w:rsid w:val="00204BCF"/>
    <w:rsid w:val="002106F8"/>
    <w:rsid w:val="00213001"/>
    <w:rsid w:val="00226A6B"/>
    <w:rsid w:val="002319FB"/>
    <w:rsid w:val="002346E9"/>
    <w:rsid w:val="00234B4B"/>
    <w:rsid w:val="0024078A"/>
    <w:rsid w:val="002421A0"/>
    <w:rsid w:val="00244B64"/>
    <w:rsid w:val="00245841"/>
    <w:rsid w:val="00246ABC"/>
    <w:rsid w:val="00250140"/>
    <w:rsid w:val="002563EF"/>
    <w:rsid w:val="002569AB"/>
    <w:rsid w:val="002623EC"/>
    <w:rsid w:val="00264296"/>
    <w:rsid w:val="002652AC"/>
    <w:rsid w:val="00265D94"/>
    <w:rsid w:val="00267A3B"/>
    <w:rsid w:val="00270194"/>
    <w:rsid w:val="00271A4F"/>
    <w:rsid w:val="002730DC"/>
    <w:rsid w:val="0027402C"/>
    <w:rsid w:val="00274FC6"/>
    <w:rsid w:val="00281D52"/>
    <w:rsid w:val="00284CB3"/>
    <w:rsid w:val="00285A28"/>
    <w:rsid w:val="002875A2"/>
    <w:rsid w:val="002921F9"/>
    <w:rsid w:val="00292627"/>
    <w:rsid w:val="00292B12"/>
    <w:rsid w:val="002938A2"/>
    <w:rsid w:val="00296B6C"/>
    <w:rsid w:val="002971A4"/>
    <w:rsid w:val="00297BB4"/>
    <w:rsid w:val="002A2F0A"/>
    <w:rsid w:val="002A7199"/>
    <w:rsid w:val="002B181F"/>
    <w:rsid w:val="002B2584"/>
    <w:rsid w:val="002B29C1"/>
    <w:rsid w:val="002B666E"/>
    <w:rsid w:val="002B76A2"/>
    <w:rsid w:val="002C0192"/>
    <w:rsid w:val="002C4BD8"/>
    <w:rsid w:val="002D29C0"/>
    <w:rsid w:val="002D2C71"/>
    <w:rsid w:val="002D3B18"/>
    <w:rsid w:val="002E4689"/>
    <w:rsid w:val="002E5D44"/>
    <w:rsid w:val="002E6113"/>
    <w:rsid w:val="002F33E8"/>
    <w:rsid w:val="002F6AAB"/>
    <w:rsid w:val="002F7039"/>
    <w:rsid w:val="003074FB"/>
    <w:rsid w:val="00307F7D"/>
    <w:rsid w:val="00320926"/>
    <w:rsid w:val="0033417B"/>
    <w:rsid w:val="0033628E"/>
    <w:rsid w:val="00344E5F"/>
    <w:rsid w:val="00347C0D"/>
    <w:rsid w:val="00347E7B"/>
    <w:rsid w:val="00350993"/>
    <w:rsid w:val="00350BEB"/>
    <w:rsid w:val="00353ED1"/>
    <w:rsid w:val="003541B9"/>
    <w:rsid w:val="00354CAE"/>
    <w:rsid w:val="00362F9B"/>
    <w:rsid w:val="00364D83"/>
    <w:rsid w:val="003700BA"/>
    <w:rsid w:val="00371298"/>
    <w:rsid w:val="00371893"/>
    <w:rsid w:val="003746EB"/>
    <w:rsid w:val="00376AEC"/>
    <w:rsid w:val="0038055D"/>
    <w:rsid w:val="00381E5B"/>
    <w:rsid w:val="0038357E"/>
    <w:rsid w:val="003876C3"/>
    <w:rsid w:val="00392443"/>
    <w:rsid w:val="00393A85"/>
    <w:rsid w:val="00395364"/>
    <w:rsid w:val="00395A55"/>
    <w:rsid w:val="003A58E6"/>
    <w:rsid w:val="003B5D4C"/>
    <w:rsid w:val="003B6094"/>
    <w:rsid w:val="003C0211"/>
    <w:rsid w:val="003C57E5"/>
    <w:rsid w:val="003C73B9"/>
    <w:rsid w:val="003D2A41"/>
    <w:rsid w:val="003D4115"/>
    <w:rsid w:val="003D4214"/>
    <w:rsid w:val="003D5D26"/>
    <w:rsid w:val="003D737B"/>
    <w:rsid w:val="003D7ABD"/>
    <w:rsid w:val="003E2664"/>
    <w:rsid w:val="003E51C9"/>
    <w:rsid w:val="003E5E5C"/>
    <w:rsid w:val="003E6816"/>
    <w:rsid w:val="003F166C"/>
    <w:rsid w:val="003F2EC3"/>
    <w:rsid w:val="003F3422"/>
    <w:rsid w:val="003F4A7C"/>
    <w:rsid w:val="00404F71"/>
    <w:rsid w:val="004059FB"/>
    <w:rsid w:val="00412A06"/>
    <w:rsid w:val="00414DA0"/>
    <w:rsid w:val="00423569"/>
    <w:rsid w:val="0042683F"/>
    <w:rsid w:val="00426905"/>
    <w:rsid w:val="00427CAF"/>
    <w:rsid w:val="00431241"/>
    <w:rsid w:val="00431E8B"/>
    <w:rsid w:val="004341A7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66B04"/>
    <w:rsid w:val="00473893"/>
    <w:rsid w:val="00475B01"/>
    <w:rsid w:val="0047637D"/>
    <w:rsid w:val="00490073"/>
    <w:rsid w:val="00491458"/>
    <w:rsid w:val="00491C85"/>
    <w:rsid w:val="00492630"/>
    <w:rsid w:val="0049506E"/>
    <w:rsid w:val="004A08BB"/>
    <w:rsid w:val="004A70BD"/>
    <w:rsid w:val="004B0DE3"/>
    <w:rsid w:val="004B1B38"/>
    <w:rsid w:val="004B71ED"/>
    <w:rsid w:val="004B797A"/>
    <w:rsid w:val="004C2E3C"/>
    <w:rsid w:val="004D4BE0"/>
    <w:rsid w:val="004D7526"/>
    <w:rsid w:val="004E0BDC"/>
    <w:rsid w:val="004E1B46"/>
    <w:rsid w:val="004E4F4B"/>
    <w:rsid w:val="004F1283"/>
    <w:rsid w:val="004F6C7A"/>
    <w:rsid w:val="00500E98"/>
    <w:rsid w:val="005025FD"/>
    <w:rsid w:val="00504426"/>
    <w:rsid w:val="00506171"/>
    <w:rsid w:val="0050637B"/>
    <w:rsid w:val="00506F5D"/>
    <w:rsid w:val="0051078C"/>
    <w:rsid w:val="0051413E"/>
    <w:rsid w:val="005163B2"/>
    <w:rsid w:val="00517867"/>
    <w:rsid w:val="00521A7F"/>
    <w:rsid w:val="00521B0A"/>
    <w:rsid w:val="0052599F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421C"/>
    <w:rsid w:val="00556778"/>
    <w:rsid w:val="00563ECE"/>
    <w:rsid w:val="00564E6B"/>
    <w:rsid w:val="00570972"/>
    <w:rsid w:val="00571570"/>
    <w:rsid w:val="00574D61"/>
    <w:rsid w:val="00582691"/>
    <w:rsid w:val="00582C6A"/>
    <w:rsid w:val="00583201"/>
    <w:rsid w:val="00583355"/>
    <w:rsid w:val="00597BE0"/>
    <w:rsid w:val="00597C44"/>
    <w:rsid w:val="005A0A7C"/>
    <w:rsid w:val="005A46B6"/>
    <w:rsid w:val="005A47A6"/>
    <w:rsid w:val="005A59BB"/>
    <w:rsid w:val="005A7000"/>
    <w:rsid w:val="005A7C11"/>
    <w:rsid w:val="005B1243"/>
    <w:rsid w:val="005B2382"/>
    <w:rsid w:val="005B405C"/>
    <w:rsid w:val="005C012E"/>
    <w:rsid w:val="005C0CF4"/>
    <w:rsid w:val="005C2AD0"/>
    <w:rsid w:val="005D1379"/>
    <w:rsid w:val="005D55C8"/>
    <w:rsid w:val="005D6446"/>
    <w:rsid w:val="005E06A8"/>
    <w:rsid w:val="005E1B64"/>
    <w:rsid w:val="005E2D1F"/>
    <w:rsid w:val="005E2DC1"/>
    <w:rsid w:val="005E70C2"/>
    <w:rsid w:val="005E7636"/>
    <w:rsid w:val="005F1B0D"/>
    <w:rsid w:val="005F2BEE"/>
    <w:rsid w:val="005F2C96"/>
    <w:rsid w:val="005F549A"/>
    <w:rsid w:val="00600780"/>
    <w:rsid w:val="00601DB1"/>
    <w:rsid w:val="00601E89"/>
    <w:rsid w:val="00603EA6"/>
    <w:rsid w:val="00610309"/>
    <w:rsid w:val="00611456"/>
    <w:rsid w:val="00615715"/>
    <w:rsid w:val="00617470"/>
    <w:rsid w:val="00617492"/>
    <w:rsid w:val="006223A9"/>
    <w:rsid w:val="00625419"/>
    <w:rsid w:val="00627234"/>
    <w:rsid w:val="0063058A"/>
    <w:rsid w:val="00631FD2"/>
    <w:rsid w:val="00632DFE"/>
    <w:rsid w:val="0063406E"/>
    <w:rsid w:val="00634DB8"/>
    <w:rsid w:val="0063501F"/>
    <w:rsid w:val="00635192"/>
    <w:rsid w:val="00642540"/>
    <w:rsid w:val="00644216"/>
    <w:rsid w:val="006448CA"/>
    <w:rsid w:val="00644E7C"/>
    <w:rsid w:val="006529F1"/>
    <w:rsid w:val="0065331D"/>
    <w:rsid w:val="006556CB"/>
    <w:rsid w:val="006559BC"/>
    <w:rsid w:val="0066215D"/>
    <w:rsid w:val="006632B7"/>
    <w:rsid w:val="00666A71"/>
    <w:rsid w:val="00667FB5"/>
    <w:rsid w:val="00673F5F"/>
    <w:rsid w:val="00676D7C"/>
    <w:rsid w:val="00685B6F"/>
    <w:rsid w:val="00685EB7"/>
    <w:rsid w:val="00690806"/>
    <w:rsid w:val="0069459A"/>
    <w:rsid w:val="006946AB"/>
    <w:rsid w:val="0069580F"/>
    <w:rsid w:val="00696129"/>
    <w:rsid w:val="006A461B"/>
    <w:rsid w:val="006A512F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6D83"/>
    <w:rsid w:val="006C70BC"/>
    <w:rsid w:val="006D02CE"/>
    <w:rsid w:val="006D3AAC"/>
    <w:rsid w:val="006D6A64"/>
    <w:rsid w:val="006D732E"/>
    <w:rsid w:val="006E1B94"/>
    <w:rsid w:val="006E2AEE"/>
    <w:rsid w:val="006E336E"/>
    <w:rsid w:val="006E5699"/>
    <w:rsid w:val="006E772C"/>
    <w:rsid w:val="006F60F1"/>
    <w:rsid w:val="00700229"/>
    <w:rsid w:val="007030A1"/>
    <w:rsid w:val="00710CAD"/>
    <w:rsid w:val="007125D4"/>
    <w:rsid w:val="0071388F"/>
    <w:rsid w:val="007148BD"/>
    <w:rsid w:val="007178DC"/>
    <w:rsid w:val="00722582"/>
    <w:rsid w:val="007234FD"/>
    <w:rsid w:val="00724725"/>
    <w:rsid w:val="00725425"/>
    <w:rsid w:val="00727C1D"/>
    <w:rsid w:val="007365A1"/>
    <w:rsid w:val="007366AF"/>
    <w:rsid w:val="007401B9"/>
    <w:rsid w:val="0075580A"/>
    <w:rsid w:val="0075667E"/>
    <w:rsid w:val="00757409"/>
    <w:rsid w:val="00757685"/>
    <w:rsid w:val="00760B70"/>
    <w:rsid w:val="007621E1"/>
    <w:rsid w:val="007623C6"/>
    <w:rsid w:val="00762A60"/>
    <w:rsid w:val="007645A4"/>
    <w:rsid w:val="0077562B"/>
    <w:rsid w:val="00776857"/>
    <w:rsid w:val="007803AD"/>
    <w:rsid w:val="00785903"/>
    <w:rsid w:val="0079011C"/>
    <w:rsid w:val="007906AD"/>
    <w:rsid w:val="00793C29"/>
    <w:rsid w:val="00796497"/>
    <w:rsid w:val="00797CEA"/>
    <w:rsid w:val="007A039F"/>
    <w:rsid w:val="007A5F4B"/>
    <w:rsid w:val="007B1CD5"/>
    <w:rsid w:val="007B598F"/>
    <w:rsid w:val="007C3A49"/>
    <w:rsid w:val="007C4D54"/>
    <w:rsid w:val="007C63BB"/>
    <w:rsid w:val="007D406A"/>
    <w:rsid w:val="007D76DF"/>
    <w:rsid w:val="007D7B35"/>
    <w:rsid w:val="007E0739"/>
    <w:rsid w:val="007E0E54"/>
    <w:rsid w:val="007E1566"/>
    <w:rsid w:val="007E2C1F"/>
    <w:rsid w:val="007E2ECD"/>
    <w:rsid w:val="007E2FF1"/>
    <w:rsid w:val="007E32B8"/>
    <w:rsid w:val="007F1C72"/>
    <w:rsid w:val="007F1D75"/>
    <w:rsid w:val="007F26D4"/>
    <w:rsid w:val="007F2D29"/>
    <w:rsid w:val="007F5274"/>
    <w:rsid w:val="007F6C80"/>
    <w:rsid w:val="007F7E4D"/>
    <w:rsid w:val="00804727"/>
    <w:rsid w:val="00807414"/>
    <w:rsid w:val="00810A67"/>
    <w:rsid w:val="008126D7"/>
    <w:rsid w:val="00817D66"/>
    <w:rsid w:val="008213E5"/>
    <w:rsid w:val="00822D80"/>
    <w:rsid w:val="00823AFF"/>
    <w:rsid w:val="00832AFF"/>
    <w:rsid w:val="00843467"/>
    <w:rsid w:val="00844E83"/>
    <w:rsid w:val="0084537E"/>
    <w:rsid w:val="008460EB"/>
    <w:rsid w:val="008475D3"/>
    <w:rsid w:val="00847BBB"/>
    <w:rsid w:val="00850152"/>
    <w:rsid w:val="0085445A"/>
    <w:rsid w:val="0086497F"/>
    <w:rsid w:val="00872348"/>
    <w:rsid w:val="00872845"/>
    <w:rsid w:val="00873439"/>
    <w:rsid w:val="00875AAF"/>
    <w:rsid w:val="00876F96"/>
    <w:rsid w:val="00884198"/>
    <w:rsid w:val="008869AE"/>
    <w:rsid w:val="00896AF3"/>
    <w:rsid w:val="0089741F"/>
    <w:rsid w:val="00897FB0"/>
    <w:rsid w:val="008A0F97"/>
    <w:rsid w:val="008A4919"/>
    <w:rsid w:val="008A5236"/>
    <w:rsid w:val="008A52D1"/>
    <w:rsid w:val="008A7112"/>
    <w:rsid w:val="008B4A62"/>
    <w:rsid w:val="008B5932"/>
    <w:rsid w:val="008C1A58"/>
    <w:rsid w:val="008D2D02"/>
    <w:rsid w:val="008D31BA"/>
    <w:rsid w:val="008E0D97"/>
    <w:rsid w:val="008E1B64"/>
    <w:rsid w:val="008E2B18"/>
    <w:rsid w:val="008E2B52"/>
    <w:rsid w:val="008E3565"/>
    <w:rsid w:val="008E53AC"/>
    <w:rsid w:val="008F12FF"/>
    <w:rsid w:val="008F23D1"/>
    <w:rsid w:val="008F3F8E"/>
    <w:rsid w:val="00900870"/>
    <w:rsid w:val="00902579"/>
    <w:rsid w:val="00903CAB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26735"/>
    <w:rsid w:val="009367D2"/>
    <w:rsid w:val="00940484"/>
    <w:rsid w:val="00940AF6"/>
    <w:rsid w:val="00942634"/>
    <w:rsid w:val="00942A37"/>
    <w:rsid w:val="00942A3E"/>
    <w:rsid w:val="00943263"/>
    <w:rsid w:val="0094517F"/>
    <w:rsid w:val="00951723"/>
    <w:rsid w:val="00951EBD"/>
    <w:rsid w:val="009554C8"/>
    <w:rsid w:val="00956011"/>
    <w:rsid w:val="00956F4A"/>
    <w:rsid w:val="009606AB"/>
    <w:rsid w:val="00965DD4"/>
    <w:rsid w:val="009679CB"/>
    <w:rsid w:val="00977214"/>
    <w:rsid w:val="00977A21"/>
    <w:rsid w:val="0098338E"/>
    <w:rsid w:val="00985728"/>
    <w:rsid w:val="00985ADD"/>
    <w:rsid w:val="009A2552"/>
    <w:rsid w:val="009A2FD9"/>
    <w:rsid w:val="009A2FF9"/>
    <w:rsid w:val="009A3BFB"/>
    <w:rsid w:val="009B1D22"/>
    <w:rsid w:val="009C06C1"/>
    <w:rsid w:val="009C154B"/>
    <w:rsid w:val="009D1A86"/>
    <w:rsid w:val="009D6A74"/>
    <w:rsid w:val="009E172D"/>
    <w:rsid w:val="009E3BA7"/>
    <w:rsid w:val="009E565A"/>
    <w:rsid w:val="009E5DE2"/>
    <w:rsid w:val="009E776D"/>
    <w:rsid w:val="009F3D54"/>
    <w:rsid w:val="009F5A8E"/>
    <w:rsid w:val="009F7C29"/>
    <w:rsid w:val="00A04D4D"/>
    <w:rsid w:val="00A05AD5"/>
    <w:rsid w:val="00A116AA"/>
    <w:rsid w:val="00A13128"/>
    <w:rsid w:val="00A16F71"/>
    <w:rsid w:val="00A2035D"/>
    <w:rsid w:val="00A23084"/>
    <w:rsid w:val="00A237DC"/>
    <w:rsid w:val="00A3185E"/>
    <w:rsid w:val="00A3239A"/>
    <w:rsid w:val="00A32D38"/>
    <w:rsid w:val="00A40197"/>
    <w:rsid w:val="00A408AE"/>
    <w:rsid w:val="00A43088"/>
    <w:rsid w:val="00A43E1E"/>
    <w:rsid w:val="00A44421"/>
    <w:rsid w:val="00A46981"/>
    <w:rsid w:val="00A52915"/>
    <w:rsid w:val="00A54824"/>
    <w:rsid w:val="00A6115E"/>
    <w:rsid w:val="00A6378A"/>
    <w:rsid w:val="00A66A63"/>
    <w:rsid w:val="00A67FD6"/>
    <w:rsid w:val="00A70A29"/>
    <w:rsid w:val="00A73233"/>
    <w:rsid w:val="00A73961"/>
    <w:rsid w:val="00A75BE1"/>
    <w:rsid w:val="00A76FE0"/>
    <w:rsid w:val="00A81E89"/>
    <w:rsid w:val="00A86283"/>
    <w:rsid w:val="00A90B01"/>
    <w:rsid w:val="00A912B1"/>
    <w:rsid w:val="00A91C89"/>
    <w:rsid w:val="00A92D2F"/>
    <w:rsid w:val="00A934B4"/>
    <w:rsid w:val="00A947B1"/>
    <w:rsid w:val="00A94A44"/>
    <w:rsid w:val="00A95291"/>
    <w:rsid w:val="00A9604E"/>
    <w:rsid w:val="00A97E34"/>
    <w:rsid w:val="00AA2342"/>
    <w:rsid w:val="00AA3306"/>
    <w:rsid w:val="00AA6536"/>
    <w:rsid w:val="00AB7743"/>
    <w:rsid w:val="00AC2558"/>
    <w:rsid w:val="00AC3655"/>
    <w:rsid w:val="00AD12D0"/>
    <w:rsid w:val="00AD2CB7"/>
    <w:rsid w:val="00AD3DF9"/>
    <w:rsid w:val="00AD560B"/>
    <w:rsid w:val="00AE5624"/>
    <w:rsid w:val="00AE5A09"/>
    <w:rsid w:val="00AF077D"/>
    <w:rsid w:val="00AF355D"/>
    <w:rsid w:val="00AF5BA4"/>
    <w:rsid w:val="00AF7D9F"/>
    <w:rsid w:val="00B03D3C"/>
    <w:rsid w:val="00B10870"/>
    <w:rsid w:val="00B15D32"/>
    <w:rsid w:val="00B17D7C"/>
    <w:rsid w:val="00B20092"/>
    <w:rsid w:val="00B23C71"/>
    <w:rsid w:val="00B25A62"/>
    <w:rsid w:val="00B30981"/>
    <w:rsid w:val="00B35D32"/>
    <w:rsid w:val="00B36C37"/>
    <w:rsid w:val="00B40A0A"/>
    <w:rsid w:val="00B535E0"/>
    <w:rsid w:val="00B60F3F"/>
    <w:rsid w:val="00B62239"/>
    <w:rsid w:val="00B63B73"/>
    <w:rsid w:val="00B652DA"/>
    <w:rsid w:val="00B673A6"/>
    <w:rsid w:val="00B67CA7"/>
    <w:rsid w:val="00B71EAD"/>
    <w:rsid w:val="00B73E36"/>
    <w:rsid w:val="00B75959"/>
    <w:rsid w:val="00B75E2B"/>
    <w:rsid w:val="00B816A4"/>
    <w:rsid w:val="00B823AF"/>
    <w:rsid w:val="00B8533E"/>
    <w:rsid w:val="00B91F9F"/>
    <w:rsid w:val="00B92A9B"/>
    <w:rsid w:val="00B945DB"/>
    <w:rsid w:val="00B948A1"/>
    <w:rsid w:val="00B979D4"/>
    <w:rsid w:val="00BA03D8"/>
    <w:rsid w:val="00BA1511"/>
    <w:rsid w:val="00BB1134"/>
    <w:rsid w:val="00BB118E"/>
    <w:rsid w:val="00BB21AB"/>
    <w:rsid w:val="00BB33B2"/>
    <w:rsid w:val="00BB3F5C"/>
    <w:rsid w:val="00BB75A0"/>
    <w:rsid w:val="00BC0575"/>
    <w:rsid w:val="00BC09C1"/>
    <w:rsid w:val="00BC26FC"/>
    <w:rsid w:val="00BC5C55"/>
    <w:rsid w:val="00BC752D"/>
    <w:rsid w:val="00BD3FBF"/>
    <w:rsid w:val="00BE04BE"/>
    <w:rsid w:val="00BE0710"/>
    <w:rsid w:val="00BE0DE5"/>
    <w:rsid w:val="00BE1F17"/>
    <w:rsid w:val="00BE3B74"/>
    <w:rsid w:val="00BE5024"/>
    <w:rsid w:val="00BF110F"/>
    <w:rsid w:val="00C04D5E"/>
    <w:rsid w:val="00C10925"/>
    <w:rsid w:val="00C14C19"/>
    <w:rsid w:val="00C173D9"/>
    <w:rsid w:val="00C17428"/>
    <w:rsid w:val="00C2233F"/>
    <w:rsid w:val="00C26874"/>
    <w:rsid w:val="00C311CA"/>
    <w:rsid w:val="00C431DD"/>
    <w:rsid w:val="00C44CB7"/>
    <w:rsid w:val="00C45146"/>
    <w:rsid w:val="00C4528D"/>
    <w:rsid w:val="00C51205"/>
    <w:rsid w:val="00C52E3C"/>
    <w:rsid w:val="00C560D7"/>
    <w:rsid w:val="00C6151D"/>
    <w:rsid w:val="00C62EA1"/>
    <w:rsid w:val="00C63D53"/>
    <w:rsid w:val="00C65BEE"/>
    <w:rsid w:val="00C66205"/>
    <w:rsid w:val="00C66366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2A3D"/>
    <w:rsid w:val="00C854E0"/>
    <w:rsid w:val="00C9285D"/>
    <w:rsid w:val="00C962D1"/>
    <w:rsid w:val="00CA067F"/>
    <w:rsid w:val="00CB2BEA"/>
    <w:rsid w:val="00CB4B5D"/>
    <w:rsid w:val="00CB5F35"/>
    <w:rsid w:val="00CB780C"/>
    <w:rsid w:val="00CC0407"/>
    <w:rsid w:val="00CC6CB5"/>
    <w:rsid w:val="00CD07EE"/>
    <w:rsid w:val="00CD2C4A"/>
    <w:rsid w:val="00CD3EBF"/>
    <w:rsid w:val="00CD55CB"/>
    <w:rsid w:val="00CE596B"/>
    <w:rsid w:val="00CE5CB6"/>
    <w:rsid w:val="00CE7668"/>
    <w:rsid w:val="00CF32DC"/>
    <w:rsid w:val="00CF5983"/>
    <w:rsid w:val="00CF621A"/>
    <w:rsid w:val="00CF6D5B"/>
    <w:rsid w:val="00D0330F"/>
    <w:rsid w:val="00D035A8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3029A"/>
    <w:rsid w:val="00D319D7"/>
    <w:rsid w:val="00D42000"/>
    <w:rsid w:val="00D42840"/>
    <w:rsid w:val="00D44774"/>
    <w:rsid w:val="00D47FD9"/>
    <w:rsid w:val="00D5335C"/>
    <w:rsid w:val="00D553D4"/>
    <w:rsid w:val="00D55787"/>
    <w:rsid w:val="00D57C24"/>
    <w:rsid w:val="00D6518E"/>
    <w:rsid w:val="00D70A39"/>
    <w:rsid w:val="00D71637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3542"/>
    <w:rsid w:val="00DB5729"/>
    <w:rsid w:val="00DB5EC8"/>
    <w:rsid w:val="00DC3858"/>
    <w:rsid w:val="00DD4A68"/>
    <w:rsid w:val="00DE236A"/>
    <w:rsid w:val="00DE2392"/>
    <w:rsid w:val="00DE2688"/>
    <w:rsid w:val="00DE373A"/>
    <w:rsid w:val="00DF1B0F"/>
    <w:rsid w:val="00DF6123"/>
    <w:rsid w:val="00DF6484"/>
    <w:rsid w:val="00E006BE"/>
    <w:rsid w:val="00E00F8D"/>
    <w:rsid w:val="00E03BBB"/>
    <w:rsid w:val="00E056CD"/>
    <w:rsid w:val="00E06C9C"/>
    <w:rsid w:val="00E16FD9"/>
    <w:rsid w:val="00E202E2"/>
    <w:rsid w:val="00E20A9D"/>
    <w:rsid w:val="00E20EB9"/>
    <w:rsid w:val="00E26B27"/>
    <w:rsid w:val="00E27615"/>
    <w:rsid w:val="00E302DF"/>
    <w:rsid w:val="00E31E99"/>
    <w:rsid w:val="00E3228F"/>
    <w:rsid w:val="00E44C46"/>
    <w:rsid w:val="00E511AC"/>
    <w:rsid w:val="00E62210"/>
    <w:rsid w:val="00E630F3"/>
    <w:rsid w:val="00E6619E"/>
    <w:rsid w:val="00E671C9"/>
    <w:rsid w:val="00E7386B"/>
    <w:rsid w:val="00E80C1A"/>
    <w:rsid w:val="00E85BB3"/>
    <w:rsid w:val="00E86154"/>
    <w:rsid w:val="00E866C1"/>
    <w:rsid w:val="00E90AB1"/>
    <w:rsid w:val="00E92218"/>
    <w:rsid w:val="00E970DA"/>
    <w:rsid w:val="00EA1E93"/>
    <w:rsid w:val="00EA26D8"/>
    <w:rsid w:val="00EA6136"/>
    <w:rsid w:val="00EA7C46"/>
    <w:rsid w:val="00EB1080"/>
    <w:rsid w:val="00EB2DE7"/>
    <w:rsid w:val="00EB45F4"/>
    <w:rsid w:val="00EB5AA9"/>
    <w:rsid w:val="00EC22E1"/>
    <w:rsid w:val="00EC2BBF"/>
    <w:rsid w:val="00EC4A7C"/>
    <w:rsid w:val="00EC4B38"/>
    <w:rsid w:val="00EC6DCB"/>
    <w:rsid w:val="00EC7A72"/>
    <w:rsid w:val="00ED1A51"/>
    <w:rsid w:val="00ED359A"/>
    <w:rsid w:val="00EE004F"/>
    <w:rsid w:val="00EE1FB4"/>
    <w:rsid w:val="00EE4C59"/>
    <w:rsid w:val="00EE544B"/>
    <w:rsid w:val="00EE6A22"/>
    <w:rsid w:val="00EF3076"/>
    <w:rsid w:val="00EF33D3"/>
    <w:rsid w:val="00EF4305"/>
    <w:rsid w:val="00EF518E"/>
    <w:rsid w:val="00EF59F7"/>
    <w:rsid w:val="00EF5C73"/>
    <w:rsid w:val="00EF7157"/>
    <w:rsid w:val="00F01254"/>
    <w:rsid w:val="00F07CF3"/>
    <w:rsid w:val="00F13692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34B84"/>
    <w:rsid w:val="00F42054"/>
    <w:rsid w:val="00F45B58"/>
    <w:rsid w:val="00F461B6"/>
    <w:rsid w:val="00F527AE"/>
    <w:rsid w:val="00F569AF"/>
    <w:rsid w:val="00F6642B"/>
    <w:rsid w:val="00F750E0"/>
    <w:rsid w:val="00F915BC"/>
    <w:rsid w:val="00F92658"/>
    <w:rsid w:val="00F93FF8"/>
    <w:rsid w:val="00FA079F"/>
    <w:rsid w:val="00FA0FC3"/>
    <w:rsid w:val="00FA450F"/>
    <w:rsid w:val="00FA47FC"/>
    <w:rsid w:val="00FA58DA"/>
    <w:rsid w:val="00FB1BE8"/>
    <w:rsid w:val="00FB5DCE"/>
    <w:rsid w:val="00FC1A37"/>
    <w:rsid w:val="00FC514A"/>
    <w:rsid w:val="00FC51A5"/>
    <w:rsid w:val="00FC7173"/>
    <w:rsid w:val="00FD3F5B"/>
    <w:rsid w:val="00FD4B64"/>
    <w:rsid w:val="00FD57ED"/>
    <w:rsid w:val="00FD5F08"/>
    <w:rsid w:val="00FD6B41"/>
    <w:rsid w:val="00FD6F11"/>
    <w:rsid w:val="00FD7F7A"/>
    <w:rsid w:val="00FE3AB7"/>
    <w:rsid w:val="00FE3C25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36E3EBFB-9463-405F-9CAA-E350FFC66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B30A7-4DFA-44C7-94A6-834C32D91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1257</Words>
  <Characters>7249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8490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3</cp:revision>
  <cp:lastPrinted>2021-01-19T14:18:00Z</cp:lastPrinted>
  <dcterms:created xsi:type="dcterms:W3CDTF">2022-05-31T10:22:00Z</dcterms:created>
  <dcterms:modified xsi:type="dcterms:W3CDTF">2022-06-02T05:58:00Z</dcterms:modified>
</cp:coreProperties>
</file>