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BDF" w:rsidRDefault="00580BDF" w:rsidP="00580BDF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</w:p>
    <w:p w:rsidR="00580BDF" w:rsidRPr="00354CAE" w:rsidRDefault="00580BDF" w:rsidP="00580BDF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  <w:t>Předkládá:</w:t>
      </w:r>
      <w:r w:rsidRPr="00354CAE"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>Mgr. František Jura</w:t>
      </w:r>
    </w:p>
    <w:p w:rsidR="00580BDF" w:rsidRDefault="00580BDF" w:rsidP="00580BDF">
      <w:pPr>
        <w:tabs>
          <w:tab w:val="left" w:pos="1985"/>
        </w:tabs>
        <w:ind w:left="1985" w:hanging="1481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>p</w:t>
      </w:r>
      <w:r w:rsidRPr="0037754F">
        <w:rPr>
          <w:rFonts w:ascii="Arial" w:hAnsi="Arial" w:cs="Arial"/>
          <w:bCs/>
          <w:sz w:val="20"/>
          <w:szCs w:val="20"/>
        </w:rPr>
        <w:t xml:space="preserve">rimátor </w:t>
      </w:r>
      <w:r>
        <w:rPr>
          <w:rFonts w:ascii="Arial" w:hAnsi="Arial" w:cs="Arial"/>
          <w:bCs/>
          <w:sz w:val="20"/>
          <w:szCs w:val="20"/>
        </w:rPr>
        <w:t xml:space="preserve">statutárního města </w:t>
      </w:r>
    </w:p>
    <w:p w:rsidR="00580BDF" w:rsidRPr="00354CAE" w:rsidRDefault="00580BDF" w:rsidP="00580BDF">
      <w:pPr>
        <w:tabs>
          <w:tab w:val="left" w:pos="1985"/>
        </w:tabs>
        <w:ind w:left="1985" w:firstLine="4394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Prostějova</w:t>
      </w:r>
    </w:p>
    <w:p w:rsidR="00580BDF" w:rsidRPr="00354CAE" w:rsidRDefault="00580BDF" w:rsidP="00580BDF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</w:p>
    <w:p w:rsidR="00E610F8" w:rsidRDefault="00580BDF" w:rsidP="00E610F8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>Zpracoval (a</w:t>
      </w:r>
      <w:r w:rsidRPr="00354CAE">
        <w:rPr>
          <w:rFonts w:ascii="Arial" w:hAnsi="Arial" w:cs="Arial"/>
          <w:bCs/>
          <w:sz w:val="20"/>
          <w:szCs w:val="20"/>
        </w:rPr>
        <w:t>):</w:t>
      </w:r>
      <w:r w:rsidR="00935255">
        <w:rPr>
          <w:rFonts w:ascii="Arial" w:hAnsi="Arial" w:cs="Arial"/>
          <w:bCs/>
          <w:sz w:val="20"/>
          <w:szCs w:val="20"/>
        </w:rPr>
        <w:tab/>
      </w:r>
      <w:r w:rsidR="00E610F8">
        <w:rPr>
          <w:rFonts w:ascii="Arial" w:hAnsi="Arial" w:cs="Arial"/>
          <w:bCs/>
          <w:sz w:val="20"/>
          <w:szCs w:val="20"/>
        </w:rPr>
        <w:t>Ing. Jana Bachanová</w:t>
      </w:r>
    </w:p>
    <w:p w:rsidR="00E610F8" w:rsidRDefault="00E610F8" w:rsidP="00E610F8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 xml:space="preserve">vedoucí oddělení rozpočtu a </w:t>
      </w:r>
    </w:p>
    <w:p w:rsidR="00E610F8" w:rsidRPr="00354CAE" w:rsidRDefault="00E610F8" w:rsidP="00E610F8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 xml:space="preserve">evidence majetku </w:t>
      </w:r>
      <w:proofErr w:type="spellStart"/>
      <w:r>
        <w:rPr>
          <w:rFonts w:ascii="Arial" w:hAnsi="Arial" w:cs="Arial"/>
          <w:bCs/>
          <w:sz w:val="20"/>
          <w:szCs w:val="20"/>
        </w:rPr>
        <w:t>MMPv</w:t>
      </w:r>
      <w:proofErr w:type="spellEnd"/>
    </w:p>
    <w:p w:rsidR="00580BDF" w:rsidRPr="00354CAE" w:rsidRDefault="00580BDF" w:rsidP="00935255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</w:p>
    <w:p w:rsidR="00580BDF" w:rsidRPr="00354CAE" w:rsidRDefault="00580BDF" w:rsidP="00580BDF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</w:r>
    </w:p>
    <w:p w:rsidR="00580BDF" w:rsidRPr="00354CAE" w:rsidRDefault="003556C0" w:rsidP="00580BDF">
      <w:pPr>
        <w:pBdr>
          <w:bottom w:val="single" w:sz="8" w:space="1" w:color="auto"/>
        </w:pBdr>
        <w:jc w:val="center"/>
        <w:rPr>
          <w:rFonts w:ascii="Arial" w:hAnsi="Arial" w:cs="Arial"/>
          <w:bCs/>
          <w:sz w:val="36"/>
          <w:szCs w:val="36"/>
        </w:rPr>
      </w:pPr>
      <w:r>
        <w:rPr>
          <w:rFonts w:ascii="Arial" w:hAnsi="Arial" w:cs="Arial"/>
          <w:bCs/>
          <w:sz w:val="36"/>
          <w:szCs w:val="36"/>
        </w:rPr>
        <w:t xml:space="preserve">Zasedání Zastupitelstva města </w:t>
      </w:r>
      <w:r w:rsidR="00580BDF" w:rsidRPr="00354CAE">
        <w:rPr>
          <w:rFonts w:ascii="Arial" w:hAnsi="Arial" w:cs="Arial"/>
          <w:bCs/>
          <w:sz w:val="36"/>
          <w:szCs w:val="36"/>
        </w:rPr>
        <w:t>Prostějova</w:t>
      </w:r>
    </w:p>
    <w:p w:rsidR="00580BDF" w:rsidRPr="00354CAE" w:rsidRDefault="003556C0" w:rsidP="00580BDF">
      <w:pPr>
        <w:pBdr>
          <w:bottom w:val="single" w:sz="8" w:space="1" w:color="auto"/>
        </w:pBdr>
        <w:jc w:val="center"/>
        <w:rPr>
          <w:rFonts w:ascii="Arial" w:hAnsi="Arial" w:cs="Arial"/>
          <w:bCs/>
          <w:sz w:val="36"/>
          <w:szCs w:val="36"/>
        </w:rPr>
      </w:pPr>
      <w:r>
        <w:rPr>
          <w:rFonts w:ascii="Arial" w:hAnsi="Arial" w:cs="Arial"/>
          <w:bCs/>
          <w:sz w:val="36"/>
          <w:szCs w:val="36"/>
        </w:rPr>
        <w:t>konané</w:t>
      </w:r>
      <w:r w:rsidR="00580BDF" w:rsidRPr="00354CAE">
        <w:rPr>
          <w:rFonts w:ascii="Arial" w:hAnsi="Arial" w:cs="Arial"/>
          <w:bCs/>
          <w:sz w:val="36"/>
          <w:szCs w:val="36"/>
        </w:rPr>
        <w:t xml:space="preserve"> dne </w:t>
      </w:r>
      <w:proofErr w:type="gramStart"/>
      <w:r>
        <w:rPr>
          <w:rFonts w:ascii="Arial" w:hAnsi="Arial" w:cs="Arial"/>
          <w:bCs/>
          <w:sz w:val="36"/>
          <w:szCs w:val="36"/>
        </w:rPr>
        <w:t>18.11</w:t>
      </w:r>
      <w:r w:rsidR="00E610F8">
        <w:rPr>
          <w:rFonts w:ascii="Arial" w:hAnsi="Arial" w:cs="Arial"/>
          <w:bCs/>
          <w:sz w:val="36"/>
          <w:szCs w:val="36"/>
        </w:rPr>
        <w:t>.2020</w:t>
      </w:r>
      <w:proofErr w:type="gramEnd"/>
    </w:p>
    <w:p w:rsidR="00580BDF" w:rsidRPr="00354CAE" w:rsidRDefault="00580BDF" w:rsidP="00580BDF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</w:p>
    <w:p w:rsidR="00580BDF" w:rsidRPr="00F23FFD" w:rsidRDefault="00F23FFD" w:rsidP="00F23FFD">
      <w:pPr>
        <w:ind w:left="2124" w:hanging="2124"/>
        <w:jc w:val="both"/>
        <w:rPr>
          <w:rFonts w:ascii="Arial" w:hAnsi="Arial" w:cs="Arial"/>
          <w:b/>
        </w:rPr>
      </w:pPr>
      <w:r w:rsidRPr="00F23FFD">
        <w:rPr>
          <w:rFonts w:ascii="Arial" w:hAnsi="Arial" w:cs="Arial"/>
          <w:b/>
        </w:rPr>
        <w:t>Návrh rozpočtu statutárního města Prostějova pro rok 20</w:t>
      </w:r>
      <w:r>
        <w:rPr>
          <w:rFonts w:ascii="Arial" w:hAnsi="Arial" w:cs="Arial"/>
          <w:b/>
        </w:rPr>
        <w:t>2</w:t>
      </w:r>
      <w:r w:rsidR="00502A25">
        <w:rPr>
          <w:rFonts w:ascii="Arial" w:hAnsi="Arial" w:cs="Arial"/>
          <w:b/>
        </w:rPr>
        <w:t>1</w:t>
      </w:r>
      <w:r w:rsidRPr="00F23FFD">
        <w:rPr>
          <w:rFonts w:ascii="Arial" w:hAnsi="Arial" w:cs="Arial"/>
          <w:b/>
        </w:rPr>
        <w:t xml:space="preserve"> </w:t>
      </w:r>
    </w:p>
    <w:p w:rsidR="00580BDF" w:rsidRPr="00354CAE" w:rsidRDefault="00580BDF" w:rsidP="00580BDF">
      <w:pPr>
        <w:pBdr>
          <w:bottom w:val="single" w:sz="12" w:space="1" w:color="auto"/>
        </w:pBdr>
        <w:tabs>
          <w:tab w:val="left" w:pos="1620"/>
        </w:tabs>
        <w:ind w:left="1620" w:hanging="1620"/>
        <w:jc w:val="both"/>
        <w:rPr>
          <w:rFonts w:ascii="Arial" w:hAnsi="Arial" w:cs="Arial"/>
          <w:b/>
          <w:sz w:val="20"/>
          <w:szCs w:val="20"/>
        </w:rPr>
      </w:pPr>
    </w:p>
    <w:p w:rsidR="00580BDF" w:rsidRPr="00354CAE" w:rsidRDefault="00580BDF" w:rsidP="00580BDF">
      <w:pPr>
        <w:pStyle w:val="Zkladntext"/>
        <w:tabs>
          <w:tab w:val="clear" w:pos="0"/>
        </w:tabs>
        <w:rPr>
          <w:rFonts w:ascii="Arial" w:hAnsi="Arial" w:cs="Arial"/>
          <w:szCs w:val="20"/>
        </w:rPr>
      </w:pPr>
    </w:p>
    <w:p w:rsidR="00580BDF" w:rsidRPr="00354CAE" w:rsidRDefault="00580BDF" w:rsidP="00580BDF">
      <w:pPr>
        <w:pStyle w:val="Zkladntext"/>
        <w:tabs>
          <w:tab w:val="clear" w:pos="0"/>
        </w:tabs>
        <w:rPr>
          <w:rFonts w:ascii="Arial" w:hAnsi="Arial" w:cs="Arial"/>
          <w:szCs w:val="20"/>
        </w:rPr>
      </w:pPr>
      <w:r w:rsidRPr="00354CAE">
        <w:rPr>
          <w:rFonts w:ascii="Arial" w:hAnsi="Arial" w:cs="Arial"/>
          <w:szCs w:val="20"/>
        </w:rPr>
        <w:t>Návrh usnesení:</w:t>
      </w:r>
    </w:p>
    <w:p w:rsidR="00C868CA" w:rsidRDefault="00C868CA" w:rsidP="00C868CA">
      <w:pPr>
        <w:rPr>
          <w:rFonts w:ascii="Arial" w:hAnsi="Arial" w:cs="Arial"/>
          <w:b/>
        </w:rPr>
      </w:pPr>
    </w:p>
    <w:p w:rsidR="00500FE5" w:rsidRDefault="003556C0" w:rsidP="00C868C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</w:t>
      </w:r>
      <w:r w:rsidR="00C868CA">
        <w:rPr>
          <w:rFonts w:ascii="Arial" w:hAnsi="Arial" w:cs="Arial"/>
          <w:b/>
        </w:rPr>
        <w:t xml:space="preserve"> města Prostějova</w:t>
      </w:r>
      <w:r w:rsidR="00A9174A">
        <w:rPr>
          <w:rFonts w:ascii="Arial" w:hAnsi="Arial" w:cs="Arial"/>
          <w:b/>
        </w:rPr>
        <w:t xml:space="preserve"> </w:t>
      </w:r>
    </w:p>
    <w:p w:rsidR="00500FE5" w:rsidRDefault="00500FE5" w:rsidP="00C868CA">
      <w:pPr>
        <w:rPr>
          <w:rFonts w:ascii="Arial" w:hAnsi="Arial" w:cs="Arial"/>
          <w:b/>
        </w:rPr>
      </w:pPr>
    </w:p>
    <w:p w:rsidR="00500FE5" w:rsidRDefault="00500FE5" w:rsidP="00C868C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schvaluje</w:t>
      </w:r>
    </w:p>
    <w:p w:rsidR="009C0B7E" w:rsidRDefault="009C0B7E" w:rsidP="00C868CA">
      <w:pPr>
        <w:rPr>
          <w:rFonts w:ascii="Arial" w:hAnsi="Arial" w:cs="Arial"/>
          <w:b/>
        </w:rPr>
      </w:pPr>
    </w:p>
    <w:p w:rsidR="00A9174A" w:rsidRDefault="00A9174A" w:rsidP="0063268D">
      <w:pPr>
        <w:pStyle w:val="Odstavecseseznamem"/>
        <w:numPr>
          <w:ilvl w:val="0"/>
          <w:numId w:val="4"/>
        </w:numPr>
        <w:spacing w:after="120"/>
        <w:ind w:left="284" w:hanging="284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rozpočet statutární</w:t>
      </w:r>
      <w:r w:rsidR="00E610F8">
        <w:rPr>
          <w:rFonts w:ascii="Arial" w:hAnsi="Arial" w:cs="Arial"/>
        </w:rPr>
        <w:t>ho města Prostějova pro rok 2021</w:t>
      </w:r>
      <w:r>
        <w:rPr>
          <w:rFonts w:ascii="Arial" w:hAnsi="Arial" w:cs="Arial"/>
        </w:rPr>
        <w:t xml:space="preserve"> s těmito ukazateli:</w:t>
      </w:r>
    </w:p>
    <w:tbl>
      <w:tblPr>
        <w:tblW w:w="85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6520"/>
        <w:gridCol w:w="1420"/>
      </w:tblGrid>
      <w:tr w:rsidR="00E11319" w:rsidTr="0049383D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E11319" w:rsidRDefault="00E113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Třída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E11319" w:rsidRDefault="00E113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Text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E11319" w:rsidRDefault="00E113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Návrh v tis. Kč</w:t>
            </w:r>
          </w:p>
        </w:tc>
      </w:tr>
      <w:tr w:rsidR="00E11319" w:rsidTr="0049383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319" w:rsidRDefault="00E113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319" w:rsidRDefault="00E113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Daňové příjmy: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319" w:rsidRPr="00E610F8" w:rsidRDefault="003157AD">
            <w:pPr>
              <w:jc w:val="right"/>
              <w:rPr>
                <w:rFonts w:ascii="Calibri" w:hAnsi="Calibri" w:cs="Calibri"/>
                <w:color w:val="A6A6A6" w:themeColor="background1" w:themeShade="A6"/>
                <w:sz w:val="22"/>
                <w:szCs w:val="22"/>
              </w:rPr>
            </w:pPr>
            <w:r w:rsidRPr="003157AD">
              <w:rPr>
                <w:rFonts w:ascii="Calibri" w:hAnsi="Calibri" w:cs="Calibri"/>
                <w:sz w:val="22"/>
                <w:szCs w:val="22"/>
              </w:rPr>
              <w:t>684 929,60</w:t>
            </w:r>
          </w:p>
        </w:tc>
      </w:tr>
      <w:tr w:rsidR="00E11319" w:rsidTr="0049383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319" w:rsidRDefault="00E113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319" w:rsidRDefault="00E113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Nedaňové příjmy: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319" w:rsidRPr="00E610F8" w:rsidRDefault="003157AD">
            <w:pPr>
              <w:jc w:val="right"/>
              <w:rPr>
                <w:rFonts w:ascii="Calibri" w:hAnsi="Calibri" w:cs="Calibri"/>
                <w:color w:val="A6A6A6" w:themeColor="background1" w:themeShade="A6"/>
                <w:sz w:val="22"/>
                <w:szCs w:val="22"/>
              </w:rPr>
            </w:pPr>
            <w:r w:rsidRPr="003157AD">
              <w:rPr>
                <w:rFonts w:ascii="Calibri" w:hAnsi="Calibri" w:cs="Calibri"/>
                <w:sz w:val="22"/>
                <w:szCs w:val="22"/>
              </w:rPr>
              <w:t>133 551,45</w:t>
            </w:r>
          </w:p>
        </w:tc>
      </w:tr>
      <w:tr w:rsidR="00E11319" w:rsidTr="0049383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319" w:rsidRDefault="00E113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319" w:rsidRDefault="00E113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Kapitálové příjmy: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319" w:rsidRPr="00E610F8" w:rsidRDefault="003157AD">
            <w:pPr>
              <w:jc w:val="right"/>
              <w:rPr>
                <w:rFonts w:ascii="Calibri" w:hAnsi="Calibri" w:cs="Calibri"/>
                <w:color w:val="A6A6A6" w:themeColor="background1" w:themeShade="A6"/>
                <w:sz w:val="22"/>
                <w:szCs w:val="22"/>
              </w:rPr>
            </w:pPr>
            <w:r w:rsidRPr="003157AD">
              <w:rPr>
                <w:rFonts w:ascii="Calibri" w:hAnsi="Calibri" w:cs="Calibri"/>
                <w:sz w:val="22"/>
                <w:szCs w:val="22"/>
              </w:rPr>
              <w:t>1 003,00</w:t>
            </w:r>
          </w:p>
        </w:tc>
      </w:tr>
      <w:tr w:rsidR="00E11319" w:rsidTr="0049383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319" w:rsidRDefault="00E113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4.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319" w:rsidRDefault="00E113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Dotace: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319" w:rsidRPr="00E610F8" w:rsidRDefault="003157AD">
            <w:pPr>
              <w:jc w:val="right"/>
              <w:rPr>
                <w:rFonts w:ascii="Calibri" w:hAnsi="Calibri" w:cs="Calibri"/>
                <w:color w:val="A6A6A6" w:themeColor="background1" w:themeShade="A6"/>
                <w:sz w:val="22"/>
                <w:szCs w:val="22"/>
              </w:rPr>
            </w:pPr>
            <w:r w:rsidRPr="003157AD">
              <w:rPr>
                <w:rFonts w:ascii="Calibri" w:hAnsi="Calibri" w:cs="Calibri"/>
                <w:sz w:val="22"/>
                <w:szCs w:val="22"/>
              </w:rPr>
              <w:t>88 400,00</w:t>
            </w:r>
          </w:p>
        </w:tc>
      </w:tr>
      <w:tr w:rsidR="00E11319" w:rsidTr="0049383D">
        <w:trPr>
          <w:trHeight w:val="300"/>
        </w:trPr>
        <w:tc>
          <w:tcPr>
            <w:tcW w:w="7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11319" w:rsidRDefault="00E113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Příjmy celkem: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11319" w:rsidRPr="00E610F8" w:rsidRDefault="00E854FE" w:rsidP="00E854FE">
            <w:pPr>
              <w:jc w:val="right"/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90</w:t>
            </w:r>
            <w:r w:rsidR="003157AD" w:rsidRPr="003157AD">
              <w:rPr>
                <w:rFonts w:ascii="Calibri" w:hAnsi="Calibri" w:cs="Calibri"/>
                <w:b/>
                <w:bCs/>
                <w:sz w:val="22"/>
                <w:szCs w:val="22"/>
              </w:rPr>
              <w:t>7 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884</w:t>
            </w:r>
            <w:r w:rsidR="003157AD" w:rsidRPr="003157AD">
              <w:rPr>
                <w:rFonts w:ascii="Calibri" w:hAnsi="Calibri" w:cs="Calibri"/>
                <w:b/>
                <w:bCs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0</w:t>
            </w:r>
            <w:r w:rsidR="003157AD" w:rsidRPr="003157AD">
              <w:rPr>
                <w:rFonts w:ascii="Calibri" w:hAnsi="Calibri" w:cs="Calibri"/>
                <w:b/>
                <w:bCs/>
                <w:sz w:val="22"/>
                <w:szCs w:val="22"/>
              </w:rPr>
              <w:t>5</w:t>
            </w:r>
          </w:p>
        </w:tc>
      </w:tr>
      <w:tr w:rsidR="00E11319" w:rsidTr="0049383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319" w:rsidRDefault="00E113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5.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319" w:rsidRDefault="00E113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Neinvestiční výdaje bez výdajů na opravy a údržbu stavební povahy: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319" w:rsidRPr="00E610F8" w:rsidRDefault="00E854FE" w:rsidP="00E854FE">
            <w:pPr>
              <w:jc w:val="right"/>
              <w:rPr>
                <w:rFonts w:ascii="Calibri" w:hAnsi="Calibri" w:cs="Calibri"/>
                <w:color w:val="A6A6A6" w:themeColor="background1" w:themeShade="A6"/>
                <w:sz w:val="22"/>
                <w:szCs w:val="22"/>
              </w:rPr>
            </w:pPr>
            <w:r w:rsidRPr="00E854FE">
              <w:rPr>
                <w:rFonts w:ascii="Calibri" w:hAnsi="Calibri" w:cs="Calibri"/>
                <w:sz w:val="22"/>
                <w:szCs w:val="22"/>
              </w:rPr>
              <w:t>820 294,35</w:t>
            </w:r>
          </w:p>
        </w:tc>
      </w:tr>
      <w:tr w:rsidR="00E11319" w:rsidTr="0049383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319" w:rsidRDefault="00E113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5.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319" w:rsidRDefault="00E113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Neinvestiční výdaje na opravy a údržbu stavební povahy: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319" w:rsidRPr="00E610F8" w:rsidRDefault="00E854FE">
            <w:pPr>
              <w:jc w:val="right"/>
              <w:rPr>
                <w:rFonts w:ascii="Calibri" w:hAnsi="Calibri" w:cs="Calibri"/>
                <w:color w:val="A6A6A6" w:themeColor="background1" w:themeShade="A6"/>
                <w:sz w:val="22"/>
                <w:szCs w:val="22"/>
              </w:rPr>
            </w:pPr>
            <w:r w:rsidRPr="00E854FE">
              <w:rPr>
                <w:rFonts w:ascii="Calibri" w:hAnsi="Calibri" w:cs="Calibri"/>
                <w:sz w:val="22"/>
                <w:szCs w:val="22"/>
              </w:rPr>
              <w:t>18 850,00</w:t>
            </w:r>
          </w:p>
        </w:tc>
      </w:tr>
      <w:tr w:rsidR="00E854FE" w:rsidRPr="00E854FE" w:rsidTr="0049383D">
        <w:trPr>
          <w:trHeight w:val="300"/>
        </w:trPr>
        <w:tc>
          <w:tcPr>
            <w:tcW w:w="7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11319" w:rsidRDefault="00E113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Neinvestiční výdaje celkem: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11319" w:rsidRPr="00E854FE" w:rsidRDefault="00E854FE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E854FE">
              <w:rPr>
                <w:rFonts w:ascii="Calibri" w:hAnsi="Calibri" w:cs="Calibri"/>
                <w:sz w:val="22"/>
                <w:szCs w:val="22"/>
              </w:rPr>
              <w:t>839 144,35</w:t>
            </w:r>
          </w:p>
        </w:tc>
      </w:tr>
      <w:tr w:rsidR="00E11319" w:rsidTr="0049383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319" w:rsidRDefault="00E113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6.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319" w:rsidRDefault="00E113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Investiční výdaje "stavební":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319" w:rsidRPr="00E610F8" w:rsidRDefault="00E854FE">
            <w:pPr>
              <w:jc w:val="right"/>
              <w:rPr>
                <w:rFonts w:ascii="Calibri" w:hAnsi="Calibri" w:cs="Calibri"/>
                <w:color w:val="A6A6A6" w:themeColor="background1" w:themeShade="A6"/>
                <w:sz w:val="22"/>
                <w:szCs w:val="22"/>
              </w:rPr>
            </w:pPr>
            <w:r w:rsidRPr="00E854FE">
              <w:rPr>
                <w:rFonts w:ascii="Calibri" w:hAnsi="Calibri" w:cs="Calibri"/>
                <w:sz w:val="22"/>
                <w:szCs w:val="22"/>
              </w:rPr>
              <w:t>148 550,00</w:t>
            </w:r>
          </w:p>
        </w:tc>
      </w:tr>
      <w:tr w:rsidR="00E11319" w:rsidTr="0049383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319" w:rsidRDefault="00E113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6.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319" w:rsidRDefault="00E113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Investiční výdaje "ostatní":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319" w:rsidRPr="00E610F8" w:rsidRDefault="00E854FE">
            <w:pPr>
              <w:jc w:val="right"/>
              <w:rPr>
                <w:rFonts w:ascii="Calibri" w:hAnsi="Calibri" w:cs="Calibri"/>
                <w:color w:val="A6A6A6" w:themeColor="background1" w:themeShade="A6"/>
                <w:sz w:val="22"/>
                <w:szCs w:val="22"/>
              </w:rPr>
            </w:pPr>
            <w:r w:rsidRPr="00E854FE">
              <w:rPr>
                <w:rFonts w:ascii="Calibri" w:hAnsi="Calibri" w:cs="Calibri"/>
                <w:sz w:val="22"/>
                <w:szCs w:val="22"/>
              </w:rPr>
              <w:t>10 215,40</w:t>
            </w:r>
          </w:p>
        </w:tc>
      </w:tr>
      <w:tr w:rsidR="00E11319" w:rsidTr="0049383D">
        <w:trPr>
          <w:trHeight w:val="300"/>
        </w:trPr>
        <w:tc>
          <w:tcPr>
            <w:tcW w:w="7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11319" w:rsidRDefault="00E113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Investiční výdaje celkem: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11319" w:rsidRPr="00E610F8" w:rsidRDefault="00E854FE">
            <w:pPr>
              <w:jc w:val="right"/>
              <w:rPr>
                <w:rFonts w:ascii="Calibri" w:hAnsi="Calibri" w:cs="Calibri"/>
                <w:color w:val="A6A6A6" w:themeColor="background1" w:themeShade="A6"/>
                <w:sz w:val="22"/>
                <w:szCs w:val="22"/>
              </w:rPr>
            </w:pPr>
            <w:r w:rsidRPr="00E854FE">
              <w:rPr>
                <w:rFonts w:ascii="Calibri" w:hAnsi="Calibri" w:cs="Calibri"/>
                <w:sz w:val="22"/>
                <w:szCs w:val="22"/>
              </w:rPr>
              <w:t>158 765,40</w:t>
            </w:r>
          </w:p>
        </w:tc>
      </w:tr>
      <w:tr w:rsidR="00E11319" w:rsidTr="00E620E0">
        <w:trPr>
          <w:trHeight w:val="300"/>
        </w:trPr>
        <w:tc>
          <w:tcPr>
            <w:tcW w:w="7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11319" w:rsidRDefault="00E113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Výdaje celkem: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11319" w:rsidRPr="00E610F8" w:rsidRDefault="00E854FE">
            <w:pPr>
              <w:jc w:val="right"/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</w:pPr>
            <w:r w:rsidRPr="00E854FE">
              <w:rPr>
                <w:rFonts w:ascii="Calibri" w:hAnsi="Calibri" w:cs="Calibri"/>
                <w:b/>
                <w:bCs/>
                <w:sz w:val="22"/>
                <w:szCs w:val="22"/>
              </w:rPr>
              <w:t>997 909,75</w:t>
            </w:r>
          </w:p>
        </w:tc>
      </w:tr>
      <w:tr w:rsidR="00E11319" w:rsidTr="00E620E0">
        <w:trPr>
          <w:trHeight w:val="300"/>
        </w:trPr>
        <w:tc>
          <w:tcPr>
            <w:tcW w:w="7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E11319" w:rsidRDefault="00E113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Celkový objem financujících operací: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E11319" w:rsidRPr="00E610F8" w:rsidRDefault="00E854FE">
            <w:pPr>
              <w:jc w:val="right"/>
              <w:rPr>
                <w:rFonts w:ascii="Calibri" w:hAnsi="Calibri" w:cs="Calibri"/>
                <w:b/>
                <w:bCs/>
                <w:color w:val="A6A6A6" w:themeColor="background1" w:themeShade="A6"/>
                <w:sz w:val="22"/>
                <w:szCs w:val="22"/>
              </w:rPr>
            </w:pPr>
            <w:r w:rsidRPr="00E854FE">
              <w:rPr>
                <w:rFonts w:ascii="Calibri" w:hAnsi="Calibri" w:cs="Calibri"/>
                <w:b/>
                <w:bCs/>
                <w:sz w:val="22"/>
                <w:szCs w:val="22"/>
              </w:rPr>
              <w:t>90 025,70</w:t>
            </w:r>
          </w:p>
        </w:tc>
      </w:tr>
      <w:tr w:rsidR="0049383D" w:rsidTr="0049383D">
        <w:trPr>
          <w:trHeight w:val="535"/>
        </w:trPr>
        <w:tc>
          <w:tcPr>
            <w:tcW w:w="8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83D" w:rsidRPr="00224614" w:rsidRDefault="00224614" w:rsidP="00224614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proofErr w:type="spellStart"/>
            <w:r w:rsidRPr="00224614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Rozklikávací</w:t>
            </w:r>
            <w:proofErr w:type="spellEnd"/>
            <w:r w:rsidRPr="00224614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rozpočty minulých let, včetně plnění, jsou zveřejněné na Internetu</w:t>
            </w:r>
            <w:r w:rsidR="00E854FE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,</w:t>
            </w:r>
            <w:r w:rsidRPr="00224614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viz https://monitor.statnipokladna.cz</w:t>
            </w:r>
          </w:p>
        </w:tc>
      </w:tr>
    </w:tbl>
    <w:p w:rsidR="003556C0" w:rsidRDefault="003556C0" w:rsidP="003556C0">
      <w:pPr>
        <w:pStyle w:val="Odstavecseseznamem"/>
        <w:spacing w:after="120"/>
        <w:ind w:left="284"/>
        <w:contextualSpacing w:val="0"/>
        <w:jc w:val="both"/>
        <w:rPr>
          <w:rFonts w:ascii="Arial" w:hAnsi="Arial" w:cs="Arial"/>
        </w:rPr>
      </w:pPr>
    </w:p>
    <w:p w:rsidR="0087383B" w:rsidRDefault="0087383B" w:rsidP="0087383B">
      <w:pPr>
        <w:pStyle w:val="Odstavecseseznamem"/>
        <w:numPr>
          <w:ilvl w:val="0"/>
          <w:numId w:val="4"/>
        </w:numPr>
        <w:spacing w:after="120"/>
        <w:ind w:left="284" w:hanging="284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rozpočet příjmů a výdajů jednotlivých kapitol rozpočtu města pro rok 202</w:t>
      </w:r>
      <w:r w:rsidR="005C30F8">
        <w:rPr>
          <w:rFonts w:ascii="Arial" w:hAnsi="Arial" w:cs="Arial"/>
        </w:rPr>
        <w:t>1</w:t>
      </w:r>
      <w:r>
        <w:rPr>
          <w:rFonts w:ascii="Arial" w:hAnsi="Arial" w:cs="Arial"/>
        </w:rPr>
        <w:t>:</w:t>
      </w:r>
    </w:p>
    <w:tbl>
      <w:tblPr>
        <w:tblW w:w="808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4120"/>
        <w:gridCol w:w="1520"/>
        <w:gridCol w:w="1740"/>
      </w:tblGrid>
      <w:tr w:rsidR="0087383B" w:rsidTr="0087383B">
        <w:trPr>
          <w:trHeight w:val="30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:rsidR="0087383B" w:rsidRPr="00624A61" w:rsidRDefault="00300F0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č</w:t>
            </w:r>
            <w:r w:rsidR="0087383B" w:rsidRPr="00624A6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.kap</w:t>
            </w:r>
            <w:proofErr w:type="spellEnd"/>
            <w:r w:rsidR="0087383B" w:rsidRPr="00624A6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  <w:proofErr w:type="gramEnd"/>
          </w:p>
        </w:tc>
        <w:tc>
          <w:tcPr>
            <w:tcW w:w="4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:rsidR="0087383B" w:rsidRPr="00624A61" w:rsidRDefault="0087383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24A6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Název kapitoly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center"/>
            <w:hideMark/>
          </w:tcPr>
          <w:p w:rsidR="0087383B" w:rsidRPr="00624A61" w:rsidRDefault="0087383B" w:rsidP="005C30F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24A6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Návrh 20</w:t>
            </w:r>
            <w:r w:rsidR="00386F1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  <w:r w:rsidR="005C30F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</w:tr>
      <w:tr w:rsidR="0087383B" w:rsidTr="0087383B">
        <w:trPr>
          <w:trHeight w:val="30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83B" w:rsidRPr="00624A61" w:rsidRDefault="0087383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83B" w:rsidRPr="00624A61" w:rsidRDefault="0087383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center"/>
            <w:hideMark/>
          </w:tcPr>
          <w:p w:rsidR="0087383B" w:rsidRPr="00624A61" w:rsidRDefault="0087383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24A6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Příjmy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center"/>
            <w:hideMark/>
          </w:tcPr>
          <w:p w:rsidR="0087383B" w:rsidRPr="00624A61" w:rsidRDefault="0087383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24A6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Výdaje</w:t>
            </w:r>
          </w:p>
        </w:tc>
      </w:tr>
      <w:tr w:rsidR="0085154D" w:rsidRPr="0085154D" w:rsidTr="00CF4BA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54D" w:rsidRPr="00624A61" w:rsidRDefault="0085154D" w:rsidP="0085154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24A6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54D" w:rsidRPr="00624A61" w:rsidRDefault="0085154D" w:rsidP="0085154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24A6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Kancelář primátora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54D" w:rsidRPr="0080230C" w:rsidRDefault="0085154D" w:rsidP="0085154D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023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54D" w:rsidRPr="0085154D" w:rsidRDefault="0085154D" w:rsidP="0085154D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5154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8 705,55</w:t>
            </w:r>
          </w:p>
        </w:tc>
      </w:tr>
      <w:tr w:rsidR="0085154D" w:rsidRPr="0085154D" w:rsidTr="00CF4BA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5154D" w:rsidRPr="00624A61" w:rsidRDefault="0085154D" w:rsidP="0085154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24A6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5154D" w:rsidRPr="00624A61" w:rsidRDefault="0085154D" w:rsidP="0085154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24A6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Správa a zabezpečení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5154D" w:rsidRPr="0080230C" w:rsidRDefault="0085154D" w:rsidP="0085154D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023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5154D" w:rsidRPr="0085154D" w:rsidRDefault="0085154D" w:rsidP="0085154D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5154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29 081,89</w:t>
            </w:r>
          </w:p>
        </w:tc>
      </w:tr>
      <w:tr w:rsidR="0085154D" w:rsidRPr="0085154D" w:rsidTr="0085154D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54D" w:rsidRPr="00624A61" w:rsidRDefault="0085154D" w:rsidP="0085154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24A6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54D" w:rsidRPr="00624A61" w:rsidRDefault="0085154D" w:rsidP="0085154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24A6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Krizové řízení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54D" w:rsidRPr="0080230C" w:rsidRDefault="0085154D" w:rsidP="0085154D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023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54D" w:rsidRPr="0085154D" w:rsidRDefault="0085154D" w:rsidP="0085154D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5154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2 143,12</w:t>
            </w:r>
          </w:p>
        </w:tc>
      </w:tr>
      <w:tr w:rsidR="0085154D" w:rsidRPr="0085154D" w:rsidTr="003556C0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5154D" w:rsidRPr="00624A61" w:rsidRDefault="0085154D" w:rsidP="0085154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24A6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5154D" w:rsidRPr="00624A61" w:rsidRDefault="0085154D" w:rsidP="0085154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24A6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Městská policie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5154D" w:rsidRPr="0080230C" w:rsidRDefault="0085154D" w:rsidP="0085154D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023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1 500,00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5154D" w:rsidRPr="0085154D" w:rsidRDefault="0085154D" w:rsidP="0085154D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5154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50 009,93</w:t>
            </w:r>
          </w:p>
        </w:tc>
      </w:tr>
      <w:tr w:rsidR="0085154D" w:rsidRPr="0085154D" w:rsidTr="003556C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54D" w:rsidRPr="00624A61" w:rsidRDefault="0085154D" w:rsidP="0085154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24A6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14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54D" w:rsidRPr="00624A61" w:rsidRDefault="0085154D" w:rsidP="0085154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24A6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Kancelář tajemníka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54D" w:rsidRPr="0080230C" w:rsidRDefault="0085154D" w:rsidP="0085154D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023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54D" w:rsidRPr="0085154D" w:rsidRDefault="0085154D" w:rsidP="0085154D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5154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216 871,60</w:t>
            </w:r>
          </w:p>
        </w:tc>
      </w:tr>
      <w:tr w:rsidR="0085154D" w:rsidRPr="0085154D" w:rsidTr="00CF4BA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5154D" w:rsidRPr="00624A61" w:rsidRDefault="0085154D" w:rsidP="0085154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24A6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5154D" w:rsidRPr="00624A61" w:rsidRDefault="0085154D" w:rsidP="0085154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24A6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Informační technologie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5154D" w:rsidRPr="0080230C" w:rsidRDefault="0085154D" w:rsidP="0085154D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023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5154D" w:rsidRPr="0085154D" w:rsidRDefault="0085154D" w:rsidP="0085154D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5154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14 603,00</w:t>
            </w:r>
          </w:p>
        </w:tc>
      </w:tr>
      <w:tr w:rsidR="0085154D" w:rsidRPr="0085154D" w:rsidTr="00CF4BA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54D" w:rsidRPr="00624A61" w:rsidRDefault="0085154D" w:rsidP="0085154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24A6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54D" w:rsidRPr="00624A61" w:rsidRDefault="0085154D" w:rsidP="0085154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24A6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Občanské záležitosti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54D" w:rsidRPr="0080230C" w:rsidRDefault="0085154D" w:rsidP="0085154D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023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9 730,00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54D" w:rsidRPr="0085154D" w:rsidRDefault="0085154D" w:rsidP="0085154D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5154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0,00</w:t>
            </w:r>
          </w:p>
        </w:tc>
      </w:tr>
      <w:tr w:rsidR="0085154D" w:rsidRPr="0085154D" w:rsidTr="00CF4BA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85154D" w:rsidRPr="00624A61" w:rsidRDefault="0085154D" w:rsidP="0085154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85154D" w:rsidRPr="00624A61" w:rsidRDefault="0085154D" w:rsidP="0085154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Dotace a veřejné zakázky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85154D" w:rsidRPr="0080230C" w:rsidRDefault="0085154D" w:rsidP="0085154D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023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85154D" w:rsidRPr="0085154D" w:rsidRDefault="0085154D" w:rsidP="0085154D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5154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9,00</w:t>
            </w:r>
          </w:p>
        </w:tc>
      </w:tr>
      <w:tr w:rsidR="0085154D" w:rsidRPr="0085154D" w:rsidTr="0085154D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54D" w:rsidRPr="00624A61" w:rsidRDefault="0085154D" w:rsidP="0085154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24A6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54D" w:rsidRPr="00624A61" w:rsidRDefault="0085154D" w:rsidP="0085154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24A6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DUHA KK u hradeb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54D" w:rsidRPr="0080230C" w:rsidRDefault="0085154D" w:rsidP="0085154D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023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1 700,00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54D" w:rsidRPr="0085154D" w:rsidRDefault="0085154D" w:rsidP="0085154D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5154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7 505,20</w:t>
            </w:r>
          </w:p>
        </w:tc>
      </w:tr>
      <w:tr w:rsidR="0085154D" w:rsidRPr="0085154D" w:rsidTr="00CF4BA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5154D" w:rsidRPr="00624A61" w:rsidRDefault="0085154D" w:rsidP="0085154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24A6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5154D" w:rsidRPr="00624A61" w:rsidRDefault="0085154D" w:rsidP="0085154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24A6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Školství, kultura a sport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5154D" w:rsidRPr="0080230C" w:rsidRDefault="0085154D" w:rsidP="0085154D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023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13 869,82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5154D" w:rsidRPr="0085154D" w:rsidRDefault="0085154D" w:rsidP="0085154D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5154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128 334,99</w:t>
            </w:r>
          </w:p>
        </w:tc>
      </w:tr>
      <w:tr w:rsidR="0085154D" w:rsidRPr="0085154D" w:rsidTr="00CF4BA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54D" w:rsidRPr="00624A61" w:rsidRDefault="0085154D" w:rsidP="0085154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24A6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54D" w:rsidRPr="00624A61" w:rsidRDefault="0085154D" w:rsidP="0085154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24A6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Sociální věci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54D" w:rsidRPr="0080230C" w:rsidRDefault="0085154D" w:rsidP="0085154D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023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3,00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54D" w:rsidRPr="0085154D" w:rsidRDefault="0085154D" w:rsidP="0085154D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5154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7 620,40</w:t>
            </w:r>
          </w:p>
        </w:tc>
      </w:tr>
      <w:tr w:rsidR="0085154D" w:rsidRPr="0085154D" w:rsidTr="00CF4BA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5154D" w:rsidRPr="00624A61" w:rsidRDefault="0085154D" w:rsidP="0085154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24A6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5154D" w:rsidRPr="00624A61" w:rsidRDefault="0085154D" w:rsidP="0085154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24A6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Obecní živnostenský úřad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5154D" w:rsidRPr="0080230C" w:rsidRDefault="0085154D" w:rsidP="0085154D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023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820,00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5154D" w:rsidRPr="0085154D" w:rsidRDefault="0085154D" w:rsidP="0085154D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5154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0,00</w:t>
            </w:r>
          </w:p>
        </w:tc>
      </w:tr>
      <w:tr w:rsidR="0085154D" w:rsidRPr="0085154D" w:rsidTr="0085154D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54D" w:rsidRPr="00624A61" w:rsidRDefault="0085154D" w:rsidP="0085154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24A6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54D" w:rsidRPr="00624A61" w:rsidRDefault="0085154D" w:rsidP="0085154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24A6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Životní prostředí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54D" w:rsidRPr="0080230C" w:rsidRDefault="0085154D" w:rsidP="0085154D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023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2 118,60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54D" w:rsidRPr="0085154D" w:rsidRDefault="0085154D" w:rsidP="0085154D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5154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2 370,55</w:t>
            </w:r>
          </w:p>
        </w:tc>
      </w:tr>
      <w:tr w:rsidR="0085154D" w:rsidRPr="0085154D" w:rsidTr="00CF4BA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5154D" w:rsidRPr="00624A61" w:rsidRDefault="0085154D" w:rsidP="0085154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24A6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5154D" w:rsidRPr="00624A61" w:rsidRDefault="0085154D" w:rsidP="0085154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24A6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Doprava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5154D" w:rsidRPr="0080230C" w:rsidRDefault="0085154D" w:rsidP="0085154D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023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18 610,00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5154D" w:rsidRPr="0085154D" w:rsidRDefault="0085154D" w:rsidP="0085154D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5154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38 990,76</w:t>
            </w:r>
          </w:p>
        </w:tc>
      </w:tr>
      <w:tr w:rsidR="0085154D" w:rsidRPr="0085154D" w:rsidTr="00CF4BA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54D" w:rsidRPr="00624A61" w:rsidRDefault="0085154D" w:rsidP="0085154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24A6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54D" w:rsidRPr="00624A61" w:rsidRDefault="0085154D" w:rsidP="0085154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24A6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Správa a nakládání s majetkem města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54D" w:rsidRPr="0080230C" w:rsidRDefault="0085154D" w:rsidP="0085154D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023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19 874,62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54D" w:rsidRPr="0085154D" w:rsidRDefault="0085154D" w:rsidP="0085154D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5154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11 209,32</w:t>
            </w:r>
          </w:p>
        </w:tc>
      </w:tr>
      <w:tr w:rsidR="0085154D" w:rsidRPr="0085154D" w:rsidTr="00CF4BA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5154D" w:rsidRPr="00300F0D" w:rsidRDefault="0085154D" w:rsidP="008515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00F0D">
              <w:rPr>
                <w:rFonts w:asciiTheme="minorHAnsi" w:hAnsiTheme="minorHAnsi" w:cstheme="minorHAnsi"/>
                <w:sz w:val="22"/>
                <w:szCs w:val="22"/>
              </w:rPr>
              <w:t>60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5154D" w:rsidRPr="00300F0D" w:rsidRDefault="0085154D" w:rsidP="008515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00F0D">
              <w:rPr>
                <w:rFonts w:asciiTheme="minorHAnsi" w:hAnsiTheme="minorHAnsi" w:cstheme="minorHAnsi"/>
                <w:sz w:val="22"/>
                <w:szCs w:val="22"/>
              </w:rPr>
              <w:t>Rozvoj a investice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5154D" w:rsidRPr="0080230C" w:rsidRDefault="0085154D" w:rsidP="0085154D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023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17 400,00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5154D" w:rsidRPr="0085154D" w:rsidRDefault="0085154D" w:rsidP="0085154D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5154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170 334,15</w:t>
            </w:r>
          </w:p>
        </w:tc>
      </w:tr>
      <w:tr w:rsidR="0085154D" w:rsidRPr="0085154D" w:rsidTr="00CF4BA5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54D" w:rsidRPr="00624A61" w:rsidRDefault="0085154D" w:rsidP="0085154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24A6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54D" w:rsidRPr="00624A61" w:rsidRDefault="0085154D" w:rsidP="0085154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24A6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Stavební úřad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54D" w:rsidRPr="0080230C" w:rsidRDefault="0085154D" w:rsidP="0085154D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023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2 085,00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54D" w:rsidRPr="0085154D" w:rsidRDefault="0085154D" w:rsidP="0085154D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5154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342,00</w:t>
            </w:r>
          </w:p>
        </w:tc>
      </w:tr>
      <w:tr w:rsidR="0085154D" w:rsidRPr="0085154D" w:rsidTr="00CF4BA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5154D" w:rsidRPr="00300F0D" w:rsidRDefault="0085154D" w:rsidP="008515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00F0D">
              <w:rPr>
                <w:rFonts w:asciiTheme="minorHAnsi" w:hAnsiTheme="minorHAnsi" w:cstheme="minorHAnsi"/>
                <w:sz w:val="22"/>
                <w:szCs w:val="22"/>
              </w:rPr>
              <w:t>62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5154D" w:rsidRPr="00300F0D" w:rsidRDefault="0085154D" w:rsidP="008515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00F0D">
              <w:rPr>
                <w:rFonts w:asciiTheme="minorHAnsi" w:hAnsiTheme="minorHAnsi" w:cstheme="minorHAnsi"/>
                <w:sz w:val="22"/>
                <w:szCs w:val="22"/>
              </w:rPr>
              <w:t>Územní plánování a památkové péče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5154D" w:rsidRPr="0080230C" w:rsidRDefault="0085154D" w:rsidP="0085154D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023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5154D" w:rsidRPr="0085154D" w:rsidRDefault="0085154D" w:rsidP="0085154D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5154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3 255,00</w:t>
            </w:r>
          </w:p>
        </w:tc>
      </w:tr>
      <w:tr w:rsidR="0085154D" w:rsidRPr="0085154D" w:rsidTr="00CF4BA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54D" w:rsidRPr="00624A61" w:rsidRDefault="0085154D" w:rsidP="0085154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24A6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54D" w:rsidRPr="00624A61" w:rsidRDefault="0085154D" w:rsidP="0085154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24A6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Finanční 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54D" w:rsidRPr="0080230C" w:rsidRDefault="0085154D" w:rsidP="0085154D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023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737 008,00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54D" w:rsidRPr="0085154D" w:rsidRDefault="0085154D" w:rsidP="0085154D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5154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89 662,17</w:t>
            </w:r>
          </w:p>
        </w:tc>
      </w:tr>
      <w:tr w:rsidR="0085154D" w:rsidRPr="0085154D" w:rsidTr="00CF4BA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5154D" w:rsidRPr="00300F0D" w:rsidRDefault="0085154D" w:rsidP="008515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00F0D">
              <w:rPr>
                <w:rFonts w:asciiTheme="minorHAnsi" w:hAnsiTheme="minorHAnsi" w:cstheme="minorHAnsi"/>
                <w:sz w:val="22"/>
                <w:szCs w:val="22"/>
              </w:rPr>
              <w:t>71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5154D" w:rsidRPr="00300F0D" w:rsidRDefault="0085154D" w:rsidP="008515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00F0D">
              <w:rPr>
                <w:rFonts w:asciiTheme="minorHAnsi" w:hAnsiTheme="minorHAnsi" w:cstheme="minorHAnsi"/>
                <w:sz w:val="22"/>
                <w:szCs w:val="22"/>
              </w:rPr>
              <w:t>Sociální fond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5154D" w:rsidRPr="0080230C" w:rsidRDefault="0085154D" w:rsidP="0085154D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023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180,00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5154D" w:rsidRPr="0085154D" w:rsidRDefault="0085154D" w:rsidP="0085154D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5154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7 577,00</w:t>
            </w:r>
          </w:p>
        </w:tc>
      </w:tr>
      <w:tr w:rsidR="0085154D" w:rsidRPr="0085154D" w:rsidTr="00CF4BA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54D" w:rsidRPr="00624A61" w:rsidRDefault="0085154D" w:rsidP="0085154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24A6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54D" w:rsidRPr="00624A61" w:rsidRDefault="0085154D" w:rsidP="0085154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24A6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Správa a údržba majetku města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54D" w:rsidRPr="0080230C" w:rsidRDefault="0085154D" w:rsidP="0085154D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023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82 745,00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54D" w:rsidRPr="0085154D" w:rsidRDefault="0085154D" w:rsidP="0085154D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5154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209 284,14</w:t>
            </w:r>
          </w:p>
        </w:tc>
      </w:tr>
      <w:tr w:rsidR="0087383B" w:rsidTr="0087383B">
        <w:trPr>
          <w:trHeight w:val="30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6933C"/>
            <w:noWrap/>
            <w:vAlign w:val="center"/>
            <w:hideMark/>
          </w:tcPr>
          <w:p w:rsidR="0087383B" w:rsidRPr="00624A61" w:rsidRDefault="0087383B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24A6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Celkem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6933C"/>
            <w:noWrap/>
            <w:vAlign w:val="center"/>
            <w:hideMark/>
          </w:tcPr>
          <w:p w:rsidR="0087383B" w:rsidRPr="00624A61" w:rsidRDefault="00300F0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907 884,05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6933C"/>
            <w:noWrap/>
            <w:vAlign w:val="center"/>
            <w:hideMark/>
          </w:tcPr>
          <w:p w:rsidR="0087383B" w:rsidRPr="00624A61" w:rsidRDefault="0085154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997 909,75</w:t>
            </w:r>
          </w:p>
        </w:tc>
      </w:tr>
    </w:tbl>
    <w:p w:rsidR="0087383B" w:rsidRDefault="0087383B" w:rsidP="005B732C">
      <w:pPr>
        <w:spacing w:after="120"/>
        <w:jc w:val="both"/>
        <w:rPr>
          <w:rFonts w:ascii="Arial" w:hAnsi="Arial" w:cs="Arial"/>
        </w:rPr>
      </w:pPr>
    </w:p>
    <w:p w:rsidR="00240686" w:rsidRDefault="00E11319" w:rsidP="0063268D">
      <w:pPr>
        <w:pStyle w:val="Odstavecseseznamem"/>
        <w:numPr>
          <w:ilvl w:val="0"/>
          <w:numId w:val="4"/>
        </w:numPr>
        <w:ind w:left="284" w:hanging="284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čerpání finančních prostředků ze základního běžného účtu v období od </w:t>
      </w:r>
      <w:proofErr w:type="gramStart"/>
      <w:r w:rsidR="00E968C4">
        <w:rPr>
          <w:rFonts w:ascii="Arial" w:hAnsi="Arial" w:cs="Arial"/>
        </w:rPr>
        <w:t>01.01.2021</w:t>
      </w:r>
      <w:proofErr w:type="gramEnd"/>
      <w:r>
        <w:rPr>
          <w:rFonts w:ascii="Arial" w:hAnsi="Arial" w:cs="Arial"/>
        </w:rPr>
        <w:t xml:space="preserve"> do doby schválení závěrečného účtu statutár</w:t>
      </w:r>
      <w:r w:rsidR="00E968C4">
        <w:rPr>
          <w:rFonts w:ascii="Arial" w:hAnsi="Arial" w:cs="Arial"/>
        </w:rPr>
        <w:t>ního města Prostějova za rok 2020</w:t>
      </w:r>
      <w:r>
        <w:rPr>
          <w:rFonts w:ascii="Arial" w:hAnsi="Arial" w:cs="Arial"/>
        </w:rPr>
        <w:t xml:space="preserve"> f</w:t>
      </w:r>
      <w:r w:rsidR="00195824">
        <w:rPr>
          <w:rFonts w:ascii="Arial" w:hAnsi="Arial" w:cs="Arial"/>
        </w:rPr>
        <w:t>ormou rozpočtových opatření</w:t>
      </w:r>
      <w:r>
        <w:rPr>
          <w:rFonts w:ascii="Arial" w:hAnsi="Arial" w:cs="Arial"/>
        </w:rPr>
        <w:t xml:space="preserve"> jako čerpání finančních prostředků v rámci trvalého peně</w:t>
      </w:r>
      <w:r w:rsidR="00195824">
        <w:rPr>
          <w:rFonts w:ascii="Arial" w:hAnsi="Arial" w:cs="Arial"/>
        </w:rPr>
        <w:t>žního fondu města Prostějova – F</w:t>
      </w:r>
      <w:r>
        <w:rPr>
          <w:rFonts w:ascii="Arial" w:hAnsi="Arial" w:cs="Arial"/>
        </w:rPr>
        <w:t>ondu rezerv a rozvoje,</w:t>
      </w:r>
    </w:p>
    <w:p w:rsidR="00F60B9E" w:rsidRDefault="00F60B9E" w:rsidP="00F60B9E">
      <w:pPr>
        <w:pStyle w:val="Odstavecseseznamem"/>
        <w:ind w:left="284"/>
        <w:contextualSpacing w:val="0"/>
        <w:jc w:val="both"/>
        <w:rPr>
          <w:rFonts w:ascii="Arial" w:hAnsi="Arial" w:cs="Arial"/>
        </w:rPr>
      </w:pPr>
    </w:p>
    <w:p w:rsidR="00F60B9E" w:rsidRDefault="00F60B9E" w:rsidP="00624A61">
      <w:pPr>
        <w:pStyle w:val="Odstavecseseznamem"/>
        <w:numPr>
          <w:ilvl w:val="0"/>
          <w:numId w:val="4"/>
        </w:numPr>
        <w:tabs>
          <w:tab w:val="right" w:leader="dot" w:pos="9498"/>
        </w:tabs>
        <w:ind w:left="284" w:hanging="284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rozpis stavebních investi</w:t>
      </w:r>
      <w:r w:rsidR="00624A61">
        <w:rPr>
          <w:rFonts w:ascii="Arial" w:hAnsi="Arial" w:cs="Arial"/>
        </w:rPr>
        <w:t>čních výdajů v celkovém objemu</w:t>
      </w:r>
      <w:r w:rsidR="00624A61">
        <w:rPr>
          <w:rFonts w:ascii="Arial" w:hAnsi="Arial" w:cs="Arial"/>
        </w:rPr>
        <w:tab/>
      </w:r>
      <w:r w:rsidR="00E968C4">
        <w:rPr>
          <w:rFonts w:ascii="Arial" w:hAnsi="Arial" w:cs="Arial"/>
        </w:rPr>
        <w:t xml:space="preserve">148 550 </w:t>
      </w:r>
      <w:r w:rsidR="00AC72A7">
        <w:rPr>
          <w:rFonts w:ascii="Arial" w:hAnsi="Arial" w:cs="Arial"/>
        </w:rPr>
        <w:t>000</w:t>
      </w:r>
      <w:r>
        <w:rPr>
          <w:rFonts w:ascii="Arial" w:hAnsi="Arial" w:cs="Arial"/>
        </w:rPr>
        <w:t xml:space="preserve"> Kč</w:t>
      </w:r>
    </w:p>
    <w:p w:rsidR="00F60B9E" w:rsidRDefault="00F60B9E" w:rsidP="00F60B9E">
      <w:pPr>
        <w:pStyle w:val="Odstavecseseznamem"/>
        <w:tabs>
          <w:tab w:val="right" w:pos="6804"/>
          <w:tab w:val="right" w:pos="9356"/>
        </w:tabs>
        <w:ind w:left="284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jmenovitě takto:</w:t>
      </w:r>
    </w:p>
    <w:p w:rsidR="00F60B9E" w:rsidRDefault="00F60B9E" w:rsidP="00F60B9E">
      <w:pPr>
        <w:pStyle w:val="Odstavecseseznamem"/>
        <w:tabs>
          <w:tab w:val="right" w:pos="6804"/>
          <w:tab w:val="right" w:pos="9356"/>
        </w:tabs>
        <w:ind w:left="284"/>
        <w:contextualSpacing w:val="0"/>
        <w:jc w:val="both"/>
        <w:rPr>
          <w:rFonts w:ascii="Arial" w:hAnsi="Arial" w:cs="Arial"/>
        </w:rPr>
      </w:pPr>
    </w:p>
    <w:tbl>
      <w:tblPr>
        <w:tblW w:w="9498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5"/>
        <w:gridCol w:w="7600"/>
        <w:gridCol w:w="1234"/>
      </w:tblGrid>
      <w:tr w:rsidR="00565B46" w:rsidTr="00624A61">
        <w:trPr>
          <w:trHeight w:val="300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:rsidR="00565B46" w:rsidRPr="00624A61" w:rsidRDefault="00A91C5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</w:t>
            </w:r>
            <w:r w:rsidR="00565B46" w:rsidRPr="00624A6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oř.č</w:t>
            </w:r>
            <w:proofErr w:type="spellEnd"/>
            <w:r w:rsidR="00565B46" w:rsidRPr="00624A6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.</w:t>
            </w:r>
            <w:proofErr w:type="gramEnd"/>
          </w:p>
        </w:tc>
        <w:tc>
          <w:tcPr>
            <w:tcW w:w="7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:rsidR="00565B46" w:rsidRPr="00624A61" w:rsidRDefault="00565B4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24A6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Text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:rsidR="00565B46" w:rsidRPr="00624A61" w:rsidRDefault="00565B4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24A6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tis. Kč</w:t>
            </w:r>
          </w:p>
        </w:tc>
      </w:tr>
      <w:tr w:rsidR="00AC72A7" w:rsidTr="0080230C">
        <w:trPr>
          <w:trHeight w:val="300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2A7" w:rsidRPr="00AC72A7" w:rsidRDefault="00AC72A7" w:rsidP="00AC72A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C72A7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7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2A7" w:rsidRPr="00AC72A7" w:rsidRDefault="00AC72A7" w:rsidP="00AC72A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C72A7">
              <w:rPr>
                <w:rFonts w:asciiTheme="minorHAnsi" w:hAnsiTheme="minorHAnsi" w:cstheme="minorHAnsi"/>
                <w:sz w:val="22"/>
                <w:szCs w:val="22"/>
              </w:rPr>
              <w:t xml:space="preserve">Rekonstrukce DDM Vápenice </w:t>
            </w:r>
            <w:r w:rsidRPr="000E6FB9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Pr="000E6FB9">
              <w:rPr>
                <w:rFonts w:asciiTheme="minorHAnsi" w:hAnsiTheme="minorHAnsi" w:cstheme="minorHAnsi"/>
                <w:bCs/>
                <w:sz w:val="22"/>
                <w:szCs w:val="22"/>
              </w:rPr>
              <w:t>tělocvična</w:t>
            </w:r>
            <w:r w:rsidRPr="000E6FB9">
              <w:rPr>
                <w:rFonts w:asciiTheme="minorHAnsi" w:hAnsiTheme="minorHAnsi" w:cstheme="minorHAnsi"/>
                <w:sz w:val="22"/>
                <w:szCs w:val="22"/>
              </w:rPr>
              <w:t xml:space="preserve"> vč. PD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2A7" w:rsidRPr="00AC72A7" w:rsidRDefault="00AC72A7" w:rsidP="00AC72A7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C72A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5 000,00</w:t>
            </w:r>
          </w:p>
        </w:tc>
      </w:tr>
      <w:tr w:rsidR="00AC72A7" w:rsidTr="00624A61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2A7" w:rsidRPr="00AC72A7" w:rsidRDefault="00AC72A7" w:rsidP="00AC72A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C72A7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2A7" w:rsidRPr="00AC72A7" w:rsidRDefault="00AC72A7" w:rsidP="00AC72A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C72A7">
              <w:rPr>
                <w:rFonts w:asciiTheme="minorHAnsi" w:hAnsiTheme="minorHAnsi" w:cstheme="minorHAnsi"/>
                <w:sz w:val="22"/>
                <w:szCs w:val="22"/>
              </w:rPr>
              <w:t>Zimní stadion - přístavba šaten vč. PD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2A7" w:rsidRPr="00AC72A7" w:rsidRDefault="00AC72A7" w:rsidP="00AC72A7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C72A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9 000,00</w:t>
            </w:r>
          </w:p>
        </w:tc>
      </w:tr>
      <w:tr w:rsidR="00AC72A7" w:rsidTr="00624A61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2A7" w:rsidRPr="00AC72A7" w:rsidRDefault="00AC72A7" w:rsidP="00AC72A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C72A7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2A7" w:rsidRPr="00AC72A7" w:rsidRDefault="00AC72A7" w:rsidP="00AC72A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C72A7">
              <w:rPr>
                <w:rFonts w:asciiTheme="minorHAnsi" w:hAnsiTheme="minorHAnsi" w:cstheme="minorHAnsi"/>
                <w:sz w:val="22"/>
                <w:szCs w:val="22"/>
              </w:rPr>
              <w:t>Regenerace sídliště Mozartova - PD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2A7" w:rsidRPr="00AC72A7" w:rsidRDefault="00AC72A7" w:rsidP="00AC72A7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C72A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100,00</w:t>
            </w:r>
          </w:p>
        </w:tc>
      </w:tr>
      <w:tr w:rsidR="00AC72A7" w:rsidTr="00624A61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2A7" w:rsidRPr="00AC72A7" w:rsidRDefault="00AC72A7" w:rsidP="00AC72A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C72A7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2A7" w:rsidRPr="00AC72A7" w:rsidRDefault="00AC72A7" w:rsidP="00AC72A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C72A7">
              <w:rPr>
                <w:rFonts w:asciiTheme="minorHAnsi" w:hAnsiTheme="minorHAnsi" w:cstheme="minorHAnsi"/>
                <w:sz w:val="22"/>
                <w:szCs w:val="22"/>
              </w:rPr>
              <w:t>PD - běžecký tunel ZŠ J. Železného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2A7" w:rsidRPr="00AC72A7" w:rsidRDefault="00AC72A7" w:rsidP="00AC72A7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C72A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1 000,00</w:t>
            </w:r>
          </w:p>
        </w:tc>
      </w:tr>
      <w:tr w:rsidR="00AC72A7" w:rsidTr="00624A61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2A7" w:rsidRPr="00AC72A7" w:rsidRDefault="00AC72A7" w:rsidP="00AC72A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C72A7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2A7" w:rsidRPr="00AC72A7" w:rsidRDefault="00AC72A7" w:rsidP="00AC72A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C72A7">
              <w:rPr>
                <w:rFonts w:asciiTheme="minorHAnsi" w:hAnsiTheme="minorHAnsi" w:cstheme="minorHAnsi"/>
                <w:sz w:val="22"/>
                <w:szCs w:val="22"/>
              </w:rPr>
              <w:t>Regenerace panelového sídliště Brněnská-Dobrovského vč. PD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2A7" w:rsidRPr="00AC72A7" w:rsidRDefault="00AC72A7" w:rsidP="00AC72A7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C72A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7 000,00</w:t>
            </w:r>
          </w:p>
        </w:tc>
      </w:tr>
      <w:tr w:rsidR="00AC72A7" w:rsidTr="00624A61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2A7" w:rsidRPr="00AC72A7" w:rsidRDefault="00AC72A7" w:rsidP="00AC72A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C72A7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2A7" w:rsidRPr="00AC72A7" w:rsidRDefault="00AC72A7" w:rsidP="000E6F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C72A7">
              <w:rPr>
                <w:rFonts w:asciiTheme="minorHAnsi" w:hAnsiTheme="minorHAnsi" w:cstheme="minorHAnsi"/>
                <w:sz w:val="22"/>
                <w:szCs w:val="22"/>
              </w:rPr>
              <w:t xml:space="preserve">Severní obchvat města (přeložka II/366) společná investice </w:t>
            </w:r>
            <w:r w:rsidRPr="000E6FB9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0E6FB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0E6FB9">
              <w:rPr>
                <w:rFonts w:asciiTheme="minorHAnsi" w:hAnsiTheme="minorHAnsi" w:cstheme="minorHAnsi"/>
                <w:bCs/>
                <w:sz w:val="22"/>
                <w:szCs w:val="22"/>
              </w:rPr>
              <w:t>p</w:t>
            </w:r>
            <w:r w:rsidRPr="000E6FB9">
              <w:rPr>
                <w:rFonts w:asciiTheme="minorHAnsi" w:hAnsiTheme="minorHAnsi" w:cstheme="minorHAnsi"/>
                <w:bCs/>
                <w:sz w:val="22"/>
                <w:szCs w:val="22"/>
              </w:rPr>
              <w:t>říspěvek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2A7" w:rsidRPr="00AC72A7" w:rsidRDefault="00AC72A7" w:rsidP="00AC72A7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C72A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20 000,00</w:t>
            </w:r>
          </w:p>
        </w:tc>
      </w:tr>
      <w:tr w:rsidR="00AC72A7" w:rsidTr="00624A61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2A7" w:rsidRPr="00AC72A7" w:rsidRDefault="00AC72A7" w:rsidP="00AC72A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C72A7"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2A7" w:rsidRPr="00AC72A7" w:rsidRDefault="00AC72A7" w:rsidP="00AC72A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AC72A7">
              <w:rPr>
                <w:rFonts w:asciiTheme="minorHAnsi" w:hAnsiTheme="minorHAnsi" w:cstheme="minorHAnsi"/>
                <w:sz w:val="22"/>
                <w:szCs w:val="22"/>
              </w:rPr>
              <w:t>Sídl</w:t>
            </w:r>
            <w:proofErr w:type="spellEnd"/>
            <w:r w:rsidRPr="00AC72A7">
              <w:rPr>
                <w:rFonts w:asciiTheme="minorHAnsi" w:hAnsiTheme="minorHAnsi" w:cstheme="minorHAnsi"/>
                <w:sz w:val="22"/>
                <w:szCs w:val="22"/>
              </w:rPr>
              <w:t xml:space="preserve">. Hloučela - komunikace vnitrobloku A. Slavíčka, V. </w:t>
            </w:r>
            <w:proofErr w:type="spellStart"/>
            <w:r w:rsidRPr="00AC72A7">
              <w:rPr>
                <w:rFonts w:asciiTheme="minorHAnsi" w:hAnsiTheme="minorHAnsi" w:cstheme="minorHAnsi"/>
                <w:sz w:val="22"/>
                <w:szCs w:val="22"/>
              </w:rPr>
              <w:t>Špály</w:t>
            </w:r>
            <w:proofErr w:type="spellEnd"/>
            <w:r w:rsidRPr="00AC72A7">
              <w:rPr>
                <w:rFonts w:asciiTheme="minorHAnsi" w:hAnsiTheme="minorHAnsi" w:cstheme="minorHAnsi"/>
                <w:sz w:val="22"/>
                <w:szCs w:val="22"/>
              </w:rPr>
              <w:t>, J. Zrzavého - PD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2A7" w:rsidRPr="00AC72A7" w:rsidRDefault="00AC72A7" w:rsidP="00AC72A7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C72A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400,00</w:t>
            </w:r>
          </w:p>
        </w:tc>
      </w:tr>
      <w:tr w:rsidR="00AC72A7" w:rsidTr="00624A61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2A7" w:rsidRPr="00AC72A7" w:rsidRDefault="00AC72A7" w:rsidP="00AC72A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C72A7"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2A7" w:rsidRPr="00AC72A7" w:rsidRDefault="00AC72A7" w:rsidP="00AC72A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C72A7">
              <w:rPr>
                <w:rFonts w:asciiTheme="minorHAnsi" w:hAnsiTheme="minorHAnsi" w:cstheme="minorHAnsi"/>
                <w:sz w:val="22"/>
                <w:szCs w:val="22"/>
              </w:rPr>
              <w:t>Regenerace sídliště Svornosti 1. Etapa PD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2A7" w:rsidRPr="00AC72A7" w:rsidRDefault="00AC72A7" w:rsidP="00AC72A7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C72A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250,00</w:t>
            </w:r>
          </w:p>
        </w:tc>
      </w:tr>
      <w:tr w:rsidR="00AC72A7" w:rsidTr="00624A61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2A7" w:rsidRPr="00AC72A7" w:rsidRDefault="00AC72A7" w:rsidP="00AC72A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C72A7">
              <w:rPr>
                <w:rFonts w:asciiTheme="minorHAnsi" w:hAnsiTheme="minorHAnsi" w:cstheme="minorHAnsi"/>
                <w:sz w:val="22"/>
                <w:szCs w:val="22"/>
              </w:rPr>
              <w:t>14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2A7" w:rsidRPr="00AC72A7" w:rsidRDefault="00AC72A7" w:rsidP="00AC72A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C72A7">
              <w:rPr>
                <w:rFonts w:asciiTheme="minorHAnsi" w:hAnsiTheme="minorHAnsi" w:cstheme="minorHAnsi"/>
                <w:sz w:val="22"/>
                <w:szCs w:val="22"/>
              </w:rPr>
              <w:t xml:space="preserve">Regenerace panelového </w:t>
            </w:r>
            <w:proofErr w:type="spellStart"/>
            <w:r w:rsidRPr="00AC72A7">
              <w:rPr>
                <w:rFonts w:asciiTheme="minorHAnsi" w:hAnsiTheme="minorHAnsi" w:cstheme="minorHAnsi"/>
                <w:sz w:val="22"/>
                <w:szCs w:val="22"/>
              </w:rPr>
              <w:t>sídl</w:t>
            </w:r>
            <w:proofErr w:type="spellEnd"/>
            <w:r w:rsidRPr="00AC72A7">
              <w:rPr>
                <w:rFonts w:asciiTheme="minorHAnsi" w:hAnsiTheme="minorHAnsi" w:cstheme="minorHAnsi"/>
                <w:sz w:val="22"/>
                <w:szCs w:val="22"/>
              </w:rPr>
              <w:t>. B. Šmerala - pokračování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2A7" w:rsidRPr="00AC72A7" w:rsidRDefault="00AC72A7" w:rsidP="00AC72A7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C72A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15 000,00</w:t>
            </w:r>
          </w:p>
        </w:tc>
      </w:tr>
      <w:tr w:rsidR="00AC72A7" w:rsidTr="002C0DF8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2A7" w:rsidRPr="00AC72A7" w:rsidRDefault="00AC72A7" w:rsidP="00AC72A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C72A7"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2A7" w:rsidRPr="00AC72A7" w:rsidRDefault="00AC72A7" w:rsidP="00AC72A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C72A7">
              <w:rPr>
                <w:rFonts w:asciiTheme="minorHAnsi" w:hAnsiTheme="minorHAnsi" w:cstheme="minorHAnsi"/>
                <w:sz w:val="22"/>
                <w:szCs w:val="22"/>
              </w:rPr>
              <w:t>Sportcentrum DDM - efektivní hospodaření se srážkovou vodou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2A7" w:rsidRPr="00AC72A7" w:rsidRDefault="00AC72A7" w:rsidP="00AC72A7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C72A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3 600,00</w:t>
            </w:r>
          </w:p>
        </w:tc>
      </w:tr>
      <w:tr w:rsidR="00AC72A7" w:rsidTr="002C0DF8">
        <w:trPr>
          <w:trHeight w:val="300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2A7" w:rsidRPr="00AC72A7" w:rsidRDefault="00AC72A7" w:rsidP="00AC72A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C72A7">
              <w:rPr>
                <w:rFonts w:asciiTheme="minorHAnsi" w:hAnsiTheme="minorHAnsi" w:cstheme="minorHAnsi"/>
                <w:sz w:val="22"/>
                <w:szCs w:val="22"/>
              </w:rPr>
              <w:t>16</w:t>
            </w:r>
          </w:p>
        </w:tc>
        <w:tc>
          <w:tcPr>
            <w:tcW w:w="7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2A7" w:rsidRPr="00AC72A7" w:rsidRDefault="00AC72A7" w:rsidP="00AC72A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C72A7">
              <w:rPr>
                <w:rFonts w:asciiTheme="minorHAnsi" w:hAnsiTheme="minorHAnsi" w:cstheme="minorHAnsi"/>
                <w:sz w:val="22"/>
                <w:szCs w:val="22"/>
              </w:rPr>
              <w:t xml:space="preserve">Rekonstrukce mostu přes D46 v </w:t>
            </w:r>
            <w:proofErr w:type="spellStart"/>
            <w:r w:rsidRPr="00AC72A7">
              <w:rPr>
                <w:rFonts w:asciiTheme="minorHAnsi" w:hAnsiTheme="minorHAnsi" w:cstheme="minorHAnsi"/>
                <w:sz w:val="22"/>
                <w:szCs w:val="22"/>
              </w:rPr>
              <w:t>Žešově</w:t>
            </w:r>
            <w:proofErr w:type="spellEnd"/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2A7" w:rsidRPr="00AC72A7" w:rsidRDefault="00AC72A7" w:rsidP="00AC72A7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C72A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1 500,00</w:t>
            </w:r>
          </w:p>
        </w:tc>
      </w:tr>
      <w:tr w:rsidR="00AC72A7" w:rsidTr="0080230C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2A7" w:rsidRPr="00AC72A7" w:rsidRDefault="00AC72A7" w:rsidP="00AC72A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C72A7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2A7" w:rsidRPr="00AC72A7" w:rsidRDefault="00AC72A7" w:rsidP="00AC72A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C72A7">
              <w:rPr>
                <w:rFonts w:asciiTheme="minorHAnsi" w:hAnsiTheme="minorHAnsi" w:cstheme="minorHAnsi"/>
                <w:sz w:val="22"/>
                <w:szCs w:val="22"/>
              </w:rPr>
              <w:t xml:space="preserve">Zázemí tenisových kurtů v ulici U Stadionu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2A7" w:rsidRPr="00AC72A7" w:rsidRDefault="00AC72A7" w:rsidP="00AC72A7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C72A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500,00</w:t>
            </w:r>
          </w:p>
        </w:tc>
      </w:tr>
      <w:tr w:rsidR="00AC72A7" w:rsidTr="00624A61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2A7" w:rsidRPr="00AC72A7" w:rsidRDefault="00AC72A7" w:rsidP="00AC72A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C72A7">
              <w:rPr>
                <w:rFonts w:asciiTheme="minorHAnsi" w:hAnsiTheme="minorHAnsi" w:cstheme="minorHAnsi"/>
                <w:sz w:val="22"/>
                <w:szCs w:val="22"/>
              </w:rPr>
              <w:t>21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2A7" w:rsidRPr="00AC72A7" w:rsidRDefault="00AC72A7" w:rsidP="00AC72A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C72A7">
              <w:rPr>
                <w:rFonts w:asciiTheme="minorHAnsi" w:hAnsiTheme="minorHAnsi" w:cstheme="minorHAnsi"/>
                <w:sz w:val="22"/>
                <w:szCs w:val="22"/>
              </w:rPr>
              <w:t>Rekonstrukce komunikace</w:t>
            </w:r>
            <w:r w:rsidR="008C331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C72A7">
              <w:rPr>
                <w:rFonts w:asciiTheme="minorHAnsi" w:hAnsiTheme="minorHAnsi" w:cstheme="minorHAnsi"/>
                <w:sz w:val="22"/>
                <w:szCs w:val="22"/>
              </w:rPr>
              <w:t xml:space="preserve">II/150 - </w:t>
            </w:r>
            <w:proofErr w:type="spellStart"/>
            <w:r w:rsidRPr="00AC72A7">
              <w:rPr>
                <w:rFonts w:asciiTheme="minorHAnsi" w:hAnsiTheme="minorHAnsi" w:cstheme="minorHAnsi"/>
                <w:sz w:val="22"/>
                <w:szCs w:val="22"/>
              </w:rPr>
              <w:t>Vrahovická</w:t>
            </w:r>
            <w:proofErr w:type="spellEnd"/>
            <w:r w:rsidRPr="00AC72A7">
              <w:rPr>
                <w:rFonts w:asciiTheme="minorHAnsi" w:hAnsiTheme="minorHAnsi" w:cstheme="minorHAnsi"/>
                <w:sz w:val="22"/>
                <w:szCs w:val="22"/>
              </w:rPr>
              <w:t xml:space="preserve"> , Wolkerova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2A7" w:rsidRPr="00AC72A7" w:rsidRDefault="00AC72A7" w:rsidP="00AC72A7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C72A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10 000,00</w:t>
            </w:r>
          </w:p>
        </w:tc>
      </w:tr>
      <w:tr w:rsidR="00AC72A7" w:rsidTr="00624A61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2A7" w:rsidRPr="00AC72A7" w:rsidRDefault="00AC72A7" w:rsidP="00AC72A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C72A7">
              <w:rPr>
                <w:rFonts w:asciiTheme="minorHAnsi" w:hAnsiTheme="minorHAnsi" w:cstheme="minorHAnsi"/>
                <w:sz w:val="22"/>
                <w:szCs w:val="22"/>
              </w:rPr>
              <w:t>411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2A7" w:rsidRPr="00AC72A7" w:rsidRDefault="00AC72A7" w:rsidP="00AC72A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C72A7">
              <w:rPr>
                <w:rFonts w:asciiTheme="minorHAnsi" w:hAnsiTheme="minorHAnsi" w:cstheme="minorHAnsi"/>
                <w:sz w:val="22"/>
                <w:szCs w:val="22"/>
              </w:rPr>
              <w:t>Hřiště Svornosti</w:t>
            </w:r>
            <w:r w:rsidR="008C3317">
              <w:rPr>
                <w:rFonts w:asciiTheme="minorHAnsi" w:hAnsiTheme="minorHAnsi" w:cstheme="minorHAnsi"/>
                <w:sz w:val="22"/>
                <w:szCs w:val="22"/>
              </w:rPr>
              <w:t xml:space="preserve"> -</w:t>
            </w:r>
            <w:r w:rsidRPr="00AC72A7">
              <w:rPr>
                <w:rFonts w:asciiTheme="minorHAnsi" w:hAnsiTheme="minorHAnsi" w:cstheme="minorHAnsi"/>
                <w:sz w:val="22"/>
                <w:szCs w:val="22"/>
              </w:rPr>
              <w:t xml:space="preserve"> financováno z prostředků OV </w:t>
            </w:r>
            <w:proofErr w:type="spellStart"/>
            <w:r w:rsidRPr="00AC72A7">
              <w:rPr>
                <w:rFonts w:asciiTheme="minorHAnsi" w:hAnsiTheme="minorHAnsi" w:cstheme="minorHAnsi"/>
                <w:sz w:val="22"/>
                <w:szCs w:val="22"/>
              </w:rPr>
              <w:t>Vrahovice</w:t>
            </w:r>
            <w:proofErr w:type="spellEnd"/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2A7" w:rsidRPr="00AC72A7" w:rsidRDefault="00AC72A7" w:rsidP="00AC72A7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C72A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2 500,00</w:t>
            </w:r>
          </w:p>
        </w:tc>
      </w:tr>
      <w:tr w:rsidR="00AC72A7" w:rsidTr="00624A61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2A7" w:rsidRPr="00AC72A7" w:rsidRDefault="00AC72A7" w:rsidP="00AC72A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C72A7">
              <w:rPr>
                <w:rFonts w:asciiTheme="minorHAnsi" w:hAnsiTheme="minorHAnsi" w:cstheme="minorHAnsi"/>
                <w:sz w:val="22"/>
                <w:szCs w:val="22"/>
              </w:rPr>
              <w:t>22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2A7" w:rsidRPr="00AC72A7" w:rsidRDefault="00AC72A7" w:rsidP="00AC72A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C72A7">
              <w:rPr>
                <w:rFonts w:asciiTheme="minorHAnsi" w:hAnsiTheme="minorHAnsi" w:cstheme="minorHAnsi"/>
                <w:sz w:val="22"/>
                <w:szCs w:val="22"/>
              </w:rPr>
              <w:t>Národní dům - kuchyň, odpady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2A7" w:rsidRPr="00AC72A7" w:rsidRDefault="00AC72A7" w:rsidP="00AC72A7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C72A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10 000,00</w:t>
            </w:r>
          </w:p>
        </w:tc>
      </w:tr>
      <w:tr w:rsidR="00AC72A7" w:rsidTr="00624A61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2A7" w:rsidRPr="00AC72A7" w:rsidRDefault="00AC72A7" w:rsidP="00AC72A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C72A7">
              <w:rPr>
                <w:rFonts w:asciiTheme="minorHAnsi" w:hAnsiTheme="minorHAnsi" w:cstheme="minorHAnsi"/>
                <w:sz w:val="22"/>
                <w:szCs w:val="22"/>
              </w:rPr>
              <w:t>26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2A7" w:rsidRPr="00AC72A7" w:rsidRDefault="00AC72A7" w:rsidP="00AC72A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C72A7">
              <w:rPr>
                <w:rFonts w:asciiTheme="minorHAnsi" w:hAnsiTheme="minorHAnsi" w:cstheme="minorHAnsi"/>
                <w:sz w:val="22"/>
                <w:szCs w:val="22"/>
              </w:rPr>
              <w:t xml:space="preserve">Rekonstrukce ulice </w:t>
            </w:r>
            <w:proofErr w:type="spellStart"/>
            <w:r w:rsidRPr="00AC72A7">
              <w:rPr>
                <w:rFonts w:asciiTheme="minorHAnsi" w:hAnsiTheme="minorHAnsi" w:cstheme="minorHAnsi"/>
                <w:sz w:val="22"/>
                <w:szCs w:val="22"/>
              </w:rPr>
              <w:t>Vrahovická</w:t>
            </w:r>
            <w:proofErr w:type="spellEnd"/>
            <w:r w:rsidRPr="00AC72A7">
              <w:rPr>
                <w:rFonts w:asciiTheme="minorHAnsi" w:hAnsiTheme="minorHAnsi" w:cstheme="minorHAnsi"/>
                <w:sz w:val="22"/>
                <w:szCs w:val="22"/>
              </w:rPr>
              <w:t xml:space="preserve"> - doplnění parkoviště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2A7" w:rsidRPr="00AC72A7" w:rsidRDefault="00AC72A7" w:rsidP="00AC72A7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C72A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2 000,00</w:t>
            </w:r>
          </w:p>
        </w:tc>
      </w:tr>
      <w:tr w:rsidR="00AC72A7" w:rsidTr="003556C0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2A7" w:rsidRPr="00AC72A7" w:rsidRDefault="00AC72A7" w:rsidP="00AC72A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C72A7">
              <w:rPr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2A7" w:rsidRPr="00AC72A7" w:rsidRDefault="00AC72A7" w:rsidP="00AC72A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C72A7">
              <w:rPr>
                <w:rFonts w:asciiTheme="minorHAnsi" w:hAnsiTheme="minorHAnsi" w:cstheme="minorHAnsi"/>
                <w:sz w:val="22"/>
                <w:szCs w:val="22"/>
              </w:rPr>
              <w:t>Kino Metro 70 - rekonstrukce sociálních zařízení vč. PD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2A7" w:rsidRPr="00AC72A7" w:rsidRDefault="00AC72A7" w:rsidP="00AC72A7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C72A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1 900,00</w:t>
            </w:r>
          </w:p>
        </w:tc>
      </w:tr>
      <w:tr w:rsidR="00AC72A7" w:rsidTr="003556C0">
        <w:trPr>
          <w:trHeight w:val="300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2A7" w:rsidRPr="00AC72A7" w:rsidRDefault="00AC72A7" w:rsidP="00AC72A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C72A7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29</w:t>
            </w:r>
          </w:p>
        </w:tc>
        <w:tc>
          <w:tcPr>
            <w:tcW w:w="7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2A7" w:rsidRPr="00AC72A7" w:rsidRDefault="00AC72A7" w:rsidP="00AC72A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C72A7">
              <w:rPr>
                <w:rFonts w:asciiTheme="minorHAnsi" w:hAnsiTheme="minorHAnsi" w:cstheme="minorHAnsi"/>
                <w:sz w:val="22"/>
                <w:szCs w:val="22"/>
              </w:rPr>
              <w:t xml:space="preserve">Rekonstrukce hasičské zbrojnice </w:t>
            </w:r>
            <w:proofErr w:type="spellStart"/>
            <w:r w:rsidRPr="00AC72A7">
              <w:rPr>
                <w:rFonts w:asciiTheme="minorHAnsi" w:hAnsiTheme="minorHAnsi" w:cstheme="minorHAnsi"/>
                <w:sz w:val="22"/>
                <w:szCs w:val="22"/>
              </w:rPr>
              <w:t>Domamyslice</w:t>
            </w:r>
            <w:proofErr w:type="spellEnd"/>
            <w:r w:rsidRPr="00AC72A7">
              <w:rPr>
                <w:rFonts w:asciiTheme="minorHAnsi" w:hAnsiTheme="minorHAnsi" w:cstheme="minorHAnsi"/>
                <w:sz w:val="22"/>
                <w:szCs w:val="22"/>
              </w:rPr>
              <w:t xml:space="preserve"> - objekt prádelny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2A7" w:rsidRPr="00AC72A7" w:rsidRDefault="00AC72A7" w:rsidP="00AC72A7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C72A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4 000,00</w:t>
            </w:r>
          </w:p>
        </w:tc>
      </w:tr>
      <w:tr w:rsidR="00AC72A7" w:rsidTr="003556C0">
        <w:trPr>
          <w:trHeight w:val="300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2A7" w:rsidRPr="00AC72A7" w:rsidRDefault="00AC72A7" w:rsidP="00AC72A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C72A7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7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2A7" w:rsidRPr="00AC72A7" w:rsidRDefault="00AC72A7" w:rsidP="00AC72A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C72A7">
              <w:rPr>
                <w:rFonts w:asciiTheme="minorHAnsi" w:hAnsiTheme="minorHAnsi" w:cstheme="minorHAnsi"/>
                <w:sz w:val="22"/>
                <w:szCs w:val="22"/>
              </w:rPr>
              <w:t>Městský hřbitov - urnové hroby IV. etapa - PD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2A7" w:rsidRPr="00AC72A7" w:rsidRDefault="00AC72A7" w:rsidP="00AC72A7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C72A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2 300,00</w:t>
            </w:r>
          </w:p>
        </w:tc>
      </w:tr>
      <w:tr w:rsidR="00AC72A7" w:rsidTr="00624A61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2A7" w:rsidRPr="00AC72A7" w:rsidRDefault="00AC72A7" w:rsidP="00AC72A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C72A7">
              <w:rPr>
                <w:rFonts w:asciiTheme="minorHAnsi" w:hAnsiTheme="minorHAnsi" w:cstheme="minorHAnsi"/>
                <w:sz w:val="22"/>
                <w:szCs w:val="22"/>
              </w:rPr>
              <w:t>33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2A7" w:rsidRPr="00AC72A7" w:rsidRDefault="00AC72A7" w:rsidP="00AC72A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C72A7">
              <w:rPr>
                <w:rFonts w:asciiTheme="minorHAnsi" w:hAnsiTheme="minorHAnsi" w:cstheme="minorHAnsi"/>
                <w:sz w:val="22"/>
                <w:szCs w:val="22"/>
              </w:rPr>
              <w:t>Stavební úpravy křižovatky Tovární a Říční "propojení myší díra"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2A7" w:rsidRPr="00AC72A7" w:rsidRDefault="00AC72A7" w:rsidP="00AC72A7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C72A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2 000,00</w:t>
            </w:r>
          </w:p>
        </w:tc>
      </w:tr>
      <w:tr w:rsidR="00AC72A7" w:rsidTr="00624A61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2A7" w:rsidRPr="00AC72A7" w:rsidRDefault="00AC72A7" w:rsidP="00AC72A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C72A7">
              <w:rPr>
                <w:rFonts w:asciiTheme="minorHAnsi" w:hAnsiTheme="minorHAnsi" w:cstheme="minorHAnsi"/>
                <w:sz w:val="22"/>
                <w:szCs w:val="22"/>
              </w:rPr>
              <w:t>35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2A7" w:rsidRPr="00AC72A7" w:rsidRDefault="00AC72A7" w:rsidP="00AC72A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C72A7">
              <w:rPr>
                <w:rFonts w:asciiTheme="minorHAnsi" w:hAnsiTheme="minorHAnsi" w:cstheme="minorHAnsi"/>
                <w:sz w:val="22"/>
                <w:szCs w:val="22"/>
              </w:rPr>
              <w:t xml:space="preserve">Rekonstrukce objektu Husovo nám. 67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2A7" w:rsidRPr="00AC72A7" w:rsidRDefault="00AC72A7" w:rsidP="00AC72A7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C72A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7 000,00</w:t>
            </w:r>
          </w:p>
        </w:tc>
      </w:tr>
      <w:tr w:rsidR="00AC72A7" w:rsidTr="00624A61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2A7" w:rsidRPr="00AC72A7" w:rsidRDefault="00AC72A7" w:rsidP="00AC72A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C72A7">
              <w:rPr>
                <w:rFonts w:asciiTheme="minorHAnsi" w:hAnsiTheme="minorHAnsi" w:cstheme="minorHAnsi"/>
                <w:sz w:val="22"/>
                <w:szCs w:val="22"/>
              </w:rPr>
              <w:t>36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2A7" w:rsidRPr="00AC72A7" w:rsidRDefault="00AC72A7" w:rsidP="00AC72A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C72A7">
              <w:rPr>
                <w:rFonts w:asciiTheme="minorHAnsi" w:hAnsiTheme="minorHAnsi" w:cstheme="minorHAnsi"/>
                <w:sz w:val="22"/>
                <w:szCs w:val="22"/>
              </w:rPr>
              <w:t xml:space="preserve">Revitalizace Pivovarského rybníčku ve </w:t>
            </w:r>
            <w:proofErr w:type="spellStart"/>
            <w:r w:rsidRPr="00AC72A7">
              <w:rPr>
                <w:rFonts w:asciiTheme="minorHAnsi" w:hAnsiTheme="minorHAnsi" w:cstheme="minorHAnsi"/>
                <w:sz w:val="22"/>
                <w:szCs w:val="22"/>
              </w:rPr>
              <w:t>Vrahovicích</w:t>
            </w:r>
            <w:proofErr w:type="spellEnd"/>
            <w:r w:rsidRPr="00AC72A7">
              <w:rPr>
                <w:rFonts w:asciiTheme="minorHAnsi" w:hAnsiTheme="minorHAnsi" w:cstheme="minorHAnsi"/>
                <w:sz w:val="22"/>
                <w:szCs w:val="22"/>
              </w:rPr>
              <w:t xml:space="preserve"> - PD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2A7" w:rsidRPr="00AC72A7" w:rsidRDefault="00AC72A7" w:rsidP="00AC72A7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C72A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1 500,00</w:t>
            </w:r>
          </w:p>
        </w:tc>
      </w:tr>
      <w:tr w:rsidR="00AC72A7" w:rsidTr="00624A61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2A7" w:rsidRPr="00AC72A7" w:rsidRDefault="00AC72A7" w:rsidP="00AC72A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C72A7">
              <w:rPr>
                <w:rFonts w:asciiTheme="minorHAnsi" w:hAnsiTheme="minorHAnsi" w:cstheme="minorHAnsi"/>
                <w:sz w:val="22"/>
                <w:szCs w:val="22"/>
              </w:rPr>
              <w:t>42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2A7" w:rsidRPr="00AC72A7" w:rsidRDefault="00AC72A7" w:rsidP="00AC72A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C72A7">
              <w:rPr>
                <w:rFonts w:asciiTheme="minorHAnsi" w:hAnsiTheme="minorHAnsi" w:cstheme="minorHAnsi"/>
                <w:sz w:val="22"/>
                <w:szCs w:val="22"/>
              </w:rPr>
              <w:t>ZŠ E. Valenty - rekonstrukce tělocvičen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2A7" w:rsidRPr="00AC72A7" w:rsidRDefault="00AC72A7" w:rsidP="00AC72A7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C72A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5 000,00</w:t>
            </w:r>
          </w:p>
        </w:tc>
      </w:tr>
      <w:tr w:rsidR="00AC72A7" w:rsidTr="00624A61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2A7" w:rsidRPr="00AC72A7" w:rsidRDefault="00AC72A7" w:rsidP="00AC72A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C72A7">
              <w:rPr>
                <w:rFonts w:asciiTheme="minorHAnsi" w:hAnsiTheme="minorHAnsi" w:cstheme="minorHAnsi"/>
                <w:sz w:val="22"/>
                <w:szCs w:val="22"/>
              </w:rPr>
              <w:t>44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2A7" w:rsidRPr="00AC72A7" w:rsidRDefault="00AC72A7" w:rsidP="00AC72A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C72A7">
              <w:rPr>
                <w:rFonts w:asciiTheme="minorHAnsi" w:hAnsiTheme="minorHAnsi" w:cstheme="minorHAnsi"/>
                <w:sz w:val="22"/>
                <w:szCs w:val="22"/>
              </w:rPr>
              <w:t xml:space="preserve">Zimní stadion - výměna </w:t>
            </w:r>
            <w:proofErr w:type="spellStart"/>
            <w:r w:rsidRPr="00AC72A7">
              <w:rPr>
                <w:rFonts w:asciiTheme="minorHAnsi" w:hAnsiTheme="minorHAnsi" w:cstheme="minorHAnsi"/>
                <w:sz w:val="22"/>
                <w:szCs w:val="22"/>
              </w:rPr>
              <w:t>kopilitů</w:t>
            </w:r>
            <w:proofErr w:type="spellEnd"/>
            <w:r w:rsidRPr="00AC72A7">
              <w:rPr>
                <w:rFonts w:asciiTheme="minorHAnsi" w:hAnsiTheme="minorHAnsi" w:cstheme="minorHAnsi"/>
                <w:sz w:val="22"/>
                <w:szCs w:val="22"/>
              </w:rPr>
              <w:t xml:space="preserve"> na východní straně, sedačky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2A7" w:rsidRPr="00AC72A7" w:rsidRDefault="00AC72A7" w:rsidP="00AC72A7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C72A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4 000,00</w:t>
            </w:r>
          </w:p>
        </w:tc>
      </w:tr>
      <w:tr w:rsidR="00AC72A7" w:rsidTr="00624A61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2A7" w:rsidRPr="00AC72A7" w:rsidRDefault="00AC72A7" w:rsidP="00AC72A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C72A7">
              <w:rPr>
                <w:rFonts w:asciiTheme="minorHAnsi" w:hAnsiTheme="minorHAnsi" w:cstheme="minorHAnsi"/>
                <w:sz w:val="22"/>
                <w:szCs w:val="22"/>
              </w:rPr>
              <w:t>63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2A7" w:rsidRPr="00AC72A7" w:rsidRDefault="00AC72A7" w:rsidP="00AC72A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C72A7">
              <w:rPr>
                <w:rFonts w:asciiTheme="minorHAnsi" w:hAnsiTheme="minorHAnsi" w:cstheme="minorHAnsi"/>
                <w:sz w:val="22"/>
                <w:szCs w:val="22"/>
              </w:rPr>
              <w:t xml:space="preserve">Doplnění tenisových kurtů v ulici U Stadionu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2A7" w:rsidRPr="00AC72A7" w:rsidRDefault="00AC72A7" w:rsidP="00AC72A7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C72A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3 000,00</w:t>
            </w:r>
          </w:p>
        </w:tc>
      </w:tr>
      <w:tr w:rsidR="00AC72A7" w:rsidTr="00624A61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2A7" w:rsidRPr="00AC72A7" w:rsidRDefault="00AC72A7" w:rsidP="00AC72A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C72A7">
              <w:rPr>
                <w:rFonts w:asciiTheme="minorHAnsi" w:hAnsiTheme="minorHAnsi" w:cstheme="minorHAnsi"/>
                <w:sz w:val="22"/>
                <w:szCs w:val="22"/>
              </w:rPr>
              <w:t>75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2A7" w:rsidRPr="00AC72A7" w:rsidRDefault="00AC72A7" w:rsidP="00AC72A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C72A7">
              <w:rPr>
                <w:rFonts w:asciiTheme="minorHAnsi" w:hAnsiTheme="minorHAnsi" w:cstheme="minorHAnsi"/>
                <w:sz w:val="22"/>
                <w:szCs w:val="22"/>
              </w:rPr>
              <w:t>Bytové domy Polišenského - balkónové dveře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2A7" w:rsidRPr="00AC72A7" w:rsidRDefault="00AC72A7" w:rsidP="00AC72A7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C72A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2 000,00</w:t>
            </w:r>
          </w:p>
        </w:tc>
      </w:tr>
      <w:tr w:rsidR="00AC72A7" w:rsidTr="00624A61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2A7" w:rsidRPr="00AC72A7" w:rsidRDefault="00AC72A7" w:rsidP="00AC72A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C72A7">
              <w:rPr>
                <w:rFonts w:asciiTheme="minorHAnsi" w:hAnsiTheme="minorHAnsi" w:cstheme="minorHAnsi"/>
                <w:sz w:val="22"/>
                <w:szCs w:val="22"/>
              </w:rPr>
              <w:t>78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2A7" w:rsidRPr="00AC72A7" w:rsidRDefault="00AC72A7" w:rsidP="00AC72A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C72A7">
              <w:rPr>
                <w:rFonts w:asciiTheme="minorHAnsi" w:hAnsiTheme="minorHAnsi" w:cstheme="minorHAnsi"/>
                <w:sz w:val="22"/>
                <w:szCs w:val="22"/>
              </w:rPr>
              <w:t>MŠ Raisova - rekonstrukce objektu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2A7" w:rsidRPr="00AC72A7" w:rsidRDefault="00AC72A7" w:rsidP="00AC72A7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C72A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2 200,00</w:t>
            </w:r>
          </w:p>
        </w:tc>
      </w:tr>
      <w:tr w:rsidR="00AC72A7" w:rsidTr="00624A61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2A7" w:rsidRPr="00AC72A7" w:rsidRDefault="00AC72A7" w:rsidP="00AC72A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C72A7">
              <w:rPr>
                <w:rFonts w:asciiTheme="minorHAnsi" w:hAnsiTheme="minorHAnsi" w:cstheme="minorHAnsi"/>
                <w:sz w:val="22"/>
                <w:szCs w:val="22"/>
              </w:rPr>
              <w:t>79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2A7" w:rsidRPr="00AC72A7" w:rsidRDefault="00AC72A7" w:rsidP="00AC72A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C72A7">
              <w:rPr>
                <w:rFonts w:asciiTheme="minorHAnsi" w:hAnsiTheme="minorHAnsi" w:cstheme="minorHAnsi"/>
                <w:sz w:val="22"/>
                <w:szCs w:val="22"/>
              </w:rPr>
              <w:t xml:space="preserve">Rekonstrukce křižovatky nám. Padlých hrdinů, Svatoplukova, </w:t>
            </w:r>
            <w:proofErr w:type="spellStart"/>
            <w:r w:rsidRPr="00AC72A7">
              <w:rPr>
                <w:rFonts w:asciiTheme="minorHAnsi" w:hAnsiTheme="minorHAnsi" w:cstheme="minorHAnsi"/>
                <w:sz w:val="22"/>
                <w:szCs w:val="22"/>
              </w:rPr>
              <w:t>Vrahovická</w:t>
            </w:r>
            <w:proofErr w:type="spellEnd"/>
            <w:r w:rsidRPr="00AC72A7">
              <w:rPr>
                <w:rFonts w:asciiTheme="minorHAnsi" w:hAnsiTheme="minorHAnsi" w:cstheme="minorHAnsi"/>
                <w:sz w:val="22"/>
                <w:szCs w:val="22"/>
              </w:rPr>
              <w:t xml:space="preserve"> - studie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2A7" w:rsidRPr="00AC72A7" w:rsidRDefault="00AC72A7" w:rsidP="00AC72A7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C72A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300,00</w:t>
            </w:r>
          </w:p>
        </w:tc>
      </w:tr>
      <w:tr w:rsidR="00AC72A7" w:rsidTr="00624A61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2A7" w:rsidRPr="00AC72A7" w:rsidRDefault="00AC72A7" w:rsidP="00AC72A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C72A7">
              <w:rPr>
                <w:rFonts w:asciiTheme="minorHAnsi" w:hAnsiTheme="minorHAnsi" w:cstheme="minorHAnsi"/>
                <w:sz w:val="22"/>
                <w:szCs w:val="22"/>
              </w:rPr>
              <w:t>37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2A7" w:rsidRPr="00AC72A7" w:rsidRDefault="00AC72A7" w:rsidP="00AC72A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C72A7">
              <w:rPr>
                <w:rFonts w:asciiTheme="minorHAnsi" w:hAnsiTheme="minorHAnsi" w:cstheme="minorHAnsi"/>
                <w:sz w:val="22"/>
                <w:szCs w:val="22"/>
              </w:rPr>
              <w:t>Kulturní dům PD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2A7" w:rsidRPr="00AC72A7" w:rsidRDefault="00AC72A7" w:rsidP="00AC72A7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C72A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2 000,00</w:t>
            </w:r>
          </w:p>
        </w:tc>
      </w:tr>
      <w:tr w:rsidR="00AC72A7" w:rsidTr="00624A61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2A7" w:rsidRPr="00AC72A7" w:rsidRDefault="00AC72A7" w:rsidP="00AC72A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C72A7">
              <w:rPr>
                <w:rFonts w:asciiTheme="minorHAnsi" w:hAnsiTheme="minorHAnsi" w:cstheme="minorHAnsi"/>
                <w:sz w:val="22"/>
                <w:szCs w:val="22"/>
              </w:rPr>
              <w:t>64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2A7" w:rsidRPr="00AC72A7" w:rsidRDefault="00AC72A7" w:rsidP="00AC72A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C72A7">
              <w:rPr>
                <w:rFonts w:asciiTheme="minorHAnsi" w:hAnsiTheme="minorHAnsi" w:cstheme="minorHAnsi"/>
                <w:sz w:val="22"/>
                <w:szCs w:val="22"/>
              </w:rPr>
              <w:t>Dům služeb, ul. Olomoucká vč. PD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2A7" w:rsidRPr="00AC72A7" w:rsidRDefault="00AC72A7" w:rsidP="00AC72A7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C72A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10 000,00</w:t>
            </w:r>
          </w:p>
        </w:tc>
      </w:tr>
      <w:tr w:rsidR="00AC72A7" w:rsidTr="00624A61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2A7" w:rsidRPr="00AC72A7" w:rsidRDefault="00AC72A7" w:rsidP="00AC72A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C72A7">
              <w:rPr>
                <w:rFonts w:asciiTheme="minorHAnsi" w:hAnsiTheme="minorHAnsi" w:cstheme="minorHAnsi"/>
                <w:sz w:val="22"/>
                <w:szCs w:val="22"/>
              </w:rPr>
              <w:t>201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2A7" w:rsidRPr="00AC72A7" w:rsidRDefault="00AC72A7" w:rsidP="00AC72A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C72A7">
              <w:rPr>
                <w:rFonts w:asciiTheme="minorHAnsi" w:hAnsiTheme="minorHAnsi" w:cstheme="minorHAnsi"/>
                <w:sz w:val="22"/>
                <w:szCs w:val="22"/>
              </w:rPr>
              <w:t>Dopravní terminál Újezd a parkoviště P+R - PD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2A7" w:rsidRPr="00AC72A7" w:rsidRDefault="00AC72A7" w:rsidP="00AC72A7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C72A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450,00</w:t>
            </w:r>
          </w:p>
        </w:tc>
      </w:tr>
      <w:tr w:rsidR="00AC72A7" w:rsidTr="00624A61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2A7" w:rsidRPr="00AC72A7" w:rsidRDefault="00AC72A7" w:rsidP="00AC72A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C72A7">
              <w:rPr>
                <w:rFonts w:asciiTheme="minorHAnsi" w:hAnsiTheme="minorHAnsi" w:cstheme="minorHAnsi"/>
                <w:sz w:val="22"/>
                <w:szCs w:val="22"/>
              </w:rPr>
              <w:t>67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2A7" w:rsidRPr="00AC72A7" w:rsidRDefault="00AC72A7" w:rsidP="00AC72A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C72A7">
              <w:rPr>
                <w:rFonts w:asciiTheme="minorHAnsi" w:hAnsiTheme="minorHAnsi" w:cstheme="minorHAnsi"/>
                <w:sz w:val="22"/>
                <w:szCs w:val="22"/>
              </w:rPr>
              <w:t>PD - CS Romže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2A7" w:rsidRPr="00AC72A7" w:rsidRDefault="00AC72A7" w:rsidP="00AC72A7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C72A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300,00</w:t>
            </w:r>
          </w:p>
        </w:tc>
      </w:tr>
      <w:tr w:rsidR="00AC72A7" w:rsidTr="00624A61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2A7" w:rsidRPr="00AC72A7" w:rsidRDefault="00AC72A7" w:rsidP="00AC72A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C72A7">
              <w:rPr>
                <w:rFonts w:asciiTheme="minorHAnsi" w:hAnsiTheme="minorHAnsi" w:cstheme="minorHAnsi"/>
                <w:sz w:val="22"/>
                <w:szCs w:val="22"/>
              </w:rPr>
              <w:t>207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2A7" w:rsidRPr="00AC72A7" w:rsidRDefault="00AC72A7" w:rsidP="00AC72A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C72A7">
              <w:rPr>
                <w:rFonts w:asciiTheme="minorHAnsi" w:hAnsiTheme="minorHAnsi" w:cstheme="minorHAnsi"/>
                <w:sz w:val="22"/>
                <w:szCs w:val="22"/>
              </w:rPr>
              <w:t>Územní systém ekologické stability PD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2A7" w:rsidRPr="00AC72A7" w:rsidRDefault="00AC72A7" w:rsidP="00AC72A7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C72A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400,00</w:t>
            </w:r>
          </w:p>
        </w:tc>
      </w:tr>
      <w:tr w:rsidR="00AC72A7" w:rsidTr="00624A61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2A7" w:rsidRPr="00AC72A7" w:rsidRDefault="00AC72A7" w:rsidP="00AC72A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C72A7">
              <w:rPr>
                <w:rFonts w:asciiTheme="minorHAnsi" w:hAnsiTheme="minorHAnsi" w:cstheme="minorHAnsi"/>
                <w:sz w:val="22"/>
                <w:szCs w:val="22"/>
              </w:rPr>
              <w:t>230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2A7" w:rsidRPr="00AC72A7" w:rsidRDefault="00AC72A7" w:rsidP="00AC72A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C72A7">
              <w:rPr>
                <w:rFonts w:asciiTheme="minorHAnsi" w:hAnsiTheme="minorHAnsi" w:cstheme="minorHAnsi"/>
                <w:sz w:val="22"/>
                <w:szCs w:val="22"/>
              </w:rPr>
              <w:t>Dopravní prostupnost území J. B. Pecky - Kostelecká - PD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2A7" w:rsidRPr="00AC72A7" w:rsidRDefault="00AC72A7" w:rsidP="00AC72A7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C72A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400,00</w:t>
            </w:r>
          </w:p>
        </w:tc>
      </w:tr>
      <w:tr w:rsidR="00AC72A7" w:rsidTr="00624A61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2A7" w:rsidRPr="00AC72A7" w:rsidRDefault="00AC72A7" w:rsidP="00AC72A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C72A7">
              <w:rPr>
                <w:rFonts w:asciiTheme="minorHAnsi" w:hAnsiTheme="minorHAnsi" w:cstheme="minorHAnsi"/>
                <w:sz w:val="22"/>
                <w:szCs w:val="22"/>
              </w:rPr>
              <w:t>199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2A7" w:rsidRPr="00AC72A7" w:rsidRDefault="00AC72A7" w:rsidP="00AC72A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C72A7">
              <w:rPr>
                <w:rFonts w:asciiTheme="minorHAnsi" w:hAnsiTheme="minorHAnsi" w:cstheme="minorHAnsi"/>
                <w:sz w:val="22"/>
                <w:szCs w:val="22"/>
              </w:rPr>
              <w:t>Obnova povrchů veřejných prostranství centra města Žižkovo, T. G. Masaryka, Netušilova Svatoplukova - PD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2A7" w:rsidRPr="00AC72A7" w:rsidRDefault="00AC72A7" w:rsidP="00AC72A7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C72A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350,00</w:t>
            </w:r>
          </w:p>
        </w:tc>
      </w:tr>
      <w:tr w:rsidR="00AC72A7" w:rsidTr="00624A61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2A7" w:rsidRPr="00AC72A7" w:rsidRDefault="00AC72A7" w:rsidP="00AC72A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C72A7">
              <w:rPr>
                <w:rFonts w:asciiTheme="minorHAnsi" w:hAnsiTheme="minorHAnsi" w:cstheme="minorHAnsi"/>
                <w:sz w:val="22"/>
                <w:szCs w:val="22"/>
              </w:rPr>
              <w:t>41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2A7" w:rsidRPr="00AC72A7" w:rsidRDefault="00AC72A7" w:rsidP="00AC72A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C72A7">
              <w:rPr>
                <w:rFonts w:asciiTheme="minorHAnsi" w:hAnsiTheme="minorHAnsi" w:cstheme="minorHAnsi"/>
                <w:sz w:val="22"/>
                <w:szCs w:val="22"/>
              </w:rPr>
              <w:t>Vápenice 3 - rekonstrukce kotelny PD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2A7" w:rsidRPr="00AC72A7" w:rsidRDefault="00AC72A7" w:rsidP="00AC72A7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C72A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4 000,00</w:t>
            </w:r>
          </w:p>
        </w:tc>
      </w:tr>
      <w:tr w:rsidR="00AC72A7" w:rsidTr="00624A61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2A7" w:rsidRPr="00AC72A7" w:rsidRDefault="00AC72A7" w:rsidP="00AC72A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C72A7">
              <w:rPr>
                <w:rFonts w:asciiTheme="minorHAnsi" w:hAnsiTheme="minorHAnsi" w:cstheme="minorHAnsi"/>
                <w:sz w:val="22"/>
                <w:szCs w:val="22"/>
              </w:rPr>
              <w:t>43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2A7" w:rsidRPr="00AC72A7" w:rsidRDefault="00AC72A7" w:rsidP="00AC72A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C72A7">
              <w:rPr>
                <w:rFonts w:asciiTheme="minorHAnsi" w:hAnsiTheme="minorHAnsi" w:cstheme="minorHAnsi"/>
                <w:sz w:val="22"/>
                <w:szCs w:val="22"/>
              </w:rPr>
              <w:t>Veřejné prostranství u ZŠ Husova - PD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2A7" w:rsidRPr="00AC72A7" w:rsidRDefault="00AC72A7" w:rsidP="00AC72A7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C72A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1 000,00</w:t>
            </w:r>
          </w:p>
        </w:tc>
      </w:tr>
      <w:tr w:rsidR="00AC72A7" w:rsidTr="00624A61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2A7" w:rsidRPr="00AC72A7" w:rsidRDefault="00AC72A7" w:rsidP="00AC72A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C72A7">
              <w:rPr>
                <w:rFonts w:asciiTheme="minorHAnsi" w:hAnsiTheme="minorHAnsi" w:cstheme="minorHAnsi"/>
                <w:sz w:val="22"/>
                <w:szCs w:val="22"/>
              </w:rPr>
              <w:t>45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2A7" w:rsidRPr="00AC72A7" w:rsidRDefault="00AC72A7" w:rsidP="00AC72A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C72A7">
              <w:rPr>
                <w:rFonts w:asciiTheme="minorHAnsi" w:hAnsiTheme="minorHAnsi" w:cstheme="minorHAnsi"/>
                <w:sz w:val="22"/>
                <w:szCs w:val="22"/>
              </w:rPr>
              <w:t>Fotbalový stadion 1 SK - PD osvětlení, rekonstrukce tribuny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2A7" w:rsidRPr="00AC72A7" w:rsidRDefault="00AC72A7" w:rsidP="00AC72A7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C72A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3 000,00</w:t>
            </w:r>
          </w:p>
        </w:tc>
      </w:tr>
      <w:tr w:rsidR="00AC72A7" w:rsidTr="00624A61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2A7" w:rsidRPr="00AC72A7" w:rsidRDefault="00AC72A7" w:rsidP="00AC72A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C72A7">
              <w:rPr>
                <w:rFonts w:asciiTheme="minorHAnsi" w:hAnsiTheme="minorHAnsi" w:cstheme="minorHAnsi"/>
                <w:sz w:val="22"/>
                <w:szCs w:val="22"/>
              </w:rPr>
              <w:t>47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2A7" w:rsidRPr="00AC72A7" w:rsidRDefault="00AC72A7" w:rsidP="00AC72A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C72A7">
              <w:rPr>
                <w:rFonts w:asciiTheme="minorHAnsi" w:hAnsiTheme="minorHAnsi" w:cstheme="minorHAnsi"/>
                <w:sz w:val="22"/>
                <w:szCs w:val="22"/>
              </w:rPr>
              <w:t>ZŠ Melantrichova - protipožární opatření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2A7" w:rsidRPr="00AC72A7" w:rsidRDefault="00AC72A7" w:rsidP="00AC72A7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C72A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1 500,00</w:t>
            </w:r>
          </w:p>
        </w:tc>
      </w:tr>
      <w:tr w:rsidR="00AC72A7" w:rsidTr="00624A61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2A7" w:rsidRPr="00AC72A7" w:rsidRDefault="00AC72A7" w:rsidP="00AC72A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C72A7">
              <w:rPr>
                <w:rFonts w:asciiTheme="minorHAnsi" w:hAnsiTheme="minorHAnsi" w:cstheme="minorHAnsi"/>
                <w:sz w:val="22"/>
                <w:szCs w:val="22"/>
              </w:rPr>
              <w:t>52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2A7" w:rsidRPr="00AC72A7" w:rsidRDefault="00AC72A7" w:rsidP="00AC72A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C72A7">
              <w:rPr>
                <w:rFonts w:asciiTheme="minorHAnsi" w:hAnsiTheme="minorHAnsi" w:cstheme="minorHAnsi"/>
                <w:sz w:val="22"/>
                <w:szCs w:val="22"/>
              </w:rPr>
              <w:t>Osvětlení přechodu pro chodce v Kojetínské ulici - PD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2A7" w:rsidRPr="00AC72A7" w:rsidRDefault="00AC72A7" w:rsidP="00AC72A7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C72A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600,00</w:t>
            </w:r>
          </w:p>
        </w:tc>
      </w:tr>
      <w:tr w:rsidR="00AC72A7" w:rsidTr="00624A61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2A7" w:rsidRPr="00AC72A7" w:rsidRDefault="00AC72A7" w:rsidP="00AC72A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C72A7">
              <w:rPr>
                <w:rFonts w:asciiTheme="minorHAnsi" w:hAnsiTheme="minorHAnsi" w:cstheme="minorHAnsi"/>
                <w:sz w:val="22"/>
                <w:szCs w:val="22"/>
              </w:rPr>
              <w:t>53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2A7" w:rsidRPr="00AC72A7" w:rsidRDefault="00AC72A7" w:rsidP="00AC72A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C72A7">
              <w:rPr>
                <w:rFonts w:asciiTheme="minorHAnsi" w:hAnsiTheme="minorHAnsi" w:cstheme="minorHAnsi"/>
                <w:sz w:val="22"/>
                <w:szCs w:val="22"/>
              </w:rPr>
              <w:t>Úprava prostoru před budovou Sportcentra - PD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2A7" w:rsidRPr="00AC72A7" w:rsidRDefault="00AC72A7" w:rsidP="00AC72A7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C72A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500,00</w:t>
            </w:r>
          </w:p>
        </w:tc>
      </w:tr>
      <w:tr w:rsidR="00AC72A7" w:rsidTr="0080230C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2A7" w:rsidRPr="00AC72A7" w:rsidRDefault="00AC72A7" w:rsidP="00AC72A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C72A7">
              <w:rPr>
                <w:rFonts w:asciiTheme="minorHAnsi" w:hAnsiTheme="minorHAnsi" w:cstheme="minorHAnsi"/>
                <w:sz w:val="22"/>
                <w:szCs w:val="22"/>
              </w:rPr>
              <w:t>56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2A7" w:rsidRPr="00AC72A7" w:rsidRDefault="00AC72A7" w:rsidP="00AC72A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C72A7">
              <w:rPr>
                <w:rFonts w:asciiTheme="minorHAnsi" w:hAnsiTheme="minorHAnsi" w:cstheme="minorHAnsi"/>
                <w:sz w:val="22"/>
                <w:szCs w:val="22"/>
              </w:rPr>
              <w:t>Přechod pro chodce v ul.</w:t>
            </w:r>
            <w:r w:rsidR="007E61F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C72A7">
              <w:rPr>
                <w:rFonts w:asciiTheme="minorHAnsi" w:hAnsiTheme="minorHAnsi" w:cstheme="minorHAnsi"/>
                <w:sz w:val="22"/>
                <w:szCs w:val="22"/>
              </w:rPr>
              <w:t>Okružní a ul. Werichovy - PD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2A7" w:rsidRPr="00AC72A7" w:rsidRDefault="00AC72A7" w:rsidP="00AC72A7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C72A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500,00</w:t>
            </w:r>
          </w:p>
        </w:tc>
      </w:tr>
      <w:tr w:rsidR="00AC72A7" w:rsidTr="0080230C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72A7" w:rsidRPr="00AC72A7" w:rsidRDefault="00AC72A7" w:rsidP="00AC72A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C72A7">
              <w:rPr>
                <w:rFonts w:asciiTheme="minorHAnsi" w:hAnsiTheme="minorHAnsi" w:cstheme="minorHAnsi"/>
                <w:sz w:val="22"/>
                <w:szCs w:val="22"/>
              </w:rPr>
              <w:t>34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A7" w:rsidRPr="00AC72A7" w:rsidRDefault="00AC72A7" w:rsidP="00AC72A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AC72A7">
              <w:rPr>
                <w:rFonts w:asciiTheme="minorHAnsi" w:hAnsiTheme="minorHAnsi" w:cstheme="minorHAnsi"/>
                <w:sz w:val="22"/>
                <w:szCs w:val="22"/>
              </w:rPr>
              <w:t>Cyklověž</w:t>
            </w:r>
            <w:proofErr w:type="spellEnd"/>
            <w:r w:rsidRPr="00AC72A7">
              <w:rPr>
                <w:rFonts w:asciiTheme="minorHAnsi" w:hAnsiTheme="minorHAnsi" w:cstheme="minorHAnsi"/>
                <w:sz w:val="22"/>
                <w:szCs w:val="22"/>
              </w:rPr>
              <w:t xml:space="preserve"> Janáčkova PD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2A7" w:rsidRPr="00AC72A7" w:rsidRDefault="00AC72A7" w:rsidP="00AC72A7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C72A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500,00</w:t>
            </w:r>
          </w:p>
        </w:tc>
      </w:tr>
      <w:tr w:rsidR="00565B46" w:rsidTr="00624A61">
        <w:trPr>
          <w:trHeight w:val="300"/>
        </w:trPr>
        <w:tc>
          <w:tcPr>
            <w:tcW w:w="8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ABF8F"/>
            <w:noWrap/>
            <w:vAlign w:val="center"/>
            <w:hideMark/>
          </w:tcPr>
          <w:p w:rsidR="00565B46" w:rsidRPr="00624A61" w:rsidRDefault="00565B46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24A6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Celkem investice stavební povahy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565B46" w:rsidRPr="00624A61" w:rsidRDefault="00AC72A7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148 550</w:t>
            </w:r>
            <w:r w:rsidR="00565B46" w:rsidRPr="00624A6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</w:tbl>
    <w:p w:rsidR="00D82F20" w:rsidRDefault="00D82F20" w:rsidP="00F60B9E">
      <w:pPr>
        <w:pStyle w:val="Odstavecseseznamem"/>
        <w:tabs>
          <w:tab w:val="right" w:pos="6804"/>
          <w:tab w:val="right" w:pos="9356"/>
        </w:tabs>
        <w:ind w:left="284"/>
        <w:contextualSpacing w:val="0"/>
        <w:jc w:val="both"/>
        <w:rPr>
          <w:rFonts w:ascii="Arial" w:hAnsi="Arial" w:cs="Arial"/>
        </w:rPr>
      </w:pPr>
    </w:p>
    <w:p w:rsidR="00F60B9E" w:rsidRDefault="00F60B9E" w:rsidP="00775B3F">
      <w:pPr>
        <w:pStyle w:val="Odstavecseseznamem"/>
        <w:numPr>
          <w:ilvl w:val="0"/>
          <w:numId w:val="4"/>
        </w:numPr>
        <w:tabs>
          <w:tab w:val="right" w:leader="dot" w:pos="9498"/>
        </w:tabs>
        <w:ind w:left="284" w:hanging="284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rozpis oprav a údržby u kap. 60 – rozvo</w:t>
      </w:r>
      <w:r w:rsidR="00775B3F">
        <w:rPr>
          <w:rFonts w:ascii="Arial" w:hAnsi="Arial" w:cs="Arial"/>
        </w:rPr>
        <w:t xml:space="preserve">j a investice v celkovém </w:t>
      </w:r>
      <w:r w:rsidR="00BE6B55">
        <w:rPr>
          <w:rFonts w:ascii="Arial" w:hAnsi="Arial" w:cs="Arial"/>
        </w:rPr>
        <w:t xml:space="preserve">objemu </w:t>
      </w:r>
      <w:r w:rsidR="007E61FF">
        <w:rPr>
          <w:rFonts w:ascii="Arial" w:hAnsi="Arial" w:cs="Arial"/>
        </w:rPr>
        <w:t>18</w:t>
      </w:r>
      <w:r w:rsidR="00BE6B55">
        <w:rPr>
          <w:rFonts w:ascii="Arial" w:hAnsi="Arial" w:cs="Arial"/>
        </w:rPr>
        <w:t> </w:t>
      </w:r>
      <w:r w:rsidR="007E61FF">
        <w:rPr>
          <w:rFonts w:ascii="Arial" w:hAnsi="Arial" w:cs="Arial"/>
        </w:rPr>
        <w:t>8</w:t>
      </w:r>
      <w:r>
        <w:rPr>
          <w:rFonts w:ascii="Arial" w:hAnsi="Arial" w:cs="Arial"/>
        </w:rPr>
        <w:t>50 000 Kč</w:t>
      </w:r>
    </w:p>
    <w:p w:rsidR="00F60B9E" w:rsidRDefault="00F60B9E" w:rsidP="00F60B9E">
      <w:pPr>
        <w:pStyle w:val="Odstavecseseznamem"/>
        <w:tabs>
          <w:tab w:val="right" w:pos="6804"/>
          <w:tab w:val="right" w:pos="9356"/>
        </w:tabs>
        <w:ind w:left="284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jmenovitě takto:</w:t>
      </w:r>
    </w:p>
    <w:p w:rsidR="00565B46" w:rsidRDefault="00565B46" w:rsidP="00F60B9E">
      <w:pPr>
        <w:pStyle w:val="Odstavecseseznamem"/>
        <w:tabs>
          <w:tab w:val="right" w:pos="6804"/>
          <w:tab w:val="right" w:pos="9356"/>
        </w:tabs>
        <w:ind w:left="284"/>
        <w:contextualSpacing w:val="0"/>
        <w:jc w:val="both"/>
        <w:rPr>
          <w:rFonts w:ascii="Arial" w:hAnsi="Arial" w:cs="Arial"/>
        </w:rPr>
      </w:pPr>
    </w:p>
    <w:tbl>
      <w:tblPr>
        <w:tblW w:w="9498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5"/>
        <w:gridCol w:w="7582"/>
        <w:gridCol w:w="1252"/>
      </w:tblGrid>
      <w:tr w:rsidR="00565B46" w:rsidRPr="007E61FF" w:rsidTr="00624A61">
        <w:trPr>
          <w:trHeight w:val="300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:rsidR="00565B46" w:rsidRPr="007E61FF" w:rsidRDefault="00A91C5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</w:t>
            </w:r>
            <w:r w:rsidR="00565B46" w:rsidRPr="007E61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oř.č</w:t>
            </w:r>
            <w:proofErr w:type="spellEnd"/>
            <w:r w:rsidR="00565B46" w:rsidRPr="007E61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.</w:t>
            </w:r>
            <w:proofErr w:type="gramEnd"/>
          </w:p>
        </w:tc>
        <w:tc>
          <w:tcPr>
            <w:tcW w:w="7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:rsidR="00565B46" w:rsidRPr="007E61FF" w:rsidRDefault="00565B4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E61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Text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:rsidR="00565B46" w:rsidRPr="007E61FF" w:rsidRDefault="00565B4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E61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tis. Kč</w:t>
            </w:r>
          </w:p>
        </w:tc>
      </w:tr>
      <w:tr w:rsidR="007E61FF" w:rsidRPr="007E61FF" w:rsidTr="0080230C">
        <w:trPr>
          <w:trHeight w:val="300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1FF" w:rsidRPr="007E61FF" w:rsidRDefault="007E61FF" w:rsidP="007E61F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E61FF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7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FF" w:rsidRPr="007E61FF" w:rsidRDefault="007E61FF" w:rsidP="007E61FF">
            <w:pPr>
              <w:rPr>
                <w:rFonts w:ascii="Calibri" w:hAnsi="Calibri" w:cs="Calibri"/>
                <w:sz w:val="22"/>
                <w:szCs w:val="22"/>
              </w:rPr>
            </w:pPr>
            <w:r w:rsidRPr="007E61FF">
              <w:rPr>
                <w:rFonts w:ascii="Calibri" w:hAnsi="Calibri" w:cs="Calibri"/>
                <w:sz w:val="22"/>
                <w:szCs w:val="22"/>
              </w:rPr>
              <w:t xml:space="preserve">Rekonstrukce ulice Plumlovská  - zeleň 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FF" w:rsidRPr="007E61FF" w:rsidRDefault="007E61FF" w:rsidP="007E61FF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7E61FF">
              <w:rPr>
                <w:rFonts w:ascii="Calibri" w:hAnsi="Calibri" w:cs="Calibri"/>
                <w:sz w:val="22"/>
                <w:szCs w:val="22"/>
              </w:rPr>
              <w:t>1 000,00</w:t>
            </w:r>
          </w:p>
        </w:tc>
      </w:tr>
      <w:tr w:rsidR="007E61FF" w:rsidRPr="007E61FF" w:rsidTr="0080230C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1FF" w:rsidRPr="007E61FF" w:rsidRDefault="007E61FF" w:rsidP="007E61F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E61FF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7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FF" w:rsidRPr="007E61FF" w:rsidRDefault="007E61FF" w:rsidP="007E61FF">
            <w:pPr>
              <w:rPr>
                <w:rFonts w:ascii="Calibri" w:hAnsi="Calibri" w:cs="Calibri"/>
                <w:sz w:val="22"/>
                <w:szCs w:val="22"/>
              </w:rPr>
            </w:pPr>
            <w:r w:rsidRPr="007E61FF">
              <w:rPr>
                <w:rFonts w:ascii="Calibri" w:hAnsi="Calibri" w:cs="Calibri"/>
                <w:sz w:val="22"/>
                <w:szCs w:val="22"/>
              </w:rPr>
              <w:t xml:space="preserve">Nový park - jih - Okružní - zeleň                                                             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FF" w:rsidRPr="007E61FF" w:rsidRDefault="007E61FF" w:rsidP="007E61FF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7E61FF">
              <w:rPr>
                <w:rFonts w:ascii="Calibri" w:hAnsi="Calibri" w:cs="Calibri"/>
                <w:sz w:val="22"/>
                <w:szCs w:val="22"/>
              </w:rPr>
              <w:t>200,00</w:t>
            </w:r>
          </w:p>
        </w:tc>
      </w:tr>
      <w:tr w:rsidR="007E61FF" w:rsidRPr="007E61FF" w:rsidTr="0080230C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1FF" w:rsidRPr="007E61FF" w:rsidRDefault="007E61FF" w:rsidP="007E61F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E61FF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7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FF" w:rsidRPr="007E61FF" w:rsidRDefault="007E61FF" w:rsidP="007E61FF">
            <w:pPr>
              <w:rPr>
                <w:rFonts w:ascii="Calibri" w:hAnsi="Calibri" w:cs="Calibri"/>
                <w:sz w:val="22"/>
                <w:szCs w:val="22"/>
              </w:rPr>
            </w:pPr>
            <w:r w:rsidRPr="007E61FF">
              <w:rPr>
                <w:rFonts w:ascii="Calibri" w:hAnsi="Calibri" w:cs="Calibri"/>
                <w:sz w:val="22"/>
                <w:szCs w:val="22"/>
              </w:rPr>
              <w:t>Rozšíření zeleně v blízkosti ulice Říční - zeleň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FF" w:rsidRPr="007E61FF" w:rsidRDefault="007E61FF" w:rsidP="007E61FF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7E61FF">
              <w:rPr>
                <w:rFonts w:ascii="Calibri" w:hAnsi="Calibri" w:cs="Calibri"/>
                <w:sz w:val="22"/>
                <w:szCs w:val="22"/>
              </w:rPr>
              <w:t>200,00</w:t>
            </w:r>
          </w:p>
        </w:tc>
      </w:tr>
      <w:tr w:rsidR="007E61FF" w:rsidRPr="007E61FF" w:rsidTr="0080230C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1FF" w:rsidRPr="007E61FF" w:rsidRDefault="007E61FF" w:rsidP="007E61F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E61FF"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7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FF" w:rsidRPr="007E61FF" w:rsidRDefault="007E61FF" w:rsidP="007E61FF">
            <w:pPr>
              <w:rPr>
                <w:rFonts w:ascii="Calibri" w:hAnsi="Calibri" w:cs="Calibri"/>
                <w:sz w:val="22"/>
                <w:szCs w:val="22"/>
              </w:rPr>
            </w:pPr>
            <w:r w:rsidRPr="007E61FF">
              <w:rPr>
                <w:rFonts w:ascii="Calibri" w:hAnsi="Calibri" w:cs="Calibri"/>
                <w:sz w:val="22"/>
                <w:szCs w:val="22"/>
              </w:rPr>
              <w:t>MŠ Partyzánská - oprava soc. zařízení, odpadů a rozvodů vody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FF" w:rsidRPr="007E61FF" w:rsidRDefault="007E61FF" w:rsidP="007E61FF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7E61FF">
              <w:rPr>
                <w:rFonts w:ascii="Calibri" w:hAnsi="Calibri" w:cs="Calibri"/>
                <w:sz w:val="22"/>
                <w:szCs w:val="22"/>
              </w:rPr>
              <w:t>3 000,00</w:t>
            </w:r>
          </w:p>
        </w:tc>
      </w:tr>
      <w:tr w:rsidR="007E61FF" w:rsidRPr="007E61FF" w:rsidTr="002C0DF8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1FF" w:rsidRPr="007E61FF" w:rsidRDefault="007E61FF" w:rsidP="007E61F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E61FF">
              <w:rPr>
                <w:rFonts w:ascii="Calibri" w:hAnsi="Calibri" w:cs="Calibri"/>
                <w:sz w:val="22"/>
                <w:szCs w:val="22"/>
              </w:rPr>
              <w:t>13</w:t>
            </w:r>
          </w:p>
        </w:tc>
        <w:tc>
          <w:tcPr>
            <w:tcW w:w="7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FF" w:rsidRPr="007E61FF" w:rsidRDefault="007E61FF" w:rsidP="007E61FF">
            <w:pPr>
              <w:rPr>
                <w:rFonts w:ascii="Calibri" w:hAnsi="Calibri" w:cs="Calibri"/>
                <w:sz w:val="22"/>
                <w:szCs w:val="22"/>
              </w:rPr>
            </w:pPr>
            <w:r w:rsidRPr="007E61FF">
              <w:rPr>
                <w:rFonts w:ascii="Calibri" w:hAnsi="Calibri" w:cs="Calibri"/>
                <w:sz w:val="22"/>
                <w:szCs w:val="22"/>
              </w:rPr>
              <w:t xml:space="preserve">Regenerace panelového </w:t>
            </w:r>
            <w:proofErr w:type="spellStart"/>
            <w:r w:rsidRPr="007E61FF">
              <w:rPr>
                <w:rFonts w:ascii="Calibri" w:hAnsi="Calibri" w:cs="Calibri"/>
                <w:sz w:val="22"/>
                <w:szCs w:val="22"/>
              </w:rPr>
              <w:t>sídl</w:t>
            </w:r>
            <w:proofErr w:type="spellEnd"/>
            <w:r w:rsidRPr="007E61FF">
              <w:rPr>
                <w:rFonts w:ascii="Calibri" w:hAnsi="Calibri" w:cs="Calibri"/>
                <w:sz w:val="22"/>
                <w:szCs w:val="22"/>
              </w:rPr>
              <w:t>. B. Šmerala - zeleň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FF" w:rsidRPr="007E61FF" w:rsidRDefault="007E61FF" w:rsidP="007E61FF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7E61FF">
              <w:rPr>
                <w:rFonts w:ascii="Calibri" w:hAnsi="Calibri" w:cs="Calibri"/>
                <w:sz w:val="22"/>
                <w:szCs w:val="22"/>
              </w:rPr>
              <w:t>2 200,00</w:t>
            </w:r>
          </w:p>
        </w:tc>
      </w:tr>
      <w:tr w:rsidR="007E61FF" w:rsidRPr="007E61FF" w:rsidTr="002C0DF8">
        <w:trPr>
          <w:trHeight w:val="300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1FF" w:rsidRPr="007E61FF" w:rsidRDefault="007E61FF" w:rsidP="007E61F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E61FF">
              <w:rPr>
                <w:rFonts w:ascii="Calibri" w:hAnsi="Calibri" w:cs="Calibri"/>
                <w:sz w:val="22"/>
                <w:szCs w:val="22"/>
              </w:rPr>
              <w:t>17</w:t>
            </w:r>
          </w:p>
        </w:tc>
        <w:tc>
          <w:tcPr>
            <w:tcW w:w="7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FF" w:rsidRPr="007E61FF" w:rsidRDefault="007E61FF" w:rsidP="007E61FF">
            <w:pPr>
              <w:rPr>
                <w:rFonts w:ascii="Calibri" w:hAnsi="Calibri" w:cs="Calibri"/>
                <w:sz w:val="22"/>
                <w:szCs w:val="22"/>
              </w:rPr>
            </w:pPr>
            <w:r w:rsidRPr="007E61FF">
              <w:rPr>
                <w:rFonts w:ascii="Calibri" w:hAnsi="Calibri" w:cs="Calibri"/>
                <w:sz w:val="22"/>
                <w:szCs w:val="22"/>
              </w:rPr>
              <w:t>Obnova Národního domu - zeleň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1FF" w:rsidRPr="007E61FF" w:rsidRDefault="007E61FF" w:rsidP="007E61FF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7E61FF">
              <w:rPr>
                <w:rFonts w:ascii="Calibri" w:hAnsi="Calibri" w:cs="Calibri"/>
                <w:sz w:val="22"/>
                <w:szCs w:val="22"/>
              </w:rPr>
              <w:t>50,00</w:t>
            </w:r>
          </w:p>
        </w:tc>
      </w:tr>
      <w:tr w:rsidR="007E61FF" w:rsidRPr="007E61FF" w:rsidTr="0080230C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1FF" w:rsidRPr="007E61FF" w:rsidRDefault="007E61FF" w:rsidP="007E61F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E61FF">
              <w:rPr>
                <w:rFonts w:ascii="Calibri" w:hAnsi="Calibri" w:cs="Calibri"/>
                <w:sz w:val="22"/>
                <w:szCs w:val="22"/>
              </w:rPr>
              <w:t>18</w:t>
            </w:r>
          </w:p>
        </w:tc>
        <w:tc>
          <w:tcPr>
            <w:tcW w:w="7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FF" w:rsidRPr="007E61FF" w:rsidRDefault="007E61FF" w:rsidP="007E61FF">
            <w:pPr>
              <w:rPr>
                <w:rFonts w:ascii="Calibri" w:hAnsi="Calibri" w:cs="Calibri"/>
                <w:sz w:val="22"/>
                <w:szCs w:val="22"/>
              </w:rPr>
            </w:pPr>
            <w:r w:rsidRPr="007E61FF">
              <w:rPr>
                <w:rFonts w:ascii="Calibri" w:hAnsi="Calibri" w:cs="Calibri"/>
                <w:sz w:val="22"/>
                <w:szCs w:val="22"/>
              </w:rPr>
              <w:t xml:space="preserve">Revitalizace školních zahrad  I. a  </w:t>
            </w:r>
            <w:proofErr w:type="gramStart"/>
            <w:r w:rsidRPr="007E61FF">
              <w:rPr>
                <w:rFonts w:ascii="Calibri" w:hAnsi="Calibri" w:cs="Calibri"/>
                <w:sz w:val="22"/>
                <w:szCs w:val="22"/>
              </w:rPr>
              <w:t>II</w:t>
            </w:r>
            <w:proofErr w:type="gramEnd"/>
            <w:r w:rsidRPr="007E61FF">
              <w:rPr>
                <w:rFonts w:ascii="Calibri" w:hAnsi="Calibri" w:cs="Calibri"/>
                <w:sz w:val="22"/>
                <w:szCs w:val="22"/>
              </w:rPr>
              <w:t>.</w:t>
            </w:r>
            <w:proofErr w:type="gramStart"/>
            <w:r w:rsidRPr="007E61FF">
              <w:rPr>
                <w:rFonts w:ascii="Calibri" w:hAnsi="Calibri" w:cs="Calibri"/>
                <w:sz w:val="22"/>
                <w:szCs w:val="22"/>
              </w:rPr>
              <w:t>et</w:t>
            </w:r>
            <w:proofErr w:type="gramEnd"/>
            <w:r w:rsidRPr="007E61FF">
              <w:rPr>
                <w:rFonts w:ascii="Calibri" w:hAnsi="Calibri" w:cs="Calibri"/>
                <w:sz w:val="22"/>
                <w:szCs w:val="22"/>
              </w:rPr>
              <w:t>. - udržitelnost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1FF" w:rsidRPr="007E61FF" w:rsidRDefault="007E61FF" w:rsidP="007E61FF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7E61FF">
              <w:rPr>
                <w:rFonts w:ascii="Calibri" w:hAnsi="Calibri" w:cs="Calibri"/>
                <w:sz w:val="22"/>
                <w:szCs w:val="22"/>
              </w:rPr>
              <w:t>200,00</w:t>
            </w:r>
          </w:p>
        </w:tc>
      </w:tr>
      <w:tr w:rsidR="007E61FF" w:rsidRPr="007E61FF" w:rsidTr="0080230C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1FF" w:rsidRPr="007E61FF" w:rsidRDefault="007E61FF" w:rsidP="007E61F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E61FF">
              <w:rPr>
                <w:rFonts w:ascii="Calibri" w:hAnsi="Calibri" w:cs="Calibri"/>
                <w:sz w:val="22"/>
                <w:szCs w:val="22"/>
              </w:rPr>
              <w:t>19</w:t>
            </w:r>
          </w:p>
        </w:tc>
        <w:tc>
          <w:tcPr>
            <w:tcW w:w="7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FF" w:rsidRPr="007E61FF" w:rsidRDefault="007E61FF" w:rsidP="007E61FF">
            <w:pPr>
              <w:rPr>
                <w:rFonts w:ascii="Calibri" w:hAnsi="Calibri" w:cs="Calibri"/>
                <w:sz w:val="22"/>
                <w:szCs w:val="22"/>
              </w:rPr>
            </w:pPr>
            <w:r w:rsidRPr="007E61FF">
              <w:rPr>
                <w:rFonts w:ascii="Calibri" w:hAnsi="Calibri" w:cs="Calibri"/>
                <w:sz w:val="22"/>
                <w:szCs w:val="22"/>
              </w:rPr>
              <w:t>Realizace dětských hřišť při MŠ v PV v přírodním stylu - udržitelnost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1FF" w:rsidRPr="007E61FF" w:rsidRDefault="007E61FF" w:rsidP="007E61FF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7E61FF">
              <w:rPr>
                <w:rFonts w:ascii="Calibri" w:hAnsi="Calibri" w:cs="Calibri"/>
                <w:sz w:val="22"/>
                <w:szCs w:val="22"/>
              </w:rPr>
              <w:t>100,00</w:t>
            </w:r>
          </w:p>
        </w:tc>
      </w:tr>
      <w:tr w:rsidR="007E61FF" w:rsidRPr="007E61FF" w:rsidTr="0080230C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1FF" w:rsidRPr="007E61FF" w:rsidRDefault="007E61FF" w:rsidP="007E61F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E61FF">
              <w:rPr>
                <w:rFonts w:ascii="Calibri" w:hAnsi="Calibri" w:cs="Calibri"/>
                <w:sz w:val="22"/>
                <w:szCs w:val="22"/>
              </w:rPr>
              <w:t>48</w:t>
            </w:r>
          </w:p>
        </w:tc>
        <w:tc>
          <w:tcPr>
            <w:tcW w:w="7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FF" w:rsidRPr="007E61FF" w:rsidRDefault="007E61FF" w:rsidP="007E61FF">
            <w:pPr>
              <w:rPr>
                <w:rFonts w:ascii="Calibri" w:hAnsi="Calibri" w:cs="Calibri"/>
                <w:sz w:val="22"/>
                <w:szCs w:val="22"/>
              </w:rPr>
            </w:pPr>
            <w:r w:rsidRPr="007E61FF">
              <w:rPr>
                <w:rFonts w:ascii="Calibri" w:hAnsi="Calibri" w:cs="Calibri"/>
                <w:sz w:val="22"/>
                <w:szCs w:val="22"/>
              </w:rPr>
              <w:t>ZŠ a MŠ Kollárova - oprava soc. zařízení v MŠ - 2x - PD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1FF" w:rsidRPr="007E61FF" w:rsidRDefault="007E61FF" w:rsidP="007E61FF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7E61FF">
              <w:rPr>
                <w:rFonts w:ascii="Calibri" w:hAnsi="Calibri" w:cs="Calibri"/>
                <w:sz w:val="22"/>
                <w:szCs w:val="22"/>
              </w:rPr>
              <w:t>4 000,00</w:t>
            </w:r>
          </w:p>
        </w:tc>
      </w:tr>
      <w:tr w:rsidR="007E61FF" w:rsidRPr="007E61FF" w:rsidTr="0080230C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1FF" w:rsidRPr="007E61FF" w:rsidRDefault="007E61FF" w:rsidP="007E61F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E61FF">
              <w:rPr>
                <w:rFonts w:ascii="Calibri" w:hAnsi="Calibri" w:cs="Calibri"/>
                <w:sz w:val="22"/>
                <w:szCs w:val="22"/>
              </w:rPr>
              <w:t>54</w:t>
            </w:r>
          </w:p>
        </w:tc>
        <w:tc>
          <w:tcPr>
            <w:tcW w:w="7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FF" w:rsidRPr="007E61FF" w:rsidRDefault="007E61FF" w:rsidP="007E61FF">
            <w:pPr>
              <w:rPr>
                <w:rFonts w:ascii="Calibri" w:hAnsi="Calibri" w:cs="Calibri"/>
                <w:sz w:val="22"/>
                <w:szCs w:val="22"/>
              </w:rPr>
            </w:pPr>
            <w:r w:rsidRPr="007E61FF">
              <w:rPr>
                <w:rFonts w:ascii="Calibri" w:hAnsi="Calibri" w:cs="Calibri"/>
                <w:sz w:val="22"/>
                <w:szCs w:val="22"/>
              </w:rPr>
              <w:t xml:space="preserve">Střední odborná škola podnikání a obchodu -  oprava soc. zař. 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1FF" w:rsidRPr="007E61FF" w:rsidRDefault="007E61FF" w:rsidP="007E61FF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7E61FF">
              <w:rPr>
                <w:rFonts w:ascii="Calibri" w:hAnsi="Calibri" w:cs="Calibri"/>
                <w:sz w:val="22"/>
                <w:szCs w:val="22"/>
              </w:rPr>
              <w:t>3 000,00</w:t>
            </w:r>
          </w:p>
        </w:tc>
      </w:tr>
      <w:tr w:rsidR="007E61FF" w:rsidRPr="007E61FF" w:rsidTr="0080230C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1FF" w:rsidRPr="007E61FF" w:rsidRDefault="007E61FF" w:rsidP="007E61F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E61FF">
              <w:rPr>
                <w:rFonts w:ascii="Calibri" w:hAnsi="Calibri" w:cs="Calibri"/>
                <w:sz w:val="22"/>
                <w:szCs w:val="22"/>
              </w:rPr>
              <w:t>39</w:t>
            </w:r>
          </w:p>
        </w:tc>
        <w:tc>
          <w:tcPr>
            <w:tcW w:w="7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FF" w:rsidRPr="007E61FF" w:rsidRDefault="007E61FF" w:rsidP="007E61FF">
            <w:pPr>
              <w:rPr>
                <w:rFonts w:ascii="Calibri" w:hAnsi="Calibri" w:cs="Calibri"/>
                <w:sz w:val="22"/>
                <w:szCs w:val="22"/>
              </w:rPr>
            </w:pPr>
            <w:r w:rsidRPr="007E61FF">
              <w:rPr>
                <w:rFonts w:ascii="Calibri" w:hAnsi="Calibri" w:cs="Calibri"/>
                <w:sz w:val="22"/>
                <w:szCs w:val="22"/>
              </w:rPr>
              <w:t>ZŠ Majakovského - oprava střechy - družina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1FF" w:rsidRPr="007E61FF" w:rsidRDefault="007E61FF" w:rsidP="007E61FF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7E61FF">
              <w:rPr>
                <w:rFonts w:ascii="Calibri" w:hAnsi="Calibri" w:cs="Calibri"/>
                <w:sz w:val="22"/>
                <w:szCs w:val="22"/>
              </w:rPr>
              <w:t>1 900,00</w:t>
            </w:r>
          </w:p>
        </w:tc>
      </w:tr>
      <w:tr w:rsidR="007E61FF" w:rsidRPr="007E61FF" w:rsidTr="003556C0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1FF" w:rsidRPr="007E61FF" w:rsidRDefault="007E61FF" w:rsidP="007E61F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E61FF">
              <w:rPr>
                <w:rFonts w:ascii="Calibri" w:hAnsi="Calibri" w:cs="Calibri"/>
                <w:sz w:val="22"/>
                <w:szCs w:val="22"/>
              </w:rPr>
              <w:t>55</w:t>
            </w:r>
          </w:p>
        </w:tc>
        <w:tc>
          <w:tcPr>
            <w:tcW w:w="7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FF" w:rsidRPr="007E61FF" w:rsidRDefault="007E61FF" w:rsidP="007E61FF">
            <w:pPr>
              <w:rPr>
                <w:rFonts w:ascii="Calibri" w:hAnsi="Calibri" w:cs="Calibri"/>
                <w:sz w:val="22"/>
                <w:szCs w:val="22"/>
              </w:rPr>
            </w:pPr>
            <w:r w:rsidRPr="007E61FF">
              <w:rPr>
                <w:rFonts w:ascii="Calibri" w:hAnsi="Calibri" w:cs="Calibri"/>
                <w:sz w:val="22"/>
                <w:szCs w:val="22"/>
              </w:rPr>
              <w:t>ZŠ Skálovo náměstí, oprava korunní římsy - PD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1FF" w:rsidRPr="007E61FF" w:rsidRDefault="007E61FF" w:rsidP="007E61FF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7E61FF">
              <w:rPr>
                <w:rFonts w:ascii="Calibri" w:hAnsi="Calibri" w:cs="Calibri"/>
                <w:sz w:val="22"/>
                <w:szCs w:val="22"/>
              </w:rPr>
              <w:t>2 000,00</w:t>
            </w:r>
          </w:p>
        </w:tc>
      </w:tr>
      <w:tr w:rsidR="007E61FF" w:rsidRPr="007E61FF" w:rsidTr="003556C0">
        <w:trPr>
          <w:trHeight w:val="300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1FF" w:rsidRPr="007E61FF" w:rsidRDefault="007E61FF" w:rsidP="007E61F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E61FF">
              <w:rPr>
                <w:rFonts w:ascii="Calibri" w:hAnsi="Calibri" w:cs="Calibri"/>
                <w:sz w:val="22"/>
                <w:szCs w:val="22"/>
              </w:rPr>
              <w:lastRenderedPageBreak/>
              <w:t>31</w:t>
            </w:r>
          </w:p>
        </w:tc>
        <w:tc>
          <w:tcPr>
            <w:tcW w:w="7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1FF" w:rsidRPr="007E61FF" w:rsidRDefault="007E61FF" w:rsidP="007E61FF">
            <w:pPr>
              <w:rPr>
                <w:rFonts w:ascii="Calibri" w:hAnsi="Calibri" w:cs="Calibri"/>
                <w:sz w:val="22"/>
                <w:szCs w:val="22"/>
              </w:rPr>
            </w:pPr>
            <w:r w:rsidRPr="007E61FF">
              <w:rPr>
                <w:rFonts w:ascii="Calibri" w:hAnsi="Calibri" w:cs="Calibri"/>
                <w:sz w:val="22"/>
                <w:szCs w:val="22"/>
              </w:rPr>
              <w:t>Oprava povrchu hřiště 1 SK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1FF" w:rsidRPr="007E61FF" w:rsidRDefault="007E61FF" w:rsidP="007E61FF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7E61FF">
              <w:rPr>
                <w:rFonts w:ascii="Calibri" w:hAnsi="Calibri" w:cs="Calibri"/>
                <w:sz w:val="22"/>
                <w:szCs w:val="22"/>
              </w:rPr>
              <w:t>1 000,00</w:t>
            </w:r>
          </w:p>
        </w:tc>
      </w:tr>
      <w:tr w:rsidR="00565B46" w:rsidRPr="007E61FF" w:rsidTr="00624A61">
        <w:trPr>
          <w:trHeight w:val="300"/>
        </w:trPr>
        <w:tc>
          <w:tcPr>
            <w:tcW w:w="8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ABF8F"/>
            <w:noWrap/>
            <w:vAlign w:val="center"/>
            <w:hideMark/>
          </w:tcPr>
          <w:p w:rsidR="00565B46" w:rsidRPr="007E61FF" w:rsidRDefault="00565B4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E61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Celkem opravy a údržba stavební povahy 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565B46" w:rsidRPr="007E61FF" w:rsidRDefault="007E61FF" w:rsidP="007E61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E61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18 8</w:t>
            </w:r>
            <w:r w:rsidR="00565B46" w:rsidRPr="007E61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50,00</w:t>
            </w:r>
          </w:p>
        </w:tc>
      </w:tr>
    </w:tbl>
    <w:p w:rsidR="00E336FD" w:rsidRDefault="00E336FD" w:rsidP="00F60B9E">
      <w:pPr>
        <w:pStyle w:val="Odstavecseseznamem"/>
        <w:tabs>
          <w:tab w:val="right" w:pos="6804"/>
          <w:tab w:val="right" w:pos="9356"/>
        </w:tabs>
        <w:ind w:left="284"/>
        <w:contextualSpacing w:val="0"/>
        <w:jc w:val="both"/>
        <w:rPr>
          <w:rFonts w:ascii="Arial" w:hAnsi="Arial" w:cs="Arial"/>
        </w:rPr>
      </w:pPr>
    </w:p>
    <w:p w:rsidR="00BC617B" w:rsidRDefault="00BC617B" w:rsidP="00BC617B">
      <w:pPr>
        <w:pStyle w:val="Odstavecseseznamem"/>
        <w:numPr>
          <w:ilvl w:val="0"/>
          <w:numId w:val="4"/>
        </w:numPr>
        <w:tabs>
          <w:tab w:val="right" w:pos="6804"/>
          <w:tab w:val="right" w:pos="9356"/>
        </w:tabs>
        <w:ind w:left="284" w:hanging="284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zahrnutí rezervy na řešení krizových situací a odstraňování jejich následků (což vyplývá z </w:t>
      </w:r>
      <w:r w:rsidRPr="00F40292">
        <w:rPr>
          <w:rFonts w:ascii="Arial" w:hAnsi="Arial" w:cs="Arial"/>
        </w:rPr>
        <w:t>§</w:t>
      </w:r>
      <w:r w:rsidR="008C3317">
        <w:rPr>
          <w:rFonts w:ascii="Arial" w:hAnsi="Arial" w:cs="Arial"/>
        </w:rPr>
        <w:t> </w:t>
      </w:r>
      <w:r w:rsidRPr="00F40292">
        <w:rPr>
          <w:rFonts w:ascii="Arial" w:hAnsi="Arial" w:cs="Arial"/>
        </w:rPr>
        <w:t>25 zákona č. 240/2000 Sb., o krizovém řízení</w:t>
      </w:r>
      <w:r w:rsidR="005D38AB">
        <w:rPr>
          <w:rFonts w:ascii="Arial" w:hAnsi="Arial" w:cs="Arial"/>
        </w:rPr>
        <w:t xml:space="preserve"> a o změně některých zákonů ve znění pozdějších předpisů) do rozpočtu na rok 202</w:t>
      </w:r>
      <w:r w:rsidR="007E61FF">
        <w:rPr>
          <w:rFonts w:ascii="Arial" w:hAnsi="Arial" w:cs="Arial"/>
        </w:rPr>
        <w:t>1</w:t>
      </w:r>
      <w:r w:rsidR="00D52051">
        <w:rPr>
          <w:rFonts w:ascii="Arial" w:hAnsi="Arial" w:cs="Arial"/>
        </w:rPr>
        <w:t>,</w:t>
      </w:r>
    </w:p>
    <w:p w:rsidR="00F64686" w:rsidRDefault="00F64686" w:rsidP="00F64686">
      <w:pPr>
        <w:pStyle w:val="Odstavecseseznamem"/>
        <w:tabs>
          <w:tab w:val="right" w:pos="6804"/>
          <w:tab w:val="right" w:pos="9356"/>
        </w:tabs>
        <w:ind w:left="284"/>
        <w:contextualSpacing w:val="0"/>
        <w:jc w:val="both"/>
        <w:rPr>
          <w:rFonts w:ascii="Arial" w:hAnsi="Arial" w:cs="Arial"/>
        </w:rPr>
      </w:pP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704"/>
        <w:gridCol w:w="6378"/>
        <w:gridCol w:w="2127"/>
      </w:tblGrid>
      <w:tr w:rsidR="00F64686" w:rsidRPr="000E4535" w:rsidTr="00C95FF7">
        <w:tc>
          <w:tcPr>
            <w:tcW w:w="704" w:type="dxa"/>
            <w:shd w:val="clear" w:color="auto" w:fill="FBD4B4" w:themeFill="accent6" w:themeFillTint="66"/>
          </w:tcPr>
          <w:p w:rsidR="00F64686" w:rsidRPr="00624A61" w:rsidRDefault="00F64686" w:rsidP="00C95FF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24A61">
              <w:rPr>
                <w:rFonts w:asciiTheme="minorHAnsi" w:hAnsiTheme="minorHAnsi" w:cstheme="minorHAnsi"/>
                <w:sz w:val="22"/>
                <w:szCs w:val="22"/>
              </w:rPr>
              <w:t>Kap</w:t>
            </w:r>
            <w:r w:rsidR="00C95FF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6378" w:type="dxa"/>
            <w:shd w:val="clear" w:color="auto" w:fill="FBD4B4" w:themeFill="accent6" w:themeFillTint="66"/>
          </w:tcPr>
          <w:p w:rsidR="00F64686" w:rsidRPr="00624A61" w:rsidRDefault="00F64686" w:rsidP="00A8626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24A61">
              <w:rPr>
                <w:rFonts w:asciiTheme="minorHAnsi" w:hAnsiTheme="minorHAnsi" w:cstheme="minorHAnsi"/>
                <w:sz w:val="22"/>
                <w:szCs w:val="22"/>
              </w:rPr>
              <w:t>Název kapitoly</w:t>
            </w:r>
          </w:p>
        </w:tc>
        <w:tc>
          <w:tcPr>
            <w:tcW w:w="2127" w:type="dxa"/>
            <w:shd w:val="clear" w:color="auto" w:fill="FBD4B4" w:themeFill="accent6" w:themeFillTint="66"/>
          </w:tcPr>
          <w:p w:rsidR="00F64686" w:rsidRPr="00624A61" w:rsidRDefault="00F64686" w:rsidP="00A8626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24A61">
              <w:rPr>
                <w:rFonts w:asciiTheme="minorHAnsi" w:hAnsiTheme="minorHAnsi" w:cstheme="minorHAnsi"/>
                <w:sz w:val="22"/>
                <w:szCs w:val="22"/>
              </w:rPr>
              <w:t>Částka v tis. Kč</w:t>
            </w:r>
          </w:p>
        </w:tc>
      </w:tr>
      <w:tr w:rsidR="00F64686" w:rsidRPr="000E4535" w:rsidTr="00C95FF7">
        <w:tc>
          <w:tcPr>
            <w:tcW w:w="704" w:type="dxa"/>
          </w:tcPr>
          <w:p w:rsidR="00F64686" w:rsidRPr="00624A61" w:rsidRDefault="00F64686" w:rsidP="00A8626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24A61"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6378" w:type="dxa"/>
          </w:tcPr>
          <w:p w:rsidR="00F64686" w:rsidRPr="00624A61" w:rsidRDefault="00F64686" w:rsidP="00A8626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24A61">
              <w:rPr>
                <w:rFonts w:asciiTheme="minorHAnsi" w:hAnsiTheme="minorHAnsi" w:cstheme="minorHAnsi"/>
                <w:sz w:val="22"/>
                <w:szCs w:val="22"/>
              </w:rPr>
              <w:t>Krizové řízení</w:t>
            </w:r>
          </w:p>
        </w:tc>
        <w:tc>
          <w:tcPr>
            <w:tcW w:w="2127" w:type="dxa"/>
          </w:tcPr>
          <w:p w:rsidR="00F64686" w:rsidRPr="00624A61" w:rsidRDefault="00F64686" w:rsidP="00A8626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624A61">
              <w:rPr>
                <w:rFonts w:asciiTheme="minorHAnsi" w:hAnsiTheme="minorHAnsi" w:cstheme="minorHAnsi"/>
                <w:sz w:val="22"/>
                <w:szCs w:val="22"/>
              </w:rPr>
              <w:t>200,00</w:t>
            </w:r>
          </w:p>
        </w:tc>
      </w:tr>
      <w:tr w:rsidR="00F64686" w:rsidRPr="000E4535" w:rsidTr="00C95FF7">
        <w:tc>
          <w:tcPr>
            <w:tcW w:w="7082" w:type="dxa"/>
            <w:gridSpan w:val="2"/>
            <w:shd w:val="clear" w:color="auto" w:fill="FABF8F" w:themeFill="accent6" w:themeFillTint="99"/>
          </w:tcPr>
          <w:p w:rsidR="00F64686" w:rsidRPr="00624A61" w:rsidRDefault="00F64686" w:rsidP="00A8626E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24A61">
              <w:rPr>
                <w:rFonts w:asciiTheme="minorHAnsi" w:hAnsiTheme="minorHAnsi" w:cstheme="minorHAnsi"/>
                <w:b/>
                <w:sz w:val="22"/>
                <w:szCs w:val="22"/>
              </w:rPr>
              <w:t>Celkem</w:t>
            </w:r>
          </w:p>
        </w:tc>
        <w:tc>
          <w:tcPr>
            <w:tcW w:w="2127" w:type="dxa"/>
            <w:shd w:val="clear" w:color="auto" w:fill="FABF8F" w:themeFill="accent6" w:themeFillTint="99"/>
          </w:tcPr>
          <w:p w:rsidR="00F64686" w:rsidRPr="00624A61" w:rsidRDefault="00F64686" w:rsidP="00A8626E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24A61">
              <w:rPr>
                <w:rFonts w:asciiTheme="minorHAnsi" w:hAnsiTheme="minorHAnsi" w:cstheme="minorHAnsi"/>
                <w:b/>
                <w:sz w:val="22"/>
                <w:szCs w:val="22"/>
              </w:rPr>
              <w:t>200,00</w:t>
            </w:r>
          </w:p>
        </w:tc>
      </w:tr>
    </w:tbl>
    <w:p w:rsidR="00F64686" w:rsidRDefault="00F64686" w:rsidP="00F64686">
      <w:pPr>
        <w:tabs>
          <w:tab w:val="right" w:pos="6804"/>
          <w:tab w:val="right" w:pos="9356"/>
        </w:tabs>
        <w:jc w:val="both"/>
        <w:rPr>
          <w:rFonts w:ascii="Arial" w:hAnsi="Arial" w:cs="Arial"/>
        </w:rPr>
      </w:pPr>
    </w:p>
    <w:p w:rsidR="00F64686" w:rsidRDefault="00F64686" w:rsidP="00F64686">
      <w:pPr>
        <w:pStyle w:val="Odstavecseseznamem"/>
        <w:numPr>
          <w:ilvl w:val="0"/>
          <w:numId w:val="4"/>
        </w:numPr>
        <w:tabs>
          <w:tab w:val="right" w:pos="6804"/>
          <w:tab w:val="right" w:pos="9356"/>
        </w:tabs>
        <w:ind w:left="284" w:hanging="284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zahrnutí rezervy na škodní a havarijní události do rozpočtu na rok 2021,</w:t>
      </w:r>
    </w:p>
    <w:p w:rsidR="00F64686" w:rsidRPr="00F64686" w:rsidRDefault="00F64686" w:rsidP="00F64686">
      <w:pPr>
        <w:tabs>
          <w:tab w:val="right" w:pos="6804"/>
          <w:tab w:val="right" w:pos="9356"/>
        </w:tabs>
        <w:jc w:val="both"/>
        <w:rPr>
          <w:rFonts w:ascii="Arial" w:hAnsi="Arial" w:cs="Arial"/>
        </w:rPr>
      </w:pP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704"/>
        <w:gridCol w:w="6378"/>
        <w:gridCol w:w="2127"/>
      </w:tblGrid>
      <w:tr w:rsidR="00F64686" w:rsidRPr="00624A61" w:rsidTr="00C95FF7">
        <w:tc>
          <w:tcPr>
            <w:tcW w:w="704" w:type="dxa"/>
            <w:shd w:val="clear" w:color="auto" w:fill="FBD4B4" w:themeFill="accent6" w:themeFillTint="66"/>
          </w:tcPr>
          <w:p w:rsidR="00F64686" w:rsidRPr="00624A61" w:rsidRDefault="00F64686" w:rsidP="00C95FF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24A61">
              <w:rPr>
                <w:rFonts w:asciiTheme="minorHAnsi" w:hAnsiTheme="minorHAnsi" w:cstheme="minorHAnsi"/>
                <w:sz w:val="22"/>
                <w:szCs w:val="22"/>
              </w:rPr>
              <w:t>Kap</w:t>
            </w:r>
            <w:r w:rsidR="00C95FF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6378" w:type="dxa"/>
            <w:shd w:val="clear" w:color="auto" w:fill="FBD4B4" w:themeFill="accent6" w:themeFillTint="66"/>
          </w:tcPr>
          <w:p w:rsidR="00F64686" w:rsidRPr="00624A61" w:rsidRDefault="00F64686" w:rsidP="00A8626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24A61">
              <w:rPr>
                <w:rFonts w:asciiTheme="minorHAnsi" w:hAnsiTheme="minorHAnsi" w:cstheme="minorHAnsi"/>
                <w:sz w:val="22"/>
                <w:szCs w:val="22"/>
              </w:rPr>
              <w:t>Název kapitoly</w:t>
            </w:r>
          </w:p>
        </w:tc>
        <w:tc>
          <w:tcPr>
            <w:tcW w:w="2127" w:type="dxa"/>
            <w:shd w:val="clear" w:color="auto" w:fill="FBD4B4" w:themeFill="accent6" w:themeFillTint="66"/>
          </w:tcPr>
          <w:p w:rsidR="00F64686" w:rsidRPr="00624A61" w:rsidRDefault="00F64686" w:rsidP="00A8626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24A61">
              <w:rPr>
                <w:rFonts w:asciiTheme="minorHAnsi" w:hAnsiTheme="minorHAnsi" w:cstheme="minorHAnsi"/>
                <w:sz w:val="22"/>
                <w:szCs w:val="22"/>
              </w:rPr>
              <w:t>Částka v tis. Kč</w:t>
            </w:r>
          </w:p>
        </w:tc>
      </w:tr>
      <w:tr w:rsidR="00F64686" w:rsidRPr="00624A61" w:rsidTr="00C95FF7">
        <w:tc>
          <w:tcPr>
            <w:tcW w:w="704" w:type="dxa"/>
          </w:tcPr>
          <w:p w:rsidR="00F64686" w:rsidRPr="00624A61" w:rsidRDefault="00F64686" w:rsidP="00A8626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6378" w:type="dxa"/>
          </w:tcPr>
          <w:p w:rsidR="00F64686" w:rsidRPr="00624A61" w:rsidRDefault="00F64686" w:rsidP="00A8626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Správa a nakládání s majetkem města</w:t>
            </w:r>
          </w:p>
        </w:tc>
        <w:tc>
          <w:tcPr>
            <w:tcW w:w="2127" w:type="dxa"/>
          </w:tcPr>
          <w:p w:rsidR="00F64686" w:rsidRPr="00624A61" w:rsidRDefault="00F64686" w:rsidP="00A8626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200,00</w:t>
            </w:r>
          </w:p>
        </w:tc>
      </w:tr>
      <w:tr w:rsidR="00F64686" w:rsidRPr="00624A61" w:rsidTr="00C95FF7">
        <w:tc>
          <w:tcPr>
            <w:tcW w:w="704" w:type="dxa"/>
          </w:tcPr>
          <w:p w:rsidR="00F64686" w:rsidRPr="00624A61" w:rsidRDefault="00F64686" w:rsidP="00A8626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60</w:t>
            </w:r>
          </w:p>
        </w:tc>
        <w:tc>
          <w:tcPr>
            <w:tcW w:w="6378" w:type="dxa"/>
          </w:tcPr>
          <w:p w:rsidR="00F64686" w:rsidRPr="00624A61" w:rsidRDefault="00F64686" w:rsidP="00A8626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Rozvoj a investice</w:t>
            </w:r>
          </w:p>
        </w:tc>
        <w:tc>
          <w:tcPr>
            <w:tcW w:w="2127" w:type="dxa"/>
          </w:tcPr>
          <w:p w:rsidR="00F64686" w:rsidRPr="00624A61" w:rsidRDefault="00F64686" w:rsidP="00A8626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600,00</w:t>
            </w:r>
          </w:p>
        </w:tc>
      </w:tr>
      <w:tr w:rsidR="00F64686" w:rsidRPr="00624A61" w:rsidTr="00C95FF7">
        <w:tc>
          <w:tcPr>
            <w:tcW w:w="704" w:type="dxa"/>
          </w:tcPr>
          <w:p w:rsidR="00F64686" w:rsidRPr="00624A61" w:rsidRDefault="00F64686" w:rsidP="00A8626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70</w:t>
            </w:r>
          </w:p>
        </w:tc>
        <w:tc>
          <w:tcPr>
            <w:tcW w:w="6378" w:type="dxa"/>
          </w:tcPr>
          <w:p w:rsidR="00F64686" w:rsidRPr="00624A61" w:rsidRDefault="00F64686" w:rsidP="00A8626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Finanční</w:t>
            </w:r>
          </w:p>
        </w:tc>
        <w:tc>
          <w:tcPr>
            <w:tcW w:w="2127" w:type="dxa"/>
          </w:tcPr>
          <w:p w:rsidR="00F64686" w:rsidRPr="00624A61" w:rsidRDefault="00F64686" w:rsidP="00A8626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2 500,00</w:t>
            </w:r>
          </w:p>
        </w:tc>
      </w:tr>
      <w:tr w:rsidR="00F64686" w:rsidRPr="00624A61" w:rsidTr="00C95FF7">
        <w:tc>
          <w:tcPr>
            <w:tcW w:w="7082" w:type="dxa"/>
            <w:gridSpan w:val="2"/>
            <w:shd w:val="clear" w:color="auto" w:fill="FABF8F" w:themeFill="accent6" w:themeFillTint="99"/>
          </w:tcPr>
          <w:p w:rsidR="00F64686" w:rsidRPr="00624A61" w:rsidRDefault="00F64686" w:rsidP="00A8626E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24A61">
              <w:rPr>
                <w:rFonts w:asciiTheme="minorHAnsi" w:hAnsiTheme="minorHAnsi" w:cstheme="minorHAnsi"/>
                <w:b/>
                <w:sz w:val="22"/>
                <w:szCs w:val="22"/>
              </w:rPr>
              <w:t>Celkem</w:t>
            </w:r>
          </w:p>
        </w:tc>
        <w:tc>
          <w:tcPr>
            <w:tcW w:w="2127" w:type="dxa"/>
            <w:shd w:val="clear" w:color="auto" w:fill="FABF8F" w:themeFill="accent6" w:themeFillTint="99"/>
          </w:tcPr>
          <w:p w:rsidR="00F64686" w:rsidRPr="00624A61" w:rsidRDefault="00F64686" w:rsidP="00A8626E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3 300,00</w:t>
            </w:r>
          </w:p>
        </w:tc>
      </w:tr>
    </w:tbl>
    <w:p w:rsidR="00F64686" w:rsidRDefault="00F64686" w:rsidP="00F64686">
      <w:pPr>
        <w:pStyle w:val="Odstavecseseznamem"/>
        <w:tabs>
          <w:tab w:val="right" w:pos="6804"/>
          <w:tab w:val="right" w:pos="9356"/>
        </w:tabs>
        <w:ind w:left="284"/>
        <w:contextualSpacing w:val="0"/>
        <w:jc w:val="both"/>
        <w:rPr>
          <w:rFonts w:ascii="Arial" w:hAnsi="Arial" w:cs="Arial"/>
        </w:rPr>
      </w:pPr>
    </w:p>
    <w:p w:rsidR="00F64686" w:rsidRDefault="00F64686" w:rsidP="00F64686">
      <w:pPr>
        <w:pStyle w:val="Odstavecseseznamem"/>
        <w:numPr>
          <w:ilvl w:val="0"/>
          <w:numId w:val="4"/>
        </w:numPr>
        <w:tabs>
          <w:tab w:val="right" w:pos="6804"/>
          <w:tab w:val="right" w:pos="9356"/>
        </w:tabs>
        <w:ind w:left="284" w:hanging="284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zahrnutí rezervy Rady města Prostějova pro rozpočtová opatření na rok 2021,</w:t>
      </w:r>
    </w:p>
    <w:p w:rsidR="00F64686" w:rsidRPr="00F64686" w:rsidRDefault="00F64686" w:rsidP="00F64686">
      <w:pPr>
        <w:tabs>
          <w:tab w:val="right" w:pos="6804"/>
          <w:tab w:val="right" w:pos="9356"/>
        </w:tabs>
        <w:jc w:val="both"/>
        <w:rPr>
          <w:rFonts w:ascii="Arial" w:hAnsi="Arial" w:cs="Arial"/>
        </w:rPr>
      </w:pP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704"/>
        <w:gridCol w:w="6378"/>
        <w:gridCol w:w="2127"/>
      </w:tblGrid>
      <w:tr w:rsidR="00F64686" w:rsidRPr="00624A61" w:rsidTr="00C95FF7">
        <w:tc>
          <w:tcPr>
            <w:tcW w:w="704" w:type="dxa"/>
            <w:shd w:val="clear" w:color="auto" w:fill="FBD4B4" w:themeFill="accent6" w:themeFillTint="66"/>
          </w:tcPr>
          <w:p w:rsidR="00F64686" w:rsidRPr="00624A61" w:rsidRDefault="00F64686" w:rsidP="00C95FF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24A61">
              <w:rPr>
                <w:rFonts w:asciiTheme="minorHAnsi" w:hAnsiTheme="minorHAnsi" w:cstheme="minorHAnsi"/>
                <w:sz w:val="22"/>
                <w:szCs w:val="22"/>
              </w:rPr>
              <w:t>Kap</w:t>
            </w:r>
            <w:r w:rsidR="00C95FF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6378" w:type="dxa"/>
            <w:shd w:val="clear" w:color="auto" w:fill="FBD4B4" w:themeFill="accent6" w:themeFillTint="66"/>
          </w:tcPr>
          <w:p w:rsidR="00F64686" w:rsidRPr="00624A61" w:rsidRDefault="00F64686" w:rsidP="00A8626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24A61">
              <w:rPr>
                <w:rFonts w:asciiTheme="minorHAnsi" w:hAnsiTheme="minorHAnsi" w:cstheme="minorHAnsi"/>
                <w:sz w:val="22"/>
                <w:szCs w:val="22"/>
              </w:rPr>
              <w:t>Název kapitoly</w:t>
            </w:r>
          </w:p>
        </w:tc>
        <w:tc>
          <w:tcPr>
            <w:tcW w:w="2127" w:type="dxa"/>
            <w:shd w:val="clear" w:color="auto" w:fill="FBD4B4" w:themeFill="accent6" w:themeFillTint="66"/>
          </w:tcPr>
          <w:p w:rsidR="00F64686" w:rsidRPr="00624A61" w:rsidRDefault="00F64686" w:rsidP="00A8626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24A61">
              <w:rPr>
                <w:rFonts w:asciiTheme="minorHAnsi" w:hAnsiTheme="minorHAnsi" w:cstheme="minorHAnsi"/>
                <w:sz w:val="22"/>
                <w:szCs w:val="22"/>
              </w:rPr>
              <w:t>Částka v tis. Kč</w:t>
            </w:r>
          </w:p>
        </w:tc>
      </w:tr>
      <w:tr w:rsidR="00F64686" w:rsidRPr="00624A61" w:rsidTr="00C95FF7">
        <w:tc>
          <w:tcPr>
            <w:tcW w:w="704" w:type="dxa"/>
          </w:tcPr>
          <w:p w:rsidR="00F64686" w:rsidRPr="00624A61" w:rsidRDefault="00F64686" w:rsidP="00F6468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70</w:t>
            </w:r>
          </w:p>
        </w:tc>
        <w:tc>
          <w:tcPr>
            <w:tcW w:w="6378" w:type="dxa"/>
          </w:tcPr>
          <w:p w:rsidR="00F64686" w:rsidRPr="00624A61" w:rsidRDefault="00F64686" w:rsidP="00F6468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Finanční</w:t>
            </w:r>
          </w:p>
        </w:tc>
        <w:tc>
          <w:tcPr>
            <w:tcW w:w="2127" w:type="dxa"/>
          </w:tcPr>
          <w:p w:rsidR="00F64686" w:rsidRPr="00624A61" w:rsidRDefault="00F64686" w:rsidP="00A8626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40 000,00</w:t>
            </w:r>
          </w:p>
        </w:tc>
      </w:tr>
      <w:tr w:rsidR="00F64686" w:rsidRPr="00624A61" w:rsidTr="00C95FF7">
        <w:tc>
          <w:tcPr>
            <w:tcW w:w="7082" w:type="dxa"/>
            <w:gridSpan w:val="2"/>
            <w:shd w:val="clear" w:color="auto" w:fill="FABF8F" w:themeFill="accent6" w:themeFillTint="99"/>
          </w:tcPr>
          <w:p w:rsidR="00F64686" w:rsidRPr="00624A61" w:rsidRDefault="00F64686" w:rsidP="00A8626E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24A61">
              <w:rPr>
                <w:rFonts w:asciiTheme="minorHAnsi" w:hAnsiTheme="minorHAnsi" w:cstheme="minorHAnsi"/>
                <w:b/>
                <w:sz w:val="22"/>
                <w:szCs w:val="22"/>
              </w:rPr>
              <w:t>Celkem</w:t>
            </w:r>
          </w:p>
        </w:tc>
        <w:tc>
          <w:tcPr>
            <w:tcW w:w="2127" w:type="dxa"/>
            <w:shd w:val="clear" w:color="auto" w:fill="FABF8F" w:themeFill="accent6" w:themeFillTint="99"/>
          </w:tcPr>
          <w:p w:rsidR="00F64686" w:rsidRPr="00624A61" w:rsidRDefault="00F64686" w:rsidP="00A8626E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40 000,00</w:t>
            </w:r>
          </w:p>
        </w:tc>
      </w:tr>
    </w:tbl>
    <w:p w:rsidR="00F60B9E" w:rsidRDefault="00F60B9E" w:rsidP="00F64686">
      <w:pPr>
        <w:pStyle w:val="Zkladntext2"/>
        <w:rPr>
          <w:rFonts w:ascii="Arial" w:hAnsi="Arial" w:cs="Arial"/>
        </w:rPr>
      </w:pPr>
    </w:p>
    <w:p w:rsidR="00F64686" w:rsidRDefault="00F64686" w:rsidP="00F64686">
      <w:pPr>
        <w:pStyle w:val="Zkladntext2"/>
        <w:rPr>
          <w:rFonts w:ascii="Arial" w:hAnsi="Arial" w:cs="Arial"/>
        </w:rPr>
      </w:pPr>
    </w:p>
    <w:p w:rsidR="005D38AB" w:rsidRDefault="005D38AB" w:rsidP="00213DF5">
      <w:pPr>
        <w:pStyle w:val="Odstavecseseznamem"/>
        <w:numPr>
          <w:ilvl w:val="0"/>
          <w:numId w:val="4"/>
        </w:numPr>
        <w:tabs>
          <w:tab w:val="right" w:leader="dot" w:pos="9498"/>
        </w:tabs>
        <w:ind w:left="284" w:hanging="284"/>
        <w:contextualSpacing w:val="0"/>
        <w:jc w:val="both"/>
        <w:rPr>
          <w:rFonts w:ascii="Arial" w:hAnsi="Arial" w:cs="Arial"/>
        </w:rPr>
      </w:pPr>
      <w:r w:rsidRPr="005D38AB">
        <w:rPr>
          <w:rFonts w:ascii="Arial" w:hAnsi="Arial" w:cs="Arial"/>
        </w:rPr>
        <w:t>rozpis neinvestičních příspěvků zří</w:t>
      </w:r>
      <w:r w:rsidR="00A93EC7">
        <w:rPr>
          <w:rFonts w:ascii="Arial" w:hAnsi="Arial" w:cs="Arial"/>
        </w:rPr>
        <w:t xml:space="preserve">zeným příspěvkovým organizacím </w:t>
      </w:r>
      <w:r w:rsidRPr="005D38AB">
        <w:rPr>
          <w:rFonts w:ascii="Arial" w:hAnsi="Arial" w:cs="Arial"/>
        </w:rPr>
        <w:t>v rámci finančních plánů v úhrnné sumě</w:t>
      </w:r>
      <w:r w:rsidR="00624A61">
        <w:rPr>
          <w:rFonts w:ascii="Arial" w:hAnsi="Arial" w:cs="Arial"/>
        </w:rPr>
        <w:tab/>
      </w:r>
      <w:r w:rsidR="008F6054">
        <w:rPr>
          <w:rFonts w:ascii="Arial" w:hAnsi="Arial" w:cs="Arial"/>
        </w:rPr>
        <w:t>96 079 780</w:t>
      </w:r>
      <w:r w:rsidR="00624A61">
        <w:rPr>
          <w:rFonts w:ascii="Arial" w:hAnsi="Arial" w:cs="Arial"/>
        </w:rPr>
        <w:t> Kč</w:t>
      </w:r>
    </w:p>
    <w:p w:rsidR="00624A61" w:rsidRDefault="00624A61" w:rsidP="00624A61">
      <w:pPr>
        <w:pStyle w:val="Odstavecseseznamem"/>
        <w:tabs>
          <w:tab w:val="right" w:pos="6804"/>
          <w:tab w:val="right" w:pos="9356"/>
        </w:tabs>
        <w:ind w:left="284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jmenovitě takto:</w:t>
      </w:r>
    </w:p>
    <w:p w:rsidR="00624A61" w:rsidRDefault="00624A61" w:rsidP="00624A61">
      <w:pPr>
        <w:pStyle w:val="Odstavecseseznamem"/>
        <w:tabs>
          <w:tab w:val="right" w:pos="6804"/>
          <w:tab w:val="right" w:pos="9356"/>
        </w:tabs>
        <w:ind w:left="284"/>
        <w:contextualSpacing w:val="0"/>
        <w:jc w:val="both"/>
        <w:rPr>
          <w:rFonts w:ascii="Arial" w:hAnsi="Arial" w:cs="Arial"/>
        </w:rPr>
      </w:pPr>
    </w:p>
    <w:tbl>
      <w:tblPr>
        <w:tblW w:w="9498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0"/>
        <w:gridCol w:w="7198"/>
        <w:gridCol w:w="1560"/>
      </w:tblGrid>
      <w:tr w:rsidR="005D38AB" w:rsidRPr="00624A61" w:rsidTr="00624A61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:rsidR="005D38AB" w:rsidRPr="00624A61" w:rsidRDefault="005D38A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624A6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Poř</w:t>
            </w:r>
            <w:proofErr w:type="spellEnd"/>
            <w:r w:rsidRPr="00624A6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. č.</w:t>
            </w:r>
          </w:p>
        </w:tc>
        <w:tc>
          <w:tcPr>
            <w:tcW w:w="7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:rsidR="005D38AB" w:rsidRPr="00624A61" w:rsidRDefault="005D38A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24A6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Název příspěvková organizace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4B4"/>
            <w:noWrap/>
            <w:vAlign w:val="center"/>
            <w:hideMark/>
          </w:tcPr>
          <w:p w:rsidR="005D38AB" w:rsidRPr="00624A61" w:rsidRDefault="005D38A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24A6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Kč</w:t>
            </w:r>
          </w:p>
        </w:tc>
      </w:tr>
      <w:tr w:rsidR="00A93EC7" w:rsidRPr="00624A61" w:rsidTr="0080230C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C7" w:rsidRPr="00624A61" w:rsidRDefault="00A93EC7" w:rsidP="00A93E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24A6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EC7" w:rsidRPr="00624A61" w:rsidRDefault="00A93EC7" w:rsidP="00A93EC7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24A6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MŠ Prostějov, Rumunská ul. 23, PO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C7" w:rsidRPr="00A93EC7" w:rsidRDefault="00A93EC7" w:rsidP="00A93EC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3EC7">
              <w:rPr>
                <w:rFonts w:ascii="Calibri" w:hAnsi="Calibri" w:cs="Calibri"/>
                <w:color w:val="000000"/>
                <w:sz w:val="22"/>
                <w:szCs w:val="22"/>
              </w:rPr>
              <w:t>1 350 000,00</w:t>
            </w:r>
          </w:p>
        </w:tc>
      </w:tr>
      <w:tr w:rsidR="00A93EC7" w:rsidRPr="00624A61" w:rsidTr="0080230C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C7" w:rsidRPr="00624A61" w:rsidRDefault="00A93EC7" w:rsidP="00A93E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24A6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EC7" w:rsidRPr="00624A61" w:rsidRDefault="00A93EC7" w:rsidP="00A93EC7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24A6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MŠ Prostějov, ul. Šárka 4a, PO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C7" w:rsidRPr="00A93EC7" w:rsidRDefault="00A93EC7" w:rsidP="00A93EC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3EC7">
              <w:rPr>
                <w:rFonts w:ascii="Calibri" w:hAnsi="Calibri" w:cs="Calibri"/>
                <w:color w:val="000000"/>
                <w:sz w:val="22"/>
                <w:szCs w:val="22"/>
              </w:rPr>
              <w:t>2 450 000,00</w:t>
            </w:r>
          </w:p>
        </w:tc>
      </w:tr>
      <w:tr w:rsidR="00A93EC7" w:rsidRPr="00624A61" w:rsidTr="0080230C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C7" w:rsidRPr="00624A61" w:rsidRDefault="00A93EC7" w:rsidP="00A93E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24A6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EC7" w:rsidRPr="00624A61" w:rsidRDefault="00A93EC7" w:rsidP="00A93EC7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24A6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MŠ Prostějov, Partyzánská ul. 34, PO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C7" w:rsidRPr="00A93EC7" w:rsidRDefault="00A93EC7" w:rsidP="00A93EC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3EC7">
              <w:rPr>
                <w:rFonts w:ascii="Calibri" w:hAnsi="Calibri" w:cs="Calibri"/>
                <w:color w:val="000000"/>
                <w:sz w:val="22"/>
                <w:szCs w:val="22"/>
              </w:rPr>
              <w:t>3 425 727,00</w:t>
            </w:r>
          </w:p>
        </w:tc>
      </w:tr>
      <w:tr w:rsidR="00A93EC7" w:rsidRPr="00624A61" w:rsidTr="0080230C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C7" w:rsidRPr="00624A61" w:rsidRDefault="00A93EC7" w:rsidP="00A93E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24A6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7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EC7" w:rsidRPr="00624A61" w:rsidRDefault="00A93EC7" w:rsidP="00A93EC7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24A6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MŠ Prostějov, Smetanova ul. 24, PO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C7" w:rsidRPr="00A93EC7" w:rsidRDefault="00A93EC7" w:rsidP="00A93EC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3EC7">
              <w:rPr>
                <w:rFonts w:ascii="Calibri" w:hAnsi="Calibri" w:cs="Calibri"/>
                <w:color w:val="000000"/>
                <w:sz w:val="22"/>
                <w:szCs w:val="22"/>
              </w:rPr>
              <w:t>2 500 000,00</w:t>
            </w:r>
          </w:p>
        </w:tc>
      </w:tr>
      <w:tr w:rsidR="00A93EC7" w:rsidRPr="00624A61" w:rsidTr="0080230C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C7" w:rsidRPr="00624A61" w:rsidRDefault="00A93EC7" w:rsidP="00A93E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24A6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7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EC7" w:rsidRPr="00624A61" w:rsidRDefault="00A93EC7" w:rsidP="00A93EC7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24A6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MŠ Prostějov, Moravská ul. 30, PO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C7" w:rsidRPr="00A93EC7" w:rsidRDefault="00A93EC7" w:rsidP="00A93EC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3EC7">
              <w:rPr>
                <w:rFonts w:ascii="Calibri" w:hAnsi="Calibri" w:cs="Calibri"/>
                <w:color w:val="000000"/>
                <w:sz w:val="22"/>
                <w:szCs w:val="22"/>
              </w:rPr>
              <w:t>1 250 000,00</w:t>
            </w:r>
          </w:p>
        </w:tc>
      </w:tr>
      <w:tr w:rsidR="00A93EC7" w:rsidRPr="00624A61" w:rsidTr="0080230C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C7" w:rsidRPr="00624A61" w:rsidRDefault="00A93EC7" w:rsidP="00A93E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24A6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</w:t>
            </w:r>
          </w:p>
        </w:tc>
        <w:tc>
          <w:tcPr>
            <w:tcW w:w="7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EC7" w:rsidRPr="00624A61" w:rsidRDefault="00A93EC7" w:rsidP="00A93EC7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24A6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ZŠ a MŠ Prostějov, Palackého tř. 14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C7" w:rsidRPr="00A93EC7" w:rsidRDefault="00A93EC7" w:rsidP="00A93EC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3EC7">
              <w:rPr>
                <w:rFonts w:ascii="Calibri" w:hAnsi="Calibri" w:cs="Calibri"/>
                <w:color w:val="000000"/>
                <w:sz w:val="22"/>
                <w:szCs w:val="22"/>
              </w:rPr>
              <w:t>6 050 000,00</w:t>
            </w:r>
          </w:p>
        </w:tc>
      </w:tr>
      <w:tr w:rsidR="00A93EC7" w:rsidRPr="00624A61" w:rsidTr="0080230C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C7" w:rsidRPr="00624A61" w:rsidRDefault="00A93EC7" w:rsidP="00A93E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24A6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</w:t>
            </w:r>
          </w:p>
        </w:tc>
        <w:tc>
          <w:tcPr>
            <w:tcW w:w="7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EC7" w:rsidRPr="00624A61" w:rsidRDefault="00A93EC7" w:rsidP="00A93EC7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24A6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ZŠ a MŠ Prostějov, Kollárova ul. 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C7" w:rsidRPr="00A93EC7" w:rsidRDefault="00A93EC7" w:rsidP="00A93EC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3EC7">
              <w:rPr>
                <w:rFonts w:ascii="Calibri" w:hAnsi="Calibri" w:cs="Calibri"/>
                <w:color w:val="000000"/>
                <w:sz w:val="22"/>
                <w:szCs w:val="22"/>
              </w:rPr>
              <w:t>3 800 000,00</w:t>
            </w:r>
          </w:p>
        </w:tc>
      </w:tr>
      <w:tr w:rsidR="00A93EC7" w:rsidRPr="00624A61" w:rsidTr="0080230C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C7" w:rsidRPr="00624A61" w:rsidRDefault="00A93EC7" w:rsidP="00A93E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24A6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</w:t>
            </w:r>
          </w:p>
        </w:tc>
        <w:tc>
          <w:tcPr>
            <w:tcW w:w="7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EC7" w:rsidRPr="00624A61" w:rsidRDefault="00A93EC7" w:rsidP="00A93EC7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24A6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ZŠ a MŠ JŽ Prostějov, Sídliště svobody 24/79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C7" w:rsidRPr="00A93EC7" w:rsidRDefault="00A93EC7" w:rsidP="00A93EC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3EC7">
              <w:rPr>
                <w:rFonts w:ascii="Calibri" w:hAnsi="Calibri" w:cs="Calibri"/>
                <w:color w:val="000000"/>
                <w:sz w:val="22"/>
                <w:szCs w:val="22"/>
              </w:rPr>
              <w:t>7 500 000,00</w:t>
            </w:r>
          </w:p>
        </w:tc>
      </w:tr>
      <w:tr w:rsidR="00A93EC7" w:rsidRPr="00624A61" w:rsidTr="0080230C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C7" w:rsidRPr="00624A61" w:rsidRDefault="00A93EC7" w:rsidP="00A93E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24A6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</w:t>
            </w:r>
          </w:p>
        </w:tc>
        <w:tc>
          <w:tcPr>
            <w:tcW w:w="7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EC7" w:rsidRPr="00624A61" w:rsidRDefault="00A93EC7" w:rsidP="00A93EC7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24A6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ZŠ a MŠ Prostějov, Melantrichova ul. 60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C7" w:rsidRPr="00A93EC7" w:rsidRDefault="00A93EC7" w:rsidP="00A93EC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3EC7">
              <w:rPr>
                <w:rFonts w:ascii="Calibri" w:hAnsi="Calibri" w:cs="Calibri"/>
                <w:color w:val="000000"/>
                <w:sz w:val="22"/>
                <w:szCs w:val="22"/>
              </w:rPr>
              <w:t>4 450 000,00</w:t>
            </w:r>
          </w:p>
        </w:tc>
      </w:tr>
      <w:tr w:rsidR="00A93EC7" w:rsidRPr="00624A61" w:rsidTr="002C0DF8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C7" w:rsidRPr="00624A61" w:rsidRDefault="00A93EC7" w:rsidP="00A93E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24A6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EC7" w:rsidRPr="00624A61" w:rsidRDefault="00A93EC7" w:rsidP="00A93EC7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24A6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ZŠ Prostějov, ul. </w:t>
            </w:r>
            <w:proofErr w:type="spellStart"/>
            <w:r w:rsidRPr="00624A6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Vl</w:t>
            </w:r>
            <w:proofErr w:type="spellEnd"/>
            <w:r w:rsidRPr="00624A6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 Majakovského 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C7" w:rsidRPr="00A93EC7" w:rsidRDefault="00A93EC7" w:rsidP="00A93EC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3EC7">
              <w:rPr>
                <w:rFonts w:ascii="Calibri" w:hAnsi="Calibri" w:cs="Calibri"/>
                <w:color w:val="000000"/>
                <w:sz w:val="22"/>
                <w:szCs w:val="22"/>
              </w:rPr>
              <w:t>2 550 000,00</w:t>
            </w:r>
          </w:p>
        </w:tc>
      </w:tr>
      <w:tr w:rsidR="00A93EC7" w:rsidRPr="00624A61" w:rsidTr="002C0DF8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C7" w:rsidRPr="00624A61" w:rsidRDefault="00A93EC7" w:rsidP="00A93E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24A6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7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EC7" w:rsidRPr="00624A61" w:rsidRDefault="00A93EC7" w:rsidP="00A93EC7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24A6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RG a ZŠ města Prostějova, Studentská ul.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C7" w:rsidRPr="00A93EC7" w:rsidRDefault="00A93EC7" w:rsidP="00A93EC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3EC7">
              <w:rPr>
                <w:rFonts w:ascii="Calibri" w:hAnsi="Calibri" w:cs="Calibri"/>
                <w:color w:val="000000"/>
                <w:sz w:val="22"/>
                <w:szCs w:val="22"/>
              </w:rPr>
              <w:t>4 800 000,00</w:t>
            </w:r>
          </w:p>
        </w:tc>
      </w:tr>
      <w:tr w:rsidR="00A93EC7" w:rsidRPr="00624A61" w:rsidTr="0080230C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C7" w:rsidRPr="00624A61" w:rsidRDefault="00A93EC7" w:rsidP="00A93E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24A6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7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EC7" w:rsidRPr="00624A61" w:rsidRDefault="00A93EC7" w:rsidP="00A93EC7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24A6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ZŠ Prostějov, ul. Dr. Horáka 24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C7" w:rsidRPr="00A93EC7" w:rsidRDefault="00A93EC7" w:rsidP="00A93EC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3EC7">
              <w:rPr>
                <w:rFonts w:ascii="Calibri" w:hAnsi="Calibri" w:cs="Calibri"/>
                <w:color w:val="000000"/>
                <w:sz w:val="22"/>
                <w:szCs w:val="22"/>
              </w:rPr>
              <w:t>5 800 000,00</w:t>
            </w:r>
          </w:p>
        </w:tc>
      </w:tr>
      <w:tr w:rsidR="00A93EC7" w:rsidRPr="00624A61" w:rsidTr="0080230C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C7" w:rsidRPr="00624A61" w:rsidRDefault="00A93EC7" w:rsidP="00A93E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24A6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7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EC7" w:rsidRPr="00624A61" w:rsidRDefault="00A93EC7" w:rsidP="00A93EC7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24A6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ZŠ Prostějov, ul. E. Valenty 52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C7" w:rsidRPr="00A93EC7" w:rsidRDefault="00A93EC7" w:rsidP="00A93EC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3EC7">
              <w:rPr>
                <w:rFonts w:ascii="Calibri" w:hAnsi="Calibri" w:cs="Calibri"/>
                <w:color w:val="000000"/>
                <w:sz w:val="22"/>
                <w:szCs w:val="22"/>
              </w:rPr>
              <w:t>4 100 000,00</w:t>
            </w:r>
          </w:p>
        </w:tc>
      </w:tr>
      <w:tr w:rsidR="00A93EC7" w:rsidRPr="00624A61" w:rsidTr="0080230C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C7" w:rsidRPr="00624A61" w:rsidRDefault="00A93EC7" w:rsidP="00A93E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24A6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7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EC7" w:rsidRPr="00624A61" w:rsidRDefault="00A93EC7" w:rsidP="00A93EC7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24A6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Sportcentrum – DDM Prostějov, PO, Olympijská 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C7" w:rsidRPr="00A93EC7" w:rsidRDefault="005370D0" w:rsidP="00A93EC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18 299 840,00</w:t>
            </w:r>
          </w:p>
        </w:tc>
      </w:tr>
      <w:tr w:rsidR="00A93EC7" w:rsidRPr="00624A61" w:rsidTr="0080230C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C7" w:rsidRPr="00624A61" w:rsidRDefault="00A93EC7" w:rsidP="00A93E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24A6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7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EC7" w:rsidRPr="00624A61" w:rsidRDefault="00A93EC7" w:rsidP="00A93EC7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24A6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ZUŠ </w:t>
            </w:r>
            <w:proofErr w:type="spellStart"/>
            <w:r w:rsidRPr="00624A6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Vl</w:t>
            </w:r>
            <w:proofErr w:type="spellEnd"/>
            <w:r w:rsidRPr="00624A6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624A6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Ambrose</w:t>
            </w:r>
            <w:proofErr w:type="spellEnd"/>
            <w:r w:rsidRPr="00624A6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Prostějov, </w:t>
            </w:r>
            <w:proofErr w:type="spellStart"/>
            <w:r w:rsidRPr="00624A6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Kravařova</w:t>
            </w:r>
            <w:proofErr w:type="spellEnd"/>
            <w:r w:rsidRPr="00624A6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14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C7" w:rsidRPr="00A93EC7" w:rsidRDefault="00A93EC7" w:rsidP="005370D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70D0">
              <w:rPr>
                <w:rFonts w:ascii="Calibri" w:hAnsi="Calibri" w:cs="Calibri"/>
                <w:color w:val="000000"/>
                <w:sz w:val="22"/>
                <w:szCs w:val="22"/>
              </w:rPr>
              <w:t>1 3</w:t>
            </w:r>
            <w:r w:rsidR="005370D0" w:rsidRPr="005370D0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  <w:r w:rsidRPr="005370D0">
              <w:rPr>
                <w:rFonts w:ascii="Calibri" w:hAnsi="Calibri" w:cs="Calibri"/>
                <w:color w:val="000000"/>
                <w:sz w:val="22"/>
                <w:szCs w:val="22"/>
              </w:rPr>
              <w:t>0 000,00</w:t>
            </w:r>
          </w:p>
        </w:tc>
      </w:tr>
      <w:tr w:rsidR="000D16BF" w:rsidRPr="000D16BF" w:rsidTr="000D16BF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C7" w:rsidRPr="00624A61" w:rsidRDefault="00A93EC7" w:rsidP="00A93E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24A6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7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EC7" w:rsidRPr="000D16BF" w:rsidRDefault="00A93EC7" w:rsidP="00A93EC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D16BF">
              <w:rPr>
                <w:rFonts w:asciiTheme="minorHAnsi" w:hAnsiTheme="minorHAnsi" w:cstheme="minorHAnsi"/>
                <w:sz w:val="22"/>
                <w:szCs w:val="22"/>
              </w:rPr>
              <w:t>Městské divadlo v Prostějově, PO, Vojáčkovo nám. 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C7" w:rsidRPr="000D16BF" w:rsidRDefault="00A93EC7" w:rsidP="000D16BF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D16BF">
              <w:rPr>
                <w:rFonts w:ascii="Calibri" w:hAnsi="Calibri" w:cs="Calibri"/>
                <w:sz w:val="22"/>
                <w:szCs w:val="22"/>
              </w:rPr>
              <w:t xml:space="preserve">6 </w:t>
            </w:r>
            <w:r w:rsidR="000D16BF" w:rsidRPr="000D16BF">
              <w:rPr>
                <w:rFonts w:ascii="Calibri" w:hAnsi="Calibri" w:cs="Calibri"/>
                <w:sz w:val="22"/>
                <w:szCs w:val="22"/>
              </w:rPr>
              <w:t>8</w:t>
            </w:r>
            <w:r w:rsidRPr="000D16BF">
              <w:rPr>
                <w:rFonts w:ascii="Calibri" w:hAnsi="Calibri" w:cs="Calibri"/>
                <w:sz w:val="22"/>
                <w:szCs w:val="22"/>
              </w:rPr>
              <w:t>00 000,00</w:t>
            </w:r>
          </w:p>
        </w:tc>
      </w:tr>
      <w:tr w:rsidR="00A93EC7" w:rsidRPr="00624A61" w:rsidTr="003556C0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C7" w:rsidRPr="00624A61" w:rsidRDefault="00A93EC7" w:rsidP="00A93E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24A6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7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EC7" w:rsidRPr="00624A61" w:rsidRDefault="00A93EC7" w:rsidP="00A93EC7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24A6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Městská knihovna Prostějov, PO, Skálovo nám. 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C7" w:rsidRPr="00A93EC7" w:rsidRDefault="00A93EC7" w:rsidP="00A93EC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3EC7">
              <w:rPr>
                <w:rFonts w:ascii="Calibri" w:hAnsi="Calibri" w:cs="Calibri"/>
                <w:color w:val="000000"/>
                <w:sz w:val="22"/>
                <w:szCs w:val="22"/>
              </w:rPr>
              <w:t>11 000 000,00</w:t>
            </w:r>
          </w:p>
        </w:tc>
      </w:tr>
      <w:tr w:rsidR="00A93EC7" w:rsidRPr="00624A61" w:rsidTr="003556C0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C7" w:rsidRPr="00624A61" w:rsidRDefault="00A93EC7" w:rsidP="00A93E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24A6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18</w:t>
            </w:r>
          </w:p>
        </w:tc>
        <w:tc>
          <w:tcPr>
            <w:tcW w:w="7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EC7" w:rsidRPr="00624A61" w:rsidRDefault="00A93EC7" w:rsidP="00A93EC7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24A6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Kino Metro 70, PO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C7" w:rsidRPr="00A93EC7" w:rsidRDefault="00A93EC7" w:rsidP="00A93EC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3EC7">
              <w:rPr>
                <w:rFonts w:ascii="Calibri" w:hAnsi="Calibri" w:cs="Calibri"/>
                <w:color w:val="000000"/>
                <w:sz w:val="22"/>
                <w:szCs w:val="22"/>
              </w:rPr>
              <w:t>5 700 000,00</w:t>
            </w:r>
          </w:p>
        </w:tc>
      </w:tr>
      <w:tr w:rsidR="00A93EC7" w:rsidRPr="00624A61" w:rsidTr="0080230C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C7" w:rsidRPr="00624A61" w:rsidRDefault="00A93EC7" w:rsidP="00A93E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24A6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7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EC7" w:rsidRPr="00624A61" w:rsidRDefault="00A93EC7" w:rsidP="00A93EC7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24A6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Jesle, sídliště Svobody, Prostějov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EC7" w:rsidRPr="00A93EC7" w:rsidRDefault="00A93EC7" w:rsidP="00A93EC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3EC7">
              <w:rPr>
                <w:rFonts w:ascii="Calibri" w:hAnsi="Calibri" w:cs="Calibri"/>
                <w:color w:val="000000"/>
                <w:sz w:val="22"/>
                <w:szCs w:val="22"/>
              </w:rPr>
              <w:t>2 904 213,00</w:t>
            </w:r>
          </w:p>
        </w:tc>
      </w:tr>
      <w:tr w:rsidR="005D38AB" w:rsidRPr="00624A61" w:rsidTr="00624A61">
        <w:trPr>
          <w:trHeight w:val="300"/>
        </w:trPr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5D38AB" w:rsidRPr="00624A61" w:rsidRDefault="005D38AB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24A6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Celkem příspěvkové organizace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5D38AB" w:rsidRPr="00F117EA" w:rsidRDefault="005370D0">
            <w:pPr>
              <w:jc w:val="right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96 079 780,00</w:t>
            </w:r>
          </w:p>
        </w:tc>
      </w:tr>
    </w:tbl>
    <w:p w:rsidR="005D38AB" w:rsidRPr="005D38AB" w:rsidRDefault="005D38AB" w:rsidP="005D38AB">
      <w:pPr>
        <w:tabs>
          <w:tab w:val="right" w:pos="6804"/>
          <w:tab w:val="right" w:pos="9356"/>
        </w:tabs>
        <w:jc w:val="both"/>
        <w:rPr>
          <w:rFonts w:ascii="Arial" w:hAnsi="Arial" w:cs="Arial"/>
        </w:rPr>
      </w:pPr>
    </w:p>
    <w:p w:rsidR="007E7C0A" w:rsidRDefault="007E7C0A" w:rsidP="00213DF5">
      <w:pPr>
        <w:pStyle w:val="Odstavecseseznamem"/>
        <w:numPr>
          <w:ilvl w:val="0"/>
          <w:numId w:val="4"/>
        </w:numPr>
        <w:tabs>
          <w:tab w:val="right" w:leader="dot" w:pos="9497"/>
        </w:tabs>
        <w:ind w:left="284" w:hanging="284"/>
        <w:contextualSpacing w:val="0"/>
        <w:jc w:val="both"/>
        <w:rPr>
          <w:rFonts w:ascii="Arial" w:hAnsi="Arial" w:cs="Arial"/>
        </w:rPr>
      </w:pPr>
      <w:r w:rsidRPr="005D38AB">
        <w:rPr>
          <w:rFonts w:ascii="Arial" w:hAnsi="Arial" w:cs="Arial"/>
        </w:rPr>
        <w:t xml:space="preserve">rozpis </w:t>
      </w:r>
      <w:r>
        <w:rPr>
          <w:rFonts w:ascii="Arial" w:hAnsi="Arial" w:cs="Arial"/>
        </w:rPr>
        <w:t>účtů fina</w:t>
      </w:r>
      <w:r w:rsidR="007D3F75">
        <w:rPr>
          <w:rFonts w:ascii="Arial" w:hAnsi="Arial" w:cs="Arial"/>
        </w:rPr>
        <w:t>nc</w:t>
      </w:r>
      <w:r w:rsidR="00BE6B55">
        <w:rPr>
          <w:rFonts w:ascii="Arial" w:hAnsi="Arial" w:cs="Arial"/>
        </w:rPr>
        <w:t>ujících operací v úhrnné sumě</w:t>
      </w:r>
      <w:r w:rsidR="00BE6B55">
        <w:rPr>
          <w:rFonts w:ascii="Arial" w:hAnsi="Arial" w:cs="Arial"/>
        </w:rPr>
        <w:tab/>
      </w:r>
      <w:r w:rsidR="001715B1">
        <w:rPr>
          <w:rFonts w:ascii="Arial" w:hAnsi="Arial" w:cs="Arial"/>
        </w:rPr>
        <w:t>90 02</w:t>
      </w:r>
      <w:r w:rsidR="000D16BF">
        <w:rPr>
          <w:rFonts w:ascii="Arial" w:hAnsi="Arial" w:cs="Arial"/>
        </w:rPr>
        <w:t>5 700</w:t>
      </w:r>
      <w:r w:rsidR="007D3F75">
        <w:rPr>
          <w:rFonts w:ascii="Arial" w:hAnsi="Arial" w:cs="Arial"/>
        </w:rPr>
        <w:t> Kč</w:t>
      </w:r>
    </w:p>
    <w:p w:rsidR="007E7C0A" w:rsidRDefault="007E7C0A" w:rsidP="00213DF5">
      <w:pPr>
        <w:pStyle w:val="Odstavecseseznamem"/>
        <w:tabs>
          <w:tab w:val="right" w:pos="6804"/>
          <w:tab w:val="right" w:pos="9356"/>
        </w:tabs>
        <w:ind w:left="284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jmenovitě takto:</w:t>
      </w:r>
    </w:p>
    <w:p w:rsidR="00F60B9E" w:rsidRDefault="00F60B9E" w:rsidP="00F60B9E">
      <w:pPr>
        <w:tabs>
          <w:tab w:val="right" w:pos="6804"/>
          <w:tab w:val="right" w:pos="9356"/>
        </w:tabs>
        <w:jc w:val="both"/>
        <w:rPr>
          <w:rFonts w:ascii="Arial" w:hAnsi="Arial" w:cs="Arial"/>
        </w:rPr>
      </w:pPr>
    </w:p>
    <w:tbl>
      <w:tblPr>
        <w:tblW w:w="9498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4"/>
        <w:gridCol w:w="7274"/>
        <w:gridCol w:w="1560"/>
      </w:tblGrid>
      <w:tr w:rsidR="007E7C0A" w:rsidRPr="00F117EA" w:rsidTr="000D16BF">
        <w:trPr>
          <w:trHeight w:val="300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7E7C0A" w:rsidRPr="00F117EA" w:rsidRDefault="007E7C0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F117E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Poř.č</w:t>
            </w:r>
            <w:proofErr w:type="spellEnd"/>
            <w:r w:rsidRPr="00F117E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.</w:t>
            </w:r>
            <w:proofErr w:type="gramEnd"/>
          </w:p>
        </w:tc>
        <w:tc>
          <w:tcPr>
            <w:tcW w:w="7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7E7C0A" w:rsidRPr="00F117EA" w:rsidRDefault="007E7C0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F117E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Text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7E7C0A" w:rsidRPr="00F117EA" w:rsidRDefault="007E7C0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F117E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tis. Kč</w:t>
            </w:r>
          </w:p>
        </w:tc>
      </w:tr>
      <w:tr w:rsidR="000D16BF" w:rsidRPr="00F117EA" w:rsidTr="000D16BF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6BF" w:rsidRDefault="000D16BF" w:rsidP="000D16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6BF" w:rsidRDefault="000D16BF" w:rsidP="000D16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Užití rezerv města (fond rezerv a rozvoje) – stavební investiční akce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6BF" w:rsidRDefault="001715B1" w:rsidP="000D16B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114 9</w:t>
            </w:r>
            <w:r w:rsidR="000D16BF">
              <w:rPr>
                <w:rFonts w:ascii="Calibri" w:hAnsi="Calibri" w:cs="Calibri"/>
                <w:color w:val="000000"/>
                <w:sz w:val="22"/>
                <w:szCs w:val="22"/>
              </w:rPr>
              <w:t>61,63</w:t>
            </w:r>
          </w:p>
        </w:tc>
      </w:tr>
      <w:tr w:rsidR="000D16BF" w:rsidRPr="00F117EA" w:rsidTr="000D16BF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6BF" w:rsidRDefault="000D16BF" w:rsidP="000D16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6BF" w:rsidRDefault="000D16BF" w:rsidP="000D16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Příděl do fondu údržby bytového a nebytového fondu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6BF" w:rsidRDefault="000D16BF" w:rsidP="000D16B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-21 033,44</w:t>
            </w:r>
          </w:p>
        </w:tc>
      </w:tr>
      <w:tr w:rsidR="000D16BF" w:rsidRPr="00F117EA" w:rsidTr="000D16BF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6BF" w:rsidRDefault="000D16BF" w:rsidP="000D16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6BF" w:rsidRDefault="000D16BF" w:rsidP="000D16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Příděl do fondu reinvestic nájemného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6BF" w:rsidRDefault="000D16BF" w:rsidP="000D16B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-2 392,17</w:t>
            </w:r>
          </w:p>
        </w:tc>
      </w:tr>
      <w:tr w:rsidR="000D16BF" w:rsidRPr="00F117EA" w:rsidTr="000D16BF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6BF" w:rsidRDefault="000D16BF" w:rsidP="000D16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7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6BF" w:rsidRDefault="000D16BF" w:rsidP="000D16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Příděl do fondu zeleně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6BF" w:rsidRDefault="000D16BF" w:rsidP="000D16B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-2 000,00</w:t>
            </w:r>
          </w:p>
        </w:tc>
      </w:tr>
      <w:tr w:rsidR="000D16BF" w:rsidRPr="00F117EA" w:rsidTr="000D16BF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6BF" w:rsidRDefault="000D16BF" w:rsidP="000D16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7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6BF" w:rsidRDefault="000D16BF" w:rsidP="000D16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Příděl do sociálního fondu z rozpočtu města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6BF" w:rsidRDefault="000D16BF" w:rsidP="000D16B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-6 907,32</w:t>
            </w:r>
          </w:p>
        </w:tc>
      </w:tr>
      <w:tr w:rsidR="000D16BF" w:rsidRPr="00F117EA" w:rsidTr="000D16BF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6BF" w:rsidRDefault="000D16BF" w:rsidP="000D16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7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6BF" w:rsidRDefault="000D16BF" w:rsidP="000D16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Užití přídělu do sociálního fondu ve výdajích kapitoly 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6BF" w:rsidRDefault="000D16BF" w:rsidP="000D16B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6 907,32</w:t>
            </w:r>
          </w:p>
        </w:tc>
      </w:tr>
      <w:tr w:rsidR="000D16BF" w:rsidRPr="00F117EA" w:rsidTr="000D16BF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6BF" w:rsidRDefault="000D16BF" w:rsidP="000D16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7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6BF" w:rsidRDefault="000D16BF" w:rsidP="00A169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Příděl do sociálního fondu (</w:t>
            </w:r>
            <w:r w:rsidR="00A1691C">
              <w:rPr>
                <w:rFonts w:ascii="Calibri" w:hAnsi="Calibri" w:cs="Calibri"/>
                <w:color w:val="000000"/>
                <w:sz w:val="22"/>
                <w:szCs w:val="22"/>
              </w:rPr>
              <w:t>předpokládaný zůstatek SF k </w:t>
            </w:r>
            <w:proofErr w:type="gramStart"/>
            <w:r w:rsidR="00A1691C">
              <w:rPr>
                <w:rFonts w:ascii="Calibri" w:hAnsi="Calibri" w:cs="Calibri"/>
                <w:color w:val="000000"/>
                <w:sz w:val="22"/>
                <w:szCs w:val="22"/>
              </w:rPr>
              <w:t>31.12.2020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6BF" w:rsidRDefault="000D16BF" w:rsidP="000D16B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489,68</w:t>
            </w:r>
          </w:p>
        </w:tc>
      </w:tr>
      <w:tr w:rsidR="007E7C0A" w:rsidRPr="00F117EA" w:rsidTr="00F117EA">
        <w:trPr>
          <w:trHeight w:val="300"/>
        </w:trPr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7E7C0A" w:rsidRPr="00F117EA" w:rsidRDefault="007E7C0A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F117E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Celkem financování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7E7C0A" w:rsidRPr="00F117EA" w:rsidRDefault="001715B1" w:rsidP="001715B1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90</w:t>
            </w:r>
            <w:r w:rsidR="000D16B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</w:t>
            </w:r>
            <w:r w:rsidR="000D16B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25 700</w:t>
            </w:r>
          </w:p>
        </w:tc>
      </w:tr>
    </w:tbl>
    <w:p w:rsidR="003954F1" w:rsidRDefault="003954F1" w:rsidP="00212518">
      <w:pPr>
        <w:rPr>
          <w:rFonts w:ascii="Arial" w:hAnsi="Arial" w:cs="Arial"/>
          <w:b/>
        </w:rPr>
      </w:pPr>
    </w:p>
    <w:p w:rsidR="00212518" w:rsidRDefault="003556C0" w:rsidP="0021251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bere</w:t>
      </w:r>
      <w:r w:rsidR="00212518">
        <w:rPr>
          <w:rFonts w:ascii="Arial" w:hAnsi="Arial" w:cs="Arial"/>
          <w:b/>
        </w:rPr>
        <w:t xml:space="preserve"> na vědomí</w:t>
      </w:r>
    </w:p>
    <w:p w:rsidR="00E11319" w:rsidRPr="00E11319" w:rsidRDefault="00E11319" w:rsidP="00E11319">
      <w:pPr>
        <w:jc w:val="both"/>
        <w:rPr>
          <w:rFonts w:ascii="Arial" w:hAnsi="Arial" w:cs="Arial"/>
        </w:rPr>
      </w:pPr>
    </w:p>
    <w:p w:rsidR="00212518" w:rsidRDefault="00212518" w:rsidP="00F117EA">
      <w:pPr>
        <w:pStyle w:val="Odstavecseseznamem"/>
        <w:numPr>
          <w:ilvl w:val="0"/>
          <w:numId w:val="14"/>
        </w:numPr>
        <w:tabs>
          <w:tab w:val="right" w:leader="dot" w:pos="9497"/>
        </w:tabs>
        <w:ind w:left="284" w:hanging="284"/>
        <w:contextualSpacing w:val="0"/>
        <w:jc w:val="both"/>
        <w:rPr>
          <w:rFonts w:ascii="Arial" w:hAnsi="Arial" w:cs="Arial"/>
        </w:rPr>
      </w:pPr>
      <w:r w:rsidRPr="005D38AB">
        <w:rPr>
          <w:rFonts w:ascii="Arial" w:hAnsi="Arial" w:cs="Arial"/>
        </w:rPr>
        <w:t>rozpis</w:t>
      </w:r>
      <w:r w:rsidR="00636895">
        <w:rPr>
          <w:rFonts w:ascii="Arial" w:hAnsi="Arial" w:cs="Arial"/>
        </w:rPr>
        <w:t xml:space="preserve"> „ostatních“</w:t>
      </w:r>
      <w:r w:rsidRPr="005D38A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investičních výdajů v celkovém objemu</w:t>
      </w:r>
      <w:r w:rsidR="00386F13">
        <w:rPr>
          <w:rFonts w:ascii="Arial" w:hAnsi="Arial" w:cs="Arial"/>
        </w:rPr>
        <w:tab/>
      </w:r>
      <w:r w:rsidR="000D16BF">
        <w:rPr>
          <w:rFonts w:ascii="Arial" w:hAnsi="Arial" w:cs="Arial"/>
        </w:rPr>
        <w:t>10 215 400</w:t>
      </w:r>
      <w:r w:rsidR="00213DF5">
        <w:rPr>
          <w:rFonts w:ascii="Arial" w:hAnsi="Arial" w:cs="Arial"/>
        </w:rPr>
        <w:t> Kč</w:t>
      </w:r>
    </w:p>
    <w:p w:rsidR="00212518" w:rsidRDefault="00212518" w:rsidP="00212518">
      <w:pPr>
        <w:pStyle w:val="Odstavecseseznamem"/>
        <w:ind w:left="284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jmenovitě takto:</w:t>
      </w:r>
    </w:p>
    <w:p w:rsidR="00F117EA" w:rsidRDefault="00F117EA" w:rsidP="00212518">
      <w:pPr>
        <w:pStyle w:val="Odstavecseseznamem"/>
        <w:ind w:left="284"/>
        <w:contextualSpacing w:val="0"/>
        <w:jc w:val="both"/>
        <w:rPr>
          <w:rFonts w:ascii="Arial" w:hAnsi="Arial" w:cs="Arial"/>
        </w:rPr>
      </w:pPr>
    </w:p>
    <w:tbl>
      <w:tblPr>
        <w:tblW w:w="9498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7513"/>
        <w:gridCol w:w="1276"/>
      </w:tblGrid>
      <w:tr w:rsidR="002F6665" w:rsidRPr="00F117EA" w:rsidTr="00F117EA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F6665" w:rsidRPr="00F117EA" w:rsidRDefault="002F666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F117E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Kap.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F6665" w:rsidRPr="00F117EA" w:rsidRDefault="002F666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F117E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Text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F6665" w:rsidRPr="00F117EA" w:rsidRDefault="002F666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F117E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tis. Kč</w:t>
            </w:r>
          </w:p>
        </w:tc>
      </w:tr>
      <w:tr w:rsidR="002F6665" w:rsidRPr="00F117EA" w:rsidTr="00F117E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65" w:rsidRPr="00F117EA" w:rsidRDefault="002F666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117E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65" w:rsidRPr="00F117EA" w:rsidRDefault="002F666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117E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Komise pro nákup uměleckých děl.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665" w:rsidRPr="00F117EA" w:rsidRDefault="000D16B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17</w:t>
            </w:r>
            <w:r w:rsidR="002F6665" w:rsidRPr="00F117E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0,00</w:t>
            </w:r>
          </w:p>
        </w:tc>
      </w:tr>
      <w:tr w:rsidR="002F6665" w:rsidRPr="00F117EA" w:rsidTr="00F117EA">
        <w:trPr>
          <w:trHeight w:val="300"/>
        </w:trPr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F6665" w:rsidRPr="00F117EA" w:rsidRDefault="002F6665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F117E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Celkem kapitola 10</w:t>
            </w:r>
            <w:r w:rsidR="00D803B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– kancelář primátora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F6665" w:rsidRPr="00F117EA" w:rsidRDefault="000D16BF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17</w:t>
            </w:r>
            <w:r w:rsidR="002F6665" w:rsidRPr="00F117E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0D16BF" w:rsidRPr="00F117EA" w:rsidTr="0080230C">
        <w:trPr>
          <w:trHeight w:val="301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6BF" w:rsidRPr="00F117EA" w:rsidRDefault="000D16BF" w:rsidP="000D16B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117E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6BF" w:rsidRPr="000D16BF" w:rsidRDefault="000D16BF" w:rsidP="000D16B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D16B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Vozidlo pro potřeby magistrátu, náhrada za vozidlo OŽP (2006).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6BF" w:rsidRPr="00F117EA" w:rsidRDefault="000D16BF" w:rsidP="000D16B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400,00</w:t>
            </w:r>
          </w:p>
        </w:tc>
      </w:tr>
      <w:tr w:rsidR="000D16BF" w:rsidRPr="00F117EA" w:rsidTr="0080230C">
        <w:trPr>
          <w:trHeight w:val="30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6BF" w:rsidRPr="00F117EA" w:rsidRDefault="000D16BF" w:rsidP="000D16B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6BF" w:rsidRPr="000D16BF" w:rsidRDefault="000D16BF" w:rsidP="000D16B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D16B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Zateplení stropu trafostanice - budova Školní.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6BF" w:rsidRPr="00F117EA" w:rsidRDefault="000D16BF" w:rsidP="000D16B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75,00</w:t>
            </w:r>
          </w:p>
        </w:tc>
      </w:tr>
      <w:tr w:rsidR="000D16BF" w:rsidRPr="00F117EA" w:rsidTr="0080230C">
        <w:trPr>
          <w:trHeight w:val="301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6BF" w:rsidRPr="00F117EA" w:rsidRDefault="000D16BF" w:rsidP="000D16B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6BF" w:rsidRPr="000D16BF" w:rsidRDefault="000D16BF" w:rsidP="000D16B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D16B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Rozšíření </w:t>
            </w:r>
            <w:proofErr w:type="spellStart"/>
            <w:r w:rsidRPr="000D16B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fotokabin</w:t>
            </w:r>
            <w:proofErr w:type="spellEnd"/>
            <w:r w:rsidRPr="000D16B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s geometrickými prvky.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6BF" w:rsidRPr="00F117EA" w:rsidRDefault="000D16BF" w:rsidP="000D16B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500,00</w:t>
            </w:r>
          </w:p>
        </w:tc>
      </w:tr>
      <w:tr w:rsidR="002F6665" w:rsidRPr="00F117EA" w:rsidTr="00F117EA">
        <w:trPr>
          <w:trHeight w:val="300"/>
        </w:trPr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F6665" w:rsidRPr="00F117EA" w:rsidRDefault="002F6665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F117E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Celkem kapitola 11</w:t>
            </w:r>
            <w:r w:rsidR="00D803B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– správa a zabezpečení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2F6665" w:rsidRPr="00F117EA" w:rsidRDefault="000D16BF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975,00</w:t>
            </w:r>
          </w:p>
        </w:tc>
      </w:tr>
      <w:tr w:rsidR="002F6665" w:rsidRPr="00F117EA" w:rsidTr="00F117E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65" w:rsidRPr="00F117EA" w:rsidRDefault="002F666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117E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65" w:rsidRPr="00F117EA" w:rsidRDefault="000D16B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D16B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Prevence  - kamerový systém, </w:t>
            </w:r>
            <w:proofErr w:type="spellStart"/>
            <w:r w:rsidRPr="000D16B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pco</w:t>
            </w:r>
            <w:proofErr w:type="spellEnd"/>
            <w:r w:rsidRPr="000D16B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0D16B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anal</w:t>
            </w:r>
            <w:proofErr w:type="spellEnd"/>
            <w:r w:rsidRPr="000D16B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 Software - dle realizovaných projektů.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665" w:rsidRPr="00F117EA" w:rsidRDefault="000D16B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1 000,00</w:t>
            </w:r>
          </w:p>
        </w:tc>
      </w:tr>
      <w:tr w:rsidR="002F6665" w:rsidRPr="00F117EA" w:rsidTr="00F117EA">
        <w:trPr>
          <w:trHeight w:val="300"/>
        </w:trPr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2F6665" w:rsidRPr="00F117EA" w:rsidRDefault="002F6665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F117E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Celkem kapitola 13</w:t>
            </w:r>
            <w:r w:rsidR="00D803B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– městská policie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2F6665" w:rsidRPr="00F117EA" w:rsidRDefault="000D16BF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1 000,00</w:t>
            </w:r>
          </w:p>
        </w:tc>
      </w:tr>
      <w:tr w:rsidR="000D16BF" w:rsidRPr="00F117EA" w:rsidTr="00CE0181">
        <w:trPr>
          <w:trHeight w:val="30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6BF" w:rsidRPr="00F117EA" w:rsidRDefault="000D16BF" w:rsidP="000D16B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117E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6BF" w:rsidRPr="000D16BF" w:rsidRDefault="000D16BF" w:rsidP="000D16BF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D16B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Portál občana, Open data, participativní rozpočet, rezervační systém.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6BF" w:rsidRPr="00F117EA" w:rsidRDefault="000D16BF" w:rsidP="000D16B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1 858,05</w:t>
            </w:r>
          </w:p>
        </w:tc>
      </w:tr>
      <w:tr w:rsidR="000D16BF" w:rsidRPr="00F117EA" w:rsidTr="00CE0181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6BF" w:rsidRPr="00F117EA" w:rsidRDefault="000D16BF" w:rsidP="000D16B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6BF" w:rsidRPr="000D16BF" w:rsidRDefault="000D16BF" w:rsidP="000D16BF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D16B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Kopírky 3 ks.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6BF" w:rsidRPr="00F117EA" w:rsidRDefault="000D16BF" w:rsidP="000D16B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180,00</w:t>
            </w:r>
          </w:p>
        </w:tc>
      </w:tr>
      <w:tr w:rsidR="000D16BF" w:rsidRPr="00F117EA" w:rsidTr="00F117EA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6BF" w:rsidRPr="00F117EA" w:rsidRDefault="000D16BF" w:rsidP="000D16B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6BF" w:rsidRPr="000D16BF" w:rsidRDefault="000D16BF" w:rsidP="000D16BF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D16B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Oběh dokumentů.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6BF" w:rsidRPr="00F117EA" w:rsidRDefault="000D16BF" w:rsidP="000D16B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700,00</w:t>
            </w:r>
          </w:p>
        </w:tc>
      </w:tr>
      <w:tr w:rsidR="000D16BF" w:rsidRPr="00F117EA" w:rsidTr="00F117EA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6BF" w:rsidRPr="00F117EA" w:rsidRDefault="000D16BF" w:rsidP="000D16B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6BF" w:rsidRPr="000D16BF" w:rsidRDefault="000D16BF" w:rsidP="000D16BF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0D16B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Vema</w:t>
            </w:r>
            <w:proofErr w:type="spellEnd"/>
            <w:r w:rsidRPr="000D16B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- rozšíření.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6BF" w:rsidRPr="00F117EA" w:rsidRDefault="000D16BF" w:rsidP="000D16B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280,00</w:t>
            </w:r>
          </w:p>
        </w:tc>
      </w:tr>
      <w:tr w:rsidR="000D16BF" w:rsidRPr="00F117EA" w:rsidTr="00F117EA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6BF" w:rsidRPr="00F117EA" w:rsidRDefault="000D16BF" w:rsidP="000D16B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6BF" w:rsidRPr="000D16BF" w:rsidRDefault="000D16BF" w:rsidP="000D16BF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D16B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Náhrada stávající </w:t>
            </w:r>
            <w:proofErr w:type="spellStart"/>
            <w:r w:rsidRPr="000D16B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proxy</w:t>
            </w:r>
            <w:proofErr w:type="spellEnd"/>
            <w:r w:rsidRPr="000D16B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6BF" w:rsidRPr="00F117EA" w:rsidRDefault="000D16BF" w:rsidP="000D16B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600,00</w:t>
            </w:r>
          </w:p>
        </w:tc>
      </w:tr>
      <w:tr w:rsidR="002F6665" w:rsidRPr="00F117EA" w:rsidTr="00F117EA">
        <w:trPr>
          <w:trHeight w:val="300"/>
        </w:trPr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2F6665" w:rsidRPr="00F117EA" w:rsidRDefault="002F6665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F117E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Celkem kapitola 15</w:t>
            </w:r>
            <w:r w:rsidR="00D803B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– informační technologie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2F6665" w:rsidRPr="00F117EA" w:rsidRDefault="000D16BF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3 618,05</w:t>
            </w:r>
          </w:p>
        </w:tc>
      </w:tr>
      <w:tr w:rsidR="00052224" w:rsidRPr="00F117EA" w:rsidTr="002C0DF8">
        <w:trPr>
          <w:trHeight w:val="30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24" w:rsidRPr="00F117EA" w:rsidRDefault="00052224" w:rsidP="0005222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117E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24" w:rsidRPr="00052224" w:rsidRDefault="00052224" w:rsidP="00052224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5222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Nákup mobilního </w:t>
            </w:r>
            <w:proofErr w:type="spellStart"/>
            <w:r w:rsidRPr="0005222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mlžítka</w:t>
            </w:r>
            <w:proofErr w:type="spellEnd"/>
            <w:r w:rsidRPr="0005222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s příslušenstvím na nám. TGM - </w:t>
            </w:r>
            <w:proofErr w:type="spellStart"/>
            <w:r w:rsidRPr="0005222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mlžítko</w:t>
            </w:r>
            <w:proofErr w:type="spellEnd"/>
            <w:r w:rsidRPr="0005222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, hadice, spínací hodiny, náhradní trysky (úkol z PP </w:t>
            </w:r>
            <w:proofErr w:type="gramStart"/>
            <w:r w:rsidRPr="0005222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01.06.2020</w:t>
            </w:r>
            <w:proofErr w:type="gramEnd"/>
            <w:r w:rsidRPr="0005222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).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24" w:rsidRPr="00052224" w:rsidRDefault="00052224" w:rsidP="00052224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5222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40,00</w:t>
            </w:r>
          </w:p>
        </w:tc>
      </w:tr>
      <w:tr w:rsidR="00052224" w:rsidRPr="00F117EA" w:rsidTr="002C0DF8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2224" w:rsidRPr="00F117EA" w:rsidRDefault="00052224" w:rsidP="0005222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24" w:rsidRPr="00052224" w:rsidRDefault="00052224" w:rsidP="00052224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5222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Botanická zahrada - dřevěný přístřešek pro zázemí návštěvníků (dokončení úprav v souvislosti s pořízením nových kontejnerů).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24" w:rsidRPr="00052224" w:rsidRDefault="00052224" w:rsidP="00052224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5222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100,00</w:t>
            </w:r>
          </w:p>
        </w:tc>
      </w:tr>
      <w:tr w:rsidR="00052224" w:rsidRPr="00F117EA" w:rsidTr="00F117EA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2224" w:rsidRPr="00F117EA" w:rsidRDefault="00052224" w:rsidP="0005222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24" w:rsidRPr="00052224" w:rsidRDefault="00052224" w:rsidP="00052224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5222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Výkup pozemků a staveb za místním nádražím (navazuje na již realizovaný výkup) - České dráhy, a.s.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24" w:rsidRPr="00052224" w:rsidRDefault="00052224" w:rsidP="00052224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5222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592,00</w:t>
            </w:r>
          </w:p>
        </w:tc>
      </w:tr>
      <w:tr w:rsidR="00052224" w:rsidRPr="00F117EA" w:rsidTr="00F117EA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2224" w:rsidRPr="00F117EA" w:rsidRDefault="00052224" w:rsidP="0005222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24" w:rsidRPr="00052224" w:rsidRDefault="00052224" w:rsidP="00052224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5222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Výkup pozemku za  místním nádražím - SŽ, </w:t>
            </w:r>
            <w:proofErr w:type="spellStart"/>
            <w:proofErr w:type="gramStart"/>
            <w:r w:rsidRPr="0005222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s.o</w:t>
            </w:r>
            <w:proofErr w:type="spellEnd"/>
            <w:r w:rsidRPr="0005222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24" w:rsidRPr="00052224" w:rsidRDefault="00052224" w:rsidP="00052224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5222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33,35</w:t>
            </w:r>
          </w:p>
        </w:tc>
      </w:tr>
      <w:tr w:rsidR="00052224" w:rsidRPr="00F117EA" w:rsidTr="00F117EA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2224" w:rsidRPr="00F117EA" w:rsidRDefault="00052224" w:rsidP="0005222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24" w:rsidRPr="00052224" w:rsidRDefault="00052224" w:rsidP="00052224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5222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Výkup části pozemku u pivovarského rybníčku ve </w:t>
            </w:r>
            <w:proofErr w:type="spellStart"/>
            <w:r w:rsidRPr="0005222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Vrahovicích</w:t>
            </w:r>
            <w:proofErr w:type="spellEnd"/>
            <w:r w:rsidRPr="0005222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24" w:rsidRPr="00052224" w:rsidRDefault="00052224" w:rsidP="00052224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5222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382,00</w:t>
            </w:r>
          </w:p>
        </w:tc>
      </w:tr>
      <w:tr w:rsidR="00052224" w:rsidRPr="00F117EA" w:rsidTr="00E43C0F">
        <w:trPr>
          <w:trHeight w:val="301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2224" w:rsidRPr="00F117EA" w:rsidRDefault="00052224" w:rsidP="0005222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24" w:rsidRPr="00052224" w:rsidRDefault="00052224" w:rsidP="00052224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5222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Výkupy pozemků pro "Jižní prstenec".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24" w:rsidRPr="00052224" w:rsidRDefault="00052224" w:rsidP="00052224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5222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1 000,00</w:t>
            </w:r>
          </w:p>
        </w:tc>
      </w:tr>
      <w:tr w:rsidR="00052224" w:rsidRPr="00F117EA" w:rsidTr="00E43C0F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2224" w:rsidRPr="00F117EA" w:rsidRDefault="00052224" w:rsidP="0005222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24" w:rsidRPr="00052224" w:rsidRDefault="00052224" w:rsidP="00052224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5222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Požadavek DSP, s.r.o.: velodrom - doplnění chybějící části oplocení východní strany a BMX dráhy.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24" w:rsidRPr="00052224" w:rsidRDefault="00052224" w:rsidP="00052224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5222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200,00</w:t>
            </w:r>
          </w:p>
        </w:tc>
      </w:tr>
      <w:tr w:rsidR="00052224" w:rsidRPr="00F117EA" w:rsidTr="00052224">
        <w:trPr>
          <w:trHeight w:val="301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2224" w:rsidRPr="00F117EA" w:rsidRDefault="00052224" w:rsidP="0005222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224" w:rsidRPr="00052224" w:rsidRDefault="00052224" w:rsidP="00052224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5222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Požadavek DSP, s.r.o.: velodrom - zabezpečení nové budovy.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224" w:rsidRPr="00052224" w:rsidRDefault="00052224" w:rsidP="00052224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5222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130,00</w:t>
            </w:r>
          </w:p>
        </w:tc>
      </w:tr>
      <w:tr w:rsidR="00052224" w:rsidRPr="00F117EA" w:rsidTr="00F117EA">
        <w:trPr>
          <w:trHeight w:val="48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2224" w:rsidRPr="00F117EA" w:rsidRDefault="00052224" w:rsidP="0005222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224" w:rsidRPr="00052224" w:rsidRDefault="00052224" w:rsidP="00052224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5222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Požadavek DSP, s.r.o.: koupaliště </w:t>
            </w:r>
            <w:proofErr w:type="spellStart"/>
            <w:r w:rsidRPr="0005222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Vrahovice</w:t>
            </w:r>
            <w:proofErr w:type="spellEnd"/>
            <w:r w:rsidRPr="0005222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- vybavení studny (čerpadlo, snímače, potrubí) - čerpání vody pro bazén ze studny - úspora nákladů za vodné a stočné.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224" w:rsidRPr="00052224" w:rsidRDefault="00052224" w:rsidP="00052224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5222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140,00</w:t>
            </w:r>
          </w:p>
        </w:tc>
      </w:tr>
      <w:tr w:rsidR="00052224" w:rsidRPr="00F117EA" w:rsidTr="00F117EA">
        <w:trPr>
          <w:trHeight w:val="48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2224" w:rsidRPr="00F117EA" w:rsidRDefault="00052224" w:rsidP="0005222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24" w:rsidRPr="00052224" w:rsidRDefault="00052224" w:rsidP="00052224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5222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Výdaje na úhradu služebností ve prospěch města nad 40 tis. Kč -   jedná se o vypořádání investičních akcí Statutárního města Prostějova realizovaných na pozemcích jiných vlastníků (závazky uzavřít smlouvy o zřízení VB vyplývají z uzavřených smluv).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24" w:rsidRPr="00052224" w:rsidRDefault="00052224" w:rsidP="00052224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5222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300,00</w:t>
            </w:r>
          </w:p>
        </w:tc>
      </w:tr>
      <w:tr w:rsidR="002F6665" w:rsidRPr="00F117EA" w:rsidTr="00F117EA">
        <w:trPr>
          <w:trHeight w:val="300"/>
        </w:trPr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2F6665" w:rsidRPr="00F117EA" w:rsidRDefault="002F6665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F117E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Celkem kapitola 50</w:t>
            </w:r>
            <w:r w:rsidR="00D803B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– správa a nakládání s majetkem města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2F6665" w:rsidRPr="00F117EA" w:rsidRDefault="00052224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2 917,35</w:t>
            </w:r>
          </w:p>
        </w:tc>
      </w:tr>
      <w:tr w:rsidR="00052224" w:rsidRPr="00F117EA" w:rsidTr="00F117EA">
        <w:trPr>
          <w:trHeight w:val="30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2224" w:rsidRPr="00F117EA" w:rsidRDefault="00052224" w:rsidP="0005222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24" w:rsidRPr="00F117EA" w:rsidRDefault="00052224" w:rsidP="0005222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117E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V. změna Územního plánu Prostějov.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24" w:rsidRPr="00052224" w:rsidRDefault="00052224" w:rsidP="00052224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52224">
              <w:rPr>
                <w:rFonts w:ascii="Calibri" w:hAnsi="Calibri" w:cs="Calibri"/>
                <w:sz w:val="22"/>
                <w:szCs w:val="22"/>
              </w:rPr>
              <w:t>450,00</w:t>
            </w:r>
          </w:p>
        </w:tc>
      </w:tr>
      <w:tr w:rsidR="00052224" w:rsidRPr="00F117EA" w:rsidTr="00F117EA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2224" w:rsidRPr="00F117EA" w:rsidRDefault="00052224" w:rsidP="0005222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24" w:rsidRPr="00052224" w:rsidRDefault="00052224" w:rsidP="00052224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5222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Územní studie jižní části centra Prostějova.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24" w:rsidRPr="00052224" w:rsidRDefault="00052224" w:rsidP="00052224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52224">
              <w:rPr>
                <w:rFonts w:ascii="Calibri" w:hAnsi="Calibri" w:cs="Calibri"/>
                <w:sz w:val="22"/>
                <w:szCs w:val="22"/>
              </w:rPr>
              <w:t>305,00</w:t>
            </w:r>
          </w:p>
        </w:tc>
      </w:tr>
      <w:tr w:rsidR="00052224" w:rsidRPr="00F117EA" w:rsidTr="00F117EA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2224" w:rsidRPr="00F117EA" w:rsidRDefault="00052224" w:rsidP="0005222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224" w:rsidRPr="00052224" w:rsidRDefault="00052224" w:rsidP="00052224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5222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Architektonická soutěž Park Jezdecká Kasárna.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24" w:rsidRPr="00052224" w:rsidRDefault="00052224" w:rsidP="00052224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52224">
              <w:rPr>
                <w:rFonts w:ascii="Calibri" w:hAnsi="Calibri" w:cs="Calibri"/>
                <w:sz w:val="22"/>
                <w:szCs w:val="22"/>
              </w:rPr>
              <w:t>500,00</w:t>
            </w:r>
          </w:p>
        </w:tc>
      </w:tr>
      <w:tr w:rsidR="002F6665" w:rsidRPr="00F117EA" w:rsidTr="00F117EA">
        <w:trPr>
          <w:trHeight w:val="300"/>
        </w:trPr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2F6665" w:rsidRPr="00F117EA" w:rsidRDefault="002F6665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F117E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Celkem kapitola 62</w:t>
            </w:r>
            <w:r w:rsidR="00D803B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– územní plánování a památková péče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2F6665" w:rsidRPr="00F117EA" w:rsidRDefault="00052224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1 255,00</w:t>
            </w:r>
          </w:p>
        </w:tc>
      </w:tr>
      <w:tr w:rsidR="002F6665" w:rsidRPr="00F117EA" w:rsidTr="00F117E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65" w:rsidRPr="00F117EA" w:rsidRDefault="002F666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117E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65" w:rsidRPr="00F117EA" w:rsidRDefault="0005222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5222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Nákup 2 ks zařízení </w:t>
            </w:r>
            <w:proofErr w:type="spellStart"/>
            <w:r w:rsidRPr="0005222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Energy</w:t>
            </w:r>
            <w:proofErr w:type="spellEnd"/>
            <w:r w:rsidRPr="0005222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5222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Saver</w:t>
            </w:r>
            <w:proofErr w:type="spellEnd"/>
            <w:r w:rsidRPr="0005222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ES pro el. </w:t>
            </w:r>
            <w:proofErr w:type="gramStart"/>
            <w:r w:rsidRPr="0005222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rozvaděče</w:t>
            </w:r>
            <w:proofErr w:type="gramEnd"/>
            <w:r w:rsidRPr="0005222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veřejného osvětlení - pokračování realizace energeticky úsporných opatření u VO (garantovaná úspora 15 %).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665" w:rsidRPr="00F117EA" w:rsidRDefault="00052224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280,</w:t>
            </w:r>
            <w:r w:rsidR="002F6665" w:rsidRPr="00F117E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</w:t>
            </w:r>
          </w:p>
        </w:tc>
      </w:tr>
      <w:tr w:rsidR="002F6665" w:rsidRPr="00F117EA" w:rsidTr="00F117EA">
        <w:trPr>
          <w:trHeight w:val="300"/>
        </w:trPr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2F6665" w:rsidRPr="00F117EA" w:rsidRDefault="002F6665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F117E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Celkem kapitola 90</w:t>
            </w:r>
            <w:r w:rsidR="00D803B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– správa a údržba majetku města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2F6665" w:rsidRPr="00F117EA" w:rsidRDefault="00052224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28</w:t>
            </w:r>
            <w:r w:rsidR="002F6665" w:rsidRPr="00F117E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2F6665" w:rsidRPr="00F117EA" w:rsidTr="00F117EA">
        <w:trPr>
          <w:trHeight w:val="300"/>
        </w:trPr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ABF8F"/>
            <w:vAlign w:val="center"/>
            <w:hideMark/>
          </w:tcPr>
          <w:p w:rsidR="002F6665" w:rsidRPr="00F117EA" w:rsidRDefault="002F6665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F117E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Kapitoly celkem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2F6665" w:rsidRPr="00F117EA" w:rsidRDefault="00052224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10 215,40</w:t>
            </w:r>
          </w:p>
        </w:tc>
      </w:tr>
    </w:tbl>
    <w:p w:rsidR="002F6665" w:rsidRDefault="002F6665" w:rsidP="00212518">
      <w:pPr>
        <w:pStyle w:val="Odstavecseseznamem"/>
        <w:ind w:left="284"/>
        <w:contextualSpacing w:val="0"/>
        <w:jc w:val="both"/>
        <w:rPr>
          <w:rFonts w:ascii="Arial" w:hAnsi="Arial" w:cs="Arial"/>
        </w:rPr>
      </w:pPr>
    </w:p>
    <w:p w:rsidR="00BB651D" w:rsidRDefault="00BB651D" w:rsidP="00212518">
      <w:pPr>
        <w:pStyle w:val="Odstavecseseznamem"/>
        <w:ind w:left="284"/>
        <w:contextualSpacing w:val="0"/>
        <w:jc w:val="both"/>
        <w:rPr>
          <w:rFonts w:ascii="Arial" w:hAnsi="Arial" w:cs="Arial"/>
        </w:rPr>
      </w:pPr>
    </w:p>
    <w:p w:rsidR="00212518" w:rsidRDefault="00212518" w:rsidP="00212518">
      <w:pPr>
        <w:pStyle w:val="Odstavecseseznamem"/>
        <w:numPr>
          <w:ilvl w:val="0"/>
          <w:numId w:val="14"/>
        </w:numPr>
        <w:ind w:left="284" w:hanging="284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ekonomické a hmotné údaje příspěvkových organizací zřízených statutárním městem Prostějovem pro rok 20</w:t>
      </w:r>
      <w:r w:rsidR="00F117EA">
        <w:rPr>
          <w:rFonts w:ascii="Arial" w:hAnsi="Arial" w:cs="Arial"/>
        </w:rPr>
        <w:t>2</w:t>
      </w:r>
      <w:r w:rsidR="00052224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v rámci finančních plánů tak, jak jsou uvedeny v příloze č. </w:t>
      </w:r>
      <w:r w:rsidR="00F4321E">
        <w:rPr>
          <w:rFonts w:ascii="Arial" w:hAnsi="Arial" w:cs="Arial"/>
        </w:rPr>
        <w:t>2</w:t>
      </w:r>
      <w:r>
        <w:rPr>
          <w:rFonts w:ascii="Arial" w:hAnsi="Arial" w:cs="Arial"/>
        </w:rPr>
        <w:t>,</w:t>
      </w:r>
    </w:p>
    <w:p w:rsidR="00212518" w:rsidRDefault="00212518" w:rsidP="00212518">
      <w:pPr>
        <w:pStyle w:val="Odstavecseseznamem"/>
        <w:ind w:left="284"/>
        <w:contextualSpacing w:val="0"/>
        <w:jc w:val="both"/>
        <w:rPr>
          <w:rFonts w:ascii="Arial" w:hAnsi="Arial" w:cs="Arial"/>
        </w:rPr>
      </w:pPr>
    </w:p>
    <w:p w:rsidR="00212518" w:rsidRDefault="00212518" w:rsidP="00212518">
      <w:pPr>
        <w:pStyle w:val="Odstavecseseznamem"/>
        <w:numPr>
          <w:ilvl w:val="0"/>
          <w:numId w:val="14"/>
        </w:numPr>
        <w:ind w:left="284" w:hanging="284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střednědobé výhledy roz</w:t>
      </w:r>
      <w:r w:rsidR="00F4321E">
        <w:rPr>
          <w:rFonts w:ascii="Arial" w:hAnsi="Arial" w:cs="Arial"/>
        </w:rPr>
        <w:t>počtů příspěvkových organizací z</w:t>
      </w:r>
      <w:r>
        <w:rPr>
          <w:rFonts w:ascii="Arial" w:hAnsi="Arial" w:cs="Arial"/>
        </w:rPr>
        <w:t>řízených statutárním</w:t>
      </w:r>
      <w:r w:rsidR="00052224">
        <w:rPr>
          <w:rFonts w:ascii="Arial" w:hAnsi="Arial" w:cs="Arial"/>
        </w:rPr>
        <w:t xml:space="preserve"> městem Prostějovem na roky 2022-2023</w:t>
      </w:r>
      <w:r>
        <w:rPr>
          <w:rFonts w:ascii="Arial" w:hAnsi="Arial" w:cs="Arial"/>
        </w:rPr>
        <w:t xml:space="preserve"> (příloha č.</w:t>
      </w:r>
      <w:r w:rsidR="007C7EB0">
        <w:rPr>
          <w:rFonts w:ascii="Arial" w:hAnsi="Arial" w:cs="Arial"/>
        </w:rPr>
        <w:t xml:space="preserve"> </w:t>
      </w:r>
      <w:r w:rsidR="00F4321E">
        <w:rPr>
          <w:rFonts w:ascii="Arial" w:hAnsi="Arial" w:cs="Arial"/>
        </w:rPr>
        <w:t>3</w:t>
      </w:r>
      <w:r>
        <w:rPr>
          <w:rFonts w:ascii="Arial" w:hAnsi="Arial" w:cs="Arial"/>
        </w:rPr>
        <w:t>)</w:t>
      </w:r>
      <w:r w:rsidR="007C7EB0">
        <w:rPr>
          <w:rFonts w:ascii="Arial" w:hAnsi="Arial" w:cs="Arial"/>
        </w:rPr>
        <w:t>,</w:t>
      </w:r>
    </w:p>
    <w:p w:rsidR="00212518" w:rsidRDefault="00212518" w:rsidP="00212518">
      <w:pPr>
        <w:pStyle w:val="Odstavecseseznamem"/>
        <w:ind w:left="284"/>
        <w:contextualSpacing w:val="0"/>
        <w:jc w:val="both"/>
        <w:rPr>
          <w:rFonts w:ascii="Arial" w:hAnsi="Arial" w:cs="Arial"/>
        </w:rPr>
      </w:pPr>
    </w:p>
    <w:p w:rsidR="00212518" w:rsidRDefault="00212518" w:rsidP="007F7994">
      <w:pPr>
        <w:pStyle w:val="Odstavecseseznamem"/>
        <w:numPr>
          <w:ilvl w:val="0"/>
          <w:numId w:val="14"/>
        </w:numPr>
        <w:ind w:left="284" w:hanging="284"/>
        <w:contextualSpacing w:val="0"/>
        <w:jc w:val="both"/>
        <w:rPr>
          <w:rFonts w:ascii="Arial" w:hAnsi="Arial" w:cs="Arial"/>
        </w:rPr>
      </w:pPr>
      <w:r w:rsidRPr="007C7EB0">
        <w:rPr>
          <w:rFonts w:ascii="Arial" w:hAnsi="Arial" w:cs="Arial"/>
        </w:rPr>
        <w:t xml:space="preserve">rozpis rozpočtu statutárního </w:t>
      </w:r>
      <w:r w:rsidR="00052224">
        <w:rPr>
          <w:rFonts w:ascii="Arial" w:hAnsi="Arial" w:cs="Arial"/>
        </w:rPr>
        <w:t>města Prostějova pro rok 2021</w:t>
      </w:r>
      <w:r w:rsidRPr="007C7EB0">
        <w:rPr>
          <w:rFonts w:ascii="Arial" w:hAnsi="Arial" w:cs="Arial"/>
        </w:rPr>
        <w:t xml:space="preserve"> tak, jak je uveden v příloze č. </w:t>
      </w:r>
      <w:r w:rsidR="00242EF2">
        <w:rPr>
          <w:rFonts w:ascii="Arial" w:hAnsi="Arial" w:cs="Arial"/>
        </w:rPr>
        <w:t>1</w:t>
      </w:r>
      <w:r w:rsidR="007C7EB0">
        <w:rPr>
          <w:rFonts w:ascii="Arial" w:hAnsi="Arial" w:cs="Arial"/>
        </w:rPr>
        <w:t>,</w:t>
      </w:r>
    </w:p>
    <w:p w:rsidR="007C7EB0" w:rsidRPr="007C7EB0" w:rsidRDefault="007C7EB0" w:rsidP="007C7EB0">
      <w:pPr>
        <w:pStyle w:val="Odstavecseseznamem"/>
        <w:ind w:left="284"/>
        <w:contextualSpacing w:val="0"/>
        <w:jc w:val="both"/>
        <w:rPr>
          <w:rFonts w:ascii="Arial" w:hAnsi="Arial" w:cs="Arial"/>
        </w:rPr>
      </w:pPr>
    </w:p>
    <w:p w:rsidR="00222464" w:rsidRDefault="004F70B9" w:rsidP="007F7994">
      <w:pPr>
        <w:pStyle w:val="Odstavecseseznamem"/>
        <w:numPr>
          <w:ilvl w:val="0"/>
          <w:numId w:val="14"/>
        </w:numPr>
        <w:ind w:left="284" w:hanging="284"/>
        <w:contextualSpacing w:val="0"/>
        <w:jc w:val="both"/>
        <w:rPr>
          <w:rFonts w:ascii="Arial" w:hAnsi="Arial" w:cs="Arial"/>
        </w:rPr>
      </w:pPr>
      <w:r w:rsidRPr="00222464">
        <w:rPr>
          <w:rFonts w:ascii="Arial" w:hAnsi="Arial" w:cs="Arial"/>
        </w:rPr>
        <w:t xml:space="preserve">výši osobních výdajů na činnost </w:t>
      </w:r>
      <w:proofErr w:type="spellStart"/>
      <w:r w:rsidRPr="00222464">
        <w:rPr>
          <w:rFonts w:ascii="Arial" w:hAnsi="Arial" w:cs="Arial"/>
        </w:rPr>
        <w:t>MMPv</w:t>
      </w:r>
      <w:proofErr w:type="spellEnd"/>
      <w:r w:rsidRPr="00222464">
        <w:rPr>
          <w:rFonts w:ascii="Arial" w:hAnsi="Arial" w:cs="Arial"/>
        </w:rPr>
        <w:t xml:space="preserve"> a zvláštních orgánů statutárního města Prostějova v celkovém objemu</w:t>
      </w:r>
      <w:r w:rsidR="00D81CD2" w:rsidRPr="00222464">
        <w:rPr>
          <w:rFonts w:ascii="Arial" w:hAnsi="Arial" w:cs="Arial"/>
        </w:rPr>
        <w:t xml:space="preserve"> 2</w:t>
      </w:r>
      <w:r w:rsidR="00460229">
        <w:rPr>
          <w:rFonts w:ascii="Arial" w:hAnsi="Arial" w:cs="Arial"/>
        </w:rPr>
        <w:t>5</w:t>
      </w:r>
      <w:r w:rsidR="00D31107">
        <w:rPr>
          <w:rFonts w:ascii="Arial" w:hAnsi="Arial" w:cs="Arial"/>
        </w:rPr>
        <w:t>5</w:t>
      </w:r>
      <w:r w:rsidR="00D81CD2" w:rsidRPr="00222464">
        <w:rPr>
          <w:rFonts w:ascii="Arial" w:hAnsi="Arial" w:cs="Arial"/>
        </w:rPr>
        <w:t> </w:t>
      </w:r>
      <w:r w:rsidR="00D31107">
        <w:rPr>
          <w:rFonts w:ascii="Arial" w:hAnsi="Arial" w:cs="Arial"/>
        </w:rPr>
        <w:t>595</w:t>
      </w:r>
      <w:r w:rsidR="00D81CD2" w:rsidRPr="00222464">
        <w:rPr>
          <w:rFonts w:ascii="Arial" w:hAnsi="Arial" w:cs="Arial"/>
        </w:rPr>
        <w:t xml:space="preserve"> tis.</w:t>
      </w:r>
      <w:r w:rsidRPr="00222464">
        <w:rPr>
          <w:rFonts w:ascii="Arial" w:hAnsi="Arial" w:cs="Arial"/>
        </w:rPr>
        <w:t xml:space="preserve"> Kč</w:t>
      </w:r>
      <w:r w:rsidR="00222464" w:rsidRPr="00222464">
        <w:rPr>
          <w:rFonts w:ascii="Arial" w:hAnsi="Arial" w:cs="Arial"/>
        </w:rPr>
        <w:t>:</w:t>
      </w:r>
    </w:p>
    <w:p w:rsidR="002C0DF8" w:rsidRDefault="002C0DF8" w:rsidP="002C0DF8">
      <w:pPr>
        <w:pStyle w:val="Odstavecseseznamem"/>
        <w:rPr>
          <w:rFonts w:ascii="Arial" w:hAnsi="Arial" w:cs="Arial"/>
        </w:rPr>
      </w:pPr>
    </w:p>
    <w:p w:rsidR="00E43C0F" w:rsidRPr="002C0DF8" w:rsidRDefault="00E43C0F" w:rsidP="002C0DF8">
      <w:pPr>
        <w:pStyle w:val="Odstavecseseznamem"/>
        <w:rPr>
          <w:rFonts w:ascii="Arial" w:hAnsi="Arial" w:cs="Arial"/>
        </w:rPr>
      </w:pPr>
    </w:p>
    <w:tbl>
      <w:tblPr>
        <w:tblW w:w="83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60"/>
        <w:gridCol w:w="4260"/>
        <w:gridCol w:w="1460"/>
      </w:tblGrid>
      <w:tr w:rsidR="00D81CD2" w:rsidTr="00D81CD2">
        <w:trPr>
          <w:trHeight w:val="300"/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center"/>
            <w:hideMark/>
          </w:tcPr>
          <w:p w:rsidR="00B4325B" w:rsidRDefault="00B432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D81CD2" w:rsidRDefault="00D81C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Oblast</w:t>
            </w:r>
          </w:p>
        </w:tc>
        <w:tc>
          <w:tcPr>
            <w:tcW w:w="4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center"/>
            <w:hideMark/>
          </w:tcPr>
          <w:p w:rsidR="00D81CD2" w:rsidRDefault="00D81C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Text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center"/>
            <w:hideMark/>
          </w:tcPr>
          <w:p w:rsidR="00D81CD2" w:rsidRDefault="00D81C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Částka v tis. Kč</w:t>
            </w:r>
          </w:p>
        </w:tc>
      </w:tr>
      <w:tr w:rsidR="00460229" w:rsidTr="00CF4BA5">
        <w:trPr>
          <w:trHeight w:val="300"/>
          <w:jc w:val="center"/>
        </w:trPr>
        <w:tc>
          <w:tcPr>
            <w:tcW w:w="2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229" w:rsidRDefault="00460229" w:rsidP="004602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Místní zastupitelské orgány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229" w:rsidRDefault="00460229" w:rsidP="004602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Platy a ostatní platby za provedenou práci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229" w:rsidRDefault="00460229" w:rsidP="0046022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11 200,00</w:t>
            </w:r>
          </w:p>
        </w:tc>
      </w:tr>
      <w:tr w:rsidR="00460229" w:rsidTr="00CF4BA5">
        <w:trPr>
          <w:trHeight w:val="300"/>
          <w:jc w:val="center"/>
        </w:trPr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229" w:rsidRDefault="00460229" w:rsidP="004602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229" w:rsidRDefault="00460229" w:rsidP="004602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Povinné pojistné placené zaměstnavatelem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229" w:rsidRDefault="00460229" w:rsidP="0046022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2 758,00</w:t>
            </w:r>
          </w:p>
        </w:tc>
      </w:tr>
      <w:tr w:rsidR="00460229" w:rsidTr="00CF4BA5">
        <w:trPr>
          <w:trHeight w:val="300"/>
          <w:jc w:val="center"/>
        </w:trPr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229" w:rsidRDefault="00460229" w:rsidP="004602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460229" w:rsidRDefault="00460229" w:rsidP="004602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Celkem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460229" w:rsidRDefault="00460229" w:rsidP="0046022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13 958,00</w:t>
            </w:r>
          </w:p>
        </w:tc>
      </w:tr>
      <w:tr w:rsidR="00460229" w:rsidTr="00CF4BA5">
        <w:trPr>
          <w:trHeight w:val="300"/>
          <w:jc w:val="center"/>
        </w:trPr>
        <w:tc>
          <w:tcPr>
            <w:tcW w:w="2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229" w:rsidRDefault="00460229" w:rsidP="004602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Činnost místní správy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229" w:rsidRDefault="00460229" w:rsidP="004602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Platy a ostatní platby za provedenou práci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229" w:rsidRDefault="00460229" w:rsidP="0046022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145 005,00</w:t>
            </w:r>
          </w:p>
        </w:tc>
      </w:tr>
      <w:tr w:rsidR="00460229" w:rsidTr="00CF4BA5">
        <w:trPr>
          <w:trHeight w:val="300"/>
          <w:jc w:val="center"/>
        </w:trPr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229" w:rsidRDefault="00460229" w:rsidP="004602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229" w:rsidRDefault="00460229" w:rsidP="004602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Povinné pojistné placené zaměstnavatelem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229" w:rsidRDefault="00460229" w:rsidP="0046022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50 032,00</w:t>
            </w:r>
          </w:p>
        </w:tc>
      </w:tr>
      <w:tr w:rsidR="00460229" w:rsidTr="00B4325B">
        <w:trPr>
          <w:trHeight w:val="300"/>
          <w:jc w:val="center"/>
        </w:trPr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229" w:rsidRDefault="00460229" w:rsidP="004602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460229" w:rsidRDefault="00460229" w:rsidP="004602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Celkem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460229" w:rsidRDefault="00460229" w:rsidP="0046022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195 037,00</w:t>
            </w:r>
          </w:p>
        </w:tc>
      </w:tr>
      <w:tr w:rsidR="00460229" w:rsidTr="00B4325B">
        <w:trPr>
          <w:trHeight w:val="300"/>
          <w:jc w:val="center"/>
        </w:trPr>
        <w:tc>
          <w:tcPr>
            <w:tcW w:w="2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229" w:rsidRDefault="00460229" w:rsidP="004602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Městská policie</w:t>
            </w:r>
          </w:p>
        </w:tc>
        <w:tc>
          <w:tcPr>
            <w:tcW w:w="4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229" w:rsidRDefault="00460229" w:rsidP="004602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Platy a ostatní platby za provedenou práci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229" w:rsidRDefault="00460229" w:rsidP="0046022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31 221,00</w:t>
            </w:r>
          </w:p>
        </w:tc>
      </w:tr>
      <w:tr w:rsidR="00460229" w:rsidTr="002C0DF8">
        <w:trPr>
          <w:trHeight w:val="300"/>
          <w:jc w:val="center"/>
        </w:trPr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229" w:rsidRDefault="00460229" w:rsidP="004602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229" w:rsidRDefault="00460229" w:rsidP="004602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Povinné pojistné placené zaměstnavatelem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229" w:rsidRDefault="00460229" w:rsidP="0046022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10 820,00</w:t>
            </w:r>
          </w:p>
        </w:tc>
      </w:tr>
      <w:tr w:rsidR="00460229" w:rsidTr="00CF4BA5">
        <w:trPr>
          <w:trHeight w:val="300"/>
          <w:jc w:val="center"/>
        </w:trPr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229" w:rsidRDefault="00460229" w:rsidP="004602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460229" w:rsidRDefault="00460229" w:rsidP="004602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Celkem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460229" w:rsidRDefault="00460229" w:rsidP="0046022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42 041,00</w:t>
            </w:r>
          </w:p>
        </w:tc>
      </w:tr>
      <w:tr w:rsidR="00460229" w:rsidTr="00CF4BA5">
        <w:trPr>
          <w:trHeight w:val="300"/>
          <w:jc w:val="center"/>
        </w:trPr>
        <w:tc>
          <w:tcPr>
            <w:tcW w:w="2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229" w:rsidRDefault="00460229" w:rsidP="004602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JSDH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229" w:rsidRDefault="00460229" w:rsidP="004602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Platy a ostatní platby za provedenou práci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229" w:rsidRDefault="00460229" w:rsidP="0046022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955,00</w:t>
            </w:r>
          </w:p>
        </w:tc>
      </w:tr>
      <w:tr w:rsidR="00460229" w:rsidTr="00CF4BA5">
        <w:trPr>
          <w:trHeight w:val="300"/>
          <w:jc w:val="center"/>
        </w:trPr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229" w:rsidRDefault="00460229" w:rsidP="004602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229" w:rsidRDefault="00460229" w:rsidP="004602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Povinné pojistné placené zaměstnavatelem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229" w:rsidRDefault="00460229" w:rsidP="0046022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315,00</w:t>
            </w:r>
          </w:p>
        </w:tc>
      </w:tr>
      <w:tr w:rsidR="00460229" w:rsidTr="00E43C0F">
        <w:trPr>
          <w:trHeight w:val="300"/>
          <w:jc w:val="center"/>
        </w:trPr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229" w:rsidRDefault="00460229" w:rsidP="004602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460229" w:rsidRDefault="00460229" w:rsidP="004602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Celkem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460229" w:rsidRDefault="00460229" w:rsidP="0046022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1 270,00</w:t>
            </w:r>
          </w:p>
        </w:tc>
      </w:tr>
      <w:tr w:rsidR="00460229" w:rsidTr="00E43C0F">
        <w:trPr>
          <w:trHeight w:val="300"/>
          <w:jc w:val="center"/>
        </w:trPr>
        <w:tc>
          <w:tcPr>
            <w:tcW w:w="2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229" w:rsidRDefault="00460229" w:rsidP="004602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Ostatní </w:t>
            </w:r>
          </w:p>
        </w:tc>
        <w:tc>
          <w:tcPr>
            <w:tcW w:w="4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229" w:rsidRDefault="00460229" w:rsidP="004602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Platy a ostatní platby za provedenou práci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229" w:rsidRDefault="009B36B6" w:rsidP="0046022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2 750,00</w:t>
            </w:r>
          </w:p>
        </w:tc>
      </w:tr>
      <w:tr w:rsidR="00460229" w:rsidTr="00CF4BA5">
        <w:trPr>
          <w:trHeight w:val="300"/>
          <w:jc w:val="center"/>
        </w:trPr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229" w:rsidRDefault="00460229" w:rsidP="004602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229" w:rsidRDefault="00460229" w:rsidP="004602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Povinné pojistné placené zaměstnavatelem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229" w:rsidRDefault="009B36B6" w:rsidP="009B36B6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539,0</w:t>
            </w:r>
            <w:r w:rsidR="00460229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</w:tr>
      <w:tr w:rsidR="00460229" w:rsidTr="00CF4BA5">
        <w:trPr>
          <w:trHeight w:val="300"/>
          <w:jc w:val="center"/>
        </w:trPr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229" w:rsidRDefault="00460229" w:rsidP="004602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460229" w:rsidRDefault="00460229" w:rsidP="004602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Celkem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460229" w:rsidRDefault="009B36B6" w:rsidP="0046022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3 289,00</w:t>
            </w:r>
          </w:p>
        </w:tc>
      </w:tr>
      <w:tr w:rsidR="00D81CD2" w:rsidTr="00D81CD2">
        <w:trPr>
          <w:trHeight w:val="300"/>
          <w:jc w:val="center"/>
        </w:trPr>
        <w:tc>
          <w:tcPr>
            <w:tcW w:w="6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6933C"/>
            <w:noWrap/>
            <w:vAlign w:val="center"/>
            <w:hideMark/>
          </w:tcPr>
          <w:p w:rsidR="00D81CD2" w:rsidRDefault="00D81CD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Celkem osobní výdaje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6933C"/>
            <w:noWrap/>
            <w:vAlign w:val="center"/>
            <w:hideMark/>
          </w:tcPr>
          <w:p w:rsidR="00D81CD2" w:rsidRDefault="009B36B6" w:rsidP="00DC6D72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255 595,00</w:t>
            </w:r>
          </w:p>
        </w:tc>
      </w:tr>
    </w:tbl>
    <w:p w:rsidR="00D81CD2" w:rsidRDefault="00D81CD2" w:rsidP="00D81CD2">
      <w:pPr>
        <w:jc w:val="both"/>
        <w:rPr>
          <w:rFonts w:ascii="Arial" w:hAnsi="Arial" w:cs="Arial"/>
        </w:rPr>
      </w:pPr>
    </w:p>
    <w:p w:rsidR="003E0803" w:rsidRPr="003E0803" w:rsidRDefault="003E0803" w:rsidP="003E0803">
      <w:pPr>
        <w:pStyle w:val="Odstavecseseznamem"/>
        <w:numPr>
          <w:ilvl w:val="0"/>
          <w:numId w:val="25"/>
        </w:numPr>
        <w:jc w:val="both"/>
        <w:rPr>
          <w:rFonts w:ascii="Arial" w:hAnsi="Arial" w:cs="Arial"/>
        </w:rPr>
      </w:pPr>
      <w:r w:rsidRPr="003E0803">
        <w:rPr>
          <w:rFonts w:ascii="Arial" w:hAnsi="Arial" w:cs="Arial"/>
        </w:rPr>
        <w:t xml:space="preserve">informaci, že Rada města Prostějova svěřila příkazcům operací oprávnění provádět změny v rozpise rozpočtu na rok 2021 do 500 tis. Kč v jednotlivém případě v rámci své kapitoly, přičemž celkový objem rozpočtu kapitoly by se nezměnil; vyjma úprav rozpočtu týkající se příspěvků zřízeným příspěvkovým organizacím, investičních nákupů, zařazení nových investičních akcí a úkolů zadaných vedením, které budou podléhat schválení Radou města Prostějova. </w:t>
      </w:r>
    </w:p>
    <w:p w:rsidR="003E0803" w:rsidRDefault="003E0803" w:rsidP="00D81CD2">
      <w:pPr>
        <w:jc w:val="both"/>
        <w:rPr>
          <w:rFonts w:ascii="Arial" w:hAnsi="Arial" w:cs="Arial"/>
        </w:rPr>
      </w:pPr>
    </w:p>
    <w:p w:rsidR="003556C0" w:rsidRDefault="003556C0" w:rsidP="00D81CD2">
      <w:pPr>
        <w:jc w:val="both"/>
        <w:rPr>
          <w:rFonts w:ascii="Arial" w:hAnsi="Arial" w:cs="Arial"/>
        </w:rPr>
      </w:pPr>
    </w:p>
    <w:p w:rsidR="004F70B9" w:rsidRDefault="003E0803" w:rsidP="003E0803">
      <w:pPr>
        <w:keepNext/>
        <w:keepLines/>
        <w:rPr>
          <w:rFonts w:ascii="Arial" w:hAnsi="Arial" w:cs="Arial"/>
          <w:b/>
        </w:rPr>
      </w:pPr>
      <w:r>
        <w:rPr>
          <w:rFonts w:ascii="Arial" w:hAnsi="Arial" w:cs="Arial"/>
          <w:b/>
        </w:rPr>
        <w:t>s</w:t>
      </w:r>
      <w:r w:rsidR="004F70B9">
        <w:rPr>
          <w:rFonts w:ascii="Arial" w:hAnsi="Arial" w:cs="Arial"/>
          <w:b/>
        </w:rPr>
        <w:t>věř</w:t>
      </w:r>
      <w:r w:rsidR="003556C0">
        <w:rPr>
          <w:rFonts w:ascii="Arial" w:hAnsi="Arial" w:cs="Arial"/>
          <w:b/>
        </w:rPr>
        <w:t>uje</w:t>
      </w:r>
    </w:p>
    <w:p w:rsidR="003E0803" w:rsidRPr="008F3069" w:rsidRDefault="003E0803" w:rsidP="003E0803">
      <w:pPr>
        <w:pStyle w:val="Zkladntext21"/>
        <w:numPr>
          <w:ilvl w:val="0"/>
          <w:numId w:val="16"/>
        </w:numPr>
        <w:spacing w:before="240" w:line="259" w:lineRule="auto"/>
        <w:ind w:left="356" w:hanging="356"/>
        <w:rPr>
          <w:rFonts w:ascii="Arial" w:hAnsi="Arial" w:cs="Arial"/>
          <w:sz w:val="24"/>
          <w:szCs w:val="24"/>
        </w:rPr>
      </w:pPr>
      <w:r w:rsidRPr="008F3069">
        <w:rPr>
          <w:rFonts w:ascii="Arial" w:hAnsi="Arial" w:cs="Arial"/>
          <w:sz w:val="24"/>
          <w:szCs w:val="24"/>
        </w:rPr>
        <w:t>v souladu s </w:t>
      </w:r>
      <w:proofErr w:type="spellStart"/>
      <w:r w:rsidRPr="008F3069">
        <w:rPr>
          <w:rFonts w:ascii="Arial" w:hAnsi="Arial" w:cs="Arial"/>
          <w:sz w:val="24"/>
          <w:szCs w:val="24"/>
        </w:rPr>
        <w:t>ust</w:t>
      </w:r>
      <w:proofErr w:type="spellEnd"/>
      <w:r w:rsidRPr="008F3069">
        <w:rPr>
          <w:rFonts w:ascii="Arial" w:hAnsi="Arial" w:cs="Arial"/>
          <w:sz w:val="24"/>
          <w:szCs w:val="24"/>
        </w:rPr>
        <w:t xml:space="preserve">. § 102 odst. 2 písm. a) zákona č. 128/2000 Sb., o obcích (obecní zřízení), ve znění pozdějších předpisů, a § 16 odst. 3 písm. b) zákona č. 250/2000 Sb., o rozpočtových pravidlech územních rozpočtů, ve znění pozdějších předpisů, Radě města Prostějova oprávnění provádět </w:t>
      </w:r>
      <w:r w:rsidRPr="008F3069">
        <w:rPr>
          <w:rFonts w:ascii="Arial" w:hAnsi="Arial" w:cs="Arial"/>
          <w:b/>
          <w:sz w:val="24"/>
          <w:szCs w:val="24"/>
        </w:rPr>
        <w:t>rozpočtová opatření</w:t>
      </w:r>
      <w:r w:rsidRPr="008F3069">
        <w:rPr>
          <w:rFonts w:ascii="Arial" w:hAnsi="Arial" w:cs="Arial"/>
          <w:sz w:val="24"/>
          <w:szCs w:val="24"/>
        </w:rPr>
        <w:t xml:space="preserve">, pokud jde o použití nových, rozpočtem nepředvídaných příjmů, k úhradě nových, rozpočtem nezajištěných výdajů, jedná-li se v jednotlivém případě o změny závazných ukazatelů rozpočtu </w:t>
      </w:r>
      <w:r w:rsidRPr="008F3069">
        <w:rPr>
          <w:rFonts w:ascii="Arial" w:hAnsi="Arial" w:cs="Arial"/>
          <w:b/>
          <w:sz w:val="24"/>
          <w:szCs w:val="24"/>
        </w:rPr>
        <w:t>do výše 5 000 000 Kč</w:t>
      </w:r>
      <w:r w:rsidRPr="008F3069">
        <w:rPr>
          <w:rFonts w:ascii="Arial" w:hAnsi="Arial" w:cs="Arial"/>
          <w:sz w:val="24"/>
          <w:szCs w:val="24"/>
        </w:rPr>
        <w:t xml:space="preserve"> včetně, </w:t>
      </w:r>
      <w:r w:rsidRPr="008F3069">
        <w:rPr>
          <w:rFonts w:ascii="Arial" w:hAnsi="Arial" w:cs="Arial"/>
          <w:b/>
          <w:sz w:val="24"/>
          <w:szCs w:val="24"/>
        </w:rPr>
        <w:t>vyjma nabytí nemovitých věcí do majetku města (s výjimkou inženýrských sítí a pozemních komunikací), akcií a majetkových podílů</w:t>
      </w:r>
      <w:r w:rsidRPr="008F3069">
        <w:rPr>
          <w:rFonts w:ascii="Arial" w:hAnsi="Arial" w:cs="Arial"/>
          <w:sz w:val="24"/>
          <w:szCs w:val="24"/>
        </w:rPr>
        <w:t>,</w:t>
      </w:r>
    </w:p>
    <w:p w:rsidR="003E0803" w:rsidRPr="008F3069" w:rsidRDefault="003E0803" w:rsidP="003E0803">
      <w:pPr>
        <w:pStyle w:val="Zkladntext21"/>
        <w:numPr>
          <w:ilvl w:val="0"/>
          <w:numId w:val="16"/>
        </w:numPr>
        <w:spacing w:line="259" w:lineRule="auto"/>
        <w:ind w:left="356" w:hanging="356"/>
        <w:rPr>
          <w:rFonts w:ascii="Arial" w:hAnsi="Arial" w:cs="Arial"/>
          <w:sz w:val="24"/>
          <w:szCs w:val="24"/>
        </w:rPr>
      </w:pPr>
      <w:r w:rsidRPr="008F3069">
        <w:rPr>
          <w:rFonts w:ascii="Arial" w:hAnsi="Arial" w:cs="Arial"/>
          <w:sz w:val="24"/>
          <w:szCs w:val="24"/>
        </w:rPr>
        <w:t>v souladu s </w:t>
      </w:r>
      <w:proofErr w:type="spellStart"/>
      <w:r w:rsidRPr="008F3069">
        <w:rPr>
          <w:rFonts w:ascii="Arial" w:hAnsi="Arial" w:cs="Arial"/>
          <w:sz w:val="24"/>
          <w:szCs w:val="24"/>
        </w:rPr>
        <w:t>ust</w:t>
      </w:r>
      <w:proofErr w:type="spellEnd"/>
      <w:r w:rsidRPr="008F3069">
        <w:rPr>
          <w:rFonts w:ascii="Arial" w:hAnsi="Arial" w:cs="Arial"/>
          <w:sz w:val="24"/>
          <w:szCs w:val="24"/>
        </w:rPr>
        <w:t xml:space="preserve">. § 102 odst. 2 písm. a) zákona č. 128/2000 Sb., o obcích (obecní zřízení), ve znění pozdějších předpisů, a § 16 odst. 3 písm. a) zákona č. 250/2000 Sb., o rozpočtových pravidlech územních rozpočtů, ve znění pozdějších předpisů, Radě města Prostějova oprávnění </w:t>
      </w:r>
      <w:r w:rsidRPr="008F3069">
        <w:rPr>
          <w:rFonts w:ascii="Arial" w:hAnsi="Arial" w:cs="Arial"/>
          <w:b/>
          <w:sz w:val="24"/>
          <w:szCs w:val="24"/>
        </w:rPr>
        <w:t>provádět rozpočtová opatření</w:t>
      </w:r>
      <w:r w:rsidRPr="008F3069">
        <w:rPr>
          <w:rFonts w:ascii="Arial" w:hAnsi="Arial" w:cs="Arial"/>
          <w:sz w:val="24"/>
          <w:szCs w:val="24"/>
        </w:rPr>
        <w:t xml:space="preserve">, pokud jde o přesun rozpočtových prostředků, mimo užití rezervy Rady města Prostějova pro rozpočtová opatření a rezervy pro havarijní a krizové situace, při němž se jednotlivé příjmy nebo výdaje navzájem ovlivňují, aniž by se změnil jejich celkový objem nebo schválený rozdíl celkových příjmů a výdajů, jedná-li se v jednotlivém případě o změny závazných ukazatelů rozpočtu </w:t>
      </w:r>
      <w:r w:rsidRPr="008F3069">
        <w:rPr>
          <w:rFonts w:ascii="Arial" w:hAnsi="Arial" w:cs="Arial"/>
          <w:b/>
          <w:sz w:val="24"/>
          <w:szCs w:val="24"/>
        </w:rPr>
        <w:t>do výše 5 000 000 Kč</w:t>
      </w:r>
      <w:r w:rsidRPr="008F3069">
        <w:rPr>
          <w:rFonts w:ascii="Arial" w:hAnsi="Arial" w:cs="Arial"/>
          <w:sz w:val="24"/>
          <w:szCs w:val="24"/>
        </w:rPr>
        <w:t xml:space="preserve"> včetně, (tzn. přesuny mezi jednotlivými položkami v rámci schválených celkových objemů příjmů a výdajů rozpočtu města Prostějova), jde-li o:</w:t>
      </w:r>
    </w:p>
    <w:p w:rsidR="003E0803" w:rsidRPr="008F3069" w:rsidRDefault="003E0803" w:rsidP="003E0803">
      <w:pPr>
        <w:pStyle w:val="Zkladntext21"/>
        <w:numPr>
          <w:ilvl w:val="0"/>
          <w:numId w:val="17"/>
        </w:numPr>
        <w:spacing w:line="259" w:lineRule="auto"/>
        <w:ind w:left="781" w:hanging="214"/>
        <w:rPr>
          <w:rFonts w:ascii="Arial" w:hAnsi="Arial" w:cs="Arial"/>
          <w:sz w:val="24"/>
          <w:szCs w:val="24"/>
        </w:rPr>
      </w:pPr>
      <w:r w:rsidRPr="008F3069">
        <w:rPr>
          <w:rFonts w:ascii="Arial" w:hAnsi="Arial" w:cs="Arial"/>
          <w:sz w:val="24"/>
          <w:szCs w:val="24"/>
        </w:rPr>
        <w:t xml:space="preserve"> investiční výdaje, které nemají charakter nabytí nebo převodu nemovitého majetku města, akcií a majetkových podílů,</w:t>
      </w:r>
    </w:p>
    <w:p w:rsidR="003E0803" w:rsidRPr="008F3069" w:rsidRDefault="003E0803" w:rsidP="003E0803">
      <w:pPr>
        <w:pStyle w:val="Zkladntext21"/>
        <w:numPr>
          <w:ilvl w:val="0"/>
          <w:numId w:val="17"/>
        </w:numPr>
        <w:spacing w:line="259" w:lineRule="auto"/>
        <w:ind w:left="781" w:hanging="214"/>
        <w:rPr>
          <w:rFonts w:ascii="Arial" w:hAnsi="Arial" w:cs="Arial"/>
          <w:sz w:val="24"/>
          <w:szCs w:val="24"/>
        </w:rPr>
      </w:pPr>
      <w:r w:rsidRPr="008F3069">
        <w:rPr>
          <w:rFonts w:ascii="Arial" w:hAnsi="Arial" w:cs="Arial"/>
          <w:sz w:val="24"/>
          <w:szCs w:val="24"/>
        </w:rPr>
        <w:t xml:space="preserve"> snížení finančního objemu jedné stávající investiční akce nebo její úplné vypuštění z rozpočtu a navýšení finančního objemu jiné investiční akce nebo zařazení nové investiční akce do rozpočtu, vyjma</w:t>
      </w:r>
    </w:p>
    <w:p w:rsidR="003E0803" w:rsidRPr="008F3069" w:rsidRDefault="003E0803" w:rsidP="003E0803">
      <w:pPr>
        <w:pStyle w:val="Odstavecseseznamem"/>
        <w:numPr>
          <w:ilvl w:val="1"/>
          <w:numId w:val="15"/>
        </w:numPr>
        <w:spacing w:line="259" w:lineRule="auto"/>
        <w:ind w:left="1064" w:hanging="213"/>
        <w:jc w:val="both"/>
        <w:rPr>
          <w:rFonts w:ascii="Arial" w:hAnsi="Arial" w:cs="Arial"/>
        </w:rPr>
      </w:pPr>
      <w:r w:rsidRPr="008F3069">
        <w:rPr>
          <w:rFonts w:ascii="Arial" w:hAnsi="Arial" w:cs="Arial"/>
        </w:rPr>
        <w:t>finančních prostředků již schválených Zastupitelstvem města Prostějova na investiční akce spojené s nemovitým majetkem města Prostějova, nebo</w:t>
      </w:r>
    </w:p>
    <w:p w:rsidR="003E0803" w:rsidRPr="008F3069" w:rsidRDefault="003E0803" w:rsidP="003E0803">
      <w:pPr>
        <w:pStyle w:val="Odstavecseseznamem"/>
        <w:numPr>
          <w:ilvl w:val="1"/>
          <w:numId w:val="15"/>
        </w:numPr>
        <w:spacing w:line="259" w:lineRule="auto"/>
        <w:ind w:left="1064" w:hanging="213"/>
        <w:jc w:val="both"/>
        <w:rPr>
          <w:rFonts w:ascii="Arial" w:hAnsi="Arial" w:cs="Arial"/>
        </w:rPr>
      </w:pPr>
      <w:r w:rsidRPr="008F3069">
        <w:rPr>
          <w:rFonts w:ascii="Arial" w:hAnsi="Arial" w:cs="Arial"/>
        </w:rPr>
        <w:t>nabytí nemovitých věcí do majetku města, které dosud nebylo schváleno Zastupitelstvem města Prostějova,</w:t>
      </w:r>
    </w:p>
    <w:p w:rsidR="003E0803" w:rsidRPr="008F3069" w:rsidRDefault="003E0803" w:rsidP="003E0803">
      <w:pPr>
        <w:pStyle w:val="Odstavecseseznamem"/>
        <w:numPr>
          <w:ilvl w:val="0"/>
          <w:numId w:val="16"/>
        </w:numPr>
        <w:spacing w:line="259" w:lineRule="auto"/>
        <w:ind w:left="356" w:hanging="356"/>
        <w:jc w:val="both"/>
        <w:rPr>
          <w:rFonts w:ascii="Arial" w:hAnsi="Arial" w:cs="Arial"/>
        </w:rPr>
      </w:pPr>
      <w:r w:rsidRPr="008F3069">
        <w:rPr>
          <w:rFonts w:ascii="Arial" w:hAnsi="Arial" w:cs="Arial"/>
        </w:rPr>
        <w:t>Radě města Prostějova oprávnění provádět rozpočtová opatření, pokud jde o přesun prostředků z rezervy Rady města Prostějova pro rozpočtová opatření takto:</w:t>
      </w:r>
    </w:p>
    <w:p w:rsidR="003E0803" w:rsidRPr="008F3069" w:rsidRDefault="003E0803" w:rsidP="003E0803">
      <w:pPr>
        <w:pStyle w:val="Odstavecseseznamem"/>
        <w:numPr>
          <w:ilvl w:val="0"/>
          <w:numId w:val="18"/>
        </w:numPr>
        <w:spacing w:line="259" w:lineRule="auto"/>
        <w:ind w:left="1348" w:hanging="285"/>
        <w:jc w:val="both"/>
        <w:rPr>
          <w:rFonts w:ascii="Arial" w:hAnsi="Arial" w:cs="Arial"/>
        </w:rPr>
      </w:pPr>
      <w:r w:rsidRPr="008F3069">
        <w:rPr>
          <w:rFonts w:ascii="Arial" w:hAnsi="Arial" w:cs="Arial"/>
        </w:rPr>
        <w:lastRenderedPageBreak/>
        <w:t xml:space="preserve">k pokrytí požadavků na </w:t>
      </w:r>
      <w:r w:rsidRPr="008F3069">
        <w:rPr>
          <w:rFonts w:ascii="Arial" w:hAnsi="Arial" w:cs="Arial"/>
          <w:b/>
        </w:rPr>
        <w:t xml:space="preserve">navýšení neinvestičních výdajů jednotlivých kapitol </w:t>
      </w:r>
      <w:r w:rsidRPr="008F3069">
        <w:rPr>
          <w:rFonts w:ascii="Arial" w:hAnsi="Arial" w:cs="Arial"/>
        </w:rPr>
        <w:t>rozpočtu k zajištění nezbytných potřeb kapitoly v průběhu rozpočtového roku 2020 (</w:t>
      </w:r>
      <w:r w:rsidRPr="008F3069">
        <w:rPr>
          <w:rFonts w:ascii="Arial" w:hAnsi="Arial" w:cs="Arial"/>
          <w:b/>
        </w:rPr>
        <w:t>do 5 000 000 Kč</w:t>
      </w:r>
      <w:r w:rsidRPr="008F3069">
        <w:rPr>
          <w:rFonts w:ascii="Arial" w:hAnsi="Arial" w:cs="Arial"/>
        </w:rPr>
        <w:t xml:space="preserve"> včetně),</w:t>
      </w:r>
    </w:p>
    <w:p w:rsidR="003E0803" w:rsidRPr="008F3069" w:rsidRDefault="003E0803" w:rsidP="003E0803">
      <w:pPr>
        <w:pStyle w:val="Odstavecseseznamem"/>
        <w:numPr>
          <w:ilvl w:val="0"/>
          <w:numId w:val="18"/>
        </w:numPr>
        <w:spacing w:line="259" w:lineRule="auto"/>
        <w:ind w:left="1348" w:hanging="285"/>
        <w:jc w:val="both"/>
        <w:rPr>
          <w:rFonts w:ascii="Arial" w:hAnsi="Arial" w:cs="Arial"/>
        </w:rPr>
      </w:pPr>
      <w:r w:rsidRPr="008F3069">
        <w:rPr>
          <w:rFonts w:ascii="Arial" w:hAnsi="Arial" w:cs="Arial"/>
        </w:rPr>
        <w:t>poskytnutí veřejné finanční podpory v souladu s ustanovením § 85 písm. c) zákona č. 128/2000 Sb., o obcích (obecní zřízení), ve znění pozdějších předpisů a v souladu se zásadami poskytování veřejné finanční podpory, které schválilo Zastupitelstvo města Prostějova,</w:t>
      </w:r>
    </w:p>
    <w:p w:rsidR="003E0803" w:rsidRPr="008F3069" w:rsidRDefault="003E0803" w:rsidP="003E0803">
      <w:pPr>
        <w:pStyle w:val="Odstavecseseznamem"/>
        <w:numPr>
          <w:ilvl w:val="0"/>
          <w:numId w:val="18"/>
        </w:numPr>
        <w:spacing w:line="259" w:lineRule="auto"/>
        <w:ind w:left="1348" w:hanging="285"/>
        <w:jc w:val="both"/>
        <w:rPr>
          <w:rFonts w:ascii="Arial" w:hAnsi="Arial" w:cs="Arial"/>
        </w:rPr>
      </w:pPr>
      <w:r w:rsidRPr="008F3069">
        <w:rPr>
          <w:rFonts w:ascii="Arial" w:hAnsi="Arial" w:cs="Arial"/>
          <w:b/>
        </w:rPr>
        <w:t>k zařazení nových investičních akcí</w:t>
      </w:r>
      <w:r w:rsidRPr="008F3069">
        <w:rPr>
          <w:rFonts w:ascii="Arial" w:hAnsi="Arial" w:cs="Arial"/>
        </w:rPr>
        <w:t xml:space="preserve"> včetně pořízení dlouhodobého hmotného majetku a dlouhodobého nehmotného majetku </w:t>
      </w:r>
      <w:r w:rsidRPr="008F3069">
        <w:rPr>
          <w:rFonts w:ascii="Arial" w:hAnsi="Arial" w:cs="Arial"/>
          <w:b/>
        </w:rPr>
        <w:t>do výše 5 000 000 Kč</w:t>
      </w:r>
      <w:r w:rsidRPr="008F3069">
        <w:rPr>
          <w:rFonts w:ascii="Arial" w:hAnsi="Arial" w:cs="Arial"/>
        </w:rPr>
        <w:t xml:space="preserve"> včetně v jednotlivém případě, vyjma nabytí nemovitého majetku (s výjimkou inženýrských sítí a pozemních komunikací), akcií a majetkových podílů,</w:t>
      </w:r>
    </w:p>
    <w:p w:rsidR="003E0803" w:rsidRPr="008F3069" w:rsidRDefault="003E0803" w:rsidP="003E0803">
      <w:pPr>
        <w:pStyle w:val="Odstavecseseznamem"/>
        <w:numPr>
          <w:ilvl w:val="0"/>
          <w:numId w:val="16"/>
        </w:numPr>
        <w:spacing w:line="259" w:lineRule="auto"/>
        <w:ind w:left="356" w:hanging="356"/>
        <w:jc w:val="both"/>
        <w:rPr>
          <w:rFonts w:ascii="Arial" w:hAnsi="Arial" w:cs="Arial"/>
        </w:rPr>
      </w:pPr>
      <w:r w:rsidRPr="008F3069">
        <w:rPr>
          <w:rFonts w:ascii="Arial" w:hAnsi="Arial" w:cs="Arial"/>
        </w:rPr>
        <w:t xml:space="preserve">Radě města Prostějova </w:t>
      </w:r>
      <w:r w:rsidRPr="008F3069">
        <w:rPr>
          <w:rFonts w:ascii="Arial" w:hAnsi="Arial" w:cs="Arial"/>
          <w:b/>
        </w:rPr>
        <w:t>oprávnění provádět rozpočtová opatření, pokud jde o přesun prostředků z rezervy na škodní a havarijní události,</w:t>
      </w:r>
      <w:r w:rsidRPr="008F3069">
        <w:rPr>
          <w:rFonts w:ascii="Arial" w:hAnsi="Arial" w:cs="Arial"/>
        </w:rPr>
        <w:t xml:space="preserve"> k pokrytí neinvestičních i investičních výdajů souvisejících s likvidací </w:t>
      </w:r>
      <w:proofErr w:type="spellStart"/>
      <w:r w:rsidRPr="008F3069">
        <w:rPr>
          <w:rFonts w:ascii="Arial" w:hAnsi="Arial" w:cs="Arial"/>
        </w:rPr>
        <w:t>škodních</w:t>
      </w:r>
      <w:proofErr w:type="spellEnd"/>
      <w:r w:rsidRPr="008F3069">
        <w:rPr>
          <w:rFonts w:ascii="Arial" w:hAnsi="Arial" w:cs="Arial"/>
        </w:rPr>
        <w:t xml:space="preserve"> a havarijních událostí vzniklých na majetku města, vyjma nabytí nemovitého majetku (</w:t>
      </w:r>
      <w:r w:rsidRPr="008F3069">
        <w:rPr>
          <w:rFonts w:ascii="Arial" w:hAnsi="Arial" w:cs="Arial"/>
          <w:b/>
        </w:rPr>
        <w:t>do 3 300 000 Kč</w:t>
      </w:r>
      <w:r w:rsidRPr="008F3069">
        <w:rPr>
          <w:rFonts w:ascii="Arial" w:hAnsi="Arial" w:cs="Arial"/>
        </w:rPr>
        <w:t xml:space="preserve"> včetně),</w:t>
      </w:r>
    </w:p>
    <w:p w:rsidR="003E0803" w:rsidRPr="008F3069" w:rsidRDefault="003E0803" w:rsidP="003E0803">
      <w:pPr>
        <w:pStyle w:val="Zkladntext21"/>
        <w:numPr>
          <w:ilvl w:val="0"/>
          <w:numId w:val="16"/>
        </w:numPr>
        <w:spacing w:line="259" w:lineRule="auto"/>
        <w:ind w:left="356" w:hanging="356"/>
        <w:rPr>
          <w:rFonts w:ascii="Arial" w:hAnsi="Arial" w:cs="Arial"/>
          <w:sz w:val="24"/>
          <w:szCs w:val="24"/>
        </w:rPr>
      </w:pPr>
      <w:r w:rsidRPr="008F3069">
        <w:rPr>
          <w:rFonts w:ascii="Arial" w:hAnsi="Arial" w:cs="Arial"/>
          <w:sz w:val="24"/>
          <w:szCs w:val="24"/>
        </w:rPr>
        <w:t>v souladu s </w:t>
      </w:r>
      <w:proofErr w:type="spellStart"/>
      <w:r w:rsidRPr="008F3069">
        <w:rPr>
          <w:rFonts w:ascii="Arial" w:hAnsi="Arial" w:cs="Arial"/>
          <w:sz w:val="24"/>
          <w:szCs w:val="24"/>
        </w:rPr>
        <w:t>ust</w:t>
      </w:r>
      <w:proofErr w:type="spellEnd"/>
      <w:r w:rsidRPr="008F3069">
        <w:rPr>
          <w:rFonts w:ascii="Arial" w:hAnsi="Arial" w:cs="Arial"/>
          <w:sz w:val="24"/>
          <w:szCs w:val="24"/>
        </w:rPr>
        <w:t>. § 16 odst. 3 písm. b) zákona č. 250/2000 Sb., o rozpočtových pravidlech územních rozpočtů, ve znění pozdějších předpisů</w:t>
      </w:r>
      <w:r w:rsidRPr="008F3069">
        <w:rPr>
          <w:rFonts w:ascii="Arial" w:hAnsi="Arial" w:cs="Arial"/>
          <w:b/>
          <w:sz w:val="24"/>
          <w:szCs w:val="24"/>
        </w:rPr>
        <w:t xml:space="preserve">, vedoucímu Finančního odboru </w:t>
      </w:r>
      <w:proofErr w:type="spellStart"/>
      <w:r w:rsidRPr="008F3069">
        <w:rPr>
          <w:rFonts w:ascii="Arial" w:hAnsi="Arial" w:cs="Arial"/>
          <w:b/>
          <w:sz w:val="24"/>
          <w:szCs w:val="24"/>
        </w:rPr>
        <w:t>MMPv</w:t>
      </w:r>
      <w:proofErr w:type="spellEnd"/>
      <w:r w:rsidRPr="008F3069">
        <w:rPr>
          <w:rFonts w:ascii="Arial" w:hAnsi="Arial" w:cs="Arial"/>
          <w:sz w:val="24"/>
          <w:szCs w:val="24"/>
        </w:rPr>
        <w:t xml:space="preserve"> oprávnění provádět rozpočtová opatření, pokud jde o použití nových, rozpočtem nepředvídaných příjmů, k úhradě nových, rozpočtem nezajištěných výdajů, čímž se zvýší celkový objem rozpočtu, jedná-li se o úpravu transferu ze státního rozpočtu ČR v rámci tzv. souhrnného dotačního vztahu nebo o jiné účelové transfery ze státního rozpočtu, státních fondů, zvláštních fondů ústřední úrovně, Národního fondu, Fondů EU a jiných veřejných rozpočtů,</w:t>
      </w:r>
      <w:r w:rsidRPr="008F3069">
        <w:rPr>
          <w:rFonts w:ascii="Arial" w:hAnsi="Arial" w:cs="Arial"/>
          <w:b/>
          <w:sz w:val="24"/>
          <w:szCs w:val="24"/>
        </w:rPr>
        <w:t xml:space="preserve"> s následným schválením ZMP při pololetních rozborech hospodaření statutárního města Prostějova a při projednání závěrečného účtu statutárního města Prostějova po skončení kalendářního roku.</w:t>
      </w:r>
    </w:p>
    <w:p w:rsidR="003E0803" w:rsidRDefault="003E0803" w:rsidP="003E0803">
      <w:pPr>
        <w:keepNext/>
        <w:keepLines/>
        <w:rPr>
          <w:rFonts w:ascii="Arial" w:hAnsi="Arial" w:cs="Arial"/>
          <w:b/>
        </w:rPr>
      </w:pPr>
    </w:p>
    <w:p w:rsidR="00E43C0F" w:rsidRDefault="00E43C0F" w:rsidP="003E0803">
      <w:pPr>
        <w:keepNext/>
        <w:keepLines/>
        <w:rPr>
          <w:rFonts w:ascii="Arial" w:hAnsi="Arial" w:cs="Arial"/>
          <w:b/>
        </w:rPr>
      </w:pPr>
    </w:p>
    <w:p w:rsidR="00710008" w:rsidRDefault="00A066E6" w:rsidP="0071000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pověřuje</w:t>
      </w:r>
    </w:p>
    <w:p w:rsidR="00710008" w:rsidRDefault="00710008" w:rsidP="00710008">
      <w:pPr>
        <w:rPr>
          <w:rFonts w:ascii="Arial" w:hAnsi="Arial" w:cs="Arial"/>
          <w:b/>
        </w:rPr>
      </w:pPr>
    </w:p>
    <w:p w:rsidR="00710008" w:rsidRPr="00710008" w:rsidRDefault="00710008" w:rsidP="00710008">
      <w:pPr>
        <w:pStyle w:val="Prosttext"/>
        <w:jc w:val="both"/>
        <w:rPr>
          <w:rFonts w:ascii="Arial" w:eastAsia="MS Mincho" w:hAnsi="Arial" w:cs="Arial"/>
          <w:szCs w:val="24"/>
        </w:rPr>
      </w:pPr>
      <w:r w:rsidRPr="00710008">
        <w:rPr>
          <w:rFonts w:ascii="Arial" w:eastAsia="MS Mincho" w:hAnsi="Arial" w:cs="Arial"/>
          <w:szCs w:val="24"/>
        </w:rPr>
        <w:t xml:space="preserve">vedoucí odborů, vykonávající metodickou funkci vůči příspěvkovým organizacím zřízeným městem, projednávat a schvalovat: </w:t>
      </w:r>
    </w:p>
    <w:p w:rsidR="00710008" w:rsidRDefault="00710008" w:rsidP="00710008">
      <w:pPr>
        <w:pStyle w:val="Prosttext"/>
        <w:numPr>
          <w:ilvl w:val="0"/>
          <w:numId w:val="19"/>
        </w:numPr>
        <w:ind w:left="426" w:hanging="284"/>
        <w:jc w:val="both"/>
        <w:rPr>
          <w:rFonts w:ascii="Arial" w:eastAsia="MS Mincho" w:hAnsi="Arial" w:cs="Arial"/>
          <w:szCs w:val="24"/>
        </w:rPr>
      </w:pPr>
      <w:r w:rsidRPr="00710008">
        <w:rPr>
          <w:rFonts w:ascii="Arial" w:eastAsia="MS Mincho" w:hAnsi="Arial" w:cs="Arial"/>
          <w:szCs w:val="24"/>
        </w:rPr>
        <w:t>řádně odůvodněné změny ukazatele - spotřeba energie ve finančních plánech příspěvkových organizací předložených v průběhu roku 20</w:t>
      </w:r>
      <w:r w:rsidR="00636895">
        <w:rPr>
          <w:rFonts w:ascii="Arial" w:eastAsia="MS Mincho" w:hAnsi="Arial" w:cs="Arial"/>
          <w:szCs w:val="24"/>
        </w:rPr>
        <w:t>2</w:t>
      </w:r>
      <w:r w:rsidR="003E0803">
        <w:rPr>
          <w:rFonts w:ascii="Arial" w:eastAsia="MS Mincho" w:hAnsi="Arial" w:cs="Arial"/>
          <w:szCs w:val="24"/>
        </w:rPr>
        <w:t>1</w:t>
      </w:r>
      <w:r w:rsidRPr="00710008">
        <w:rPr>
          <w:rFonts w:ascii="Arial" w:eastAsia="MS Mincho" w:hAnsi="Arial" w:cs="Arial"/>
          <w:szCs w:val="24"/>
        </w:rPr>
        <w:t xml:space="preserve"> a vést o těchto změnách úplnou evidenci v rámci každé příspěvkové organizace s údaji, kdy byla změna provedena (datum), o jakou finanční částku se jednalo (Kč), odůvodnění provedení změny (text) a kdy byla změna projednána a schválena vedoucím odboru vykonávajícím funkci zřizovatele (datum),</w:t>
      </w:r>
    </w:p>
    <w:p w:rsidR="005749E1" w:rsidRDefault="005749E1" w:rsidP="005749E1">
      <w:pPr>
        <w:pStyle w:val="Prosttext"/>
        <w:ind w:left="426"/>
        <w:jc w:val="both"/>
        <w:rPr>
          <w:rFonts w:ascii="Arial" w:eastAsia="MS Mincho" w:hAnsi="Arial" w:cs="Arial"/>
          <w:szCs w:val="24"/>
        </w:rPr>
      </w:pPr>
    </w:p>
    <w:p w:rsidR="005749E1" w:rsidRDefault="005749E1" w:rsidP="005749E1">
      <w:pPr>
        <w:pStyle w:val="Prosttext"/>
        <w:ind w:left="426"/>
        <w:jc w:val="both"/>
        <w:rPr>
          <w:rFonts w:ascii="Arial" w:eastAsia="MS Mincho" w:hAnsi="Arial" w:cs="Arial"/>
          <w:szCs w:val="24"/>
        </w:rPr>
      </w:pPr>
    </w:p>
    <w:p w:rsidR="005D73DE" w:rsidRDefault="00A066E6" w:rsidP="005D73D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ukládá</w:t>
      </w:r>
    </w:p>
    <w:p w:rsidR="00C868CA" w:rsidRDefault="00C868CA" w:rsidP="00C868CA">
      <w:pPr>
        <w:jc w:val="both"/>
        <w:rPr>
          <w:rFonts w:ascii="Arial" w:hAnsi="Arial" w:cs="Arial"/>
          <w:sz w:val="20"/>
          <w:szCs w:val="20"/>
        </w:rPr>
      </w:pPr>
    </w:p>
    <w:p w:rsidR="00FF7C87" w:rsidRPr="00FF7C87" w:rsidRDefault="00FF7C87" w:rsidP="00FF7C87">
      <w:pPr>
        <w:pStyle w:val="Zkladntext21"/>
        <w:numPr>
          <w:ilvl w:val="0"/>
          <w:numId w:val="20"/>
        </w:numPr>
        <w:ind w:left="426" w:hanging="426"/>
        <w:rPr>
          <w:rFonts w:ascii="Arial" w:hAnsi="Arial" w:cs="Arial"/>
          <w:sz w:val="24"/>
          <w:szCs w:val="24"/>
        </w:rPr>
      </w:pPr>
      <w:r w:rsidRPr="00FF7C87">
        <w:rPr>
          <w:rFonts w:ascii="Arial" w:hAnsi="Arial" w:cs="Arial"/>
          <w:sz w:val="24"/>
          <w:szCs w:val="24"/>
        </w:rPr>
        <w:t xml:space="preserve">vedoucímu Finančního odboru </w:t>
      </w:r>
      <w:proofErr w:type="spellStart"/>
      <w:r w:rsidRPr="00FF7C87">
        <w:rPr>
          <w:rFonts w:ascii="Arial" w:hAnsi="Arial" w:cs="Arial"/>
          <w:sz w:val="24"/>
          <w:szCs w:val="24"/>
        </w:rPr>
        <w:t>MMPv</w:t>
      </w:r>
      <w:proofErr w:type="spellEnd"/>
      <w:r w:rsidRPr="00FF7C87">
        <w:rPr>
          <w:rFonts w:ascii="Arial" w:hAnsi="Arial" w:cs="Arial"/>
          <w:sz w:val="24"/>
          <w:szCs w:val="24"/>
        </w:rPr>
        <w:t xml:space="preserve"> zaslat roz</w:t>
      </w:r>
      <w:r w:rsidR="007F5AF7">
        <w:rPr>
          <w:rFonts w:ascii="Arial" w:hAnsi="Arial" w:cs="Arial"/>
          <w:sz w:val="24"/>
          <w:szCs w:val="24"/>
        </w:rPr>
        <w:t>pis rozpočtu správcům kapitol v </w:t>
      </w:r>
      <w:r w:rsidRPr="00FF7C87">
        <w:rPr>
          <w:rFonts w:ascii="Arial" w:hAnsi="Arial" w:cs="Arial"/>
          <w:sz w:val="24"/>
          <w:szCs w:val="24"/>
        </w:rPr>
        <w:t>členění dle podrobné rozpočtové skladby s výší ukazatelů rozpočtu statutárn</w:t>
      </w:r>
      <w:r>
        <w:rPr>
          <w:rFonts w:ascii="Arial" w:hAnsi="Arial" w:cs="Arial"/>
          <w:sz w:val="24"/>
          <w:szCs w:val="24"/>
        </w:rPr>
        <w:t>í</w:t>
      </w:r>
      <w:r w:rsidR="003E0803">
        <w:rPr>
          <w:rFonts w:ascii="Arial" w:hAnsi="Arial" w:cs="Arial"/>
          <w:sz w:val="24"/>
          <w:szCs w:val="24"/>
        </w:rPr>
        <w:t>ho města Prostějova pro rok 2021</w:t>
      </w:r>
      <w:r w:rsidRPr="00FF7C87">
        <w:rPr>
          <w:rFonts w:ascii="Arial" w:hAnsi="Arial" w:cs="Arial"/>
          <w:sz w:val="24"/>
          <w:szCs w:val="24"/>
        </w:rPr>
        <w:t>, kterými jsou povinni se řídit,</w:t>
      </w:r>
    </w:p>
    <w:p w:rsidR="00FF7C87" w:rsidRPr="00FF7C87" w:rsidRDefault="00FF7C87" w:rsidP="00FF7C87">
      <w:pPr>
        <w:pStyle w:val="Zkladntext21"/>
        <w:numPr>
          <w:ilvl w:val="0"/>
          <w:numId w:val="20"/>
        </w:numPr>
        <w:ind w:left="426" w:hanging="426"/>
        <w:rPr>
          <w:rFonts w:ascii="Arial" w:hAnsi="Arial" w:cs="Arial"/>
          <w:sz w:val="24"/>
          <w:szCs w:val="24"/>
        </w:rPr>
      </w:pPr>
      <w:r w:rsidRPr="00FF7C87">
        <w:rPr>
          <w:rFonts w:ascii="Arial" w:hAnsi="Arial" w:cs="Arial"/>
          <w:sz w:val="24"/>
          <w:szCs w:val="24"/>
        </w:rPr>
        <w:t xml:space="preserve">správcům kapitol zaslat písemnou formou řízeným organizacím – právnickým osobám, jejichž zřizovatelem nebo zakladatelem je statutární město Prostějov a dalším </w:t>
      </w:r>
      <w:r w:rsidRPr="00FF7C87">
        <w:rPr>
          <w:rFonts w:ascii="Arial" w:hAnsi="Arial" w:cs="Arial"/>
          <w:sz w:val="24"/>
          <w:szCs w:val="24"/>
        </w:rPr>
        <w:lastRenderedPageBreak/>
        <w:t>subjektům - příjemcům dotací a příspěvků z rozpočtu města, rozpis rozpočtu v členění dle podrobné rozpočtové skladby s výší ukazatelů rozpočtu statutárního města Prostějova pro rok 20</w:t>
      </w:r>
      <w:r w:rsidR="003E0803">
        <w:rPr>
          <w:rFonts w:ascii="Arial" w:hAnsi="Arial" w:cs="Arial"/>
          <w:sz w:val="24"/>
          <w:szCs w:val="24"/>
        </w:rPr>
        <w:t>21</w:t>
      </w:r>
      <w:r w:rsidRPr="00FF7C87">
        <w:rPr>
          <w:rFonts w:ascii="Arial" w:hAnsi="Arial" w:cs="Arial"/>
          <w:sz w:val="24"/>
          <w:szCs w:val="24"/>
        </w:rPr>
        <w:t>, kterými jsou povinny se řídit,</w:t>
      </w:r>
    </w:p>
    <w:p w:rsidR="00FF7C87" w:rsidRPr="00FF7C87" w:rsidRDefault="00FF7C87" w:rsidP="00FF7C87">
      <w:pPr>
        <w:pStyle w:val="Zkladntext21"/>
        <w:numPr>
          <w:ilvl w:val="0"/>
          <w:numId w:val="20"/>
        </w:numPr>
        <w:ind w:left="426" w:hanging="426"/>
        <w:rPr>
          <w:rFonts w:ascii="Arial" w:hAnsi="Arial" w:cs="Arial"/>
          <w:sz w:val="24"/>
          <w:szCs w:val="24"/>
        </w:rPr>
      </w:pPr>
      <w:r w:rsidRPr="00FF7C87">
        <w:rPr>
          <w:rFonts w:ascii="Arial" w:hAnsi="Arial" w:cs="Arial"/>
          <w:sz w:val="24"/>
          <w:szCs w:val="24"/>
        </w:rPr>
        <w:t>Radě města Prostějova a správcům kapitol krýt případné nově zjištěné výdaje rozpočtu statutárního města Prostějova pro rok 20</w:t>
      </w:r>
      <w:r w:rsidR="003E0803">
        <w:rPr>
          <w:rFonts w:ascii="Arial" w:hAnsi="Arial" w:cs="Arial"/>
          <w:sz w:val="24"/>
          <w:szCs w:val="24"/>
        </w:rPr>
        <w:t>21</w:t>
      </w:r>
      <w:r w:rsidRPr="00FF7C87">
        <w:rPr>
          <w:rFonts w:ascii="Arial" w:hAnsi="Arial" w:cs="Arial"/>
          <w:sz w:val="24"/>
          <w:szCs w:val="24"/>
        </w:rPr>
        <w:t>, které vyvstanou v průběhu rozpočtového období roku 20</w:t>
      </w:r>
      <w:r w:rsidR="003E0803">
        <w:rPr>
          <w:rFonts w:ascii="Arial" w:hAnsi="Arial" w:cs="Arial"/>
          <w:sz w:val="24"/>
          <w:szCs w:val="24"/>
        </w:rPr>
        <w:t>21</w:t>
      </w:r>
      <w:r w:rsidRPr="00FF7C87">
        <w:rPr>
          <w:rFonts w:ascii="Arial" w:hAnsi="Arial" w:cs="Arial"/>
          <w:sz w:val="24"/>
          <w:szCs w:val="24"/>
        </w:rPr>
        <w:t>:</w:t>
      </w:r>
    </w:p>
    <w:p w:rsidR="00FF7C87" w:rsidRPr="00FF7C87" w:rsidRDefault="00FF7C87" w:rsidP="00FF7C87">
      <w:pPr>
        <w:pStyle w:val="Odstavecseseznamem"/>
        <w:numPr>
          <w:ilvl w:val="0"/>
          <w:numId w:val="21"/>
        </w:numPr>
        <w:ind w:left="426" w:hanging="284"/>
        <w:jc w:val="both"/>
        <w:rPr>
          <w:rFonts w:ascii="Arial" w:hAnsi="Arial" w:cs="Arial"/>
        </w:rPr>
      </w:pPr>
      <w:r w:rsidRPr="00FF7C87">
        <w:rPr>
          <w:rFonts w:ascii="Arial" w:hAnsi="Arial" w:cs="Arial"/>
        </w:rPr>
        <w:t>navýšením příjmové stránky rozpočtu o nově zjištěné příjmy běžného období,</w:t>
      </w:r>
    </w:p>
    <w:p w:rsidR="00FF7C87" w:rsidRPr="00FF7C87" w:rsidRDefault="00FF7C87" w:rsidP="00FF7C87">
      <w:pPr>
        <w:pStyle w:val="Odstavecseseznamem"/>
        <w:numPr>
          <w:ilvl w:val="0"/>
          <w:numId w:val="21"/>
        </w:numPr>
        <w:ind w:left="426" w:hanging="284"/>
        <w:jc w:val="both"/>
        <w:rPr>
          <w:rFonts w:ascii="Arial" w:hAnsi="Arial" w:cs="Arial"/>
        </w:rPr>
      </w:pPr>
      <w:r w:rsidRPr="00FF7C87">
        <w:rPr>
          <w:rFonts w:ascii="Arial" w:hAnsi="Arial" w:cs="Arial"/>
        </w:rPr>
        <w:t>bez navýšení příjmové stránky o nově zjištěné příjmy běžného roku přesunem určitého objemu finančních prostředků ve výdajové části rozpočtu mezi položkami v rámci jedné kapitoly nebo v rámci jednotlivých kapitol tak, aby nedošlo ke zvýšení celkových výdajů,</w:t>
      </w:r>
    </w:p>
    <w:p w:rsidR="00FF7C87" w:rsidRDefault="00FF7C87" w:rsidP="00FF7C87">
      <w:pPr>
        <w:pStyle w:val="Odstavecseseznamem"/>
        <w:numPr>
          <w:ilvl w:val="0"/>
          <w:numId w:val="21"/>
        </w:numPr>
        <w:ind w:left="426" w:hanging="284"/>
        <w:jc w:val="both"/>
        <w:rPr>
          <w:rFonts w:ascii="Arial" w:hAnsi="Arial" w:cs="Arial"/>
        </w:rPr>
      </w:pPr>
      <w:r w:rsidRPr="00FF7C87">
        <w:rPr>
          <w:rFonts w:ascii="Arial" w:hAnsi="Arial" w:cs="Arial"/>
        </w:rPr>
        <w:t>bez navýšení příjmové stránky o nově zjištěné příjmy běžného roku využitím rezerv v rozpočtu statutárního města Prostějova pro rok 20</w:t>
      </w:r>
      <w:r>
        <w:rPr>
          <w:rFonts w:ascii="Arial" w:hAnsi="Arial" w:cs="Arial"/>
        </w:rPr>
        <w:t>2</w:t>
      </w:r>
      <w:r w:rsidR="003E0803">
        <w:rPr>
          <w:rFonts w:ascii="Arial" w:hAnsi="Arial" w:cs="Arial"/>
        </w:rPr>
        <w:t>1</w:t>
      </w:r>
      <w:r w:rsidRPr="00FF7C87">
        <w:rPr>
          <w:rFonts w:ascii="Arial" w:hAnsi="Arial" w:cs="Arial"/>
        </w:rPr>
        <w:t xml:space="preserve"> (rezerva pro rozpočtová opatření prováděná Radou města Prostějova a rezerva pro škodní a havarijní události) tak, aby nedošlo ke zvýšení celkových výdajů.</w:t>
      </w:r>
    </w:p>
    <w:p w:rsidR="00DD70AE" w:rsidRPr="009C0B7E" w:rsidRDefault="00FF7C87" w:rsidP="009C0B7E">
      <w:pPr>
        <w:pStyle w:val="Zkladntextodsazen"/>
        <w:ind w:left="426"/>
        <w:jc w:val="both"/>
        <w:rPr>
          <w:rFonts w:ascii="Arial" w:hAnsi="Arial" w:cs="Arial"/>
        </w:rPr>
      </w:pPr>
      <w:r w:rsidRPr="00FF7C87">
        <w:rPr>
          <w:rFonts w:ascii="Arial" w:hAnsi="Arial" w:cs="Arial"/>
        </w:rPr>
        <w:t>Tímto opatřením je sledována nutnost zamezit dalšímu zvyšování rozpočtového deficitu běžného období roku 20</w:t>
      </w:r>
      <w:r w:rsidR="003E0803">
        <w:rPr>
          <w:rFonts w:ascii="Arial" w:hAnsi="Arial" w:cs="Arial"/>
        </w:rPr>
        <w:t>21</w:t>
      </w:r>
      <w:r>
        <w:rPr>
          <w:rFonts w:ascii="Arial" w:hAnsi="Arial" w:cs="Arial"/>
        </w:rPr>
        <w:t xml:space="preserve"> </w:t>
      </w:r>
      <w:r w:rsidRPr="00FF7C87">
        <w:rPr>
          <w:rFonts w:ascii="Arial" w:hAnsi="Arial" w:cs="Arial"/>
        </w:rPr>
        <w:t>zapojováním rezervních zdrojů města.</w:t>
      </w:r>
    </w:p>
    <w:p w:rsidR="00935255" w:rsidRDefault="00935255" w:rsidP="00C868CA">
      <w:pPr>
        <w:jc w:val="both"/>
        <w:rPr>
          <w:rFonts w:ascii="Arial" w:hAnsi="Arial" w:cs="Arial"/>
          <w:b/>
        </w:rPr>
      </w:pPr>
    </w:p>
    <w:p w:rsidR="00935255" w:rsidRPr="00CC01A9" w:rsidRDefault="00935255" w:rsidP="00C868CA">
      <w:pPr>
        <w:jc w:val="both"/>
        <w:rPr>
          <w:rFonts w:ascii="Arial" w:hAnsi="Arial" w:cs="Arial"/>
          <w:b/>
        </w:rPr>
      </w:pPr>
    </w:p>
    <w:p w:rsidR="006B2481" w:rsidRDefault="006B2481" w:rsidP="00C868CA">
      <w:pPr>
        <w:pStyle w:val="Zkladntext"/>
        <w:tabs>
          <w:tab w:val="clear" w:pos="0"/>
          <w:tab w:val="left" w:pos="-284"/>
        </w:tabs>
        <w:ind w:left="426" w:hanging="426"/>
        <w:rPr>
          <w:rFonts w:ascii="Arial" w:hAnsi="Arial" w:cs="Arial"/>
          <w:b/>
          <w:szCs w:val="20"/>
          <w:u w:val="single"/>
        </w:rPr>
      </w:pPr>
    </w:p>
    <w:p w:rsidR="00F40162" w:rsidRDefault="00F40162" w:rsidP="00C868CA">
      <w:pPr>
        <w:pStyle w:val="Zkladntext"/>
        <w:tabs>
          <w:tab w:val="clear" w:pos="0"/>
          <w:tab w:val="left" w:pos="-284"/>
        </w:tabs>
        <w:ind w:left="426" w:hanging="426"/>
        <w:rPr>
          <w:rFonts w:ascii="Arial" w:hAnsi="Arial" w:cs="Arial"/>
          <w:b/>
          <w:szCs w:val="20"/>
          <w:u w:val="single"/>
        </w:rPr>
      </w:pPr>
    </w:p>
    <w:p w:rsidR="00F40162" w:rsidRDefault="00F40162" w:rsidP="00C868CA">
      <w:pPr>
        <w:pStyle w:val="Zkladntext"/>
        <w:tabs>
          <w:tab w:val="clear" w:pos="0"/>
          <w:tab w:val="left" w:pos="-284"/>
        </w:tabs>
        <w:ind w:left="426" w:hanging="426"/>
        <w:rPr>
          <w:rFonts w:ascii="Arial" w:hAnsi="Arial" w:cs="Arial"/>
          <w:b/>
          <w:szCs w:val="20"/>
          <w:u w:val="single"/>
        </w:rPr>
      </w:pPr>
    </w:p>
    <w:p w:rsidR="00F40162" w:rsidRDefault="00F40162" w:rsidP="00C868CA">
      <w:pPr>
        <w:pStyle w:val="Zkladntext"/>
        <w:tabs>
          <w:tab w:val="clear" w:pos="0"/>
          <w:tab w:val="left" w:pos="-284"/>
        </w:tabs>
        <w:ind w:left="426" w:hanging="426"/>
        <w:rPr>
          <w:rFonts w:ascii="Arial" w:hAnsi="Arial" w:cs="Arial"/>
          <w:b/>
          <w:szCs w:val="20"/>
          <w:u w:val="single"/>
        </w:rPr>
      </w:pPr>
    </w:p>
    <w:p w:rsidR="00F40162" w:rsidRDefault="00F40162" w:rsidP="00C868CA">
      <w:pPr>
        <w:pStyle w:val="Zkladntext"/>
        <w:tabs>
          <w:tab w:val="clear" w:pos="0"/>
          <w:tab w:val="left" w:pos="-284"/>
        </w:tabs>
        <w:ind w:left="426" w:hanging="426"/>
        <w:rPr>
          <w:rFonts w:ascii="Arial" w:hAnsi="Arial" w:cs="Arial"/>
          <w:b/>
          <w:szCs w:val="20"/>
          <w:u w:val="single"/>
        </w:rPr>
      </w:pPr>
    </w:p>
    <w:p w:rsidR="00F40162" w:rsidRDefault="00F40162" w:rsidP="00C868CA">
      <w:pPr>
        <w:pStyle w:val="Zkladntext"/>
        <w:tabs>
          <w:tab w:val="clear" w:pos="0"/>
          <w:tab w:val="left" w:pos="-284"/>
        </w:tabs>
        <w:ind w:left="426" w:hanging="426"/>
        <w:rPr>
          <w:rFonts w:ascii="Arial" w:hAnsi="Arial" w:cs="Arial"/>
          <w:b/>
          <w:szCs w:val="20"/>
          <w:u w:val="single"/>
        </w:rPr>
      </w:pPr>
    </w:p>
    <w:p w:rsidR="00F40162" w:rsidRDefault="00F40162" w:rsidP="00C868CA">
      <w:pPr>
        <w:pStyle w:val="Zkladntext"/>
        <w:tabs>
          <w:tab w:val="clear" w:pos="0"/>
          <w:tab w:val="left" w:pos="-284"/>
        </w:tabs>
        <w:ind w:left="426" w:hanging="426"/>
        <w:rPr>
          <w:rFonts w:ascii="Arial" w:hAnsi="Arial" w:cs="Arial"/>
          <w:b/>
          <w:szCs w:val="20"/>
          <w:u w:val="single"/>
        </w:rPr>
      </w:pPr>
    </w:p>
    <w:p w:rsidR="00F40162" w:rsidRDefault="00F40162" w:rsidP="00C868CA">
      <w:pPr>
        <w:pStyle w:val="Zkladntext"/>
        <w:tabs>
          <w:tab w:val="clear" w:pos="0"/>
          <w:tab w:val="left" w:pos="-284"/>
        </w:tabs>
        <w:ind w:left="426" w:hanging="426"/>
        <w:rPr>
          <w:rFonts w:ascii="Arial" w:hAnsi="Arial" w:cs="Arial"/>
          <w:b/>
          <w:szCs w:val="20"/>
          <w:u w:val="single"/>
        </w:rPr>
      </w:pPr>
    </w:p>
    <w:p w:rsidR="00F40162" w:rsidRDefault="00F40162" w:rsidP="00C868CA">
      <w:pPr>
        <w:pStyle w:val="Zkladntext"/>
        <w:tabs>
          <w:tab w:val="clear" w:pos="0"/>
          <w:tab w:val="left" w:pos="-284"/>
        </w:tabs>
        <w:ind w:left="426" w:hanging="426"/>
        <w:rPr>
          <w:rFonts w:ascii="Arial" w:hAnsi="Arial" w:cs="Arial"/>
          <w:b/>
          <w:szCs w:val="20"/>
          <w:u w:val="single"/>
        </w:rPr>
      </w:pPr>
    </w:p>
    <w:p w:rsidR="00F40162" w:rsidRDefault="00F40162" w:rsidP="00C868CA">
      <w:pPr>
        <w:pStyle w:val="Zkladntext"/>
        <w:tabs>
          <w:tab w:val="clear" w:pos="0"/>
          <w:tab w:val="left" w:pos="-284"/>
        </w:tabs>
        <w:ind w:left="426" w:hanging="426"/>
        <w:rPr>
          <w:rFonts w:ascii="Arial" w:hAnsi="Arial" w:cs="Arial"/>
          <w:b/>
          <w:szCs w:val="20"/>
          <w:u w:val="single"/>
        </w:rPr>
      </w:pPr>
    </w:p>
    <w:p w:rsidR="00F40162" w:rsidRDefault="00F40162" w:rsidP="00C868CA">
      <w:pPr>
        <w:pStyle w:val="Zkladntext"/>
        <w:tabs>
          <w:tab w:val="clear" w:pos="0"/>
          <w:tab w:val="left" w:pos="-284"/>
        </w:tabs>
        <w:ind w:left="426" w:hanging="426"/>
        <w:rPr>
          <w:rFonts w:ascii="Arial" w:hAnsi="Arial" w:cs="Arial"/>
          <w:b/>
          <w:szCs w:val="20"/>
          <w:u w:val="single"/>
        </w:rPr>
      </w:pPr>
    </w:p>
    <w:p w:rsidR="00F40162" w:rsidRDefault="00F40162" w:rsidP="00C868CA">
      <w:pPr>
        <w:pStyle w:val="Zkladntext"/>
        <w:tabs>
          <w:tab w:val="clear" w:pos="0"/>
          <w:tab w:val="left" w:pos="-284"/>
        </w:tabs>
        <w:ind w:left="426" w:hanging="426"/>
        <w:rPr>
          <w:rFonts w:ascii="Arial" w:hAnsi="Arial" w:cs="Arial"/>
          <w:b/>
          <w:szCs w:val="20"/>
          <w:u w:val="single"/>
        </w:rPr>
      </w:pPr>
    </w:p>
    <w:p w:rsidR="00F40162" w:rsidRDefault="00F40162" w:rsidP="00C868CA">
      <w:pPr>
        <w:pStyle w:val="Zkladntext"/>
        <w:tabs>
          <w:tab w:val="clear" w:pos="0"/>
          <w:tab w:val="left" w:pos="-284"/>
        </w:tabs>
        <w:ind w:left="426" w:hanging="426"/>
        <w:rPr>
          <w:rFonts w:ascii="Arial" w:hAnsi="Arial" w:cs="Arial"/>
          <w:b/>
          <w:szCs w:val="20"/>
          <w:u w:val="single"/>
        </w:rPr>
      </w:pPr>
    </w:p>
    <w:p w:rsidR="00F40162" w:rsidRDefault="00F40162" w:rsidP="00C868CA">
      <w:pPr>
        <w:pStyle w:val="Zkladntext"/>
        <w:tabs>
          <w:tab w:val="clear" w:pos="0"/>
          <w:tab w:val="left" w:pos="-284"/>
        </w:tabs>
        <w:ind w:left="426" w:hanging="426"/>
        <w:rPr>
          <w:rFonts w:ascii="Arial" w:hAnsi="Arial" w:cs="Arial"/>
          <w:b/>
          <w:szCs w:val="20"/>
          <w:u w:val="single"/>
        </w:rPr>
      </w:pPr>
    </w:p>
    <w:p w:rsidR="00F40162" w:rsidRDefault="00F40162" w:rsidP="00C868CA">
      <w:pPr>
        <w:pStyle w:val="Zkladntext"/>
        <w:tabs>
          <w:tab w:val="clear" w:pos="0"/>
          <w:tab w:val="left" w:pos="-284"/>
        </w:tabs>
        <w:ind w:left="426" w:hanging="426"/>
        <w:rPr>
          <w:rFonts w:ascii="Arial" w:hAnsi="Arial" w:cs="Arial"/>
          <w:b/>
          <w:szCs w:val="20"/>
          <w:u w:val="single"/>
        </w:rPr>
      </w:pPr>
    </w:p>
    <w:p w:rsidR="00F40162" w:rsidRDefault="00F40162" w:rsidP="00C868CA">
      <w:pPr>
        <w:pStyle w:val="Zkladntext"/>
        <w:tabs>
          <w:tab w:val="clear" w:pos="0"/>
          <w:tab w:val="left" w:pos="-284"/>
        </w:tabs>
        <w:ind w:left="426" w:hanging="426"/>
        <w:rPr>
          <w:rFonts w:ascii="Arial" w:hAnsi="Arial" w:cs="Arial"/>
          <w:b/>
          <w:szCs w:val="20"/>
          <w:u w:val="single"/>
        </w:rPr>
      </w:pPr>
    </w:p>
    <w:p w:rsidR="00F40162" w:rsidRDefault="00F40162" w:rsidP="00C868CA">
      <w:pPr>
        <w:pStyle w:val="Zkladntext"/>
        <w:tabs>
          <w:tab w:val="clear" w:pos="0"/>
          <w:tab w:val="left" w:pos="-284"/>
        </w:tabs>
        <w:ind w:left="426" w:hanging="426"/>
        <w:rPr>
          <w:rFonts w:ascii="Arial" w:hAnsi="Arial" w:cs="Arial"/>
          <w:b/>
          <w:szCs w:val="20"/>
          <w:u w:val="single"/>
        </w:rPr>
      </w:pPr>
    </w:p>
    <w:p w:rsidR="00F40162" w:rsidRDefault="00F40162" w:rsidP="00C868CA">
      <w:pPr>
        <w:pStyle w:val="Zkladntext"/>
        <w:tabs>
          <w:tab w:val="clear" w:pos="0"/>
          <w:tab w:val="left" w:pos="-284"/>
        </w:tabs>
        <w:ind w:left="426" w:hanging="426"/>
        <w:rPr>
          <w:rFonts w:ascii="Arial" w:hAnsi="Arial" w:cs="Arial"/>
          <w:b/>
          <w:szCs w:val="20"/>
          <w:u w:val="single"/>
        </w:rPr>
      </w:pPr>
    </w:p>
    <w:p w:rsidR="00F40162" w:rsidRDefault="00F40162" w:rsidP="00C868CA">
      <w:pPr>
        <w:pStyle w:val="Zkladntext"/>
        <w:tabs>
          <w:tab w:val="clear" w:pos="0"/>
          <w:tab w:val="left" w:pos="-284"/>
        </w:tabs>
        <w:ind w:left="426" w:hanging="426"/>
        <w:rPr>
          <w:rFonts w:ascii="Arial" w:hAnsi="Arial" w:cs="Arial"/>
          <w:b/>
          <w:szCs w:val="20"/>
          <w:u w:val="single"/>
        </w:rPr>
      </w:pPr>
    </w:p>
    <w:p w:rsidR="00F40162" w:rsidRDefault="00F40162" w:rsidP="00C868CA">
      <w:pPr>
        <w:pStyle w:val="Zkladntext"/>
        <w:tabs>
          <w:tab w:val="clear" w:pos="0"/>
          <w:tab w:val="left" w:pos="-284"/>
        </w:tabs>
        <w:ind w:left="426" w:hanging="426"/>
        <w:rPr>
          <w:rFonts w:ascii="Arial" w:hAnsi="Arial" w:cs="Arial"/>
          <w:b/>
          <w:szCs w:val="20"/>
          <w:u w:val="single"/>
        </w:rPr>
      </w:pPr>
    </w:p>
    <w:p w:rsidR="00F40162" w:rsidRDefault="00F40162" w:rsidP="00C868CA">
      <w:pPr>
        <w:pStyle w:val="Zkladntext"/>
        <w:tabs>
          <w:tab w:val="clear" w:pos="0"/>
          <w:tab w:val="left" w:pos="-284"/>
        </w:tabs>
        <w:ind w:left="426" w:hanging="426"/>
        <w:rPr>
          <w:rFonts w:ascii="Arial" w:hAnsi="Arial" w:cs="Arial"/>
          <w:b/>
          <w:szCs w:val="20"/>
          <w:u w:val="single"/>
        </w:rPr>
      </w:pPr>
    </w:p>
    <w:p w:rsidR="00F40162" w:rsidRDefault="00F40162" w:rsidP="00C868CA">
      <w:pPr>
        <w:pStyle w:val="Zkladntext"/>
        <w:tabs>
          <w:tab w:val="clear" w:pos="0"/>
          <w:tab w:val="left" w:pos="-284"/>
        </w:tabs>
        <w:ind w:left="426" w:hanging="426"/>
        <w:rPr>
          <w:rFonts w:ascii="Arial" w:hAnsi="Arial" w:cs="Arial"/>
          <w:b/>
          <w:szCs w:val="20"/>
          <w:u w:val="single"/>
        </w:rPr>
      </w:pPr>
    </w:p>
    <w:p w:rsidR="006B2481" w:rsidRDefault="006B2481" w:rsidP="00C868CA">
      <w:pPr>
        <w:pStyle w:val="Zkladntext"/>
        <w:tabs>
          <w:tab w:val="clear" w:pos="0"/>
          <w:tab w:val="left" w:pos="-284"/>
        </w:tabs>
        <w:ind w:left="426" w:hanging="426"/>
        <w:rPr>
          <w:rFonts w:ascii="Arial" w:hAnsi="Arial" w:cs="Arial"/>
          <w:b/>
          <w:szCs w:val="20"/>
          <w:u w:val="single"/>
        </w:rPr>
      </w:pPr>
    </w:p>
    <w:p w:rsidR="006B2481" w:rsidRDefault="006B2481" w:rsidP="00C868CA">
      <w:pPr>
        <w:pStyle w:val="Zkladntext"/>
        <w:tabs>
          <w:tab w:val="clear" w:pos="0"/>
          <w:tab w:val="left" w:pos="-284"/>
        </w:tabs>
        <w:ind w:left="426" w:hanging="426"/>
        <w:rPr>
          <w:rFonts w:ascii="Arial" w:hAnsi="Arial" w:cs="Arial"/>
          <w:b/>
          <w:szCs w:val="20"/>
          <w:u w:val="single"/>
        </w:rPr>
      </w:pPr>
    </w:p>
    <w:tbl>
      <w:tblPr>
        <w:tblStyle w:val="Mkatabulky"/>
        <w:tblW w:w="0" w:type="auto"/>
        <w:tblInd w:w="284" w:type="dxa"/>
        <w:tblLook w:val="04A0" w:firstRow="1" w:lastRow="0" w:firstColumn="1" w:lastColumn="0" w:noHBand="0" w:noVBand="1"/>
      </w:tblPr>
      <w:tblGrid>
        <w:gridCol w:w="2186"/>
        <w:gridCol w:w="3477"/>
        <w:gridCol w:w="1769"/>
        <w:gridCol w:w="1772"/>
      </w:tblGrid>
      <w:tr w:rsidR="00F40162" w:rsidRPr="00354CAE" w:rsidTr="000F4028">
        <w:tc>
          <w:tcPr>
            <w:tcW w:w="9430" w:type="dxa"/>
            <w:gridSpan w:val="4"/>
          </w:tcPr>
          <w:p w:rsidR="00F40162" w:rsidRPr="00FE3AB7" w:rsidRDefault="00F40162" w:rsidP="000F4028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E3AB7">
              <w:rPr>
                <w:rFonts w:ascii="Arial" w:hAnsi="Arial" w:cs="Arial"/>
                <w:bCs/>
                <w:sz w:val="20"/>
                <w:szCs w:val="20"/>
              </w:rPr>
              <w:t>P o d p i s</w:t>
            </w:r>
            <w:r>
              <w:rPr>
                <w:rFonts w:ascii="Arial" w:hAnsi="Arial" w:cs="Arial"/>
                <w:bCs/>
                <w:sz w:val="20"/>
                <w:szCs w:val="20"/>
              </w:rPr>
              <w:t> </w:t>
            </w:r>
            <w:r w:rsidRPr="00FE3AB7">
              <w:rPr>
                <w:rFonts w:ascii="Arial" w:hAnsi="Arial" w:cs="Arial"/>
                <w:bCs/>
                <w:sz w:val="20"/>
                <w:szCs w:val="20"/>
              </w:rPr>
              <w:t>y</w:t>
            </w:r>
          </w:p>
        </w:tc>
      </w:tr>
      <w:tr w:rsidR="00F40162" w:rsidRPr="00354CAE" w:rsidTr="000F4028">
        <w:trPr>
          <w:trHeight w:val="544"/>
        </w:trPr>
        <w:tc>
          <w:tcPr>
            <w:tcW w:w="2234" w:type="dxa"/>
            <w:vAlign w:val="bottom"/>
          </w:tcPr>
          <w:p w:rsidR="00F40162" w:rsidRDefault="00F40162" w:rsidP="000F4028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40162" w:rsidRPr="00354CAE" w:rsidRDefault="00F40162" w:rsidP="000F4028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354CAE">
              <w:rPr>
                <w:rFonts w:ascii="Arial" w:hAnsi="Arial" w:cs="Arial"/>
                <w:bCs/>
                <w:sz w:val="20"/>
                <w:szCs w:val="20"/>
              </w:rPr>
              <w:t>Předkladatel</w:t>
            </w:r>
          </w:p>
        </w:tc>
        <w:tc>
          <w:tcPr>
            <w:tcW w:w="3598" w:type="dxa"/>
            <w:vAlign w:val="bottom"/>
          </w:tcPr>
          <w:p w:rsidR="00F40162" w:rsidRDefault="00F40162" w:rsidP="000F4028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i/>
                <w:sz w:val="20"/>
                <w:szCs w:val="20"/>
              </w:rPr>
            </w:pPr>
          </w:p>
          <w:p w:rsidR="00F40162" w:rsidRPr="00A402BE" w:rsidRDefault="00F40162" w:rsidP="000F4028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A402BE">
              <w:rPr>
                <w:rFonts w:ascii="Arial" w:hAnsi="Arial" w:cs="Arial"/>
                <w:i/>
                <w:sz w:val="20"/>
                <w:szCs w:val="20"/>
              </w:rPr>
              <w:t>Mgr. František Jura, primátor statutárního města Prostějova</w:t>
            </w:r>
          </w:p>
        </w:tc>
        <w:tc>
          <w:tcPr>
            <w:tcW w:w="1799" w:type="dxa"/>
            <w:vAlign w:val="bottom"/>
          </w:tcPr>
          <w:p w:rsidR="00F40162" w:rsidRPr="00E6619E" w:rsidRDefault="00F40162" w:rsidP="005929D9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Cs/>
                <w:i/>
                <w:sz w:val="20"/>
                <w:szCs w:val="20"/>
              </w:rPr>
              <w:t>0</w:t>
            </w:r>
            <w:r w:rsidR="005929D9">
              <w:rPr>
                <w:rFonts w:ascii="Arial" w:hAnsi="Arial" w:cs="Arial"/>
                <w:bCs/>
                <w:i/>
                <w:sz w:val="20"/>
                <w:szCs w:val="20"/>
              </w:rPr>
              <w:t>4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>.11.2020</w:t>
            </w:r>
            <w:proofErr w:type="gramEnd"/>
          </w:p>
        </w:tc>
        <w:tc>
          <w:tcPr>
            <w:tcW w:w="1799" w:type="dxa"/>
            <w:vAlign w:val="bottom"/>
          </w:tcPr>
          <w:p w:rsidR="00F40162" w:rsidRPr="00E6619E" w:rsidRDefault="00F40162" w:rsidP="000F4028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Mgr. František Jura, v. r.</w:t>
            </w:r>
          </w:p>
        </w:tc>
      </w:tr>
      <w:tr w:rsidR="00F40162" w:rsidRPr="00354CAE" w:rsidTr="000F4028">
        <w:trPr>
          <w:trHeight w:val="681"/>
        </w:trPr>
        <w:tc>
          <w:tcPr>
            <w:tcW w:w="2234" w:type="dxa"/>
            <w:vAlign w:val="bottom"/>
          </w:tcPr>
          <w:p w:rsidR="00F40162" w:rsidRDefault="00F40162" w:rsidP="000F4028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40162" w:rsidRPr="00354CAE" w:rsidRDefault="00F40162" w:rsidP="000F4028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354CAE">
              <w:rPr>
                <w:rFonts w:ascii="Arial" w:hAnsi="Arial" w:cs="Arial"/>
                <w:bCs/>
                <w:sz w:val="20"/>
                <w:szCs w:val="20"/>
              </w:rPr>
              <w:t>Z</w:t>
            </w:r>
            <w:r>
              <w:rPr>
                <w:rFonts w:ascii="Arial" w:hAnsi="Arial" w:cs="Arial"/>
                <w:bCs/>
                <w:sz w:val="20"/>
                <w:szCs w:val="20"/>
              </w:rPr>
              <w:t>a správnost</w:t>
            </w:r>
          </w:p>
        </w:tc>
        <w:tc>
          <w:tcPr>
            <w:tcW w:w="3598" w:type="dxa"/>
            <w:vAlign w:val="bottom"/>
          </w:tcPr>
          <w:p w:rsidR="00F40162" w:rsidRDefault="00F40162" w:rsidP="000F4028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</w:p>
          <w:p w:rsidR="00F40162" w:rsidRPr="00FE3AB7" w:rsidRDefault="00F40162" w:rsidP="000F4028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Ing. Radim Carda, vedoucí FO</w:t>
            </w:r>
          </w:p>
        </w:tc>
        <w:tc>
          <w:tcPr>
            <w:tcW w:w="1799" w:type="dxa"/>
            <w:vAlign w:val="bottom"/>
          </w:tcPr>
          <w:p w:rsidR="00F40162" w:rsidRPr="00284CB3" w:rsidRDefault="00F40162" w:rsidP="005929D9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Cs/>
                <w:i/>
                <w:sz w:val="20"/>
                <w:szCs w:val="20"/>
              </w:rPr>
              <w:t>0</w:t>
            </w:r>
            <w:r w:rsidR="005929D9">
              <w:rPr>
                <w:rFonts w:ascii="Arial" w:hAnsi="Arial" w:cs="Arial"/>
                <w:bCs/>
                <w:i/>
                <w:sz w:val="20"/>
                <w:szCs w:val="20"/>
              </w:rPr>
              <w:t>4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>.11.2020</w:t>
            </w:r>
            <w:proofErr w:type="gramEnd"/>
          </w:p>
        </w:tc>
        <w:tc>
          <w:tcPr>
            <w:tcW w:w="1799" w:type="dxa"/>
            <w:vAlign w:val="bottom"/>
          </w:tcPr>
          <w:p w:rsidR="00F40162" w:rsidRPr="00284CB3" w:rsidRDefault="00F40162" w:rsidP="000F4028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Ing. Radim Carda, v. r.</w:t>
            </w:r>
          </w:p>
        </w:tc>
      </w:tr>
      <w:tr w:rsidR="00F40162" w:rsidRPr="00354CAE" w:rsidTr="000F4028">
        <w:tc>
          <w:tcPr>
            <w:tcW w:w="2234" w:type="dxa"/>
            <w:vAlign w:val="bottom"/>
          </w:tcPr>
          <w:p w:rsidR="00F40162" w:rsidRDefault="00F40162" w:rsidP="000F4028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40162" w:rsidRPr="00354CAE" w:rsidRDefault="00F40162" w:rsidP="000F4028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Zpracovatel (é)</w:t>
            </w:r>
          </w:p>
        </w:tc>
        <w:tc>
          <w:tcPr>
            <w:tcW w:w="3598" w:type="dxa"/>
            <w:vAlign w:val="bottom"/>
          </w:tcPr>
          <w:p w:rsidR="00F40162" w:rsidRDefault="00F40162" w:rsidP="000F4028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:rsidR="00F40162" w:rsidRPr="00FE3AB7" w:rsidRDefault="00F40162" w:rsidP="000F4028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Ing. Jana Bachanová, vedoucí oddělení rozpočtu a evidence majetku na FO</w:t>
            </w:r>
          </w:p>
        </w:tc>
        <w:tc>
          <w:tcPr>
            <w:tcW w:w="1799" w:type="dxa"/>
            <w:vAlign w:val="bottom"/>
          </w:tcPr>
          <w:p w:rsidR="00F40162" w:rsidRPr="00284CB3" w:rsidRDefault="00F40162" w:rsidP="005929D9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Cs/>
                <w:i/>
                <w:sz w:val="20"/>
                <w:szCs w:val="20"/>
              </w:rPr>
              <w:t>0</w:t>
            </w:r>
            <w:r w:rsidR="005929D9">
              <w:rPr>
                <w:rFonts w:ascii="Arial" w:hAnsi="Arial" w:cs="Arial"/>
                <w:bCs/>
                <w:i/>
                <w:sz w:val="20"/>
                <w:szCs w:val="20"/>
              </w:rPr>
              <w:t>4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>.11.2020</w:t>
            </w:r>
            <w:proofErr w:type="gramEnd"/>
          </w:p>
        </w:tc>
        <w:tc>
          <w:tcPr>
            <w:tcW w:w="1799" w:type="dxa"/>
            <w:vAlign w:val="bottom"/>
          </w:tcPr>
          <w:p w:rsidR="00F40162" w:rsidRPr="00284CB3" w:rsidRDefault="00F40162" w:rsidP="000F4028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Ing. Jana Bachanová, v. r.</w:t>
            </w:r>
          </w:p>
        </w:tc>
      </w:tr>
    </w:tbl>
    <w:p w:rsidR="00F40162" w:rsidRDefault="00F40162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Cs w:val="20"/>
          <w:u w:val="single"/>
        </w:rPr>
        <w:br w:type="page"/>
      </w:r>
    </w:p>
    <w:p w:rsidR="00C868CA" w:rsidRPr="008E5AC4" w:rsidRDefault="00C868CA" w:rsidP="00DD70AE">
      <w:pPr>
        <w:rPr>
          <w:rFonts w:ascii="Arial" w:hAnsi="Arial" w:cs="Arial"/>
          <w:b/>
          <w:u w:val="single"/>
        </w:rPr>
      </w:pPr>
      <w:r w:rsidRPr="008E5AC4">
        <w:rPr>
          <w:rFonts w:ascii="Arial" w:hAnsi="Arial" w:cs="Arial"/>
          <w:b/>
          <w:u w:val="single"/>
        </w:rPr>
        <w:lastRenderedPageBreak/>
        <w:t>Důvodová zpráva:</w:t>
      </w:r>
    </w:p>
    <w:p w:rsidR="00B25AEA" w:rsidRDefault="00B25AEA" w:rsidP="00277A06">
      <w:pPr>
        <w:pStyle w:val="Zkladntext"/>
        <w:tabs>
          <w:tab w:val="clear" w:pos="0"/>
          <w:tab w:val="left" w:pos="-284"/>
        </w:tabs>
        <w:rPr>
          <w:rFonts w:ascii="Arial" w:hAnsi="Arial" w:cs="Arial"/>
          <w:sz w:val="24"/>
        </w:rPr>
      </w:pPr>
    </w:p>
    <w:p w:rsidR="002745CC" w:rsidRDefault="00A30770" w:rsidP="00277A06">
      <w:pPr>
        <w:pStyle w:val="Zkladntext"/>
        <w:tabs>
          <w:tab w:val="clear" w:pos="0"/>
          <w:tab w:val="left" w:pos="-284"/>
        </w:tabs>
        <w:rPr>
          <w:rFonts w:ascii="Arial" w:hAnsi="Arial" w:cs="Arial"/>
          <w:sz w:val="24"/>
        </w:rPr>
      </w:pPr>
      <w:r w:rsidRPr="00A30770">
        <w:rPr>
          <w:rFonts w:ascii="Arial" w:hAnsi="Arial" w:cs="Arial"/>
          <w:sz w:val="24"/>
        </w:rPr>
        <w:t>Rada města P</w:t>
      </w:r>
      <w:r>
        <w:rPr>
          <w:rFonts w:ascii="Arial" w:hAnsi="Arial" w:cs="Arial"/>
          <w:sz w:val="24"/>
        </w:rPr>
        <w:t xml:space="preserve">rostějova na </w:t>
      </w:r>
      <w:r w:rsidR="00507CA7">
        <w:rPr>
          <w:rFonts w:ascii="Arial" w:hAnsi="Arial" w:cs="Arial"/>
          <w:sz w:val="24"/>
        </w:rPr>
        <w:t>své schůzi</w:t>
      </w:r>
      <w:r>
        <w:rPr>
          <w:rFonts w:ascii="Arial" w:hAnsi="Arial" w:cs="Arial"/>
          <w:sz w:val="24"/>
        </w:rPr>
        <w:t xml:space="preserve"> dne </w:t>
      </w:r>
      <w:proofErr w:type="gramStart"/>
      <w:r w:rsidR="00A066E6">
        <w:rPr>
          <w:rFonts w:ascii="Arial" w:hAnsi="Arial" w:cs="Arial"/>
          <w:sz w:val="24"/>
        </w:rPr>
        <w:t>20</w:t>
      </w:r>
      <w:r w:rsidR="001A744F">
        <w:rPr>
          <w:rFonts w:ascii="Arial" w:hAnsi="Arial" w:cs="Arial"/>
          <w:sz w:val="24"/>
        </w:rPr>
        <w:t>.10.2020</w:t>
      </w:r>
      <w:proofErr w:type="gramEnd"/>
      <w:r w:rsidRPr="00A30770">
        <w:rPr>
          <w:rFonts w:ascii="Arial" w:hAnsi="Arial" w:cs="Arial"/>
          <w:sz w:val="24"/>
        </w:rPr>
        <w:t xml:space="preserve"> </w:t>
      </w:r>
      <w:r w:rsidR="0011603F">
        <w:rPr>
          <w:rFonts w:ascii="Arial" w:hAnsi="Arial" w:cs="Arial"/>
          <w:sz w:val="24"/>
        </w:rPr>
        <w:t xml:space="preserve">projednala a </w:t>
      </w:r>
      <w:r w:rsidR="00AE6B0C">
        <w:rPr>
          <w:rFonts w:ascii="Arial" w:hAnsi="Arial" w:cs="Arial"/>
          <w:sz w:val="24"/>
        </w:rPr>
        <w:t>s</w:t>
      </w:r>
      <w:r w:rsidR="0011603F">
        <w:rPr>
          <w:rFonts w:ascii="Arial" w:hAnsi="Arial" w:cs="Arial"/>
          <w:sz w:val="24"/>
        </w:rPr>
        <w:t>chválila</w:t>
      </w:r>
      <w:r w:rsidR="002745CC">
        <w:rPr>
          <w:rFonts w:ascii="Arial" w:hAnsi="Arial" w:cs="Arial"/>
          <w:sz w:val="24"/>
        </w:rPr>
        <w:t xml:space="preserve"> I</w:t>
      </w:r>
      <w:r w:rsidR="002243FB">
        <w:rPr>
          <w:rFonts w:ascii="Arial" w:hAnsi="Arial" w:cs="Arial"/>
          <w:sz w:val="24"/>
        </w:rPr>
        <w:t>I</w:t>
      </w:r>
      <w:r w:rsidR="002745CC">
        <w:rPr>
          <w:rFonts w:ascii="Arial" w:hAnsi="Arial" w:cs="Arial"/>
          <w:sz w:val="24"/>
        </w:rPr>
        <w:t>. návrh rozpočtu statutárního města Prostějova v následující podobě:</w:t>
      </w:r>
      <w:r w:rsidR="0011603F">
        <w:rPr>
          <w:rFonts w:ascii="Arial" w:hAnsi="Arial" w:cs="Arial"/>
          <w:sz w:val="24"/>
        </w:rPr>
        <w:t xml:space="preserve"> </w:t>
      </w:r>
    </w:p>
    <w:p w:rsidR="002745CC" w:rsidRDefault="002745CC" w:rsidP="00277A06">
      <w:pPr>
        <w:pStyle w:val="Zkladntext"/>
        <w:tabs>
          <w:tab w:val="clear" w:pos="0"/>
          <w:tab w:val="left" w:pos="-284"/>
        </w:tabs>
        <w:rPr>
          <w:rFonts w:ascii="Arial" w:hAnsi="Arial" w:cs="Arial"/>
          <w:sz w:val="24"/>
        </w:rPr>
      </w:pPr>
    </w:p>
    <w:p w:rsidR="00792EDD" w:rsidRPr="00DD1961" w:rsidRDefault="00DD1961" w:rsidP="00DD1961">
      <w:pPr>
        <w:pStyle w:val="Titulek"/>
        <w:rPr>
          <w:b/>
          <w:i w:val="0"/>
          <w:iCs w:val="0"/>
          <w:color w:val="auto"/>
          <w:sz w:val="24"/>
          <w:szCs w:val="24"/>
        </w:rPr>
      </w:pPr>
      <w:r w:rsidRPr="00DD1961">
        <w:rPr>
          <w:b/>
          <w:i w:val="0"/>
          <w:iCs w:val="0"/>
          <w:color w:val="auto"/>
          <w:sz w:val="24"/>
          <w:szCs w:val="24"/>
        </w:rPr>
        <w:t xml:space="preserve">Tab. </w:t>
      </w:r>
      <w:r w:rsidRPr="00DD1961">
        <w:rPr>
          <w:b/>
          <w:i w:val="0"/>
          <w:iCs w:val="0"/>
          <w:color w:val="auto"/>
          <w:sz w:val="24"/>
          <w:szCs w:val="24"/>
        </w:rPr>
        <w:fldChar w:fldCharType="begin"/>
      </w:r>
      <w:r w:rsidRPr="00DD1961">
        <w:rPr>
          <w:b/>
          <w:i w:val="0"/>
          <w:iCs w:val="0"/>
          <w:color w:val="auto"/>
          <w:sz w:val="24"/>
          <w:szCs w:val="24"/>
        </w:rPr>
        <w:instrText xml:space="preserve"> SEQ Tab. \* ARABIC </w:instrText>
      </w:r>
      <w:r w:rsidRPr="00DD1961">
        <w:rPr>
          <w:b/>
          <w:i w:val="0"/>
          <w:iCs w:val="0"/>
          <w:color w:val="auto"/>
          <w:sz w:val="24"/>
          <w:szCs w:val="24"/>
        </w:rPr>
        <w:fldChar w:fldCharType="separate"/>
      </w:r>
      <w:r w:rsidR="006A224A">
        <w:rPr>
          <w:b/>
          <w:i w:val="0"/>
          <w:iCs w:val="0"/>
          <w:noProof/>
          <w:color w:val="auto"/>
          <w:sz w:val="24"/>
          <w:szCs w:val="24"/>
        </w:rPr>
        <w:t>1</w:t>
      </w:r>
      <w:r w:rsidRPr="00DD1961">
        <w:rPr>
          <w:b/>
          <w:i w:val="0"/>
          <w:iCs w:val="0"/>
          <w:color w:val="auto"/>
          <w:sz w:val="24"/>
          <w:szCs w:val="24"/>
        </w:rPr>
        <w:fldChar w:fldCharType="end"/>
      </w:r>
      <w:r w:rsidRPr="00DD1961">
        <w:rPr>
          <w:b/>
          <w:i w:val="0"/>
          <w:iCs w:val="0"/>
          <w:color w:val="auto"/>
          <w:sz w:val="24"/>
          <w:szCs w:val="24"/>
        </w:rPr>
        <w:t>: Hlavní ukazatele I</w:t>
      </w:r>
      <w:r w:rsidR="004A07D4">
        <w:rPr>
          <w:b/>
          <w:i w:val="0"/>
          <w:iCs w:val="0"/>
          <w:color w:val="auto"/>
          <w:sz w:val="24"/>
          <w:szCs w:val="24"/>
        </w:rPr>
        <w:t>I</w:t>
      </w:r>
      <w:r w:rsidRPr="00DD1961">
        <w:rPr>
          <w:b/>
          <w:i w:val="0"/>
          <w:iCs w:val="0"/>
          <w:color w:val="auto"/>
          <w:sz w:val="24"/>
          <w:szCs w:val="24"/>
        </w:rPr>
        <w:t>. návrhu rozpočtu statutární</w:t>
      </w:r>
      <w:r w:rsidR="001A744F">
        <w:rPr>
          <w:b/>
          <w:i w:val="0"/>
          <w:iCs w:val="0"/>
          <w:color w:val="auto"/>
          <w:sz w:val="24"/>
          <w:szCs w:val="24"/>
        </w:rPr>
        <w:t>ho města Prostějova pro rok 2021</w:t>
      </w:r>
      <w:r w:rsidRPr="00DD1961">
        <w:rPr>
          <w:b/>
          <w:i w:val="0"/>
          <w:iCs w:val="0"/>
          <w:color w:val="auto"/>
          <w:sz w:val="24"/>
          <w:szCs w:val="24"/>
        </w:rPr>
        <w:t xml:space="preserve"> </w:t>
      </w:r>
    </w:p>
    <w:tbl>
      <w:tblPr>
        <w:tblW w:w="97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66"/>
        <w:gridCol w:w="1418"/>
        <w:gridCol w:w="964"/>
      </w:tblGrid>
      <w:tr w:rsidR="00DC3304" w:rsidRPr="00DC3304" w:rsidTr="00DC3304">
        <w:trPr>
          <w:trHeight w:val="315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4D79B"/>
            <w:noWrap/>
            <w:vAlign w:val="center"/>
            <w:hideMark/>
          </w:tcPr>
          <w:p w:rsidR="00DC3304" w:rsidRPr="00DC3304" w:rsidRDefault="00DC3304">
            <w:pPr>
              <w:rPr>
                <w:rFonts w:ascii="Calibri" w:hAnsi="Calibri" w:cs="Calibri"/>
                <w:color w:val="000000"/>
              </w:rPr>
            </w:pPr>
            <w:r w:rsidRPr="00DC3304">
              <w:rPr>
                <w:rFonts w:ascii="Calibri" w:hAnsi="Calibri" w:cs="Calibri"/>
                <w:color w:val="000000"/>
              </w:rPr>
              <w:t>Příjmy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4D79B"/>
            <w:noWrap/>
            <w:vAlign w:val="center"/>
            <w:hideMark/>
          </w:tcPr>
          <w:p w:rsidR="00DC3304" w:rsidRPr="00DC3304" w:rsidRDefault="001A74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907 884,05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DC3304" w:rsidRPr="00DC3304" w:rsidRDefault="00DC3304">
            <w:pPr>
              <w:jc w:val="center"/>
              <w:rPr>
                <w:rFonts w:ascii="Calibri" w:hAnsi="Calibri" w:cs="Calibri"/>
                <w:color w:val="000000"/>
              </w:rPr>
            </w:pPr>
            <w:r w:rsidRPr="00DC3304">
              <w:rPr>
                <w:rFonts w:ascii="Calibri" w:hAnsi="Calibri" w:cs="Calibri"/>
                <w:color w:val="000000"/>
              </w:rPr>
              <w:t>tis. Kč</w:t>
            </w:r>
          </w:p>
        </w:tc>
      </w:tr>
      <w:tr w:rsidR="00DC3304" w:rsidRPr="00DC3304" w:rsidTr="00DC3304">
        <w:trPr>
          <w:trHeight w:val="315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4D79B"/>
            <w:noWrap/>
            <w:vAlign w:val="center"/>
            <w:hideMark/>
          </w:tcPr>
          <w:p w:rsidR="00DC3304" w:rsidRPr="00DC3304" w:rsidRDefault="00DC3304">
            <w:pPr>
              <w:rPr>
                <w:rFonts w:ascii="Calibri" w:hAnsi="Calibri" w:cs="Calibri"/>
                <w:color w:val="000000"/>
              </w:rPr>
            </w:pPr>
            <w:r w:rsidRPr="00DC3304">
              <w:rPr>
                <w:rFonts w:ascii="Calibri" w:hAnsi="Calibri" w:cs="Calibri"/>
                <w:color w:val="000000"/>
              </w:rPr>
              <w:t xml:space="preserve">Výdaje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4D79B"/>
            <w:noWrap/>
            <w:vAlign w:val="center"/>
            <w:hideMark/>
          </w:tcPr>
          <w:p w:rsidR="00DC3304" w:rsidRPr="00DC3304" w:rsidRDefault="001A74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997 909,75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DC3304" w:rsidRPr="00DC3304" w:rsidRDefault="00DC3304">
            <w:pPr>
              <w:jc w:val="center"/>
              <w:rPr>
                <w:rFonts w:ascii="Calibri" w:hAnsi="Calibri" w:cs="Calibri"/>
                <w:color w:val="000000"/>
              </w:rPr>
            </w:pPr>
            <w:r w:rsidRPr="00DC3304">
              <w:rPr>
                <w:rFonts w:ascii="Calibri" w:hAnsi="Calibri" w:cs="Calibri"/>
                <w:color w:val="000000"/>
              </w:rPr>
              <w:t>tis. Kč</w:t>
            </w:r>
          </w:p>
        </w:tc>
      </w:tr>
      <w:tr w:rsidR="00DC3304" w:rsidRPr="00DC3304" w:rsidTr="00DC3304">
        <w:trPr>
          <w:trHeight w:val="315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3304" w:rsidRPr="00DC3304" w:rsidRDefault="00DC3304">
            <w:pPr>
              <w:rPr>
                <w:rFonts w:ascii="Calibri" w:hAnsi="Calibri" w:cs="Calibri"/>
                <w:color w:val="000000"/>
              </w:rPr>
            </w:pPr>
            <w:r w:rsidRPr="00DC3304">
              <w:rPr>
                <w:rFonts w:ascii="Calibri" w:hAnsi="Calibri" w:cs="Calibri"/>
                <w:color w:val="000000"/>
              </w:rPr>
              <w:t xml:space="preserve"> - neinvestiční výdaje bez výdajů na opravy a údržbu stavební povahy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3304" w:rsidRPr="00DC3304" w:rsidRDefault="001A74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820 294,35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304" w:rsidRPr="00DC3304" w:rsidRDefault="00DC3304">
            <w:pPr>
              <w:jc w:val="center"/>
              <w:rPr>
                <w:rFonts w:ascii="Calibri" w:hAnsi="Calibri" w:cs="Calibri"/>
                <w:color w:val="000000"/>
              </w:rPr>
            </w:pPr>
            <w:r w:rsidRPr="00DC3304">
              <w:rPr>
                <w:rFonts w:ascii="Calibri" w:hAnsi="Calibri" w:cs="Calibri"/>
                <w:color w:val="000000"/>
              </w:rPr>
              <w:t>tis. Kč</w:t>
            </w:r>
          </w:p>
        </w:tc>
      </w:tr>
      <w:tr w:rsidR="00DC3304" w:rsidRPr="00DC3304" w:rsidTr="00DC3304">
        <w:trPr>
          <w:trHeight w:val="315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3304" w:rsidRPr="00DC3304" w:rsidRDefault="00DC3304">
            <w:pPr>
              <w:rPr>
                <w:rFonts w:ascii="Calibri" w:hAnsi="Calibri" w:cs="Calibri"/>
                <w:color w:val="000000"/>
              </w:rPr>
            </w:pPr>
            <w:r w:rsidRPr="00DC3304">
              <w:rPr>
                <w:rFonts w:ascii="Calibri" w:hAnsi="Calibri" w:cs="Calibri"/>
                <w:color w:val="000000"/>
              </w:rPr>
              <w:t xml:space="preserve"> - "ostatní" investiční výdaje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DC3304">
              <w:rPr>
                <w:rFonts w:ascii="Calibri" w:hAnsi="Calibri" w:cs="Calibri"/>
                <w:color w:val="000000"/>
              </w:rPr>
              <w:t>(jiné než stavební)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3304" w:rsidRPr="00DC3304" w:rsidRDefault="001A74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10 215,40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304" w:rsidRPr="00DC3304" w:rsidRDefault="00DC3304">
            <w:pPr>
              <w:jc w:val="center"/>
              <w:rPr>
                <w:rFonts w:ascii="Calibri" w:hAnsi="Calibri" w:cs="Calibri"/>
                <w:color w:val="000000"/>
              </w:rPr>
            </w:pPr>
            <w:r w:rsidRPr="00DC3304">
              <w:rPr>
                <w:rFonts w:ascii="Calibri" w:hAnsi="Calibri" w:cs="Calibri"/>
                <w:color w:val="000000"/>
              </w:rPr>
              <w:t>tis. Kč</w:t>
            </w:r>
          </w:p>
        </w:tc>
      </w:tr>
      <w:tr w:rsidR="00DC3304" w:rsidRPr="00DC3304" w:rsidTr="00DC3304">
        <w:trPr>
          <w:trHeight w:val="315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3304" w:rsidRPr="00DC3304" w:rsidRDefault="00DC3304">
            <w:pPr>
              <w:rPr>
                <w:rFonts w:ascii="Calibri" w:hAnsi="Calibri" w:cs="Calibri"/>
                <w:color w:val="000000"/>
              </w:rPr>
            </w:pPr>
            <w:r w:rsidRPr="00DC3304">
              <w:rPr>
                <w:rFonts w:ascii="Calibri" w:hAnsi="Calibri" w:cs="Calibri"/>
                <w:color w:val="000000"/>
              </w:rPr>
              <w:t xml:space="preserve"> - stavební investiční výdaje a výdaje na opravy a údržbu stavební povahy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3304" w:rsidRPr="00DC3304" w:rsidRDefault="001A74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167 400,00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304" w:rsidRPr="00DC3304" w:rsidRDefault="00DC3304">
            <w:pPr>
              <w:jc w:val="center"/>
              <w:rPr>
                <w:rFonts w:ascii="Calibri" w:hAnsi="Calibri" w:cs="Calibri"/>
                <w:color w:val="000000"/>
              </w:rPr>
            </w:pPr>
            <w:r w:rsidRPr="00DC3304">
              <w:rPr>
                <w:rFonts w:ascii="Calibri" w:hAnsi="Calibri" w:cs="Calibri"/>
                <w:color w:val="000000"/>
              </w:rPr>
              <w:t>tis. Kč</w:t>
            </w:r>
          </w:p>
        </w:tc>
      </w:tr>
      <w:tr w:rsidR="00DC3304" w:rsidRPr="00DC3304" w:rsidTr="00DC3304">
        <w:trPr>
          <w:trHeight w:val="315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4D79B"/>
            <w:noWrap/>
            <w:vAlign w:val="center"/>
            <w:hideMark/>
          </w:tcPr>
          <w:p w:rsidR="00DC3304" w:rsidRPr="00DC3304" w:rsidRDefault="00DC3304">
            <w:pPr>
              <w:rPr>
                <w:rFonts w:ascii="Calibri" w:hAnsi="Calibri" w:cs="Calibri"/>
                <w:color w:val="000000"/>
              </w:rPr>
            </w:pPr>
            <w:r w:rsidRPr="00DC3304">
              <w:rPr>
                <w:rFonts w:ascii="Calibri" w:hAnsi="Calibri" w:cs="Calibri"/>
                <w:color w:val="000000"/>
              </w:rPr>
              <w:t>Financování - tvorba a čerpání peněžních fondů (bez FRR)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4D79B"/>
            <w:noWrap/>
            <w:vAlign w:val="center"/>
            <w:hideMark/>
          </w:tcPr>
          <w:p w:rsidR="00DC3304" w:rsidRPr="00DC3304" w:rsidRDefault="002243FB" w:rsidP="001A74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  <w:r w:rsidR="001A744F">
              <w:rPr>
                <w:rFonts w:ascii="Calibri" w:hAnsi="Calibri" w:cs="Calibri"/>
                <w:color w:val="000000"/>
              </w:rPr>
              <w:t>24 935,93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DC3304" w:rsidRPr="00DC3304" w:rsidRDefault="00DC3304">
            <w:pPr>
              <w:jc w:val="center"/>
              <w:rPr>
                <w:rFonts w:ascii="Calibri" w:hAnsi="Calibri" w:cs="Calibri"/>
                <w:color w:val="000000"/>
              </w:rPr>
            </w:pPr>
            <w:r w:rsidRPr="00DC3304">
              <w:rPr>
                <w:rFonts w:ascii="Calibri" w:hAnsi="Calibri" w:cs="Calibri"/>
                <w:color w:val="000000"/>
              </w:rPr>
              <w:t>tis. Kč</w:t>
            </w:r>
          </w:p>
        </w:tc>
      </w:tr>
      <w:tr w:rsidR="00DC3304" w:rsidRPr="00DC3304" w:rsidTr="00DC3304">
        <w:trPr>
          <w:trHeight w:val="315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4D79B"/>
            <w:noWrap/>
            <w:vAlign w:val="center"/>
            <w:hideMark/>
          </w:tcPr>
          <w:p w:rsidR="00DC3304" w:rsidRPr="00DC3304" w:rsidRDefault="00DC3304">
            <w:pPr>
              <w:rPr>
                <w:rFonts w:ascii="Calibri" w:hAnsi="Calibri" w:cs="Calibri"/>
                <w:color w:val="000000"/>
              </w:rPr>
            </w:pPr>
            <w:r w:rsidRPr="00DC3304">
              <w:rPr>
                <w:rFonts w:ascii="Calibri" w:hAnsi="Calibri" w:cs="Calibri"/>
                <w:color w:val="000000"/>
              </w:rPr>
              <w:t>Financování - zapojení FRR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4D79B"/>
            <w:noWrap/>
            <w:vAlign w:val="center"/>
            <w:hideMark/>
          </w:tcPr>
          <w:p w:rsidR="00DC3304" w:rsidRPr="00DC3304" w:rsidRDefault="001A744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114 961,63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DC3304" w:rsidRPr="00DC3304" w:rsidRDefault="00DC3304">
            <w:pPr>
              <w:jc w:val="center"/>
              <w:rPr>
                <w:rFonts w:ascii="Calibri" w:hAnsi="Calibri" w:cs="Calibri"/>
                <w:color w:val="000000"/>
              </w:rPr>
            </w:pPr>
            <w:r w:rsidRPr="00DC3304">
              <w:rPr>
                <w:rFonts w:ascii="Calibri" w:hAnsi="Calibri" w:cs="Calibri"/>
                <w:color w:val="000000"/>
              </w:rPr>
              <w:t>tis. Kč</w:t>
            </w:r>
          </w:p>
        </w:tc>
      </w:tr>
    </w:tbl>
    <w:p w:rsidR="00DC3304" w:rsidRDefault="00DC3304" w:rsidP="00DC3304">
      <w:pPr>
        <w:tabs>
          <w:tab w:val="left" w:pos="8364"/>
        </w:tabs>
        <w:jc w:val="both"/>
      </w:pPr>
    </w:p>
    <w:p w:rsidR="00296CF8" w:rsidRPr="002745CC" w:rsidRDefault="001A744F" w:rsidP="00DC3304">
      <w:pPr>
        <w:tabs>
          <w:tab w:val="left" w:pos="836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Druhý</w:t>
      </w:r>
      <w:r w:rsidR="00296CF8" w:rsidRPr="002745CC">
        <w:rPr>
          <w:rFonts w:ascii="Arial" w:hAnsi="Arial" w:cs="Arial"/>
        </w:rPr>
        <w:t xml:space="preserve"> návrh rozpočtu statutárního města Prostějova p</w:t>
      </w:r>
      <w:r w:rsidR="004A07D4">
        <w:rPr>
          <w:rFonts w:ascii="Arial" w:hAnsi="Arial" w:cs="Arial"/>
        </w:rPr>
        <w:t>ro rok 202</w:t>
      </w:r>
      <w:r>
        <w:rPr>
          <w:rFonts w:ascii="Arial" w:hAnsi="Arial" w:cs="Arial"/>
        </w:rPr>
        <w:t>1</w:t>
      </w:r>
      <w:r w:rsidR="004A07D4">
        <w:rPr>
          <w:rFonts w:ascii="Arial" w:hAnsi="Arial" w:cs="Arial"/>
        </w:rPr>
        <w:t xml:space="preserve">, sestavený k datu </w:t>
      </w:r>
      <w:proofErr w:type="gramStart"/>
      <w:r>
        <w:rPr>
          <w:rFonts w:ascii="Arial" w:hAnsi="Arial" w:cs="Arial"/>
        </w:rPr>
        <w:t>07.10.2020</w:t>
      </w:r>
      <w:proofErr w:type="gramEnd"/>
      <w:r w:rsidR="00296CF8" w:rsidRPr="002745CC">
        <w:rPr>
          <w:rFonts w:ascii="Arial" w:hAnsi="Arial" w:cs="Arial"/>
        </w:rPr>
        <w:t xml:space="preserve">, předpokládá příjmy běžného rozpočtového období v celkovém objemu </w:t>
      </w:r>
      <w:r>
        <w:rPr>
          <w:rFonts w:ascii="Arial" w:hAnsi="Arial" w:cs="Arial"/>
          <w:b/>
        </w:rPr>
        <w:t>907 884,05</w:t>
      </w:r>
      <w:r w:rsidR="00296CF8" w:rsidRPr="002745CC">
        <w:rPr>
          <w:rFonts w:ascii="Arial" w:hAnsi="Arial" w:cs="Arial"/>
          <w:b/>
        </w:rPr>
        <w:t> tis. Kč</w:t>
      </w:r>
      <w:r w:rsidR="00296CF8" w:rsidRPr="002745CC">
        <w:rPr>
          <w:rFonts w:ascii="Arial" w:hAnsi="Arial" w:cs="Arial"/>
        </w:rPr>
        <w:t xml:space="preserve">. K těmto příjmům jsou v návrhu rozpočtovány výdaje běžného rozpočtového roku v celkové výši </w:t>
      </w:r>
      <w:r>
        <w:rPr>
          <w:rFonts w:ascii="Arial" w:hAnsi="Arial" w:cs="Arial"/>
          <w:b/>
        </w:rPr>
        <w:t>997 909,75</w:t>
      </w:r>
      <w:r w:rsidR="00296CF8" w:rsidRPr="002745CC">
        <w:rPr>
          <w:rFonts w:ascii="Arial" w:hAnsi="Arial" w:cs="Arial"/>
          <w:b/>
        </w:rPr>
        <w:t xml:space="preserve"> tis. Kč</w:t>
      </w:r>
      <w:r w:rsidR="00296CF8" w:rsidRPr="002745CC">
        <w:rPr>
          <w:rFonts w:ascii="Arial" w:hAnsi="Arial" w:cs="Arial"/>
        </w:rPr>
        <w:t xml:space="preserve">. Neinvestiční výdaje bez výdajů na opravy a údržbu stavební povahy jsou navrhovány ve výši </w:t>
      </w:r>
      <w:r>
        <w:rPr>
          <w:rFonts w:ascii="Arial" w:hAnsi="Arial" w:cs="Arial"/>
          <w:b/>
          <w:bCs/>
        </w:rPr>
        <w:t>820 294,35</w:t>
      </w:r>
      <w:r w:rsidR="00296CF8" w:rsidRPr="002745CC">
        <w:rPr>
          <w:rFonts w:ascii="Arial" w:hAnsi="Arial" w:cs="Arial"/>
          <w:b/>
        </w:rPr>
        <w:t xml:space="preserve"> Kč</w:t>
      </w:r>
      <w:r w:rsidR="00296CF8" w:rsidRPr="002745CC">
        <w:rPr>
          <w:rFonts w:ascii="Arial" w:hAnsi="Arial" w:cs="Arial"/>
        </w:rPr>
        <w:t xml:space="preserve">. </w:t>
      </w:r>
      <w:r w:rsidR="002745CC">
        <w:rPr>
          <w:rFonts w:ascii="Arial" w:hAnsi="Arial" w:cs="Arial"/>
        </w:rPr>
        <w:t xml:space="preserve">Ostatní (tj. jiné než stavební) investice jsou rozpočtovány ve výši </w:t>
      </w:r>
      <w:r>
        <w:rPr>
          <w:rFonts w:ascii="Arial" w:hAnsi="Arial" w:cs="Arial"/>
          <w:b/>
        </w:rPr>
        <w:t>10 215,40</w:t>
      </w:r>
      <w:r w:rsidR="002745CC" w:rsidRPr="002745CC">
        <w:rPr>
          <w:rFonts w:ascii="Arial" w:hAnsi="Arial" w:cs="Arial"/>
          <w:b/>
        </w:rPr>
        <w:t xml:space="preserve"> Kč</w:t>
      </w:r>
      <w:r w:rsidR="002745CC">
        <w:rPr>
          <w:rFonts w:ascii="Arial" w:hAnsi="Arial" w:cs="Arial"/>
        </w:rPr>
        <w:t xml:space="preserve"> a celkové inv</w:t>
      </w:r>
      <w:r w:rsidR="00296CF8" w:rsidRPr="002745CC">
        <w:rPr>
          <w:rFonts w:ascii="Arial" w:hAnsi="Arial" w:cs="Arial"/>
        </w:rPr>
        <w:t xml:space="preserve">estiční výdaje a výdaje na opravy a údržbu stavební povahy jsou potom navrhovány v sumě </w:t>
      </w:r>
      <w:r>
        <w:rPr>
          <w:rFonts w:ascii="Arial" w:hAnsi="Arial" w:cs="Arial"/>
          <w:b/>
        </w:rPr>
        <w:t>167 400</w:t>
      </w:r>
      <w:r w:rsidR="00296CF8" w:rsidRPr="002745CC">
        <w:rPr>
          <w:rFonts w:ascii="Arial" w:hAnsi="Arial" w:cs="Arial"/>
          <w:b/>
        </w:rPr>
        <w:t> tis. Kč</w:t>
      </w:r>
      <w:r w:rsidR="002745CC">
        <w:rPr>
          <w:rFonts w:ascii="Arial" w:hAnsi="Arial" w:cs="Arial"/>
          <w:b/>
        </w:rPr>
        <w:t xml:space="preserve">. </w:t>
      </w:r>
      <w:r w:rsidR="002745CC" w:rsidRPr="002745CC">
        <w:rPr>
          <w:rFonts w:ascii="Arial" w:hAnsi="Arial" w:cs="Arial"/>
        </w:rPr>
        <w:t>V návrhu rozpočtu</w:t>
      </w:r>
      <w:r w:rsidR="002745CC">
        <w:rPr>
          <w:rFonts w:ascii="Arial" w:hAnsi="Arial" w:cs="Arial"/>
        </w:rPr>
        <w:t xml:space="preserve"> se předpokládá zapojení vlast</w:t>
      </w:r>
      <w:r w:rsidR="004A07D4">
        <w:rPr>
          <w:rFonts w:ascii="Arial" w:hAnsi="Arial" w:cs="Arial"/>
        </w:rPr>
        <w:t xml:space="preserve">ních finančních zdrojů </w:t>
      </w:r>
      <w:r w:rsidR="004A07D4" w:rsidRPr="0088266E">
        <w:rPr>
          <w:rFonts w:ascii="Arial" w:hAnsi="Arial" w:cs="Arial"/>
        </w:rPr>
        <w:t xml:space="preserve">ve výši </w:t>
      </w:r>
      <w:r w:rsidRPr="0088266E">
        <w:rPr>
          <w:rFonts w:ascii="Arial" w:hAnsi="Arial" w:cs="Arial"/>
        </w:rPr>
        <w:t>114 961,63</w:t>
      </w:r>
      <w:r w:rsidR="002745CC" w:rsidRPr="0088266E">
        <w:rPr>
          <w:rFonts w:ascii="Arial" w:hAnsi="Arial" w:cs="Arial"/>
        </w:rPr>
        <w:t xml:space="preserve"> tis. Kč. Objem financujících operací je pak plánován v celkové sumě</w:t>
      </w:r>
      <w:r w:rsidR="002745CC"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90 025,70</w:t>
      </w:r>
      <w:r w:rsidR="002745CC" w:rsidRPr="002745CC">
        <w:rPr>
          <w:rFonts w:ascii="Arial" w:hAnsi="Arial" w:cs="Arial"/>
          <w:b/>
        </w:rPr>
        <w:t xml:space="preserve"> tis. Kč.</w:t>
      </w:r>
    </w:p>
    <w:p w:rsidR="00AE6B0C" w:rsidRDefault="00AE6B0C" w:rsidP="00277A06">
      <w:pPr>
        <w:pStyle w:val="Zkladntext"/>
        <w:tabs>
          <w:tab w:val="clear" w:pos="0"/>
          <w:tab w:val="left" w:pos="-284"/>
        </w:tabs>
        <w:rPr>
          <w:rFonts w:ascii="Arial" w:hAnsi="Arial" w:cs="Arial"/>
          <w:sz w:val="24"/>
        </w:rPr>
      </w:pPr>
    </w:p>
    <w:p w:rsidR="0054310C" w:rsidRDefault="0054310C" w:rsidP="0054310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 rámci I. návrhu rozpočtu byly schváleny požadavky správců kapitol:</w:t>
      </w:r>
    </w:p>
    <w:p w:rsidR="0054310C" w:rsidRPr="0001590C" w:rsidRDefault="0054310C" w:rsidP="0054310C">
      <w:pPr>
        <w:jc w:val="both"/>
        <w:rPr>
          <w:rFonts w:ascii="Arial" w:hAnsi="Arial" w:cs="Arial"/>
        </w:rPr>
      </w:pPr>
    </w:p>
    <w:p w:rsidR="0054310C" w:rsidRPr="0001590C" w:rsidRDefault="0054310C" w:rsidP="0001590C">
      <w:pPr>
        <w:pStyle w:val="Odstavecseseznamem"/>
        <w:numPr>
          <w:ilvl w:val="0"/>
          <w:numId w:val="23"/>
        </w:numPr>
        <w:tabs>
          <w:tab w:val="left" w:leader="dot" w:pos="6804"/>
        </w:tabs>
        <w:jc w:val="both"/>
        <w:rPr>
          <w:rFonts w:ascii="Arial" w:hAnsi="Arial" w:cs="Arial"/>
          <w:b/>
          <w:iCs/>
        </w:rPr>
      </w:pPr>
      <w:r w:rsidRPr="0001590C">
        <w:rPr>
          <w:rFonts w:ascii="Arial" w:hAnsi="Arial" w:cs="Arial"/>
          <w:b/>
          <w:iCs/>
        </w:rPr>
        <w:t>nad index max. 0,9</w:t>
      </w:r>
      <w:r w:rsidR="001A744F" w:rsidRPr="0001590C">
        <w:rPr>
          <w:rFonts w:ascii="Arial" w:hAnsi="Arial" w:cs="Arial"/>
          <w:b/>
          <w:iCs/>
        </w:rPr>
        <w:t>0</w:t>
      </w:r>
      <w:r w:rsidRPr="0001590C">
        <w:rPr>
          <w:rFonts w:ascii="Arial" w:hAnsi="Arial" w:cs="Arial"/>
          <w:b/>
          <w:iCs/>
        </w:rPr>
        <w:t xml:space="preserve"> </w:t>
      </w:r>
      <w:r w:rsidRPr="0001590C">
        <w:rPr>
          <w:rFonts w:ascii="Arial" w:hAnsi="Arial" w:cs="Arial"/>
          <w:b/>
          <w:iCs/>
        </w:rPr>
        <w:tab/>
      </w:r>
      <w:r w:rsidR="001A744F" w:rsidRPr="0001590C">
        <w:rPr>
          <w:rFonts w:ascii="Arial" w:hAnsi="Arial" w:cs="Arial"/>
          <w:b/>
          <w:iCs/>
        </w:rPr>
        <w:t>55 360,29</w:t>
      </w:r>
      <w:r w:rsidRPr="0001590C">
        <w:rPr>
          <w:rFonts w:ascii="Arial" w:hAnsi="Arial" w:cs="Arial"/>
          <w:b/>
          <w:iCs/>
        </w:rPr>
        <w:t xml:space="preserve"> tis. Kč</w:t>
      </w:r>
    </w:p>
    <w:p w:rsidR="0054310C" w:rsidRPr="0001590C" w:rsidRDefault="0054310C" w:rsidP="0001590C">
      <w:pPr>
        <w:pStyle w:val="Odstavecseseznamem"/>
        <w:numPr>
          <w:ilvl w:val="0"/>
          <w:numId w:val="23"/>
        </w:numPr>
        <w:tabs>
          <w:tab w:val="left" w:leader="dot" w:pos="6804"/>
        </w:tabs>
        <w:jc w:val="both"/>
        <w:rPr>
          <w:rFonts w:ascii="Arial" w:hAnsi="Arial" w:cs="Arial"/>
          <w:b/>
          <w:iCs/>
        </w:rPr>
      </w:pPr>
      <w:r w:rsidRPr="0001590C">
        <w:rPr>
          <w:rFonts w:ascii="Arial" w:hAnsi="Arial" w:cs="Arial"/>
          <w:b/>
          <w:iCs/>
        </w:rPr>
        <w:t>„ostatní“ (tzn. jiné než stavební) investiční výdaje</w:t>
      </w:r>
      <w:r w:rsidR="004A07D4" w:rsidRPr="0001590C">
        <w:rPr>
          <w:rFonts w:ascii="Arial" w:hAnsi="Arial" w:cs="Arial"/>
          <w:b/>
          <w:iCs/>
        </w:rPr>
        <w:tab/>
      </w:r>
      <w:r w:rsidR="001A744F" w:rsidRPr="0001590C">
        <w:rPr>
          <w:rFonts w:ascii="Arial" w:hAnsi="Arial" w:cs="Arial"/>
          <w:b/>
          <w:iCs/>
        </w:rPr>
        <w:t>10 215,40</w:t>
      </w:r>
      <w:r w:rsidRPr="0001590C">
        <w:rPr>
          <w:rFonts w:ascii="Arial" w:hAnsi="Arial" w:cs="Arial"/>
          <w:b/>
          <w:iCs/>
        </w:rPr>
        <w:t xml:space="preserve"> tis. Kč</w:t>
      </w:r>
    </w:p>
    <w:p w:rsidR="0054310C" w:rsidRDefault="0054310C" w:rsidP="00277A06">
      <w:pPr>
        <w:pStyle w:val="Zkladntext"/>
        <w:tabs>
          <w:tab w:val="clear" w:pos="0"/>
          <w:tab w:val="left" w:pos="-284"/>
        </w:tabs>
        <w:rPr>
          <w:rFonts w:ascii="Arial" w:hAnsi="Arial" w:cs="Arial"/>
          <w:sz w:val="24"/>
        </w:rPr>
      </w:pPr>
    </w:p>
    <w:p w:rsidR="004A666F" w:rsidRDefault="0054310C" w:rsidP="00277A06">
      <w:pPr>
        <w:pStyle w:val="Zkladntext"/>
        <w:tabs>
          <w:tab w:val="clear" w:pos="0"/>
          <w:tab w:val="left" w:pos="-284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Návrh rozpočtu investic, oprav a úd</w:t>
      </w:r>
      <w:r w:rsidR="001A744F">
        <w:rPr>
          <w:rFonts w:ascii="Arial" w:hAnsi="Arial" w:cs="Arial"/>
          <w:sz w:val="24"/>
        </w:rPr>
        <w:t>ržby stavební povahy na rok 2021</w:t>
      </w:r>
      <w:r>
        <w:rPr>
          <w:rFonts w:ascii="Arial" w:hAnsi="Arial" w:cs="Arial"/>
          <w:sz w:val="24"/>
        </w:rPr>
        <w:t xml:space="preserve"> byl schválen v celkovém objemu </w:t>
      </w:r>
      <w:r w:rsidR="001A744F">
        <w:rPr>
          <w:rFonts w:ascii="Arial" w:hAnsi="Arial" w:cs="Arial"/>
          <w:b/>
          <w:sz w:val="24"/>
        </w:rPr>
        <w:t>167 400</w:t>
      </w:r>
      <w:r w:rsidRPr="0054310C">
        <w:rPr>
          <w:rFonts w:ascii="Arial" w:hAnsi="Arial" w:cs="Arial"/>
          <w:b/>
          <w:sz w:val="24"/>
        </w:rPr>
        <w:t xml:space="preserve"> tis. Kč</w:t>
      </w:r>
      <w:r>
        <w:rPr>
          <w:rFonts w:ascii="Arial" w:hAnsi="Arial" w:cs="Arial"/>
          <w:sz w:val="24"/>
        </w:rPr>
        <w:t xml:space="preserve"> a jeho rozpis je součástí přílohy č.</w:t>
      </w:r>
      <w:r w:rsidR="003E58B6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1.</w:t>
      </w:r>
      <w:r w:rsidR="004A666F">
        <w:rPr>
          <w:rFonts w:ascii="Arial" w:hAnsi="Arial" w:cs="Arial"/>
          <w:sz w:val="24"/>
        </w:rPr>
        <w:t xml:space="preserve"> </w:t>
      </w:r>
    </w:p>
    <w:p w:rsidR="004A666F" w:rsidRDefault="004A666F" w:rsidP="00277A06">
      <w:pPr>
        <w:pStyle w:val="Zkladntext"/>
        <w:tabs>
          <w:tab w:val="clear" w:pos="0"/>
          <w:tab w:val="left" w:pos="-284"/>
        </w:tabs>
        <w:rPr>
          <w:rFonts w:ascii="Arial" w:hAnsi="Arial" w:cs="Arial"/>
          <w:sz w:val="24"/>
        </w:rPr>
      </w:pPr>
    </w:p>
    <w:p w:rsidR="00750AC5" w:rsidRDefault="00750AC5" w:rsidP="00750AC5">
      <w:pPr>
        <w:pStyle w:val="Zkladntext"/>
        <w:tabs>
          <w:tab w:val="clear" w:pos="0"/>
          <w:tab w:val="left" w:pos="-284"/>
        </w:tabs>
        <w:rPr>
          <w:rFonts w:ascii="Arial" w:hAnsi="Arial" w:cs="Arial"/>
          <w:b/>
          <w:sz w:val="24"/>
        </w:rPr>
      </w:pPr>
      <w:r w:rsidRPr="004A666F">
        <w:rPr>
          <w:rFonts w:ascii="Arial" w:hAnsi="Arial" w:cs="Arial"/>
          <w:b/>
          <w:sz w:val="24"/>
        </w:rPr>
        <w:t>Návrh rozpočtu statutárního města Prostějova pro rok 202</w:t>
      </w:r>
      <w:r>
        <w:rPr>
          <w:rFonts w:ascii="Arial" w:hAnsi="Arial" w:cs="Arial"/>
          <w:b/>
          <w:sz w:val="24"/>
        </w:rPr>
        <w:t>1</w:t>
      </w:r>
      <w:r w:rsidRPr="004A666F">
        <w:rPr>
          <w:rFonts w:ascii="Arial" w:hAnsi="Arial" w:cs="Arial"/>
          <w:b/>
          <w:sz w:val="24"/>
        </w:rPr>
        <w:t xml:space="preserve"> byl projednán Finančním výborem Zastup</w:t>
      </w:r>
      <w:r>
        <w:rPr>
          <w:rFonts w:ascii="Arial" w:hAnsi="Arial" w:cs="Arial"/>
          <w:b/>
          <w:sz w:val="24"/>
        </w:rPr>
        <w:t xml:space="preserve">itelstva města Prostějova dne </w:t>
      </w:r>
      <w:proofErr w:type="gramStart"/>
      <w:r>
        <w:rPr>
          <w:rFonts w:ascii="Arial" w:hAnsi="Arial" w:cs="Arial"/>
          <w:b/>
          <w:sz w:val="24"/>
        </w:rPr>
        <w:t>13.10.2020</w:t>
      </w:r>
      <w:proofErr w:type="gramEnd"/>
      <w:r w:rsidRPr="004A666F">
        <w:rPr>
          <w:rFonts w:ascii="Arial" w:hAnsi="Arial" w:cs="Arial"/>
          <w:b/>
          <w:sz w:val="24"/>
        </w:rPr>
        <w:t xml:space="preserve"> a </w:t>
      </w:r>
      <w:r>
        <w:rPr>
          <w:rFonts w:ascii="Arial" w:hAnsi="Arial" w:cs="Arial"/>
          <w:b/>
          <w:sz w:val="24"/>
        </w:rPr>
        <w:t xml:space="preserve">Radou města Prostějova dne 20.10.2020 </w:t>
      </w:r>
      <w:r w:rsidRPr="0088266E">
        <w:rPr>
          <w:rFonts w:ascii="Arial" w:hAnsi="Arial" w:cs="Arial"/>
          <w:b/>
          <w:sz w:val="24"/>
        </w:rPr>
        <w:t xml:space="preserve">usnesením </w:t>
      </w:r>
      <w:r w:rsidR="0088266E" w:rsidRPr="0088266E">
        <w:rPr>
          <w:rFonts w:ascii="Arial" w:hAnsi="Arial" w:cs="Arial"/>
          <w:b/>
          <w:sz w:val="24"/>
        </w:rPr>
        <w:t>č. 0761</w:t>
      </w:r>
      <w:r w:rsidRPr="0088266E">
        <w:rPr>
          <w:rFonts w:ascii="Arial" w:hAnsi="Arial" w:cs="Arial"/>
          <w:b/>
          <w:sz w:val="24"/>
        </w:rPr>
        <w:t xml:space="preserve"> a</w:t>
      </w:r>
      <w:r>
        <w:rPr>
          <w:rFonts w:ascii="Arial" w:hAnsi="Arial" w:cs="Arial"/>
          <w:b/>
          <w:sz w:val="24"/>
        </w:rPr>
        <w:t xml:space="preserve"> </w:t>
      </w:r>
      <w:r w:rsidRPr="004A666F">
        <w:rPr>
          <w:rFonts w:ascii="Arial" w:hAnsi="Arial" w:cs="Arial"/>
          <w:b/>
          <w:sz w:val="24"/>
        </w:rPr>
        <w:t>byl doporučen Zastupitelstvu</w:t>
      </w:r>
      <w:r>
        <w:rPr>
          <w:rFonts w:ascii="Arial" w:hAnsi="Arial" w:cs="Arial"/>
          <w:b/>
          <w:sz w:val="24"/>
        </w:rPr>
        <w:t xml:space="preserve"> města Prostějova</w:t>
      </w:r>
      <w:r w:rsidRPr="004A666F">
        <w:rPr>
          <w:rFonts w:ascii="Arial" w:hAnsi="Arial" w:cs="Arial"/>
          <w:b/>
          <w:sz w:val="24"/>
        </w:rPr>
        <w:t xml:space="preserve"> ke schválení.</w:t>
      </w:r>
    </w:p>
    <w:p w:rsidR="004A666F" w:rsidRDefault="004A666F" w:rsidP="00277A06">
      <w:pPr>
        <w:pStyle w:val="Zkladntext"/>
        <w:tabs>
          <w:tab w:val="clear" w:pos="0"/>
          <w:tab w:val="left" w:pos="-284"/>
        </w:tabs>
        <w:rPr>
          <w:rFonts w:ascii="Arial" w:hAnsi="Arial" w:cs="Arial"/>
          <w:sz w:val="24"/>
        </w:rPr>
      </w:pPr>
    </w:p>
    <w:p w:rsidR="0011603F" w:rsidRDefault="0011603F" w:rsidP="00277A06">
      <w:pPr>
        <w:pStyle w:val="Zkladntext"/>
        <w:tabs>
          <w:tab w:val="clear" w:pos="0"/>
          <w:tab w:val="left" w:pos="-284"/>
        </w:tabs>
        <w:rPr>
          <w:rFonts w:ascii="Arial" w:hAnsi="Arial" w:cs="Arial"/>
          <w:sz w:val="24"/>
        </w:rPr>
      </w:pPr>
    </w:p>
    <w:p w:rsidR="00BE22E9" w:rsidRPr="00AA1A9B" w:rsidRDefault="00BE22E9" w:rsidP="00BE22E9">
      <w:pPr>
        <w:pStyle w:val="Zkladntext2"/>
        <w:rPr>
          <w:rFonts w:ascii="Arial" w:hAnsi="Arial" w:cs="Arial"/>
          <w:sz w:val="24"/>
          <w:u w:val="single"/>
        </w:rPr>
      </w:pPr>
      <w:r w:rsidRPr="00AA1A9B">
        <w:rPr>
          <w:rFonts w:ascii="Arial" w:hAnsi="Arial" w:cs="Arial"/>
          <w:sz w:val="24"/>
          <w:u w:val="single"/>
        </w:rPr>
        <w:t>Příjmy</w:t>
      </w:r>
    </w:p>
    <w:p w:rsidR="007E2BD4" w:rsidRPr="00AA1A9B" w:rsidRDefault="007E2BD4" w:rsidP="00BE22E9">
      <w:pPr>
        <w:pStyle w:val="Zkladntext2"/>
        <w:rPr>
          <w:rFonts w:ascii="Arial" w:hAnsi="Arial" w:cs="Arial"/>
          <w:sz w:val="24"/>
          <w:u w:val="single"/>
        </w:rPr>
      </w:pPr>
    </w:p>
    <w:p w:rsidR="007E2BD4" w:rsidRPr="00AA1A9B" w:rsidRDefault="007E2BD4" w:rsidP="007E2BD4">
      <w:pPr>
        <w:pStyle w:val="Zkladntext2"/>
        <w:rPr>
          <w:rFonts w:ascii="Arial" w:hAnsi="Arial" w:cs="Arial"/>
          <w:b w:val="0"/>
          <w:sz w:val="24"/>
          <w:u w:val="single"/>
        </w:rPr>
      </w:pPr>
      <w:r w:rsidRPr="00AA1A9B">
        <w:rPr>
          <w:rFonts w:ascii="Arial" w:hAnsi="Arial" w:cs="Arial"/>
          <w:b w:val="0"/>
          <w:sz w:val="24"/>
        </w:rPr>
        <w:t xml:space="preserve">V návrhu rozpočtu na rok 2020 se předpokládají celkové příjmy ve výši </w:t>
      </w:r>
      <w:r w:rsidR="0001590C">
        <w:rPr>
          <w:rFonts w:ascii="Arial" w:hAnsi="Arial" w:cs="Arial"/>
          <w:sz w:val="24"/>
        </w:rPr>
        <w:t>907 884,05</w:t>
      </w:r>
      <w:r w:rsidR="00AA1A9B" w:rsidRPr="00AA1A9B">
        <w:rPr>
          <w:rFonts w:ascii="Arial" w:hAnsi="Arial" w:cs="Arial"/>
          <w:sz w:val="24"/>
        </w:rPr>
        <w:t> tis. </w:t>
      </w:r>
      <w:r w:rsidRPr="00AA1A9B">
        <w:rPr>
          <w:rFonts w:ascii="Arial" w:hAnsi="Arial" w:cs="Arial"/>
          <w:sz w:val="24"/>
        </w:rPr>
        <w:t>Kč.</w:t>
      </w:r>
    </w:p>
    <w:p w:rsidR="007E2BD4" w:rsidRPr="00AA1A9B" w:rsidRDefault="007E2BD4" w:rsidP="007E2BD4">
      <w:pPr>
        <w:pStyle w:val="Zkladntext2"/>
        <w:rPr>
          <w:rFonts w:ascii="Arial" w:hAnsi="Arial" w:cs="Arial"/>
          <w:b w:val="0"/>
          <w:sz w:val="24"/>
        </w:rPr>
      </w:pPr>
      <w:r w:rsidRPr="00AA1A9B">
        <w:rPr>
          <w:rFonts w:ascii="Arial" w:hAnsi="Arial" w:cs="Arial"/>
          <w:b w:val="0"/>
          <w:sz w:val="24"/>
        </w:rPr>
        <w:t>Při sestavování návrhu rozpočtu příjmů vycházeli správci kapitol z reálných možností získání finančních zdrojů do rozpočtu města pro rok 202</w:t>
      </w:r>
      <w:r w:rsidR="0001590C">
        <w:rPr>
          <w:rFonts w:ascii="Arial" w:hAnsi="Arial" w:cs="Arial"/>
          <w:b w:val="0"/>
          <w:sz w:val="24"/>
        </w:rPr>
        <w:t>1</w:t>
      </w:r>
      <w:r w:rsidRPr="00AA1A9B">
        <w:rPr>
          <w:rFonts w:ascii="Arial" w:hAnsi="Arial" w:cs="Arial"/>
          <w:b w:val="0"/>
          <w:sz w:val="24"/>
        </w:rPr>
        <w:t xml:space="preserve"> na základě uzavřených smluvních vztahů a kvalifikovaných odhadů. </w:t>
      </w:r>
    </w:p>
    <w:p w:rsidR="007E2BD4" w:rsidRDefault="007E2BD4" w:rsidP="00BE22E9">
      <w:pPr>
        <w:pStyle w:val="Zkladntext2"/>
        <w:rPr>
          <w:b w:val="0"/>
          <w:sz w:val="24"/>
          <w:u w:val="single"/>
        </w:rPr>
      </w:pPr>
    </w:p>
    <w:p w:rsidR="0001590C" w:rsidRPr="00750AC5" w:rsidRDefault="0001590C" w:rsidP="0001590C">
      <w:pPr>
        <w:keepNext/>
        <w:keepLines/>
        <w:jc w:val="both"/>
        <w:rPr>
          <w:rFonts w:ascii="Arial" w:hAnsi="Arial" w:cs="Arial"/>
          <w:bCs/>
        </w:rPr>
      </w:pPr>
      <w:r w:rsidRPr="0001590C">
        <w:rPr>
          <w:rFonts w:ascii="Arial" w:hAnsi="Arial" w:cs="Arial"/>
          <w:bCs/>
        </w:rPr>
        <w:lastRenderedPageBreak/>
        <w:t xml:space="preserve">Při sestavování rozpočtu příjmů na rok 2021 byly zohledněny ekonomické dopady </w:t>
      </w:r>
      <w:proofErr w:type="spellStart"/>
      <w:r w:rsidRPr="0001590C">
        <w:rPr>
          <w:rFonts w:ascii="Arial" w:hAnsi="Arial" w:cs="Arial"/>
          <w:bCs/>
        </w:rPr>
        <w:t>koronavirové</w:t>
      </w:r>
      <w:proofErr w:type="spellEnd"/>
      <w:r w:rsidRPr="0001590C">
        <w:rPr>
          <w:rFonts w:ascii="Arial" w:hAnsi="Arial" w:cs="Arial"/>
          <w:bCs/>
        </w:rPr>
        <w:t xml:space="preserve"> krize. Poslední makroekonomická predikce </w:t>
      </w:r>
      <w:r w:rsidR="00327B37">
        <w:rPr>
          <w:rFonts w:ascii="Arial" w:hAnsi="Arial" w:cs="Arial"/>
          <w:bCs/>
        </w:rPr>
        <w:t xml:space="preserve">MFČR ze dne </w:t>
      </w:r>
      <w:proofErr w:type="gramStart"/>
      <w:r w:rsidR="00327B37">
        <w:rPr>
          <w:rFonts w:ascii="Arial" w:hAnsi="Arial" w:cs="Arial"/>
          <w:bCs/>
        </w:rPr>
        <w:t>15.09</w:t>
      </w:r>
      <w:r w:rsidRPr="0001590C">
        <w:rPr>
          <w:rFonts w:ascii="Arial" w:hAnsi="Arial" w:cs="Arial"/>
          <w:bCs/>
        </w:rPr>
        <w:t>.2020</w:t>
      </w:r>
      <w:proofErr w:type="gramEnd"/>
      <w:r w:rsidRPr="0001590C">
        <w:rPr>
          <w:rFonts w:ascii="Arial" w:hAnsi="Arial" w:cs="Arial"/>
          <w:bCs/>
        </w:rPr>
        <w:t xml:space="preserve"> očekává meziroční růst HDP v roce 2021 ve výši 3,</w:t>
      </w:r>
      <w:r w:rsidR="00327B37">
        <w:rPr>
          <w:rFonts w:ascii="Arial" w:hAnsi="Arial" w:cs="Arial"/>
          <w:bCs/>
        </w:rPr>
        <w:t>9</w:t>
      </w:r>
      <w:r w:rsidRPr="0001590C">
        <w:rPr>
          <w:rFonts w:ascii="Arial" w:hAnsi="Arial" w:cs="Arial"/>
          <w:bCs/>
        </w:rPr>
        <w:t xml:space="preserve"> % (pro rok 2020 predikuje pokles </w:t>
      </w:r>
      <w:r w:rsidR="00327B37">
        <w:rPr>
          <w:rFonts w:ascii="Arial" w:hAnsi="Arial" w:cs="Arial"/>
          <w:bCs/>
        </w:rPr>
        <w:t>6,6 </w:t>
      </w:r>
      <w:r w:rsidRPr="0001590C">
        <w:rPr>
          <w:rFonts w:ascii="Arial" w:hAnsi="Arial" w:cs="Arial"/>
          <w:bCs/>
        </w:rPr>
        <w:t xml:space="preserve">%). Současná nejistota ohledně budoucího vývoje HDP je však vysoká. S ohledem na konzervativní přístup k sestavování rozpočtu, aktuální druhou vlnu </w:t>
      </w:r>
      <w:proofErr w:type="spellStart"/>
      <w:r w:rsidRPr="0001590C">
        <w:rPr>
          <w:rFonts w:ascii="Arial" w:hAnsi="Arial" w:cs="Arial"/>
          <w:bCs/>
        </w:rPr>
        <w:t>koronavirové</w:t>
      </w:r>
      <w:proofErr w:type="spellEnd"/>
      <w:r w:rsidRPr="0001590C">
        <w:rPr>
          <w:rFonts w:ascii="Arial" w:hAnsi="Arial" w:cs="Arial"/>
          <w:bCs/>
        </w:rPr>
        <w:t xml:space="preserve"> epidemie a obecná doporučení ekonoma, Ing. Luďka Tesaře, který pro město Prostějov zpracovává střednědobé výhledy rozpočtu, očekáváme oproti rozpočtu na rok 2020 </w:t>
      </w:r>
      <w:r w:rsidRPr="00750AC5">
        <w:rPr>
          <w:rFonts w:ascii="Arial" w:hAnsi="Arial" w:cs="Arial"/>
          <w:b/>
          <w:bCs/>
        </w:rPr>
        <w:t>propa</w:t>
      </w:r>
      <w:r w:rsidR="004E0D02" w:rsidRPr="00750AC5">
        <w:rPr>
          <w:rFonts w:ascii="Arial" w:hAnsi="Arial" w:cs="Arial"/>
          <w:b/>
          <w:bCs/>
        </w:rPr>
        <w:t>d příjmů ze sdílených daní o 13 </w:t>
      </w:r>
      <w:r w:rsidRPr="00750AC5">
        <w:rPr>
          <w:rFonts w:ascii="Arial" w:hAnsi="Arial" w:cs="Arial"/>
          <w:b/>
          <w:bCs/>
        </w:rPr>
        <w:t>%, což ve finančním vyjádření představuj</w:t>
      </w:r>
      <w:r w:rsidR="00C534EC">
        <w:rPr>
          <w:rFonts w:ascii="Arial" w:hAnsi="Arial" w:cs="Arial"/>
          <w:b/>
          <w:bCs/>
        </w:rPr>
        <w:t>e pokles o cca 80 </w:t>
      </w:r>
      <w:r w:rsidR="00327B37" w:rsidRPr="00750AC5">
        <w:rPr>
          <w:rFonts w:ascii="Arial" w:hAnsi="Arial" w:cs="Arial"/>
          <w:b/>
          <w:bCs/>
        </w:rPr>
        <w:t>mil. </w:t>
      </w:r>
      <w:r w:rsidRPr="00750AC5">
        <w:rPr>
          <w:rFonts w:ascii="Arial" w:hAnsi="Arial" w:cs="Arial"/>
          <w:b/>
          <w:bCs/>
        </w:rPr>
        <w:t>Kč.</w:t>
      </w:r>
      <w:r w:rsidRPr="00750AC5">
        <w:rPr>
          <w:rFonts w:ascii="Arial" w:hAnsi="Arial" w:cs="Arial"/>
          <w:bCs/>
        </w:rPr>
        <w:t xml:space="preserve">  </w:t>
      </w:r>
    </w:p>
    <w:p w:rsidR="0001590C" w:rsidRPr="00750AC5" w:rsidRDefault="0001590C" w:rsidP="0001590C">
      <w:pPr>
        <w:jc w:val="both"/>
        <w:rPr>
          <w:rFonts w:cs="Arial"/>
          <w:sz w:val="22"/>
          <w:szCs w:val="22"/>
        </w:rPr>
      </w:pPr>
    </w:p>
    <w:p w:rsidR="004E0D02" w:rsidRDefault="007F3974" w:rsidP="004E0D02">
      <w:pPr>
        <w:pStyle w:val="Zkladntext2"/>
        <w:rPr>
          <w:rFonts w:ascii="Arial" w:hAnsi="Arial" w:cs="Arial"/>
          <w:b w:val="0"/>
          <w:sz w:val="24"/>
        </w:rPr>
      </w:pPr>
      <w:r w:rsidRPr="00750AC5">
        <w:rPr>
          <w:rFonts w:ascii="Arial" w:hAnsi="Arial" w:cs="Arial"/>
          <w:b w:val="0"/>
          <w:sz w:val="24"/>
          <w:u w:val="single"/>
        </w:rPr>
        <w:t xml:space="preserve">Místní poplatky z vybraných činností a služeb </w:t>
      </w:r>
      <w:r w:rsidR="004E0D02" w:rsidRPr="00750AC5">
        <w:rPr>
          <w:rFonts w:ascii="Arial" w:hAnsi="Arial" w:cs="Arial"/>
          <w:b w:val="0"/>
          <w:sz w:val="24"/>
          <w:u w:val="single"/>
        </w:rPr>
        <w:t>správní poplatky</w:t>
      </w:r>
      <w:r w:rsidR="004E0D02" w:rsidRPr="00750AC5">
        <w:rPr>
          <w:rFonts w:ascii="Arial" w:hAnsi="Arial" w:cs="Arial"/>
          <w:b w:val="0"/>
          <w:sz w:val="24"/>
        </w:rPr>
        <w:t xml:space="preserve"> byly stanoveny na základě</w:t>
      </w:r>
      <w:r w:rsidR="004E0D02" w:rsidRPr="00FD6B4F">
        <w:rPr>
          <w:rFonts w:ascii="Arial" w:hAnsi="Arial" w:cs="Arial"/>
          <w:b w:val="0"/>
          <w:sz w:val="24"/>
        </w:rPr>
        <w:t xml:space="preserve"> platných právních norem a predikce vycházející z časové řady let minulých</w:t>
      </w:r>
      <w:r w:rsidR="004E0D02">
        <w:rPr>
          <w:rFonts w:ascii="Arial" w:hAnsi="Arial" w:cs="Arial"/>
          <w:b w:val="0"/>
          <w:sz w:val="24"/>
        </w:rPr>
        <w:t xml:space="preserve"> ve stejné výši jako v roce 2020, tj. 55,89 mil. Kč.  Naopak u </w:t>
      </w:r>
      <w:r w:rsidR="004E0D02" w:rsidRPr="004E0D02">
        <w:rPr>
          <w:rFonts w:ascii="Arial" w:hAnsi="Arial" w:cs="Arial"/>
          <w:b w:val="0"/>
          <w:sz w:val="24"/>
          <w:u w:val="single"/>
        </w:rPr>
        <w:t>daní z hazardních her</w:t>
      </w:r>
      <w:r w:rsidR="004E0D02">
        <w:rPr>
          <w:rFonts w:ascii="Arial" w:hAnsi="Arial" w:cs="Arial"/>
          <w:b w:val="0"/>
          <w:sz w:val="24"/>
        </w:rPr>
        <w:t xml:space="preserve"> je predikován meziroční pokles příjmů o 3,2 mil. Kč (rozpočet je ve výši 45,2 mil. Kč).</w:t>
      </w:r>
    </w:p>
    <w:p w:rsidR="007F3974" w:rsidRDefault="007F3974" w:rsidP="007F3974">
      <w:pPr>
        <w:pStyle w:val="Zkladntext2"/>
        <w:rPr>
          <w:rFonts w:ascii="Arial" w:hAnsi="Arial" w:cs="Arial"/>
          <w:b w:val="0"/>
          <w:sz w:val="24"/>
        </w:rPr>
      </w:pPr>
    </w:p>
    <w:p w:rsidR="007F3974" w:rsidRPr="00FD6B4F" w:rsidRDefault="007F3974" w:rsidP="007F3974">
      <w:pPr>
        <w:pStyle w:val="Zkladntext2"/>
        <w:rPr>
          <w:rFonts w:ascii="Arial" w:hAnsi="Arial" w:cs="Arial"/>
          <w:b w:val="0"/>
          <w:sz w:val="24"/>
        </w:rPr>
      </w:pPr>
      <w:r w:rsidRPr="00FD6B4F">
        <w:rPr>
          <w:rFonts w:ascii="Arial" w:hAnsi="Arial" w:cs="Arial"/>
          <w:b w:val="0"/>
          <w:sz w:val="24"/>
          <w:u w:val="single"/>
        </w:rPr>
        <w:t>U DPPO za obce</w:t>
      </w:r>
      <w:r w:rsidRPr="00FD6B4F">
        <w:rPr>
          <w:rFonts w:ascii="Arial" w:hAnsi="Arial" w:cs="Arial"/>
          <w:b w:val="0"/>
          <w:sz w:val="24"/>
        </w:rPr>
        <w:t xml:space="preserve"> by</w:t>
      </w:r>
      <w:r w:rsidR="004E0D02">
        <w:rPr>
          <w:rFonts w:ascii="Arial" w:hAnsi="Arial" w:cs="Arial"/>
          <w:b w:val="0"/>
          <w:sz w:val="24"/>
        </w:rPr>
        <w:t>la do rozpočtu města na rok 2021</w:t>
      </w:r>
      <w:r w:rsidRPr="00FD6B4F">
        <w:rPr>
          <w:rFonts w:ascii="Arial" w:hAnsi="Arial" w:cs="Arial"/>
          <w:b w:val="0"/>
          <w:sz w:val="24"/>
        </w:rPr>
        <w:t xml:space="preserve"> navržena </w:t>
      </w:r>
      <w:r w:rsidR="004E0D02">
        <w:rPr>
          <w:rFonts w:ascii="Arial" w:hAnsi="Arial" w:cs="Arial"/>
          <w:b w:val="0"/>
          <w:sz w:val="24"/>
        </w:rPr>
        <w:t xml:space="preserve">částka 22,5 mil. Kč, což je o 0,5 mil. Kč méně než v roce 2020. </w:t>
      </w:r>
      <w:r w:rsidRPr="00FD6B4F">
        <w:rPr>
          <w:rFonts w:ascii="Arial" w:hAnsi="Arial" w:cs="Arial"/>
          <w:b w:val="0"/>
          <w:sz w:val="24"/>
        </w:rPr>
        <w:t>Daň má vazbu i na výdaje kapitoly, neboť obec je jak plátcem, tak i příjemcem této daně. Ve výdajích je tedy daň uvedena ve shodné výši jako v příjmech.</w:t>
      </w:r>
    </w:p>
    <w:p w:rsidR="007F3974" w:rsidRPr="00FD6B4F" w:rsidRDefault="007F3974" w:rsidP="007F3974">
      <w:pPr>
        <w:pStyle w:val="Zkladntext2"/>
        <w:rPr>
          <w:rFonts w:ascii="Arial" w:hAnsi="Arial" w:cs="Arial"/>
          <w:sz w:val="24"/>
        </w:rPr>
      </w:pPr>
    </w:p>
    <w:p w:rsidR="00D65A57" w:rsidRDefault="007F3974" w:rsidP="007F3974">
      <w:pPr>
        <w:jc w:val="both"/>
        <w:rPr>
          <w:rFonts w:ascii="Arial" w:hAnsi="Arial" w:cs="Arial"/>
        </w:rPr>
      </w:pPr>
      <w:r w:rsidRPr="00FD6B4F">
        <w:rPr>
          <w:rFonts w:ascii="Arial" w:hAnsi="Arial" w:cs="Arial"/>
        </w:rPr>
        <w:t>Do rozpočtu kap</w:t>
      </w:r>
      <w:r w:rsidR="00D65A57">
        <w:rPr>
          <w:rFonts w:ascii="Arial" w:hAnsi="Arial" w:cs="Arial"/>
        </w:rPr>
        <w:t>itoly 70 – finanční pro rok 2021</w:t>
      </w:r>
      <w:r w:rsidR="004E0D02">
        <w:rPr>
          <w:rFonts w:ascii="Arial" w:hAnsi="Arial" w:cs="Arial"/>
        </w:rPr>
        <w:t xml:space="preserve"> </w:t>
      </w:r>
      <w:r w:rsidRPr="00FD6B4F">
        <w:rPr>
          <w:rFonts w:ascii="Arial" w:hAnsi="Arial" w:cs="Arial"/>
        </w:rPr>
        <w:t>je zapracována</w:t>
      </w:r>
      <w:r w:rsidR="00D65A57">
        <w:rPr>
          <w:rFonts w:ascii="Arial" w:hAnsi="Arial" w:cs="Arial"/>
        </w:rPr>
        <w:t xml:space="preserve"> také</w:t>
      </w:r>
      <w:r w:rsidRPr="00FD6B4F">
        <w:rPr>
          <w:rFonts w:ascii="Arial" w:hAnsi="Arial" w:cs="Arial"/>
        </w:rPr>
        <w:t xml:space="preserve"> predikce </w:t>
      </w:r>
      <w:r w:rsidRPr="00FD6B4F">
        <w:rPr>
          <w:rFonts w:ascii="Arial" w:hAnsi="Arial" w:cs="Arial"/>
          <w:u w:val="single"/>
        </w:rPr>
        <w:t>příspěvku na výkon státní správy</w:t>
      </w:r>
      <w:r w:rsidRPr="00FD6B4F">
        <w:rPr>
          <w:rFonts w:ascii="Arial" w:hAnsi="Arial" w:cs="Arial"/>
        </w:rPr>
        <w:t xml:space="preserve"> v rámci souhrnného dotačního vztahu</w:t>
      </w:r>
      <w:r>
        <w:rPr>
          <w:rFonts w:ascii="Arial" w:hAnsi="Arial" w:cs="Arial"/>
        </w:rPr>
        <w:t xml:space="preserve"> v</w:t>
      </w:r>
      <w:r w:rsidR="00D65A57">
        <w:rPr>
          <w:rFonts w:ascii="Arial" w:hAnsi="Arial" w:cs="Arial"/>
        </w:rPr>
        <w:t xml:space="preserve"> odhadované</w:t>
      </w:r>
      <w:r>
        <w:rPr>
          <w:rFonts w:ascii="Arial" w:hAnsi="Arial" w:cs="Arial"/>
        </w:rPr>
        <w:t xml:space="preserve"> výši </w:t>
      </w:r>
      <w:r w:rsidR="004E0D02">
        <w:rPr>
          <w:rFonts w:ascii="Arial" w:hAnsi="Arial" w:cs="Arial"/>
          <w:b/>
        </w:rPr>
        <w:t>70</w:t>
      </w:r>
      <w:r w:rsidR="00D65A57">
        <w:rPr>
          <w:rFonts w:ascii="Arial" w:hAnsi="Arial" w:cs="Arial"/>
          <w:b/>
        </w:rPr>
        <w:t> mil. </w:t>
      </w:r>
      <w:r w:rsidRPr="00272AC6">
        <w:rPr>
          <w:rFonts w:ascii="Arial" w:hAnsi="Arial" w:cs="Arial"/>
          <w:b/>
        </w:rPr>
        <w:t>Kč</w:t>
      </w:r>
      <w:r>
        <w:rPr>
          <w:rFonts w:ascii="Arial" w:hAnsi="Arial" w:cs="Arial"/>
        </w:rPr>
        <w:t>.</w:t>
      </w:r>
      <w:r w:rsidRPr="00FD6B4F">
        <w:rPr>
          <w:rFonts w:ascii="Arial" w:hAnsi="Arial" w:cs="Arial"/>
        </w:rPr>
        <w:t xml:space="preserve"> </w:t>
      </w:r>
      <w:r w:rsidR="00D65A57">
        <w:rPr>
          <w:rFonts w:ascii="Arial" w:hAnsi="Arial" w:cs="Arial"/>
        </w:rPr>
        <w:t>Vzhledem k posunutému termínu projednávání státního rozpočtu není známa přesná výše návrhu příspěvku na výkon státní správy pro rok 2021.</w:t>
      </w:r>
      <w:r w:rsidR="007241F5">
        <w:rPr>
          <w:rFonts w:ascii="Arial" w:hAnsi="Arial" w:cs="Arial"/>
        </w:rPr>
        <w:t xml:space="preserve"> </w:t>
      </w:r>
      <w:r w:rsidR="00D65A57">
        <w:rPr>
          <w:rFonts w:ascii="Arial" w:hAnsi="Arial" w:cs="Arial"/>
        </w:rPr>
        <w:t>Dle dostupných informací je možné očekávat meziroční nárůst 4,5 %, což bylo v odhadu zohledněno.</w:t>
      </w:r>
    </w:p>
    <w:p w:rsidR="00CF4BA5" w:rsidRDefault="00CF4BA5" w:rsidP="0001590C">
      <w:pPr>
        <w:jc w:val="both"/>
        <w:rPr>
          <w:rFonts w:cs="Arial"/>
          <w:sz w:val="22"/>
          <w:szCs w:val="22"/>
        </w:rPr>
      </w:pPr>
    </w:p>
    <w:p w:rsidR="0001590C" w:rsidRPr="00A97A55" w:rsidRDefault="0001590C" w:rsidP="0001590C">
      <w:pPr>
        <w:jc w:val="both"/>
        <w:rPr>
          <w:rFonts w:cs="Arial"/>
          <w:b/>
          <w:sz w:val="22"/>
          <w:szCs w:val="22"/>
        </w:rPr>
      </w:pPr>
      <w:r w:rsidRPr="0001590C">
        <w:rPr>
          <w:rFonts w:ascii="Arial" w:hAnsi="Arial" w:cs="Arial"/>
          <w:bCs/>
        </w:rPr>
        <w:t>Další</w:t>
      </w:r>
      <w:r>
        <w:rPr>
          <w:rFonts w:cs="Arial"/>
          <w:sz w:val="22"/>
          <w:szCs w:val="22"/>
        </w:rPr>
        <w:t xml:space="preserve"> </w:t>
      </w:r>
      <w:r w:rsidRPr="0001590C">
        <w:rPr>
          <w:rFonts w:ascii="Arial" w:hAnsi="Arial" w:cs="Arial"/>
          <w:bCs/>
        </w:rPr>
        <w:t xml:space="preserve">výrazný pokles na příjmové stránce rozpočtu </w:t>
      </w:r>
      <w:r w:rsidRPr="00750AC5">
        <w:rPr>
          <w:rFonts w:ascii="Arial" w:hAnsi="Arial" w:cs="Arial"/>
          <w:bCs/>
        </w:rPr>
        <w:t xml:space="preserve">představuje </w:t>
      </w:r>
      <w:r w:rsidRPr="00750AC5">
        <w:rPr>
          <w:rFonts w:ascii="Arial" w:hAnsi="Arial" w:cs="Arial"/>
          <w:b/>
          <w:bCs/>
        </w:rPr>
        <w:t>rozpočet investičních dotací</w:t>
      </w:r>
      <w:r w:rsidRPr="00750AC5">
        <w:rPr>
          <w:rFonts w:ascii="Arial" w:hAnsi="Arial" w:cs="Arial"/>
          <w:bCs/>
        </w:rPr>
        <w:t xml:space="preserve">, který je pro rok 2021 stanoven pouze ve výši 17,4 mil. Kč, což je o 53,8 mil. Kč méně než v loňském roce, </w:t>
      </w:r>
      <w:proofErr w:type="gramStart"/>
      <w:r w:rsidRPr="00750AC5">
        <w:rPr>
          <w:rFonts w:ascii="Arial" w:hAnsi="Arial" w:cs="Arial"/>
          <w:bCs/>
        </w:rPr>
        <w:t>viz.</w:t>
      </w:r>
      <w:proofErr w:type="gramEnd"/>
      <w:r w:rsidRPr="00750AC5">
        <w:rPr>
          <w:rFonts w:ascii="Arial" w:hAnsi="Arial" w:cs="Arial"/>
          <w:bCs/>
        </w:rPr>
        <w:t xml:space="preserve"> </w:t>
      </w:r>
      <w:r w:rsidRPr="00750AC5">
        <w:rPr>
          <w:rFonts w:ascii="Arial" w:hAnsi="Arial" w:cs="Arial"/>
          <w:bCs/>
        </w:rPr>
        <w:fldChar w:fldCharType="begin"/>
      </w:r>
      <w:r w:rsidRPr="00750AC5">
        <w:rPr>
          <w:rFonts w:ascii="Arial" w:hAnsi="Arial" w:cs="Arial"/>
          <w:bCs/>
        </w:rPr>
        <w:instrText xml:space="preserve"> REF _Ref51821524 \h  \* MERGEFORMAT </w:instrText>
      </w:r>
      <w:r w:rsidRPr="00750AC5">
        <w:rPr>
          <w:rFonts w:ascii="Arial" w:hAnsi="Arial" w:cs="Arial"/>
          <w:bCs/>
        </w:rPr>
      </w:r>
      <w:r w:rsidRPr="00750AC5">
        <w:rPr>
          <w:rFonts w:ascii="Arial" w:hAnsi="Arial" w:cs="Arial"/>
          <w:bCs/>
        </w:rPr>
        <w:fldChar w:fldCharType="separate"/>
      </w:r>
      <w:r w:rsidR="006A224A" w:rsidRPr="00750AC5">
        <w:rPr>
          <w:rFonts w:ascii="Arial" w:hAnsi="Arial" w:cs="Arial"/>
          <w:bCs/>
        </w:rPr>
        <w:t>Tab. 2</w:t>
      </w:r>
      <w:r w:rsidRPr="00750AC5">
        <w:rPr>
          <w:rFonts w:ascii="Arial" w:hAnsi="Arial" w:cs="Arial"/>
          <w:bCs/>
        </w:rPr>
        <w:fldChar w:fldCharType="end"/>
      </w:r>
      <w:r w:rsidRPr="00750AC5">
        <w:rPr>
          <w:rFonts w:cs="Arial"/>
          <w:b/>
          <w:sz w:val="22"/>
          <w:szCs w:val="22"/>
        </w:rPr>
        <w:t>.</w:t>
      </w:r>
    </w:p>
    <w:p w:rsidR="0001590C" w:rsidRDefault="0001590C" w:rsidP="0001590C">
      <w:pPr>
        <w:keepNext/>
        <w:keepLines/>
        <w:spacing w:after="120"/>
        <w:ind w:left="709" w:hanging="709"/>
        <w:rPr>
          <w:b/>
        </w:rPr>
      </w:pPr>
    </w:p>
    <w:p w:rsidR="0001590C" w:rsidRPr="0001590C" w:rsidRDefault="0001590C" w:rsidP="0001590C">
      <w:pPr>
        <w:pStyle w:val="Titulek"/>
        <w:keepNext/>
        <w:keepLines/>
        <w:rPr>
          <w:rFonts w:ascii="Arial" w:hAnsi="Arial" w:cs="Arial"/>
          <w:b/>
          <w:i w:val="0"/>
          <w:color w:val="auto"/>
          <w:sz w:val="22"/>
          <w:szCs w:val="22"/>
        </w:rPr>
      </w:pPr>
      <w:bookmarkStart w:id="0" w:name="_Ref51821524"/>
      <w:r w:rsidRPr="0001590C">
        <w:rPr>
          <w:rFonts w:ascii="Arial" w:hAnsi="Arial" w:cs="Arial"/>
          <w:b/>
          <w:i w:val="0"/>
          <w:color w:val="auto"/>
          <w:sz w:val="22"/>
          <w:szCs w:val="22"/>
        </w:rPr>
        <w:t xml:space="preserve">Tab. </w:t>
      </w:r>
      <w:r w:rsidRPr="0001590C">
        <w:rPr>
          <w:rFonts w:ascii="Arial" w:hAnsi="Arial" w:cs="Arial"/>
          <w:b/>
          <w:i w:val="0"/>
          <w:color w:val="auto"/>
          <w:sz w:val="22"/>
          <w:szCs w:val="22"/>
        </w:rPr>
        <w:fldChar w:fldCharType="begin"/>
      </w:r>
      <w:r w:rsidRPr="0001590C">
        <w:rPr>
          <w:rFonts w:ascii="Arial" w:hAnsi="Arial" w:cs="Arial"/>
          <w:b/>
          <w:i w:val="0"/>
          <w:color w:val="auto"/>
          <w:sz w:val="22"/>
          <w:szCs w:val="22"/>
        </w:rPr>
        <w:instrText xml:space="preserve"> SEQ Tab. \* ARABIC </w:instrText>
      </w:r>
      <w:r w:rsidRPr="0001590C">
        <w:rPr>
          <w:rFonts w:ascii="Arial" w:hAnsi="Arial" w:cs="Arial"/>
          <w:b/>
          <w:i w:val="0"/>
          <w:color w:val="auto"/>
          <w:sz w:val="22"/>
          <w:szCs w:val="22"/>
        </w:rPr>
        <w:fldChar w:fldCharType="separate"/>
      </w:r>
      <w:r w:rsidR="006A224A">
        <w:rPr>
          <w:rFonts w:ascii="Arial" w:hAnsi="Arial" w:cs="Arial"/>
          <w:b/>
          <w:i w:val="0"/>
          <w:noProof/>
          <w:color w:val="auto"/>
          <w:sz w:val="22"/>
          <w:szCs w:val="22"/>
        </w:rPr>
        <w:t>2</w:t>
      </w:r>
      <w:r w:rsidRPr="0001590C">
        <w:rPr>
          <w:rFonts w:ascii="Arial" w:hAnsi="Arial" w:cs="Arial"/>
          <w:b/>
          <w:i w:val="0"/>
          <w:color w:val="auto"/>
          <w:sz w:val="22"/>
          <w:szCs w:val="22"/>
        </w:rPr>
        <w:fldChar w:fldCharType="end"/>
      </w:r>
      <w:bookmarkEnd w:id="0"/>
      <w:r w:rsidRPr="0001590C">
        <w:rPr>
          <w:rFonts w:ascii="Arial" w:hAnsi="Arial" w:cs="Arial"/>
          <w:b/>
          <w:i w:val="0"/>
          <w:color w:val="auto"/>
          <w:sz w:val="22"/>
          <w:szCs w:val="22"/>
        </w:rPr>
        <w:t>: Přehled očekávaných investičních dotací do rozpočtu města (v tis. Kč)</w:t>
      </w:r>
    </w:p>
    <w:tbl>
      <w:tblPr>
        <w:tblW w:w="51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0"/>
        <w:gridCol w:w="1140"/>
      </w:tblGrid>
      <w:tr w:rsidR="0001590C" w:rsidRPr="00CF56BA" w:rsidTr="00CF4BA5">
        <w:trPr>
          <w:trHeight w:val="300"/>
          <w:jc w:val="center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01590C" w:rsidRPr="00CF56BA" w:rsidRDefault="0001590C" w:rsidP="00CF4BA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F56BA">
              <w:rPr>
                <w:rFonts w:asciiTheme="minorHAnsi" w:hAnsiTheme="minorHAnsi" w:cstheme="minorHAnsi"/>
                <w:color w:val="000000"/>
              </w:rPr>
              <w:t>Název akce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01590C" w:rsidRPr="00CF56BA" w:rsidRDefault="0001590C" w:rsidP="00CF4BA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F56BA">
              <w:rPr>
                <w:rFonts w:asciiTheme="minorHAnsi" w:hAnsiTheme="minorHAnsi" w:cstheme="minorHAnsi"/>
                <w:color w:val="000000"/>
              </w:rPr>
              <w:t>Částka</w:t>
            </w:r>
          </w:p>
        </w:tc>
      </w:tr>
      <w:tr w:rsidR="0001590C" w:rsidRPr="00CF56BA" w:rsidTr="0001590C">
        <w:trPr>
          <w:trHeight w:val="363"/>
          <w:jc w:val="center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90C" w:rsidRPr="00CF56BA" w:rsidRDefault="0001590C" w:rsidP="00CF4BA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Rekonstrukce mostu přes D46 v </w:t>
            </w:r>
            <w:proofErr w:type="spellStart"/>
            <w:r>
              <w:rPr>
                <w:rFonts w:asciiTheme="minorHAnsi" w:hAnsiTheme="minorHAnsi" w:cstheme="minorHAnsi"/>
              </w:rPr>
              <w:t>Žešově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90C" w:rsidRPr="00CF56BA" w:rsidRDefault="0001590C" w:rsidP="00CF4BA5">
            <w:pPr>
              <w:jc w:val="right"/>
              <w:rPr>
                <w:rFonts w:asciiTheme="minorHAnsi" w:hAnsiTheme="minorHAnsi" w:cstheme="minorHAnsi"/>
              </w:rPr>
            </w:pPr>
            <w:r w:rsidRPr="00CF56BA">
              <w:rPr>
                <w:rFonts w:asciiTheme="minorHAnsi" w:hAnsiTheme="minorHAnsi" w:cstheme="minorHAnsi"/>
              </w:rPr>
              <w:t>10 200,00</w:t>
            </w:r>
          </w:p>
        </w:tc>
      </w:tr>
      <w:tr w:rsidR="0001590C" w:rsidRPr="00CF56BA" w:rsidTr="0001590C">
        <w:trPr>
          <w:trHeight w:val="426"/>
          <w:jc w:val="center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90C" w:rsidRPr="00CF56BA" w:rsidRDefault="0001590C" w:rsidP="00CF4BA5">
            <w:pPr>
              <w:rPr>
                <w:rFonts w:asciiTheme="minorHAnsi" w:hAnsiTheme="minorHAnsi" w:cstheme="minorHAnsi"/>
              </w:rPr>
            </w:pPr>
            <w:r w:rsidRPr="00CF56BA">
              <w:rPr>
                <w:rFonts w:asciiTheme="minorHAnsi" w:hAnsiTheme="minorHAnsi" w:cstheme="minorHAnsi"/>
              </w:rPr>
              <w:t>EÚO BD M. Pujmanové 669/10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90C" w:rsidRPr="00CF56BA" w:rsidRDefault="0001590C" w:rsidP="00CF4BA5">
            <w:pPr>
              <w:jc w:val="right"/>
              <w:rPr>
                <w:rFonts w:asciiTheme="minorHAnsi" w:hAnsiTheme="minorHAnsi" w:cstheme="minorHAnsi"/>
              </w:rPr>
            </w:pPr>
            <w:r w:rsidRPr="00CF56BA">
              <w:rPr>
                <w:rFonts w:asciiTheme="minorHAnsi" w:hAnsiTheme="minorHAnsi" w:cstheme="minorHAnsi"/>
              </w:rPr>
              <w:t>4 200,00</w:t>
            </w:r>
          </w:p>
        </w:tc>
      </w:tr>
      <w:tr w:rsidR="0001590C" w:rsidRPr="00CF56BA" w:rsidTr="00CF4BA5">
        <w:trPr>
          <w:trHeight w:val="300"/>
          <w:jc w:val="center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90C" w:rsidRPr="00CF56BA" w:rsidRDefault="0001590C" w:rsidP="00CF4BA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Sportcentrum </w:t>
            </w:r>
            <w:r w:rsidRPr="00CF56BA">
              <w:rPr>
                <w:rFonts w:asciiTheme="minorHAnsi" w:hAnsiTheme="minorHAnsi" w:cstheme="minorHAnsi"/>
              </w:rPr>
              <w:t>DDM</w:t>
            </w:r>
            <w:r>
              <w:rPr>
                <w:rFonts w:asciiTheme="minorHAnsi" w:hAnsiTheme="minorHAnsi" w:cstheme="minorHAnsi"/>
              </w:rPr>
              <w:t xml:space="preserve"> – efektivní hospodaření se srážkovou vodou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90C" w:rsidRPr="00CF56BA" w:rsidRDefault="0001590C" w:rsidP="00CF4BA5">
            <w:pPr>
              <w:jc w:val="right"/>
              <w:rPr>
                <w:rFonts w:asciiTheme="minorHAnsi" w:hAnsiTheme="minorHAnsi" w:cstheme="minorHAnsi"/>
              </w:rPr>
            </w:pPr>
            <w:r w:rsidRPr="00CF56BA">
              <w:rPr>
                <w:rFonts w:asciiTheme="minorHAnsi" w:hAnsiTheme="minorHAnsi" w:cstheme="minorHAnsi"/>
              </w:rPr>
              <w:t>3 000,00</w:t>
            </w:r>
          </w:p>
        </w:tc>
      </w:tr>
      <w:tr w:rsidR="0001590C" w:rsidRPr="00CF56BA" w:rsidTr="00CF4BA5">
        <w:trPr>
          <w:trHeight w:val="300"/>
          <w:jc w:val="center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01590C" w:rsidRPr="00CF56BA" w:rsidRDefault="0001590C" w:rsidP="00CF4BA5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F56BA">
              <w:rPr>
                <w:rFonts w:asciiTheme="minorHAnsi" w:hAnsiTheme="minorHAnsi" w:cstheme="minorHAnsi"/>
                <w:b/>
                <w:bCs/>
                <w:color w:val="000000"/>
              </w:rPr>
              <w:t>Celkem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01590C" w:rsidRPr="00CF56BA" w:rsidRDefault="0001590C" w:rsidP="00CF4BA5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F56BA">
              <w:rPr>
                <w:rFonts w:asciiTheme="minorHAnsi" w:hAnsiTheme="minorHAnsi" w:cstheme="minorHAnsi"/>
                <w:b/>
                <w:bCs/>
                <w:color w:val="000000"/>
              </w:rPr>
              <w:t>17 400,00</w:t>
            </w:r>
          </w:p>
        </w:tc>
      </w:tr>
    </w:tbl>
    <w:p w:rsidR="0001590C" w:rsidRDefault="0001590C" w:rsidP="00BE22E9">
      <w:pPr>
        <w:pStyle w:val="Zkladntext2"/>
        <w:rPr>
          <w:b w:val="0"/>
          <w:sz w:val="24"/>
          <w:u w:val="single"/>
        </w:rPr>
      </w:pPr>
    </w:p>
    <w:p w:rsidR="0001590C" w:rsidRDefault="0001590C" w:rsidP="0001590C">
      <w:pPr>
        <w:pStyle w:val="Titulek"/>
        <w:keepNext/>
        <w:keepLines/>
      </w:pPr>
      <w:r w:rsidRPr="0001590C">
        <w:rPr>
          <w:rFonts w:ascii="Arial" w:hAnsi="Arial"/>
          <w:b/>
          <w:i w:val="0"/>
          <w:color w:val="auto"/>
          <w:sz w:val="22"/>
          <w:szCs w:val="22"/>
        </w:rPr>
        <w:lastRenderedPageBreak/>
        <w:t xml:space="preserve">Tab. </w:t>
      </w:r>
      <w:r w:rsidRPr="0001590C">
        <w:rPr>
          <w:rFonts w:ascii="Arial" w:hAnsi="Arial"/>
          <w:b/>
          <w:i w:val="0"/>
          <w:color w:val="auto"/>
          <w:sz w:val="22"/>
          <w:szCs w:val="22"/>
        </w:rPr>
        <w:fldChar w:fldCharType="begin"/>
      </w:r>
      <w:r w:rsidRPr="0001590C">
        <w:rPr>
          <w:rFonts w:ascii="Arial" w:hAnsi="Arial"/>
          <w:b/>
          <w:i w:val="0"/>
          <w:color w:val="auto"/>
          <w:sz w:val="22"/>
          <w:szCs w:val="22"/>
        </w:rPr>
        <w:instrText xml:space="preserve"> SEQ Tab. \* ARABIC </w:instrText>
      </w:r>
      <w:r w:rsidRPr="0001590C">
        <w:rPr>
          <w:rFonts w:ascii="Arial" w:hAnsi="Arial"/>
          <w:b/>
          <w:i w:val="0"/>
          <w:color w:val="auto"/>
          <w:sz w:val="22"/>
          <w:szCs w:val="22"/>
        </w:rPr>
        <w:fldChar w:fldCharType="separate"/>
      </w:r>
      <w:r w:rsidR="006A224A">
        <w:rPr>
          <w:rFonts w:ascii="Arial" w:hAnsi="Arial"/>
          <w:b/>
          <w:i w:val="0"/>
          <w:noProof/>
          <w:color w:val="auto"/>
          <w:sz w:val="22"/>
          <w:szCs w:val="22"/>
        </w:rPr>
        <w:t>3</w:t>
      </w:r>
      <w:r w:rsidRPr="0001590C">
        <w:rPr>
          <w:rFonts w:ascii="Arial" w:hAnsi="Arial"/>
          <w:b/>
          <w:i w:val="0"/>
          <w:color w:val="auto"/>
          <w:sz w:val="22"/>
          <w:szCs w:val="22"/>
        </w:rPr>
        <w:fldChar w:fldCharType="end"/>
      </w:r>
      <w:r w:rsidRPr="0001590C">
        <w:rPr>
          <w:rFonts w:ascii="Arial" w:hAnsi="Arial"/>
          <w:b/>
          <w:i w:val="0"/>
          <w:color w:val="auto"/>
          <w:sz w:val="22"/>
          <w:szCs w:val="22"/>
        </w:rPr>
        <w:t>: Návrh rozpočtu pro rok 2021 dle kapitol – příjmy (v tis. Kč)</w:t>
      </w:r>
    </w:p>
    <w:tbl>
      <w:tblPr>
        <w:tblW w:w="9067" w:type="dxa"/>
        <w:tblInd w:w="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7"/>
        <w:gridCol w:w="2627"/>
        <w:gridCol w:w="1276"/>
        <w:gridCol w:w="1134"/>
        <w:gridCol w:w="1275"/>
        <w:gridCol w:w="1134"/>
        <w:gridCol w:w="1134"/>
      </w:tblGrid>
      <w:tr w:rsidR="0001590C" w:rsidRPr="00237EB5" w:rsidTr="00CF4BA5">
        <w:trPr>
          <w:trHeight w:val="610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01590C" w:rsidRPr="00237EB5" w:rsidRDefault="0001590C" w:rsidP="00CF4BA5">
            <w:pPr>
              <w:keepNext/>
              <w:keepLines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37EB5">
              <w:rPr>
                <w:rFonts w:ascii="Calibri" w:hAnsi="Calibri" w:cs="Calibri"/>
                <w:color w:val="000000"/>
                <w:sz w:val="18"/>
                <w:szCs w:val="18"/>
              </w:rPr>
              <w:t>Číslo kap.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01590C" w:rsidRPr="00237EB5" w:rsidRDefault="0001590C" w:rsidP="00CF4BA5">
            <w:pPr>
              <w:keepNext/>
              <w:keepLines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37EB5">
              <w:rPr>
                <w:rFonts w:ascii="Calibri" w:hAnsi="Calibri" w:cs="Calibri"/>
                <w:color w:val="000000"/>
                <w:sz w:val="18"/>
                <w:szCs w:val="18"/>
              </w:rPr>
              <w:t>Název kapitoly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01590C" w:rsidRPr="00237EB5" w:rsidRDefault="0001590C" w:rsidP="00CF4BA5">
            <w:pPr>
              <w:keepNext/>
              <w:keepLines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37EB5">
              <w:rPr>
                <w:rFonts w:ascii="Calibri" w:hAnsi="Calibri" w:cs="Calibri"/>
                <w:color w:val="000000"/>
                <w:sz w:val="18"/>
                <w:szCs w:val="18"/>
              </w:rPr>
              <w:t>Schválený rozpočet 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01590C" w:rsidRPr="00237EB5" w:rsidRDefault="0001590C" w:rsidP="00CF4BA5">
            <w:pPr>
              <w:keepNext/>
              <w:keepLines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37EB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Upravený rozpočet k     </w:t>
            </w:r>
            <w:proofErr w:type="gramStart"/>
            <w:r w:rsidRPr="00237EB5">
              <w:rPr>
                <w:rFonts w:ascii="Calibri" w:hAnsi="Calibri" w:cs="Calibri"/>
                <w:color w:val="000000"/>
                <w:sz w:val="18"/>
                <w:szCs w:val="18"/>
              </w:rPr>
              <w:t>30.06.2020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01590C" w:rsidRPr="00237EB5" w:rsidRDefault="0001590C" w:rsidP="00CF4BA5">
            <w:pPr>
              <w:keepNext/>
              <w:keepLines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37EB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Skutečnost k </w:t>
            </w:r>
            <w:proofErr w:type="gramStart"/>
            <w:r w:rsidRPr="00237EB5">
              <w:rPr>
                <w:rFonts w:ascii="Calibri" w:hAnsi="Calibri" w:cs="Calibri"/>
                <w:color w:val="000000"/>
                <w:sz w:val="18"/>
                <w:szCs w:val="18"/>
              </w:rPr>
              <w:t>30.06.2020</w:t>
            </w:r>
            <w:proofErr w:type="gramEnd"/>
            <w:r w:rsidRPr="00237EB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(po konsol.)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01590C" w:rsidRPr="0022235E" w:rsidRDefault="0001590C" w:rsidP="00CF4BA5">
            <w:pPr>
              <w:keepNext/>
              <w:keepLines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22235E">
              <w:rPr>
                <w:rFonts w:ascii="Calibri" w:hAnsi="Calibri" w:cs="Calibri"/>
                <w:b/>
                <w:sz w:val="18"/>
                <w:szCs w:val="18"/>
              </w:rPr>
              <w:t>Návrh 2021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01590C" w:rsidRPr="00237EB5" w:rsidRDefault="0001590C" w:rsidP="00CF4BA5">
            <w:pPr>
              <w:keepNext/>
              <w:keepLines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37EB5">
              <w:rPr>
                <w:rFonts w:ascii="Calibri" w:hAnsi="Calibri" w:cs="Calibri"/>
                <w:color w:val="000000"/>
                <w:sz w:val="18"/>
                <w:szCs w:val="18"/>
              </w:rPr>
              <w:t>Rozdíl ke SR 2020</w:t>
            </w:r>
          </w:p>
        </w:tc>
      </w:tr>
      <w:tr w:rsidR="0001590C" w:rsidRPr="00237EB5" w:rsidTr="00CF4BA5">
        <w:trPr>
          <w:trHeight w:val="30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90C" w:rsidRPr="00237EB5" w:rsidRDefault="0001590C" w:rsidP="00CF4BA5">
            <w:pPr>
              <w:keepNext/>
              <w:keepLines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37EB5">
              <w:rPr>
                <w:rFonts w:ascii="Calibri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90C" w:rsidRPr="00237EB5" w:rsidRDefault="0001590C" w:rsidP="00CF4BA5">
            <w:pPr>
              <w:keepNext/>
              <w:keepLines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37EB5">
              <w:rPr>
                <w:rFonts w:ascii="Calibri" w:hAnsi="Calibri" w:cs="Calibri"/>
                <w:color w:val="000000"/>
                <w:sz w:val="18"/>
                <w:szCs w:val="18"/>
              </w:rPr>
              <w:t>Kancelář primátora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90C" w:rsidRPr="00237EB5" w:rsidRDefault="0001590C" w:rsidP="00CF4BA5">
            <w:pPr>
              <w:keepNext/>
              <w:keepLines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237EB5">
              <w:rPr>
                <w:rFonts w:ascii="Calibri" w:hAnsi="Calibri" w:cs="Calibri"/>
                <w:sz w:val="18"/>
                <w:szCs w:val="18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90C" w:rsidRPr="00237EB5" w:rsidRDefault="0001590C" w:rsidP="00CF4BA5">
            <w:pPr>
              <w:keepNext/>
              <w:keepLines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237EB5">
              <w:rPr>
                <w:rFonts w:ascii="Calibri" w:hAnsi="Calibri" w:cs="Calibri"/>
                <w:sz w:val="18"/>
                <w:szCs w:val="18"/>
              </w:rPr>
              <w:t>281,60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90C" w:rsidRPr="00237EB5" w:rsidRDefault="0001590C" w:rsidP="00CF4BA5">
            <w:pPr>
              <w:keepNext/>
              <w:keepLines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237EB5">
              <w:rPr>
                <w:rFonts w:ascii="Calibri" w:hAnsi="Calibri" w:cs="Calibri"/>
                <w:sz w:val="18"/>
                <w:szCs w:val="18"/>
              </w:rPr>
              <w:t>132,91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90C" w:rsidRPr="0022235E" w:rsidRDefault="0001590C" w:rsidP="00CF4BA5">
            <w:pPr>
              <w:keepNext/>
              <w:keepLines/>
              <w:jc w:val="right"/>
              <w:rPr>
                <w:rFonts w:ascii="Calibri" w:hAnsi="Calibri" w:cs="Calibri"/>
                <w:b/>
                <w:sz w:val="18"/>
                <w:szCs w:val="18"/>
              </w:rPr>
            </w:pPr>
            <w:r w:rsidRPr="0022235E">
              <w:rPr>
                <w:rFonts w:ascii="Calibri" w:hAnsi="Calibri" w:cs="Calibri"/>
                <w:b/>
                <w:sz w:val="18"/>
                <w:szCs w:val="18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90C" w:rsidRPr="00237EB5" w:rsidRDefault="0001590C" w:rsidP="00CF4BA5">
            <w:pPr>
              <w:keepNext/>
              <w:keepLines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237EB5">
              <w:rPr>
                <w:rFonts w:ascii="Calibri" w:hAnsi="Calibri" w:cs="Calibri"/>
                <w:sz w:val="18"/>
                <w:szCs w:val="18"/>
              </w:rPr>
              <w:t>0,00</w:t>
            </w:r>
          </w:p>
        </w:tc>
      </w:tr>
      <w:tr w:rsidR="0001590C" w:rsidRPr="00237EB5" w:rsidTr="00CF4BA5">
        <w:trPr>
          <w:trHeight w:val="30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1590C" w:rsidRPr="00237EB5" w:rsidRDefault="0001590C" w:rsidP="00CF4BA5">
            <w:pPr>
              <w:keepNext/>
              <w:keepLines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37EB5">
              <w:rPr>
                <w:rFonts w:ascii="Calibri" w:hAnsi="Calibri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1590C" w:rsidRPr="00237EB5" w:rsidRDefault="0001590C" w:rsidP="00CF4BA5">
            <w:pPr>
              <w:keepNext/>
              <w:keepLines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37EB5">
              <w:rPr>
                <w:rFonts w:ascii="Calibri" w:hAnsi="Calibri" w:cs="Calibri"/>
                <w:color w:val="000000"/>
                <w:sz w:val="18"/>
                <w:szCs w:val="18"/>
              </w:rPr>
              <w:t>Správa a zabezpečení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1590C" w:rsidRPr="00237EB5" w:rsidRDefault="0001590C" w:rsidP="00CF4BA5">
            <w:pPr>
              <w:keepNext/>
              <w:keepLines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237EB5">
              <w:rPr>
                <w:rFonts w:ascii="Calibri" w:hAnsi="Calibri" w:cs="Calibri"/>
                <w:sz w:val="18"/>
                <w:szCs w:val="18"/>
              </w:rPr>
              <w:t>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1590C" w:rsidRPr="00237EB5" w:rsidRDefault="0001590C" w:rsidP="00CF4BA5">
            <w:pPr>
              <w:keepNext/>
              <w:keepLines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237EB5">
              <w:rPr>
                <w:rFonts w:ascii="Calibri" w:hAnsi="Calibri" w:cs="Calibri"/>
                <w:sz w:val="18"/>
                <w:szCs w:val="18"/>
              </w:rPr>
              <w:t>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1590C" w:rsidRPr="00237EB5" w:rsidRDefault="0001590C" w:rsidP="00CF4BA5">
            <w:pPr>
              <w:keepNext/>
              <w:keepLines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237EB5">
              <w:rPr>
                <w:rFonts w:ascii="Calibri" w:hAnsi="Calibri" w:cs="Calibri"/>
                <w:sz w:val="18"/>
                <w:szCs w:val="18"/>
              </w:rPr>
              <w:t>1,74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1590C" w:rsidRPr="0022235E" w:rsidRDefault="0001590C" w:rsidP="00CF4BA5">
            <w:pPr>
              <w:keepNext/>
              <w:keepLines/>
              <w:jc w:val="right"/>
              <w:rPr>
                <w:rFonts w:ascii="Calibri" w:hAnsi="Calibri" w:cs="Calibri"/>
                <w:b/>
                <w:sz w:val="18"/>
                <w:szCs w:val="18"/>
              </w:rPr>
            </w:pPr>
            <w:r w:rsidRPr="0022235E">
              <w:rPr>
                <w:rFonts w:ascii="Calibri" w:hAnsi="Calibri" w:cs="Calibri"/>
                <w:b/>
                <w:sz w:val="18"/>
                <w:szCs w:val="18"/>
              </w:rPr>
              <w:t>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1590C" w:rsidRPr="00237EB5" w:rsidRDefault="0001590C" w:rsidP="00CF4BA5">
            <w:pPr>
              <w:keepNext/>
              <w:keepLines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237EB5">
              <w:rPr>
                <w:rFonts w:ascii="Calibri" w:hAnsi="Calibri" w:cs="Calibri"/>
                <w:sz w:val="18"/>
                <w:szCs w:val="18"/>
              </w:rPr>
              <w:t>0,00</w:t>
            </w:r>
          </w:p>
        </w:tc>
      </w:tr>
      <w:tr w:rsidR="0001590C" w:rsidRPr="00237EB5" w:rsidTr="00CF4BA5">
        <w:trPr>
          <w:trHeight w:val="30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90C" w:rsidRPr="00237EB5" w:rsidRDefault="0001590C" w:rsidP="00CF4BA5">
            <w:pPr>
              <w:keepNext/>
              <w:keepLines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37EB5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90C" w:rsidRPr="00237EB5" w:rsidRDefault="0001590C" w:rsidP="00CF4BA5">
            <w:pPr>
              <w:keepNext/>
              <w:keepLines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37EB5">
              <w:rPr>
                <w:rFonts w:ascii="Calibri" w:hAnsi="Calibri" w:cs="Calibri"/>
                <w:color w:val="000000"/>
                <w:sz w:val="18"/>
                <w:szCs w:val="18"/>
              </w:rPr>
              <w:t>Krizové řízení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90C" w:rsidRPr="00237EB5" w:rsidRDefault="0001590C" w:rsidP="00CF4BA5">
            <w:pPr>
              <w:keepNext/>
              <w:keepLines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237EB5">
              <w:rPr>
                <w:rFonts w:ascii="Calibri" w:hAnsi="Calibri" w:cs="Calibri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90C" w:rsidRPr="00237EB5" w:rsidRDefault="0001590C" w:rsidP="00CF4BA5">
            <w:pPr>
              <w:keepNext/>
              <w:keepLines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237EB5">
              <w:rPr>
                <w:rFonts w:ascii="Calibri" w:hAnsi="Calibri" w:cs="Calibri"/>
                <w:sz w:val="18"/>
                <w:szCs w:val="18"/>
              </w:rPr>
              <w:t>150,00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90C" w:rsidRPr="00237EB5" w:rsidRDefault="0001590C" w:rsidP="00CF4BA5">
            <w:pPr>
              <w:keepNext/>
              <w:keepLines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237EB5">
              <w:rPr>
                <w:rFonts w:ascii="Calibri" w:hAnsi="Calibri" w:cs="Calibri"/>
                <w:sz w:val="18"/>
                <w:szCs w:val="18"/>
              </w:rPr>
              <w:t>167,67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90C" w:rsidRPr="0022235E" w:rsidRDefault="0001590C" w:rsidP="00CF4BA5">
            <w:pPr>
              <w:keepNext/>
              <w:keepLines/>
              <w:jc w:val="right"/>
              <w:rPr>
                <w:rFonts w:ascii="Calibri" w:hAnsi="Calibri" w:cs="Calibri"/>
                <w:b/>
                <w:sz w:val="18"/>
                <w:szCs w:val="18"/>
              </w:rPr>
            </w:pPr>
            <w:r w:rsidRPr="0022235E">
              <w:rPr>
                <w:rFonts w:ascii="Calibri" w:hAnsi="Calibri" w:cs="Calibri"/>
                <w:b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90C" w:rsidRPr="00237EB5" w:rsidRDefault="0001590C" w:rsidP="00CF4BA5">
            <w:pPr>
              <w:keepNext/>
              <w:keepLines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237EB5">
              <w:rPr>
                <w:rFonts w:ascii="Calibri" w:hAnsi="Calibri" w:cs="Calibri"/>
                <w:sz w:val="18"/>
                <w:szCs w:val="18"/>
              </w:rPr>
              <w:t>0,00</w:t>
            </w:r>
          </w:p>
        </w:tc>
      </w:tr>
      <w:tr w:rsidR="0001590C" w:rsidRPr="00237EB5" w:rsidTr="00CF4BA5">
        <w:trPr>
          <w:trHeight w:val="30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1590C" w:rsidRPr="00237EB5" w:rsidRDefault="0001590C" w:rsidP="00CF4BA5">
            <w:pPr>
              <w:keepNext/>
              <w:keepLines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37EB5">
              <w:rPr>
                <w:rFonts w:ascii="Calibri" w:hAnsi="Calibri" w:cs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1590C" w:rsidRPr="00237EB5" w:rsidRDefault="0001590C" w:rsidP="00CF4BA5">
            <w:pPr>
              <w:keepNext/>
              <w:keepLines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37EB5">
              <w:rPr>
                <w:rFonts w:ascii="Calibri" w:hAnsi="Calibri" w:cs="Calibri"/>
                <w:color w:val="000000"/>
                <w:sz w:val="18"/>
                <w:szCs w:val="18"/>
              </w:rPr>
              <w:t>Městská policie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1590C" w:rsidRPr="00237EB5" w:rsidRDefault="0001590C" w:rsidP="00CF4BA5">
            <w:pPr>
              <w:keepNext/>
              <w:keepLines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237EB5">
              <w:rPr>
                <w:rFonts w:ascii="Calibri" w:hAnsi="Calibri" w:cs="Calibri"/>
                <w:sz w:val="18"/>
                <w:szCs w:val="18"/>
              </w:rPr>
              <w:t>1 500,00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1590C" w:rsidRPr="00237EB5" w:rsidRDefault="0001590C" w:rsidP="00CF4BA5">
            <w:pPr>
              <w:keepNext/>
              <w:keepLines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237EB5">
              <w:rPr>
                <w:rFonts w:ascii="Calibri" w:hAnsi="Calibri" w:cs="Calibri"/>
                <w:sz w:val="18"/>
                <w:szCs w:val="18"/>
              </w:rPr>
              <w:t>1 534,00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1590C" w:rsidRPr="00237EB5" w:rsidRDefault="0001590C" w:rsidP="00CF4BA5">
            <w:pPr>
              <w:keepNext/>
              <w:keepLines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237EB5">
              <w:rPr>
                <w:rFonts w:ascii="Calibri" w:hAnsi="Calibri" w:cs="Calibri"/>
                <w:sz w:val="18"/>
                <w:szCs w:val="18"/>
              </w:rPr>
              <w:t>458,96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1590C" w:rsidRPr="0022235E" w:rsidRDefault="0001590C" w:rsidP="00CF4BA5">
            <w:pPr>
              <w:keepNext/>
              <w:keepLines/>
              <w:jc w:val="right"/>
              <w:rPr>
                <w:rFonts w:ascii="Calibri" w:hAnsi="Calibri" w:cs="Calibri"/>
                <w:b/>
                <w:sz w:val="18"/>
                <w:szCs w:val="18"/>
              </w:rPr>
            </w:pPr>
            <w:r w:rsidRPr="0022235E">
              <w:rPr>
                <w:rFonts w:ascii="Calibri" w:hAnsi="Calibri" w:cs="Calibri"/>
                <w:b/>
                <w:sz w:val="18"/>
                <w:szCs w:val="18"/>
              </w:rPr>
              <w:t>1 500,00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1590C" w:rsidRPr="00237EB5" w:rsidRDefault="0001590C" w:rsidP="00CF4BA5">
            <w:pPr>
              <w:keepNext/>
              <w:keepLines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237EB5">
              <w:rPr>
                <w:rFonts w:ascii="Calibri" w:hAnsi="Calibri" w:cs="Calibri"/>
                <w:sz w:val="18"/>
                <w:szCs w:val="18"/>
              </w:rPr>
              <w:t>0,00</w:t>
            </w:r>
          </w:p>
        </w:tc>
      </w:tr>
      <w:tr w:rsidR="0001590C" w:rsidRPr="00237EB5" w:rsidTr="00CF4BA5">
        <w:trPr>
          <w:trHeight w:val="30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90C" w:rsidRPr="00237EB5" w:rsidRDefault="0001590C" w:rsidP="00CF4BA5">
            <w:pPr>
              <w:keepNext/>
              <w:keepLines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37EB5">
              <w:rPr>
                <w:rFonts w:ascii="Calibri" w:hAnsi="Calibri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90C" w:rsidRPr="00237EB5" w:rsidRDefault="0001590C" w:rsidP="00CF4BA5">
            <w:pPr>
              <w:keepNext/>
              <w:keepLines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37EB5">
              <w:rPr>
                <w:rFonts w:ascii="Calibri" w:hAnsi="Calibri" w:cs="Calibri"/>
                <w:color w:val="000000"/>
                <w:sz w:val="18"/>
                <w:szCs w:val="18"/>
              </w:rPr>
              <w:t>Kancelář tajemníka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90C" w:rsidRPr="00237EB5" w:rsidRDefault="0001590C" w:rsidP="00CF4BA5">
            <w:pPr>
              <w:keepNext/>
              <w:keepLines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237EB5">
              <w:rPr>
                <w:rFonts w:ascii="Calibri" w:hAnsi="Calibri" w:cs="Calibri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90C" w:rsidRPr="00237EB5" w:rsidRDefault="0001590C" w:rsidP="00CF4BA5">
            <w:pPr>
              <w:keepNext/>
              <w:keepLines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237EB5">
              <w:rPr>
                <w:rFonts w:ascii="Calibri" w:hAnsi="Calibri" w:cs="Calibri"/>
                <w:sz w:val="18"/>
                <w:szCs w:val="18"/>
              </w:rPr>
              <w:t>390,00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90C" w:rsidRPr="00237EB5" w:rsidRDefault="0001590C" w:rsidP="00CF4BA5">
            <w:pPr>
              <w:keepNext/>
              <w:keepLines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237EB5">
              <w:rPr>
                <w:rFonts w:ascii="Calibri" w:hAnsi="Calibri" w:cs="Calibri"/>
                <w:sz w:val="18"/>
                <w:szCs w:val="18"/>
              </w:rPr>
              <w:t>390,00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90C" w:rsidRPr="0022235E" w:rsidRDefault="0001590C" w:rsidP="00CF4BA5">
            <w:pPr>
              <w:keepNext/>
              <w:keepLines/>
              <w:jc w:val="right"/>
              <w:rPr>
                <w:rFonts w:ascii="Calibri" w:hAnsi="Calibri" w:cs="Calibri"/>
                <w:b/>
                <w:sz w:val="18"/>
                <w:szCs w:val="18"/>
              </w:rPr>
            </w:pPr>
            <w:r w:rsidRPr="0022235E">
              <w:rPr>
                <w:rFonts w:ascii="Calibri" w:hAnsi="Calibri" w:cs="Calibri"/>
                <w:b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90C" w:rsidRPr="00237EB5" w:rsidRDefault="0001590C" w:rsidP="00CF4BA5">
            <w:pPr>
              <w:keepNext/>
              <w:keepLines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237EB5">
              <w:rPr>
                <w:rFonts w:ascii="Calibri" w:hAnsi="Calibri" w:cs="Calibri"/>
                <w:sz w:val="18"/>
                <w:szCs w:val="18"/>
              </w:rPr>
              <w:t>0,00</w:t>
            </w:r>
          </w:p>
        </w:tc>
      </w:tr>
      <w:tr w:rsidR="0001590C" w:rsidRPr="00237EB5" w:rsidTr="00CF4BA5">
        <w:trPr>
          <w:trHeight w:val="30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1590C" w:rsidRPr="00237EB5" w:rsidRDefault="0001590C" w:rsidP="00CF4BA5">
            <w:pPr>
              <w:keepNext/>
              <w:keepLines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37EB5">
              <w:rPr>
                <w:rFonts w:ascii="Calibri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1590C" w:rsidRPr="00237EB5" w:rsidRDefault="0001590C" w:rsidP="00CF4BA5">
            <w:pPr>
              <w:keepNext/>
              <w:keepLines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37EB5">
              <w:rPr>
                <w:rFonts w:ascii="Calibri" w:hAnsi="Calibri" w:cs="Calibri"/>
                <w:color w:val="000000"/>
                <w:sz w:val="18"/>
                <w:szCs w:val="18"/>
              </w:rPr>
              <w:t>Informační technologie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1590C" w:rsidRPr="00237EB5" w:rsidRDefault="0001590C" w:rsidP="00CF4BA5">
            <w:pPr>
              <w:keepNext/>
              <w:keepLines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237EB5">
              <w:rPr>
                <w:rFonts w:ascii="Calibri" w:hAnsi="Calibri" w:cs="Calibri"/>
                <w:sz w:val="18"/>
                <w:szCs w:val="18"/>
              </w:rPr>
              <w:t>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1590C" w:rsidRPr="00237EB5" w:rsidRDefault="0001590C" w:rsidP="00CF4BA5">
            <w:pPr>
              <w:keepNext/>
              <w:keepLines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237EB5">
              <w:rPr>
                <w:rFonts w:ascii="Calibri" w:hAnsi="Calibri" w:cs="Calibri"/>
                <w:sz w:val="18"/>
                <w:szCs w:val="18"/>
              </w:rPr>
              <w:t>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1590C" w:rsidRPr="00237EB5" w:rsidRDefault="0001590C" w:rsidP="00CF4BA5">
            <w:pPr>
              <w:keepNext/>
              <w:keepLines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237EB5">
              <w:rPr>
                <w:rFonts w:ascii="Calibri" w:hAnsi="Calibri" w:cs="Calibri"/>
                <w:sz w:val="18"/>
                <w:szCs w:val="18"/>
              </w:rPr>
              <w:t>4,60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1590C" w:rsidRPr="0022235E" w:rsidRDefault="0001590C" w:rsidP="00CF4BA5">
            <w:pPr>
              <w:keepNext/>
              <w:keepLines/>
              <w:jc w:val="right"/>
              <w:rPr>
                <w:rFonts w:ascii="Calibri" w:hAnsi="Calibri" w:cs="Calibri"/>
                <w:b/>
                <w:sz w:val="18"/>
                <w:szCs w:val="18"/>
              </w:rPr>
            </w:pPr>
            <w:r w:rsidRPr="0022235E">
              <w:rPr>
                <w:rFonts w:ascii="Calibri" w:hAnsi="Calibri" w:cs="Calibri"/>
                <w:b/>
                <w:sz w:val="18"/>
                <w:szCs w:val="18"/>
              </w:rPr>
              <w:t>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1590C" w:rsidRPr="00237EB5" w:rsidRDefault="0001590C" w:rsidP="00CF4BA5">
            <w:pPr>
              <w:keepNext/>
              <w:keepLines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237EB5">
              <w:rPr>
                <w:rFonts w:ascii="Calibri" w:hAnsi="Calibri" w:cs="Calibri"/>
                <w:sz w:val="18"/>
                <w:szCs w:val="18"/>
              </w:rPr>
              <w:t>0,00</w:t>
            </w:r>
          </w:p>
        </w:tc>
      </w:tr>
      <w:tr w:rsidR="0001590C" w:rsidRPr="00237EB5" w:rsidTr="00CF4BA5">
        <w:trPr>
          <w:trHeight w:val="30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90C" w:rsidRPr="00237EB5" w:rsidRDefault="0001590C" w:rsidP="00CF4BA5">
            <w:pPr>
              <w:keepNext/>
              <w:keepLines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37EB5">
              <w:rPr>
                <w:rFonts w:ascii="Calibri" w:hAnsi="Calibri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90C" w:rsidRPr="00237EB5" w:rsidRDefault="0001590C" w:rsidP="00CF4BA5">
            <w:pPr>
              <w:keepNext/>
              <w:keepLines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37EB5">
              <w:rPr>
                <w:rFonts w:ascii="Calibri" w:hAnsi="Calibri" w:cs="Calibri"/>
                <w:color w:val="000000"/>
                <w:sz w:val="18"/>
                <w:szCs w:val="18"/>
              </w:rPr>
              <w:t>Občanské záležitosti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90C" w:rsidRPr="00237EB5" w:rsidRDefault="0001590C" w:rsidP="00CF4BA5">
            <w:pPr>
              <w:keepNext/>
              <w:keepLines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237EB5">
              <w:rPr>
                <w:rFonts w:ascii="Calibri" w:hAnsi="Calibri" w:cs="Calibri"/>
                <w:sz w:val="18"/>
                <w:szCs w:val="18"/>
              </w:rPr>
              <w:t>10 190,00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90C" w:rsidRPr="00237EB5" w:rsidRDefault="0001590C" w:rsidP="00CF4BA5">
            <w:pPr>
              <w:keepNext/>
              <w:keepLines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237EB5">
              <w:rPr>
                <w:rFonts w:ascii="Calibri" w:hAnsi="Calibri" w:cs="Calibri"/>
                <w:sz w:val="18"/>
                <w:szCs w:val="18"/>
              </w:rPr>
              <w:t>10 190,00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90C" w:rsidRPr="00237EB5" w:rsidRDefault="0001590C" w:rsidP="00CF4BA5">
            <w:pPr>
              <w:keepNext/>
              <w:keepLines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237EB5">
              <w:rPr>
                <w:rFonts w:ascii="Calibri" w:hAnsi="Calibri" w:cs="Calibri"/>
                <w:sz w:val="18"/>
                <w:szCs w:val="18"/>
              </w:rPr>
              <w:t>4 329,08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90C" w:rsidRPr="0022235E" w:rsidRDefault="0001590C" w:rsidP="00CF4BA5">
            <w:pPr>
              <w:keepNext/>
              <w:keepLines/>
              <w:jc w:val="right"/>
              <w:rPr>
                <w:rFonts w:ascii="Calibri" w:hAnsi="Calibri" w:cs="Calibri"/>
                <w:b/>
                <w:sz w:val="18"/>
                <w:szCs w:val="18"/>
              </w:rPr>
            </w:pPr>
            <w:r w:rsidRPr="0022235E">
              <w:rPr>
                <w:rFonts w:ascii="Calibri" w:hAnsi="Calibri" w:cs="Calibri"/>
                <w:b/>
                <w:sz w:val="18"/>
                <w:szCs w:val="18"/>
              </w:rPr>
              <w:t>9 730,00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90C" w:rsidRPr="00237EB5" w:rsidRDefault="0001590C" w:rsidP="00CF4BA5">
            <w:pPr>
              <w:keepNext/>
              <w:keepLines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237EB5">
              <w:rPr>
                <w:rFonts w:ascii="Calibri" w:hAnsi="Calibri" w:cs="Calibri"/>
                <w:sz w:val="18"/>
                <w:szCs w:val="18"/>
              </w:rPr>
              <w:t>-460,00</w:t>
            </w:r>
          </w:p>
        </w:tc>
      </w:tr>
      <w:tr w:rsidR="0001590C" w:rsidRPr="00237EB5" w:rsidTr="00CF4BA5">
        <w:trPr>
          <w:trHeight w:val="30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1590C" w:rsidRPr="00237EB5" w:rsidRDefault="0001590C" w:rsidP="00CF4BA5">
            <w:pPr>
              <w:keepNext/>
              <w:keepLines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37EB5">
              <w:rPr>
                <w:rFonts w:ascii="Calibri" w:hAnsi="Calibri" w:cs="Calibr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1590C" w:rsidRPr="00237EB5" w:rsidRDefault="0001590C" w:rsidP="00CF4BA5">
            <w:pPr>
              <w:keepNext/>
              <w:keepLines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37EB5">
              <w:rPr>
                <w:rFonts w:ascii="Calibri" w:hAnsi="Calibri" w:cs="Calibri"/>
                <w:color w:val="000000"/>
                <w:sz w:val="18"/>
                <w:szCs w:val="18"/>
              </w:rPr>
              <w:t>Dotace a veřejné zakázky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1590C" w:rsidRPr="00237EB5" w:rsidRDefault="0001590C" w:rsidP="00CF4BA5">
            <w:pPr>
              <w:keepNext/>
              <w:keepLines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237EB5">
              <w:rPr>
                <w:rFonts w:ascii="Calibri" w:hAnsi="Calibri" w:cs="Calibri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1590C" w:rsidRPr="00237EB5" w:rsidRDefault="0001590C" w:rsidP="00CF4BA5">
            <w:pPr>
              <w:keepNext/>
              <w:keepLines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237EB5">
              <w:rPr>
                <w:rFonts w:ascii="Calibri" w:hAnsi="Calibri" w:cs="Calibri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1590C" w:rsidRPr="00237EB5" w:rsidRDefault="0001590C" w:rsidP="00CF4BA5">
            <w:pPr>
              <w:keepNext/>
              <w:keepLines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237EB5">
              <w:rPr>
                <w:rFonts w:ascii="Calibri" w:hAnsi="Calibri" w:cs="Calibri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1590C" w:rsidRPr="0022235E" w:rsidRDefault="0001590C" w:rsidP="00CF4BA5">
            <w:pPr>
              <w:keepNext/>
              <w:keepLines/>
              <w:jc w:val="right"/>
              <w:rPr>
                <w:rFonts w:ascii="Calibri" w:hAnsi="Calibri" w:cs="Calibri"/>
                <w:b/>
                <w:sz w:val="18"/>
                <w:szCs w:val="18"/>
              </w:rPr>
            </w:pPr>
            <w:r w:rsidRPr="0022235E">
              <w:rPr>
                <w:rFonts w:ascii="Calibri" w:hAnsi="Calibri" w:cs="Calibri"/>
                <w:b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1590C" w:rsidRPr="00237EB5" w:rsidRDefault="0001590C" w:rsidP="00CF4BA5">
            <w:pPr>
              <w:keepNext/>
              <w:keepLines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237EB5">
              <w:rPr>
                <w:rFonts w:ascii="Calibri" w:hAnsi="Calibri" w:cs="Calibri"/>
                <w:sz w:val="18"/>
                <w:szCs w:val="18"/>
              </w:rPr>
              <w:t>0,00</w:t>
            </w:r>
          </w:p>
        </w:tc>
      </w:tr>
      <w:tr w:rsidR="0001590C" w:rsidRPr="00237EB5" w:rsidTr="00CF4BA5">
        <w:trPr>
          <w:trHeight w:val="30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90C" w:rsidRPr="00237EB5" w:rsidRDefault="0001590C" w:rsidP="00CF4BA5">
            <w:pPr>
              <w:keepNext/>
              <w:keepLines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37EB5">
              <w:rPr>
                <w:rFonts w:ascii="Calibri" w:hAnsi="Calibri" w:cs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90C" w:rsidRPr="00237EB5" w:rsidRDefault="0001590C" w:rsidP="00CF4BA5">
            <w:pPr>
              <w:keepNext/>
              <w:keepLines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37EB5">
              <w:rPr>
                <w:rFonts w:ascii="Calibri" w:hAnsi="Calibri" w:cs="Calibri"/>
                <w:color w:val="000000"/>
                <w:sz w:val="18"/>
                <w:szCs w:val="18"/>
              </w:rPr>
              <w:t>DUHA KK u hradeb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90C" w:rsidRPr="00237EB5" w:rsidRDefault="0001590C" w:rsidP="00CF4BA5">
            <w:pPr>
              <w:keepNext/>
              <w:keepLines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237EB5">
              <w:rPr>
                <w:rFonts w:ascii="Calibri" w:hAnsi="Calibri" w:cs="Calibri"/>
                <w:sz w:val="18"/>
                <w:szCs w:val="18"/>
              </w:rPr>
              <w:t>1 700,00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90C" w:rsidRPr="00237EB5" w:rsidRDefault="0001590C" w:rsidP="00CF4BA5">
            <w:pPr>
              <w:keepNext/>
              <w:keepLines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237EB5">
              <w:rPr>
                <w:rFonts w:ascii="Calibri" w:hAnsi="Calibri" w:cs="Calibri"/>
                <w:sz w:val="18"/>
                <w:szCs w:val="18"/>
              </w:rPr>
              <w:t>1 700,00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90C" w:rsidRPr="00237EB5" w:rsidRDefault="0001590C" w:rsidP="00CF4BA5">
            <w:pPr>
              <w:keepNext/>
              <w:keepLines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237EB5">
              <w:rPr>
                <w:rFonts w:ascii="Calibri" w:hAnsi="Calibri" w:cs="Calibri"/>
                <w:sz w:val="18"/>
                <w:szCs w:val="18"/>
              </w:rPr>
              <w:t>493,89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90C" w:rsidRPr="0022235E" w:rsidRDefault="0001590C" w:rsidP="00CF4BA5">
            <w:pPr>
              <w:keepNext/>
              <w:keepLines/>
              <w:jc w:val="right"/>
              <w:rPr>
                <w:rFonts w:ascii="Calibri" w:hAnsi="Calibri" w:cs="Calibri"/>
                <w:b/>
                <w:sz w:val="18"/>
                <w:szCs w:val="18"/>
              </w:rPr>
            </w:pPr>
            <w:r w:rsidRPr="0022235E">
              <w:rPr>
                <w:rFonts w:ascii="Calibri" w:hAnsi="Calibri" w:cs="Calibri"/>
                <w:b/>
                <w:sz w:val="18"/>
                <w:szCs w:val="18"/>
              </w:rPr>
              <w:t>1 700,00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90C" w:rsidRPr="00237EB5" w:rsidRDefault="0001590C" w:rsidP="00CF4BA5">
            <w:pPr>
              <w:keepNext/>
              <w:keepLines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237EB5">
              <w:rPr>
                <w:rFonts w:ascii="Calibri" w:hAnsi="Calibri" w:cs="Calibri"/>
                <w:sz w:val="18"/>
                <w:szCs w:val="18"/>
              </w:rPr>
              <w:t>0,00</w:t>
            </w:r>
          </w:p>
        </w:tc>
      </w:tr>
      <w:tr w:rsidR="0001590C" w:rsidRPr="00237EB5" w:rsidTr="00CF4BA5">
        <w:trPr>
          <w:trHeight w:val="30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1590C" w:rsidRPr="00237EB5" w:rsidRDefault="0001590C" w:rsidP="00CF4BA5">
            <w:pPr>
              <w:keepNext/>
              <w:keepLines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37EB5">
              <w:rPr>
                <w:rFonts w:ascii="Calibri" w:hAnsi="Calibri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1590C" w:rsidRPr="00237EB5" w:rsidRDefault="0001590C" w:rsidP="00CF4BA5">
            <w:pPr>
              <w:keepNext/>
              <w:keepLines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37EB5">
              <w:rPr>
                <w:rFonts w:ascii="Calibri" w:hAnsi="Calibri" w:cs="Calibri"/>
                <w:color w:val="000000"/>
                <w:sz w:val="18"/>
                <w:szCs w:val="18"/>
              </w:rPr>
              <w:t>Školství, kultura a sport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1590C" w:rsidRPr="00237EB5" w:rsidRDefault="0001590C" w:rsidP="00CF4BA5">
            <w:pPr>
              <w:keepNext/>
              <w:keepLines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237EB5">
              <w:rPr>
                <w:rFonts w:ascii="Calibri" w:hAnsi="Calibri" w:cs="Calibri"/>
                <w:sz w:val="18"/>
                <w:szCs w:val="18"/>
              </w:rPr>
              <w:t>14 490,16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1590C" w:rsidRPr="00237EB5" w:rsidRDefault="0001590C" w:rsidP="00CF4BA5">
            <w:pPr>
              <w:keepNext/>
              <w:keepLines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237EB5">
              <w:rPr>
                <w:rFonts w:ascii="Calibri" w:hAnsi="Calibri" w:cs="Calibri"/>
                <w:sz w:val="18"/>
                <w:szCs w:val="18"/>
              </w:rPr>
              <w:t>19 305,68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1590C" w:rsidRPr="00237EB5" w:rsidRDefault="0001590C" w:rsidP="00CF4BA5">
            <w:pPr>
              <w:keepNext/>
              <w:keepLines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237EB5">
              <w:rPr>
                <w:rFonts w:ascii="Calibri" w:hAnsi="Calibri" w:cs="Calibri"/>
                <w:sz w:val="18"/>
                <w:szCs w:val="18"/>
              </w:rPr>
              <w:t>11 669,31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1590C" w:rsidRPr="0022235E" w:rsidRDefault="0001590C" w:rsidP="00CF4BA5">
            <w:pPr>
              <w:keepNext/>
              <w:keepLines/>
              <w:jc w:val="right"/>
              <w:rPr>
                <w:rFonts w:ascii="Calibri" w:hAnsi="Calibri" w:cs="Calibri"/>
                <w:b/>
                <w:sz w:val="18"/>
                <w:szCs w:val="18"/>
              </w:rPr>
            </w:pPr>
            <w:r w:rsidRPr="0022235E">
              <w:rPr>
                <w:rFonts w:ascii="Calibri" w:hAnsi="Calibri" w:cs="Calibri"/>
                <w:b/>
                <w:sz w:val="18"/>
                <w:szCs w:val="18"/>
              </w:rPr>
              <w:t>13 869,82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1590C" w:rsidRPr="00237EB5" w:rsidRDefault="0001590C" w:rsidP="00CF4BA5">
            <w:pPr>
              <w:keepNext/>
              <w:keepLines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237EB5">
              <w:rPr>
                <w:rFonts w:ascii="Calibri" w:hAnsi="Calibri" w:cs="Calibri"/>
                <w:sz w:val="18"/>
                <w:szCs w:val="18"/>
              </w:rPr>
              <w:t>-620,34</w:t>
            </w:r>
          </w:p>
        </w:tc>
      </w:tr>
      <w:tr w:rsidR="0001590C" w:rsidRPr="00237EB5" w:rsidTr="00CF4BA5">
        <w:trPr>
          <w:trHeight w:val="30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90C" w:rsidRPr="00237EB5" w:rsidRDefault="0001590C" w:rsidP="00CF4BA5">
            <w:pPr>
              <w:keepNext/>
              <w:keepLines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37EB5">
              <w:rPr>
                <w:rFonts w:ascii="Calibri" w:hAnsi="Calibri" w:cs="Calibr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90C" w:rsidRPr="00237EB5" w:rsidRDefault="0001590C" w:rsidP="00CF4BA5">
            <w:pPr>
              <w:keepNext/>
              <w:keepLines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37EB5">
              <w:rPr>
                <w:rFonts w:ascii="Calibri" w:hAnsi="Calibri" w:cs="Calibri"/>
                <w:color w:val="000000"/>
                <w:sz w:val="18"/>
                <w:szCs w:val="18"/>
              </w:rPr>
              <w:t>Sociální věci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90C" w:rsidRPr="00237EB5" w:rsidRDefault="0001590C" w:rsidP="00CF4BA5">
            <w:pPr>
              <w:keepNext/>
              <w:keepLines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237EB5">
              <w:rPr>
                <w:rFonts w:ascii="Calibri" w:hAnsi="Calibri" w:cs="Calibri"/>
                <w:sz w:val="18"/>
                <w:szCs w:val="18"/>
              </w:rPr>
              <w:t>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90C" w:rsidRPr="00237EB5" w:rsidRDefault="0001590C" w:rsidP="00CF4BA5">
            <w:pPr>
              <w:keepNext/>
              <w:keepLines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237EB5">
              <w:rPr>
                <w:rFonts w:ascii="Calibri" w:hAnsi="Calibri" w:cs="Calibri"/>
                <w:sz w:val="18"/>
                <w:szCs w:val="18"/>
              </w:rPr>
              <w:t>10 343,02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90C" w:rsidRPr="00237EB5" w:rsidRDefault="0001590C" w:rsidP="00CF4BA5">
            <w:pPr>
              <w:keepNext/>
              <w:keepLines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237EB5">
              <w:rPr>
                <w:rFonts w:ascii="Calibri" w:hAnsi="Calibri" w:cs="Calibri"/>
                <w:sz w:val="18"/>
                <w:szCs w:val="18"/>
              </w:rPr>
              <w:t>9 972,94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90C" w:rsidRPr="0022235E" w:rsidRDefault="0001590C" w:rsidP="00CF4BA5">
            <w:pPr>
              <w:keepNext/>
              <w:keepLines/>
              <w:jc w:val="right"/>
              <w:rPr>
                <w:rFonts w:ascii="Calibri" w:hAnsi="Calibri" w:cs="Calibri"/>
                <w:b/>
                <w:sz w:val="18"/>
                <w:szCs w:val="18"/>
              </w:rPr>
            </w:pPr>
            <w:r w:rsidRPr="0022235E">
              <w:rPr>
                <w:rFonts w:ascii="Calibri" w:hAnsi="Calibri" w:cs="Calibri"/>
                <w:b/>
                <w:sz w:val="18"/>
                <w:szCs w:val="18"/>
              </w:rPr>
              <w:t>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90C" w:rsidRPr="00237EB5" w:rsidRDefault="0001590C" w:rsidP="00CF4BA5">
            <w:pPr>
              <w:keepNext/>
              <w:keepLines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237EB5">
              <w:rPr>
                <w:rFonts w:ascii="Calibri" w:hAnsi="Calibri" w:cs="Calibri"/>
                <w:sz w:val="18"/>
                <w:szCs w:val="18"/>
              </w:rPr>
              <w:t>0,00</w:t>
            </w:r>
          </w:p>
        </w:tc>
      </w:tr>
      <w:tr w:rsidR="0001590C" w:rsidRPr="00237EB5" w:rsidTr="00CF4BA5">
        <w:trPr>
          <w:trHeight w:val="30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1590C" w:rsidRPr="00237EB5" w:rsidRDefault="0001590C" w:rsidP="00CF4BA5">
            <w:pPr>
              <w:keepNext/>
              <w:keepLines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37EB5">
              <w:rPr>
                <w:rFonts w:ascii="Calibri" w:hAnsi="Calibri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1590C" w:rsidRPr="00237EB5" w:rsidRDefault="0001590C" w:rsidP="00CF4BA5">
            <w:pPr>
              <w:keepNext/>
              <w:keepLines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37EB5">
              <w:rPr>
                <w:rFonts w:ascii="Calibri" w:hAnsi="Calibri" w:cs="Calibri"/>
                <w:color w:val="000000"/>
                <w:sz w:val="18"/>
                <w:szCs w:val="18"/>
              </w:rPr>
              <w:t>Obecní živnostenský úřad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1590C" w:rsidRPr="00237EB5" w:rsidRDefault="0001590C" w:rsidP="00CF4BA5">
            <w:pPr>
              <w:keepNext/>
              <w:keepLines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237EB5">
              <w:rPr>
                <w:rFonts w:ascii="Calibri" w:hAnsi="Calibri" w:cs="Calibri"/>
                <w:sz w:val="18"/>
                <w:szCs w:val="18"/>
              </w:rPr>
              <w:t>940,00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1590C" w:rsidRPr="00237EB5" w:rsidRDefault="0001590C" w:rsidP="00CF4BA5">
            <w:pPr>
              <w:keepNext/>
              <w:keepLines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237EB5">
              <w:rPr>
                <w:rFonts w:ascii="Calibri" w:hAnsi="Calibri" w:cs="Calibri"/>
                <w:sz w:val="18"/>
                <w:szCs w:val="18"/>
              </w:rPr>
              <w:t>940,00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1590C" w:rsidRPr="00237EB5" w:rsidRDefault="0001590C" w:rsidP="00CF4BA5">
            <w:pPr>
              <w:keepNext/>
              <w:keepLines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237EB5">
              <w:rPr>
                <w:rFonts w:ascii="Calibri" w:hAnsi="Calibri" w:cs="Calibri"/>
                <w:sz w:val="18"/>
                <w:szCs w:val="18"/>
              </w:rPr>
              <w:t>368,21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1590C" w:rsidRPr="0022235E" w:rsidRDefault="0001590C" w:rsidP="00CF4BA5">
            <w:pPr>
              <w:keepNext/>
              <w:keepLines/>
              <w:jc w:val="right"/>
              <w:rPr>
                <w:rFonts w:ascii="Calibri" w:hAnsi="Calibri" w:cs="Calibri"/>
                <w:b/>
                <w:sz w:val="18"/>
                <w:szCs w:val="18"/>
              </w:rPr>
            </w:pPr>
            <w:r w:rsidRPr="0022235E">
              <w:rPr>
                <w:rFonts w:ascii="Calibri" w:hAnsi="Calibri" w:cs="Calibri"/>
                <w:b/>
                <w:sz w:val="18"/>
                <w:szCs w:val="18"/>
              </w:rPr>
              <w:t>820,00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1590C" w:rsidRPr="00237EB5" w:rsidRDefault="0001590C" w:rsidP="00CF4BA5">
            <w:pPr>
              <w:keepNext/>
              <w:keepLines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237EB5">
              <w:rPr>
                <w:rFonts w:ascii="Calibri" w:hAnsi="Calibri" w:cs="Calibri"/>
                <w:sz w:val="18"/>
                <w:szCs w:val="18"/>
              </w:rPr>
              <w:t>-120,00</w:t>
            </w:r>
          </w:p>
        </w:tc>
      </w:tr>
      <w:tr w:rsidR="0001590C" w:rsidRPr="00237EB5" w:rsidTr="00CF4BA5">
        <w:trPr>
          <w:trHeight w:val="30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90C" w:rsidRPr="00237EB5" w:rsidRDefault="0001590C" w:rsidP="00CF4BA5">
            <w:pPr>
              <w:keepNext/>
              <w:keepLines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37EB5">
              <w:rPr>
                <w:rFonts w:ascii="Calibri" w:hAnsi="Calibri" w:cs="Calibr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90C" w:rsidRPr="00237EB5" w:rsidRDefault="0001590C" w:rsidP="00CF4BA5">
            <w:pPr>
              <w:keepNext/>
              <w:keepLines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37EB5">
              <w:rPr>
                <w:rFonts w:ascii="Calibri" w:hAnsi="Calibri" w:cs="Calibri"/>
                <w:color w:val="000000"/>
                <w:sz w:val="18"/>
                <w:szCs w:val="18"/>
              </w:rPr>
              <w:t>Životní prostředí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90C" w:rsidRPr="00237EB5" w:rsidRDefault="0001590C" w:rsidP="00CF4BA5">
            <w:pPr>
              <w:keepNext/>
              <w:keepLines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237EB5">
              <w:rPr>
                <w:rFonts w:ascii="Calibri" w:hAnsi="Calibri" w:cs="Calibri"/>
                <w:sz w:val="18"/>
                <w:szCs w:val="18"/>
              </w:rPr>
              <w:t>1 309,00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90C" w:rsidRPr="00237EB5" w:rsidRDefault="0001590C" w:rsidP="00CF4BA5">
            <w:pPr>
              <w:keepNext/>
              <w:keepLines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237EB5">
              <w:rPr>
                <w:rFonts w:ascii="Calibri" w:hAnsi="Calibri" w:cs="Calibri"/>
                <w:sz w:val="18"/>
                <w:szCs w:val="18"/>
              </w:rPr>
              <w:t>1 309,00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90C" w:rsidRPr="00237EB5" w:rsidRDefault="0001590C" w:rsidP="00CF4BA5">
            <w:pPr>
              <w:keepNext/>
              <w:keepLines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237EB5">
              <w:rPr>
                <w:rFonts w:ascii="Calibri" w:hAnsi="Calibri" w:cs="Calibri"/>
                <w:sz w:val="18"/>
                <w:szCs w:val="18"/>
              </w:rPr>
              <w:t>5 240,20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90C" w:rsidRPr="0022235E" w:rsidRDefault="0001590C" w:rsidP="00CF4BA5">
            <w:pPr>
              <w:keepNext/>
              <w:keepLines/>
              <w:jc w:val="right"/>
              <w:rPr>
                <w:rFonts w:ascii="Calibri" w:hAnsi="Calibri" w:cs="Calibri"/>
                <w:b/>
                <w:sz w:val="18"/>
                <w:szCs w:val="18"/>
              </w:rPr>
            </w:pPr>
            <w:r w:rsidRPr="0022235E">
              <w:rPr>
                <w:rFonts w:ascii="Calibri" w:hAnsi="Calibri" w:cs="Calibri"/>
                <w:b/>
                <w:sz w:val="18"/>
                <w:szCs w:val="18"/>
              </w:rPr>
              <w:t>2 118,60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90C" w:rsidRPr="00237EB5" w:rsidRDefault="0001590C" w:rsidP="00CF4BA5">
            <w:pPr>
              <w:keepNext/>
              <w:keepLines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237EB5">
              <w:rPr>
                <w:rFonts w:ascii="Calibri" w:hAnsi="Calibri" w:cs="Calibri"/>
                <w:sz w:val="18"/>
                <w:szCs w:val="18"/>
              </w:rPr>
              <w:t>809,60</w:t>
            </w:r>
          </w:p>
        </w:tc>
      </w:tr>
      <w:tr w:rsidR="0001590C" w:rsidRPr="00237EB5" w:rsidTr="00CF4BA5">
        <w:trPr>
          <w:trHeight w:val="30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1590C" w:rsidRPr="00237EB5" w:rsidRDefault="0001590C" w:rsidP="00CF4BA5">
            <w:pPr>
              <w:keepNext/>
              <w:keepLines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37EB5">
              <w:rPr>
                <w:rFonts w:ascii="Calibri" w:hAnsi="Calibri" w:cs="Calibri"/>
                <w:color w:val="000000"/>
                <w:sz w:val="18"/>
                <w:szCs w:val="18"/>
              </w:rPr>
              <w:t>41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1590C" w:rsidRPr="00237EB5" w:rsidRDefault="0001590C" w:rsidP="00CF4BA5">
            <w:pPr>
              <w:keepNext/>
              <w:keepLines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37EB5">
              <w:rPr>
                <w:rFonts w:ascii="Calibri" w:hAnsi="Calibri" w:cs="Calibri"/>
                <w:color w:val="000000"/>
                <w:sz w:val="18"/>
                <w:szCs w:val="18"/>
              </w:rPr>
              <w:t>Doprava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1590C" w:rsidRPr="00237EB5" w:rsidRDefault="0001590C" w:rsidP="00CF4BA5">
            <w:pPr>
              <w:keepNext/>
              <w:keepLines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237EB5">
              <w:rPr>
                <w:rFonts w:ascii="Calibri" w:hAnsi="Calibri" w:cs="Calibri"/>
                <w:sz w:val="18"/>
                <w:szCs w:val="18"/>
              </w:rPr>
              <w:t>18 380,00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1590C" w:rsidRPr="00237EB5" w:rsidRDefault="0001590C" w:rsidP="00CF4BA5">
            <w:pPr>
              <w:keepNext/>
              <w:keepLines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237EB5">
              <w:rPr>
                <w:rFonts w:ascii="Calibri" w:hAnsi="Calibri" w:cs="Calibri"/>
                <w:sz w:val="18"/>
                <w:szCs w:val="18"/>
              </w:rPr>
              <w:t>18 380,00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1590C" w:rsidRPr="00237EB5" w:rsidRDefault="0001590C" w:rsidP="00CF4BA5">
            <w:pPr>
              <w:keepNext/>
              <w:keepLines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237EB5">
              <w:rPr>
                <w:rFonts w:ascii="Calibri" w:hAnsi="Calibri" w:cs="Calibri"/>
                <w:sz w:val="18"/>
                <w:szCs w:val="18"/>
              </w:rPr>
              <w:t>8 489,53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1590C" w:rsidRPr="0022235E" w:rsidRDefault="0001590C" w:rsidP="00CF4BA5">
            <w:pPr>
              <w:keepNext/>
              <w:keepLines/>
              <w:jc w:val="right"/>
              <w:rPr>
                <w:rFonts w:ascii="Calibri" w:hAnsi="Calibri" w:cs="Calibri"/>
                <w:b/>
                <w:sz w:val="18"/>
                <w:szCs w:val="18"/>
              </w:rPr>
            </w:pPr>
            <w:r w:rsidRPr="0022235E">
              <w:rPr>
                <w:rFonts w:ascii="Calibri" w:hAnsi="Calibri" w:cs="Calibri"/>
                <w:b/>
                <w:sz w:val="18"/>
                <w:szCs w:val="18"/>
              </w:rPr>
              <w:t>18 610,00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1590C" w:rsidRPr="00237EB5" w:rsidRDefault="0001590C" w:rsidP="00CF4BA5">
            <w:pPr>
              <w:keepNext/>
              <w:keepLines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237EB5">
              <w:rPr>
                <w:rFonts w:ascii="Calibri" w:hAnsi="Calibri" w:cs="Calibri"/>
                <w:sz w:val="18"/>
                <w:szCs w:val="18"/>
              </w:rPr>
              <w:t>230,00</w:t>
            </w:r>
          </w:p>
        </w:tc>
      </w:tr>
      <w:tr w:rsidR="0001590C" w:rsidRPr="00237EB5" w:rsidTr="00CF4BA5">
        <w:trPr>
          <w:trHeight w:val="30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90C" w:rsidRPr="00237EB5" w:rsidRDefault="0001590C" w:rsidP="00CF4BA5">
            <w:pPr>
              <w:keepNext/>
              <w:keepLines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37EB5">
              <w:rPr>
                <w:rFonts w:ascii="Calibri" w:hAnsi="Calibri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90C" w:rsidRPr="00237EB5" w:rsidRDefault="0001590C" w:rsidP="00CF4BA5">
            <w:pPr>
              <w:keepNext/>
              <w:keepLines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Správa a nakládání s 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majet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  <w:r w:rsidRPr="00237EB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města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90C" w:rsidRPr="00237EB5" w:rsidRDefault="0001590C" w:rsidP="00CF4BA5">
            <w:pPr>
              <w:keepNext/>
              <w:keepLines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237EB5">
              <w:rPr>
                <w:rFonts w:ascii="Calibri" w:hAnsi="Calibri" w:cs="Calibri"/>
                <w:sz w:val="18"/>
                <w:szCs w:val="18"/>
              </w:rPr>
              <w:t>21 745,51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90C" w:rsidRPr="00237EB5" w:rsidRDefault="0001590C" w:rsidP="00CF4BA5">
            <w:pPr>
              <w:keepNext/>
              <w:keepLines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237EB5">
              <w:rPr>
                <w:rFonts w:ascii="Calibri" w:hAnsi="Calibri" w:cs="Calibri"/>
                <w:sz w:val="18"/>
                <w:szCs w:val="18"/>
              </w:rPr>
              <w:t>21 745,51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90C" w:rsidRPr="00237EB5" w:rsidRDefault="0001590C" w:rsidP="00CF4BA5">
            <w:pPr>
              <w:keepNext/>
              <w:keepLines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237EB5">
              <w:rPr>
                <w:rFonts w:ascii="Calibri" w:hAnsi="Calibri" w:cs="Calibri"/>
                <w:sz w:val="18"/>
                <w:szCs w:val="18"/>
              </w:rPr>
              <w:t>11 594,54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90C" w:rsidRPr="0022235E" w:rsidRDefault="0001590C" w:rsidP="00CF4BA5">
            <w:pPr>
              <w:keepNext/>
              <w:keepLines/>
              <w:jc w:val="right"/>
              <w:rPr>
                <w:rFonts w:ascii="Calibri" w:hAnsi="Calibri" w:cs="Calibri"/>
                <w:b/>
                <w:sz w:val="18"/>
                <w:szCs w:val="18"/>
              </w:rPr>
            </w:pPr>
            <w:r w:rsidRPr="0022235E">
              <w:rPr>
                <w:rFonts w:ascii="Calibri" w:hAnsi="Calibri" w:cs="Calibri"/>
                <w:b/>
                <w:sz w:val="18"/>
                <w:szCs w:val="18"/>
              </w:rPr>
              <w:t>19 874,62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90C" w:rsidRPr="00237EB5" w:rsidRDefault="0001590C" w:rsidP="00CF4BA5">
            <w:pPr>
              <w:keepNext/>
              <w:keepLines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237EB5">
              <w:rPr>
                <w:rFonts w:ascii="Calibri" w:hAnsi="Calibri" w:cs="Calibri"/>
                <w:sz w:val="18"/>
                <w:szCs w:val="18"/>
              </w:rPr>
              <w:t>-1 870,89</w:t>
            </w:r>
          </w:p>
        </w:tc>
      </w:tr>
      <w:tr w:rsidR="0001590C" w:rsidRPr="00237EB5" w:rsidTr="00CF4BA5">
        <w:trPr>
          <w:trHeight w:val="30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1590C" w:rsidRPr="00237EB5" w:rsidRDefault="0001590C" w:rsidP="00CF4BA5">
            <w:pPr>
              <w:keepNext/>
              <w:keepLines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37EB5">
              <w:rPr>
                <w:rFonts w:ascii="Calibri" w:hAnsi="Calibri" w:cs="Calibr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1590C" w:rsidRPr="00237EB5" w:rsidRDefault="0001590C" w:rsidP="00CF4BA5">
            <w:pPr>
              <w:keepNext/>
              <w:keepLines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37EB5">
              <w:rPr>
                <w:rFonts w:ascii="Calibri" w:hAnsi="Calibri" w:cs="Calibri"/>
                <w:color w:val="000000"/>
                <w:sz w:val="18"/>
                <w:szCs w:val="18"/>
              </w:rPr>
              <w:t>Rozvoj a investice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1590C" w:rsidRPr="00237EB5" w:rsidRDefault="0001590C" w:rsidP="00CF4BA5">
            <w:pPr>
              <w:keepNext/>
              <w:keepLines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237EB5">
              <w:rPr>
                <w:rFonts w:ascii="Calibri" w:hAnsi="Calibri" w:cs="Calibri"/>
                <w:sz w:val="18"/>
                <w:szCs w:val="18"/>
              </w:rPr>
              <w:t>71 200,00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1590C" w:rsidRPr="00237EB5" w:rsidRDefault="0001590C" w:rsidP="00CF4BA5">
            <w:pPr>
              <w:keepNext/>
              <w:keepLines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237EB5">
              <w:rPr>
                <w:rFonts w:ascii="Calibri" w:hAnsi="Calibri" w:cs="Calibri"/>
                <w:sz w:val="18"/>
                <w:szCs w:val="18"/>
              </w:rPr>
              <w:t>111 767,37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1590C" w:rsidRPr="00237EB5" w:rsidRDefault="0001590C" w:rsidP="00CF4BA5">
            <w:pPr>
              <w:keepNext/>
              <w:keepLines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237EB5">
              <w:rPr>
                <w:rFonts w:ascii="Calibri" w:hAnsi="Calibri" w:cs="Calibri"/>
                <w:sz w:val="18"/>
                <w:szCs w:val="18"/>
              </w:rPr>
              <w:t>78 235,50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1590C" w:rsidRPr="0022235E" w:rsidRDefault="0001590C" w:rsidP="00CF4BA5">
            <w:pPr>
              <w:keepNext/>
              <w:keepLines/>
              <w:jc w:val="right"/>
              <w:rPr>
                <w:rFonts w:ascii="Calibri" w:hAnsi="Calibri" w:cs="Calibri"/>
                <w:b/>
                <w:sz w:val="18"/>
                <w:szCs w:val="18"/>
              </w:rPr>
            </w:pPr>
            <w:r w:rsidRPr="0022235E">
              <w:rPr>
                <w:rFonts w:ascii="Calibri" w:hAnsi="Calibri" w:cs="Calibri"/>
                <w:b/>
                <w:sz w:val="18"/>
                <w:szCs w:val="18"/>
              </w:rPr>
              <w:t>17 400,00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1590C" w:rsidRPr="00237EB5" w:rsidRDefault="0001590C" w:rsidP="00CF4BA5">
            <w:pPr>
              <w:keepNext/>
              <w:keepLines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237EB5">
              <w:rPr>
                <w:rFonts w:ascii="Calibri" w:hAnsi="Calibri" w:cs="Calibri"/>
                <w:sz w:val="18"/>
                <w:szCs w:val="18"/>
              </w:rPr>
              <w:t>-53 800,00</w:t>
            </w:r>
          </w:p>
        </w:tc>
      </w:tr>
      <w:tr w:rsidR="0001590C" w:rsidRPr="00237EB5" w:rsidTr="00CF4BA5">
        <w:trPr>
          <w:trHeight w:val="30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90C" w:rsidRPr="00237EB5" w:rsidRDefault="0001590C" w:rsidP="00CF4BA5">
            <w:pPr>
              <w:keepNext/>
              <w:keepLines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37EB5">
              <w:rPr>
                <w:rFonts w:ascii="Calibri" w:hAnsi="Calibri" w:cs="Calibri"/>
                <w:color w:val="000000"/>
                <w:sz w:val="18"/>
                <w:szCs w:val="18"/>
              </w:rPr>
              <w:t>61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90C" w:rsidRPr="00237EB5" w:rsidRDefault="0001590C" w:rsidP="00CF4BA5">
            <w:pPr>
              <w:keepNext/>
              <w:keepLines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37EB5">
              <w:rPr>
                <w:rFonts w:ascii="Calibri" w:hAnsi="Calibri" w:cs="Calibri"/>
                <w:color w:val="000000"/>
                <w:sz w:val="18"/>
                <w:szCs w:val="18"/>
              </w:rPr>
              <w:t>Stavební úřad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90C" w:rsidRPr="00237EB5" w:rsidRDefault="0001590C" w:rsidP="00CF4BA5">
            <w:pPr>
              <w:keepNext/>
              <w:keepLines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237EB5">
              <w:rPr>
                <w:rFonts w:ascii="Calibri" w:hAnsi="Calibri" w:cs="Calibri"/>
                <w:sz w:val="18"/>
                <w:szCs w:val="18"/>
              </w:rPr>
              <w:t>2 085,00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90C" w:rsidRPr="00237EB5" w:rsidRDefault="0001590C" w:rsidP="00CF4BA5">
            <w:pPr>
              <w:keepNext/>
              <w:keepLines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237EB5">
              <w:rPr>
                <w:rFonts w:ascii="Calibri" w:hAnsi="Calibri" w:cs="Calibri"/>
                <w:sz w:val="18"/>
                <w:szCs w:val="18"/>
              </w:rPr>
              <w:t>2 085,00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90C" w:rsidRPr="00237EB5" w:rsidRDefault="0001590C" w:rsidP="00CF4BA5">
            <w:pPr>
              <w:keepNext/>
              <w:keepLines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237EB5">
              <w:rPr>
                <w:rFonts w:ascii="Calibri" w:hAnsi="Calibri" w:cs="Calibri"/>
                <w:sz w:val="18"/>
                <w:szCs w:val="18"/>
              </w:rPr>
              <w:t>1 027,74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90C" w:rsidRPr="0022235E" w:rsidRDefault="0001590C" w:rsidP="00CF4BA5">
            <w:pPr>
              <w:keepNext/>
              <w:keepLines/>
              <w:jc w:val="right"/>
              <w:rPr>
                <w:rFonts w:ascii="Calibri" w:hAnsi="Calibri" w:cs="Calibri"/>
                <w:b/>
                <w:sz w:val="18"/>
                <w:szCs w:val="18"/>
              </w:rPr>
            </w:pPr>
            <w:r w:rsidRPr="0022235E">
              <w:rPr>
                <w:rFonts w:ascii="Calibri" w:hAnsi="Calibri" w:cs="Calibri"/>
                <w:b/>
                <w:sz w:val="18"/>
                <w:szCs w:val="18"/>
              </w:rPr>
              <w:t>2 085,00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90C" w:rsidRPr="00237EB5" w:rsidRDefault="0001590C" w:rsidP="00CF4BA5">
            <w:pPr>
              <w:keepNext/>
              <w:keepLines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237EB5">
              <w:rPr>
                <w:rFonts w:ascii="Calibri" w:hAnsi="Calibri" w:cs="Calibri"/>
                <w:sz w:val="18"/>
                <w:szCs w:val="18"/>
              </w:rPr>
              <w:t>0,00</w:t>
            </w:r>
          </w:p>
        </w:tc>
      </w:tr>
      <w:tr w:rsidR="0001590C" w:rsidRPr="00237EB5" w:rsidTr="00CF4BA5">
        <w:trPr>
          <w:trHeight w:val="30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1590C" w:rsidRPr="00237EB5" w:rsidRDefault="0001590C" w:rsidP="00CF4BA5">
            <w:pPr>
              <w:keepNext/>
              <w:keepLines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37EB5">
              <w:rPr>
                <w:rFonts w:ascii="Calibri" w:hAnsi="Calibri" w:cs="Calibri"/>
                <w:color w:val="000000"/>
                <w:sz w:val="18"/>
                <w:szCs w:val="18"/>
              </w:rPr>
              <w:t>62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1590C" w:rsidRPr="00237EB5" w:rsidRDefault="0001590C" w:rsidP="00CF4BA5">
            <w:pPr>
              <w:keepNext/>
              <w:keepLines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37EB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Územní plánování a </w:t>
            </w:r>
            <w:proofErr w:type="spellStart"/>
            <w:r w:rsidRPr="00237EB5">
              <w:rPr>
                <w:rFonts w:ascii="Calibri" w:hAnsi="Calibri" w:cs="Calibri"/>
                <w:color w:val="000000"/>
                <w:sz w:val="18"/>
                <w:szCs w:val="18"/>
              </w:rPr>
              <w:t>pam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r w:rsidRPr="00237EB5">
              <w:rPr>
                <w:rFonts w:ascii="Calibri" w:hAnsi="Calibri" w:cs="Calibri"/>
                <w:color w:val="000000"/>
                <w:sz w:val="18"/>
                <w:szCs w:val="18"/>
              </w:rPr>
              <w:t>péče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1590C" w:rsidRPr="00237EB5" w:rsidRDefault="0001590C" w:rsidP="00CF4BA5">
            <w:pPr>
              <w:keepNext/>
              <w:keepLines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237EB5">
              <w:rPr>
                <w:rFonts w:ascii="Calibri" w:hAnsi="Calibri" w:cs="Calibri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1590C" w:rsidRPr="00237EB5" w:rsidRDefault="0001590C" w:rsidP="00CF4BA5">
            <w:pPr>
              <w:keepNext/>
              <w:keepLines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237EB5">
              <w:rPr>
                <w:rFonts w:ascii="Calibri" w:hAnsi="Calibri" w:cs="Calibri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1590C" w:rsidRPr="00237EB5" w:rsidRDefault="0001590C" w:rsidP="00CF4BA5">
            <w:pPr>
              <w:keepNext/>
              <w:keepLines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237EB5">
              <w:rPr>
                <w:rFonts w:ascii="Calibri" w:hAnsi="Calibri" w:cs="Calibri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1590C" w:rsidRPr="0022235E" w:rsidRDefault="0001590C" w:rsidP="00CF4BA5">
            <w:pPr>
              <w:keepNext/>
              <w:keepLines/>
              <w:jc w:val="right"/>
              <w:rPr>
                <w:rFonts w:ascii="Calibri" w:hAnsi="Calibri" w:cs="Calibri"/>
                <w:b/>
                <w:sz w:val="18"/>
                <w:szCs w:val="18"/>
              </w:rPr>
            </w:pPr>
            <w:r w:rsidRPr="0022235E">
              <w:rPr>
                <w:rFonts w:ascii="Calibri" w:hAnsi="Calibri" w:cs="Calibri"/>
                <w:b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1590C" w:rsidRPr="00237EB5" w:rsidRDefault="0001590C" w:rsidP="00CF4BA5">
            <w:pPr>
              <w:keepNext/>
              <w:keepLines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237EB5">
              <w:rPr>
                <w:rFonts w:ascii="Calibri" w:hAnsi="Calibri" w:cs="Calibri"/>
                <w:sz w:val="18"/>
                <w:szCs w:val="18"/>
              </w:rPr>
              <w:t>0,00</w:t>
            </w:r>
          </w:p>
        </w:tc>
      </w:tr>
      <w:tr w:rsidR="0001590C" w:rsidRPr="00237EB5" w:rsidTr="00CF4BA5">
        <w:trPr>
          <w:trHeight w:val="30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90C" w:rsidRPr="00237EB5" w:rsidRDefault="0001590C" w:rsidP="00CF4BA5">
            <w:pPr>
              <w:keepNext/>
              <w:keepLines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37EB5">
              <w:rPr>
                <w:rFonts w:ascii="Calibri" w:hAnsi="Calibri" w:cs="Calibri"/>
                <w:color w:val="000000"/>
                <w:sz w:val="18"/>
                <w:szCs w:val="18"/>
              </w:rPr>
              <w:t>70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90C" w:rsidRPr="00237EB5" w:rsidRDefault="0001590C" w:rsidP="00CF4BA5">
            <w:pPr>
              <w:keepNext/>
              <w:keepLines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37EB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Finanční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90C" w:rsidRPr="00237EB5" w:rsidRDefault="0001590C" w:rsidP="00CF4BA5">
            <w:pPr>
              <w:keepNext/>
              <w:keepLines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237EB5">
              <w:rPr>
                <w:rFonts w:ascii="Calibri" w:hAnsi="Calibri" w:cs="Calibri"/>
                <w:sz w:val="18"/>
                <w:szCs w:val="18"/>
              </w:rPr>
              <w:t>816 966,60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90C" w:rsidRPr="00237EB5" w:rsidRDefault="0001590C" w:rsidP="00CF4BA5">
            <w:pPr>
              <w:keepNext/>
              <w:keepLines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237EB5">
              <w:rPr>
                <w:rFonts w:ascii="Calibri" w:hAnsi="Calibri" w:cs="Calibri"/>
                <w:sz w:val="18"/>
                <w:szCs w:val="18"/>
              </w:rPr>
              <w:t>817 287,15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90C" w:rsidRPr="00237EB5" w:rsidRDefault="0001590C" w:rsidP="00CF4BA5">
            <w:pPr>
              <w:keepNext/>
              <w:keepLines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237EB5">
              <w:rPr>
                <w:rFonts w:ascii="Calibri" w:hAnsi="Calibri" w:cs="Calibri"/>
                <w:sz w:val="18"/>
                <w:szCs w:val="18"/>
              </w:rPr>
              <w:t>389 558,06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90C" w:rsidRPr="0022235E" w:rsidRDefault="0001590C" w:rsidP="00CF4BA5">
            <w:pPr>
              <w:keepNext/>
              <w:keepLines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2235E">
              <w:rPr>
                <w:rFonts w:ascii="Calibri" w:hAnsi="Calibri" w:cs="Calibri"/>
                <w:b/>
                <w:bCs/>
                <w:sz w:val="18"/>
                <w:szCs w:val="18"/>
              </w:rPr>
              <w:t>737 008,00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90C" w:rsidRPr="00237EB5" w:rsidRDefault="0001590C" w:rsidP="00CF4BA5">
            <w:pPr>
              <w:keepNext/>
              <w:keepLines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237EB5">
              <w:rPr>
                <w:rFonts w:ascii="Calibri" w:hAnsi="Calibri" w:cs="Calibri"/>
                <w:sz w:val="18"/>
                <w:szCs w:val="18"/>
              </w:rPr>
              <w:t>-79 958,60</w:t>
            </w:r>
          </w:p>
        </w:tc>
      </w:tr>
      <w:tr w:rsidR="0001590C" w:rsidRPr="00237EB5" w:rsidTr="00CF4BA5">
        <w:trPr>
          <w:trHeight w:val="30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1590C" w:rsidRPr="00237EB5" w:rsidRDefault="0001590C" w:rsidP="00CF4BA5">
            <w:pPr>
              <w:keepNext/>
              <w:keepLines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37EB5">
              <w:rPr>
                <w:rFonts w:ascii="Calibri" w:hAnsi="Calibri" w:cs="Calibri"/>
                <w:color w:val="000000"/>
                <w:sz w:val="18"/>
                <w:szCs w:val="18"/>
              </w:rPr>
              <w:t>71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1590C" w:rsidRPr="00237EB5" w:rsidRDefault="0001590C" w:rsidP="00CF4BA5">
            <w:pPr>
              <w:keepNext/>
              <w:keepLines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37EB5">
              <w:rPr>
                <w:rFonts w:ascii="Calibri" w:hAnsi="Calibri" w:cs="Calibri"/>
                <w:color w:val="000000"/>
                <w:sz w:val="18"/>
                <w:szCs w:val="18"/>
              </w:rPr>
              <w:t>Sociální fond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1590C" w:rsidRPr="00237EB5" w:rsidRDefault="0001590C" w:rsidP="00CF4BA5">
            <w:pPr>
              <w:keepNext/>
              <w:keepLines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237EB5">
              <w:rPr>
                <w:rFonts w:ascii="Calibri" w:hAnsi="Calibri" w:cs="Calibri"/>
                <w:sz w:val="18"/>
                <w:szCs w:val="18"/>
              </w:rPr>
              <w:t>180,00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1590C" w:rsidRPr="00237EB5" w:rsidRDefault="0001590C" w:rsidP="00CF4BA5">
            <w:pPr>
              <w:keepNext/>
              <w:keepLines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237EB5">
              <w:rPr>
                <w:rFonts w:ascii="Calibri" w:hAnsi="Calibri" w:cs="Calibri"/>
                <w:sz w:val="18"/>
                <w:szCs w:val="18"/>
              </w:rPr>
              <w:t>180,00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1590C" w:rsidRPr="00237EB5" w:rsidRDefault="0001590C" w:rsidP="00CF4BA5">
            <w:pPr>
              <w:keepNext/>
              <w:keepLines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237EB5">
              <w:rPr>
                <w:rFonts w:ascii="Calibri" w:hAnsi="Calibri" w:cs="Calibri"/>
                <w:sz w:val="18"/>
                <w:szCs w:val="18"/>
              </w:rPr>
              <w:t>82,04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1590C" w:rsidRPr="0022235E" w:rsidRDefault="0001590C" w:rsidP="00CF4BA5">
            <w:pPr>
              <w:keepNext/>
              <w:keepLines/>
              <w:jc w:val="right"/>
              <w:rPr>
                <w:rFonts w:ascii="Calibri" w:hAnsi="Calibri" w:cs="Calibri"/>
                <w:b/>
                <w:sz w:val="18"/>
                <w:szCs w:val="18"/>
              </w:rPr>
            </w:pPr>
            <w:r w:rsidRPr="0022235E">
              <w:rPr>
                <w:rFonts w:ascii="Calibri" w:hAnsi="Calibri" w:cs="Calibri"/>
                <w:b/>
                <w:sz w:val="18"/>
                <w:szCs w:val="18"/>
              </w:rPr>
              <w:t>180,00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1590C" w:rsidRPr="00237EB5" w:rsidRDefault="0001590C" w:rsidP="00CF4BA5">
            <w:pPr>
              <w:keepNext/>
              <w:keepLines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237EB5">
              <w:rPr>
                <w:rFonts w:ascii="Calibri" w:hAnsi="Calibri" w:cs="Calibri"/>
                <w:sz w:val="18"/>
                <w:szCs w:val="18"/>
              </w:rPr>
              <w:t>0,00</w:t>
            </w:r>
          </w:p>
        </w:tc>
      </w:tr>
      <w:tr w:rsidR="0001590C" w:rsidRPr="00237EB5" w:rsidTr="00CF4BA5">
        <w:trPr>
          <w:trHeight w:val="30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90C" w:rsidRPr="00237EB5" w:rsidRDefault="0001590C" w:rsidP="00CF4BA5">
            <w:pPr>
              <w:keepNext/>
              <w:keepLines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37EB5">
              <w:rPr>
                <w:rFonts w:ascii="Calibri" w:hAnsi="Calibri" w:cs="Calibr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90C" w:rsidRPr="00237EB5" w:rsidRDefault="0001590C" w:rsidP="00CF4BA5">
            <w:pPr>
              <w:keepNext/>
              <w:keepLines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37EB5">
              <w:rPr>
                <w:rFonts w:ascii="Calibri" w:hAnsi="Calibri" w:cs="Calibri"/>
                <w:color w:val="000000"/>
                <w:sz w:val="18"/>
                <w:szCs w:val="18"/>
              </w:rPr>
              <w:t>Správa a údržba majetku města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90C" w:rsidRPr="00237EB5" w:rsidRDefault="0001590C" w:rsidP="00CF4BA5">
            <w:pPr>
              <w:keepNext/>
              <w:keepLines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237EB5">
              <w:rPr>
                <w:rFonts w:ascii="Calibri" w:hAnsi="Calibri" w:cs="Calibri"/>
                <w:sz w:val="18"/>
                <w:szCs w:val="18"/>
              </w:rPr>
              <w:t>75 330,00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90C" w:rsidRPr="00237EB5" w:rsidRDefault="0001590C" w:rsidP="00CF4BA5">
            <w:pPr>
              <w:keepNext/>
              <w:keepLines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237EB5">
              <w:rPr>
                <w:rFonts w:ascii="Calibri" w:hAnsi="Calibri" w:cs="Calibri"/>
                <w:sz w:val="18"/>
                <w:szCs w:val="18"/>
              </w:rPr>
              <w:t>75 330,00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90C" w:rsidRPr="00237EB5" w:rsidRDefault="0001590C" w:rsidP="00CF4BA5">
            <w:pPr>
              <w:keepNext/>
              <w:keepLines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237EB5">
              <w:rPr>
                <w:rFonts w:ascii="Calibri" w:hAnsi="Calibri" w:cs="Calibri"/>
                <w:sz w:val="18"/>
                <w:szCs w:val="18"/>
              </w:rPr>
              <w:t>36 323,03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90C" w:rsidRPr="0022235E" w:rsidRDefault="0001590C" w:rsidP="00CF4BA5">
            <w:pPr>
              <w:keepNext/>
              <w:keepLines/>
              <w:jc w:val="right"/>
              <w:rPr>
                <w:rFonts w:ascii="Calibri" w:hAnsi="Calibri" w:cs="Calibri"/>
                <w:b/>
                <w:sz w:val="18"/>
                <w:szCs w:val="18"/>
              </w:rPr>
            </w:pPr>
            <w:r w:rsidRPr="0022235E">
              <w:rPr>
                <w:rFonts w:ascii="Calibri" w:hAnsi="Calibri" w:cs="Calibri"/>
                <w:b/>
                <w:sz w:val="18"/>
                <w:szCs w:val="18"/>
              </w:rPr>
              <w:t>82 745,00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90C" w:rsidRPr="00237EB5" w:rsidRDefault="0001590C" w:rsidP="00CF4BA5">
            <w:pPr>
              <w:keepNext/>
              <w:keepLines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237EB5">
              <w:rPr>
                <w:rFonts w:ascii="Calibri" w:hAnsi="Calibri" w:cs="Calibri"/>
                <w:sz w:val="18"/>
                <w:szCs w:val="18"/>
              </w:rPr>
              <w:t>7 415,00</w:t>
            </w:r>
          </w:p>
        </w:tc>
      </w:tr>
      <w:tr w:rsidR="0001590C" w:rsidRPr="00237EB5" w:rsidTr="00CF4BA5">
        <w:trPr>
          <w:trHeight w:val="300"/>
        </w:trPr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01590C" w:rsidRPr="00237EB5" w:rsidRDefault="0001590C" w:rsidP="00CF4BA5">
            <w:pPr>
              <w:keepNext/>
              <w:keepLines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37EB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Celkem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01590C" w:rsidRPr="00237EB5" w:rsidRDefault="0001590C" w:rsidP="00CF4BA5">
            <w:pPr>
              <w:keepNext/>
              <w:keepLines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37EB5">
              <w:rPr>
                <w:rFonts w:ascii="Calibri" w:hAnsi="Calibri" w:cs="Calibri"/>
                <w:b/>
                <w:bCs/>
                <w:sz w:val="18"/>
                <w:szCs w:val="18"/>
              </w:rPr>
              <w:t>1 036 259,27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01590C" w:rsidRPr="00237EB5" w:rsidRDefault="0001590C" w:rsidP="00CF4BA5">
            <w:pPr>
              <w:keepNext/>
              <w:keepLines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37EB5">
              <w:rPr>
                <w:rFonts w:ascii="Calibri" w:hAnsi="Calibri" w:cs="Calibri"/>
                <w:b/>
                <w:bCs/>
                <w:sz w:val="18"/>
                <w:szCs w:val="18"/>
              </w:rPr>
              <w:t>1 092 958,33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01590C" w:rsidRPr="00237EB5" w:rsidRDefault="0001590C" w:rsidP="00CF4BA5">
            <w:pPr>
              <w:keepNext/>
              <w:keepLines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37EB5">
              <w:rPr>
                <w:rFonts w:ascii="Calibri" w:hAnsi="Calibri" w:cs="Calibri"/>
                <w:b/>
                <w:bCs/>
                <w:sz w:val="18"/>
                <w:szCs w:val="18"/>
              </w:rPr>
              <w:t>558 539,95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01590C" w:rsidRPr="0022235E" w:rsidRDefault="0001590C" w:rsidP="00CF4BA5">
            <w:pPr>
              <w:keepNext/>
              <w:keepLines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2235E">
              <w:rPr>
                <w:rFonts w:ascii="Calibri" w:hAnsi="Calibri" w:cs="Calibri"/>
                <w:b/>
                <w:bCs/>
                <w:sz w:val="18"/>
                <w:szCs w:val="18"/>
              </w:rPr>
              <w:t>907 884,05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01590C" w:rsidRPr="00237EB5" w:rsidRDefault="0001590C" w:rsidP="00CF4BA5">
            <w:pPr>
              <w:keepNext/>
              <w:keepLines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37EB5">
              <w:rPr>
                <w:rFonts w:ascii="Calibri" w:hAnsi="Calibri" w:cs="Calibri"/>
                <w:b/>
                <w:bCs/>
                <w:sz w:val="18"/>
                <w:szCs w:val="18"/>
              </w:rPr>
              <w:t>-128 375,22</w:t>
            </w:r>
          </w:p>
        </w:tc>
      </w:tr>
    </w:tbl>
    <w:p w:rsidR="00D85B6A" w:rsidRDefault="00D85B6A" w:rsidP="00BE22E9">
      <w:pPr>
        <w:jc w:val="both"/>
      </w:pPr>
    </w:p>
    <w:p w:rsidR="008104AC" w:rsidRDefault="008104AC" w:rsidP="00BE22E9">
      <w:pPr>
        <w:jc w:val="both"/>
      </w:pPr>
    </w:p>
    <w:p w:rsidR="00D85B6A" w:rsidRPr="00074C8D" w:rsidRDefault="00D85B6A" w:rsidP="00BE22E9">
      <w:pPr>
        <w:jc w:val="both"/>
        <w:rPr>
          <w:rFonts w:ascii="Arial" w:hAnsi="Arial" w:cs="Arial"/>
          <w:b/>
          <w:u w:val="single"/>
        </w:rPr>
      </w:pPr>
      <w:r w:rsidRPr="00074C8D">
        <w:rPr>
          <w:rFonts w:ascii="Arial" w:hAnsi="Arial" w:cs="Arial"/>
          <w:b/>
          <w:u w:val="single"/>
        </w:rPr>
        <w:t>Výdaje</w:t>
      </w:r>
    </w:p>
    <w:p w:rsidR="00D85B6A" w:rsidRPr="00074C8D" w:rsidRDefault="00D85B6A" w:rsidP="00BE22E9">
      <w:pPr>
        <w:jc w:val="both"/>
        <w:rPr>
          <w:rFonts w:ascii="Arial" w:hAnsi="Arial" w:cs="Arial"/>
        </w:rPr>
      </w:pPr>
    </w:p>
    <w:p w:rsidR="00272AC6" w:rsidRPr="00074C8D" w:rsidRDefault="0001590C" w:rsidP="00BE22E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V návrhu rozpočtu na rok 2021</w:t>
      </w:r>
      <w:r w:rsidR="00272AC6" w:rsidRPr="00074C8D">
        <w:rPr>
          <w:rFonts w:ascii="Arial" w:hAnsi="Arial" w:cs="Arial"/>
        </w:rPr>
        <w:t xml:space="preserve"> se předpokládají celkové výdaje ve výši </w:t>
      </w:r>
      <w:r>
        <w:rPr>
          <w:rFonts w:ascii="Arial" w:hAnsi="Arial" w:cs="Arial"/>
          <w:b/>
        </w:rPr>
        <w:t>997 909,75</w:t>
      </w:r>
      <w:r w:rsidR="00074C8D">
        <w:rPr>
          <w:rFonts w:ascii="Arial" w:hAnsi="Arial" w:cs="Arial"/>
          <w:b/>
        </w:rPr>
        <w:t> tis. </w:t>
      </w:r>
      <w:r w:rsidR="00272AC6" w:rsidRPr="00074C8D">
        <w:rPr>
          <w:rFonts w:ascii="Arial" w:hAnsi="Arial" w:cs="Arial"/>
          <w:b/>
        </w:rPr>
        <w:t>Kč.</w:t>
      </w:r>
    </w:p>
    <w:p w:rsidR="00272AC6" w:rsidRPr="00272AC6" w:rsidRDefault="00272AC6" w:rsidP="00BE22E9">
      <w:pPr>
        <w:jc w:val="both"/>
        <w:rPr>
          <w:rFonts w:ascii="Calibri" w:hAnsi="Calibri" w:cs="Calibri"/>
          <w:b/>
        </w:rPr>
      </w:pPr>
    </w:p>
    <w:p w:rsidR="00272AC6" w:rsidRDefault="00F95D4B" w:rsidP="00074C8D">
      <w:pPr>
        <w:pStyle w:val="Titulek"/>
        <w:keepNext/>
        <w:keepLines/>
      </w:pPr>
      <w:r w:rsidRPr="00F95D4B">
        <w:rPr>
          <w:b/>
          <w:i w:val="0"/>
          <w:color w:val="auto"/>
          <w:sz w:val="24"/>
          <w:szCs w:val="24"/>
        </w:rPr>
        <w:t xml:space="preserve">Tab. </w:t>
      </w:r>
      <w:r w:rsidRPr="00F95D4B">
        <w:rPr>
          <w:b/>
          <w:i w:val="0"/>
          <w:color w:val="auto"/>
          <w:sz w:val="24"/>
          <w:szCs w:val="24"/>
        </w:rPr>
        <w:fldChar w:fldCharType="begin"/>
      </w:r>
      <w:r w:rsidRPr="00F95D4B">
        <w:rPr>
          <w:b/>
          <w:i w:val="0"/>
          <w:color w:val="auto"/>
          <w:sz w:val="24"/>
          <w:szCs w:val="24"/>
        </w:rPr>
        <w:instrText xml:space="preserve"> SEQ Tab. \* ARABIC </w:instrText>
      </w:r>
      <w:r w:rsidRPr="00F95D4B">
        <w:rPr>
          <w:b/>
          <w:i w:val="0"/>
          <w:color w:val="auto"/>
          <w:sz w:val="24"/>
          <w:szCs w:val="24"/>
        </w:rPr>
        <w:fldChar w:fldCharType="separate"/>
      </w:r>
      <w:r w:rsidR="006A224A">
        <w:rPr>
          <w:b/>
          <w:i w:val="0"/>
          <w:noProof/>
          <w:color w:val="auto"/>
          <w:sz w:val="24"/>
          <w:szCs w:val="24"/>
        </w:rPr>
        <w:t>4</w:t>
      </w:r>
      <w:r w:rsidRPr="00F95D4B">
        <w:rPr>
          <w:b/>
          <w:i w:val="0"/>
          <w:color w:val="auto"/>
          <w:sz w:val="24"/>
          <w:szCs w:val="24"/>
        </w:rPr>
        <w:fldChar w:fldCharType="end"/>
      </w:r>
      <w:r w:rsidRPr="00F95D4B">
        <w:rPr>
          <w:b/>
          <w:i w:val="0"/>
          <w:color w:val="auto"/>
          <w:sz w:val="24"/>
          <w:szCs w:val="24"/>
        </w:rPr>
        <w:t xml:space="preserve">: </w:t>
      </w:r>
      <w:r w:rsidRPr="00F95D4B">
        <w:rPr>
          <w:b/>
          <w:i w:val="0"/>
          <w:iCs w:val="0"/>
          <w:color w:val="auto"/>
          <w:sz w:val="24"/>
          <w:szCs w:val="24"/>
        </w:rPr>
        <w:t xml:space="preserve"> Návrh</w:t>
      </w:r>
      <w:r>
        <w:rPr>
          <w:b/>
          <w:i w:val="0"/>
          <w:iCs w:val="0"/>
          <w:color w:val="auto"/>
          <w:sz w:val="24"/>
          <w:szCs w:val="24"/>
        </w:rPr>
        <w:t xml:space="preserve"> rozpočtu výdajů </w:t>
      </w:r>
      <w:r w:rsidR="0001590C">
        <w:rPr>
          <w:b/>
          <w:i w:val="0"/>
          <w:iCs w:val="0"/>
          <w:color w:val="auto"/>
          <w:sz w:val="24"/>
          <w:szCs w:val="24"/>
        </w:rPr>
        <w:t>pro rok 2021</w:t>
      </w:r>
      <w:r w:rsidRPr="00F95D4B">
        <w:rPr>
          <w:b/>
          <w:i w:val="0"/>
          <w:iCs w:val="0"/>
          <w:color w:val="auto"/>
          <w:sz w:val="24"/>
          <w:szCs w:val="24"/>
        </w:rPr>
        <w:t xml:space="preserve"> dle kapitol (v tis. Kč)</w:t>
      </w:r>
    </w:p>
    <w:tbl>
      <w:tblPr>
        <w:tblW w:w="96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3020"/>
        <w:gridCol w:w="1040"/>
        <w:gridCol w:w="1060"/>
        <w:gridCol w:w="979"/>
        <w:gridCol w:w="960"/>
        <w:gridCol w:w="900"/>
        <w:gridCol w:w="1159"/>
      </w:tblGrid>
      <w:tr w:rsidR="00D85B6A" w:rsidTr="0001590C">
        <w:trPr>
          <w:trHeight w:val="300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D85B6A" w:rsidRDefault="00D85B6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Číslo kap.</w:t>
            </w:r>
          </w:p>
        </w:tc>
        <w:tc>
          <w:tcPr>
            <w:tcW w:w="3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D85B6A" w:rsidRDefault="00D85B6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Název kapitoly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D85B6A" w:rsidRDefault="00D85B6A" w:rsidP="0001590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Schválený rozpočet 20</w:t>
            </w:r>
            <w:r w:rsidR="0001590C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D85B6A" w:rsidRDefault="00D85B6A" w:rsidP="0001590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Upravený rozpočet k</w:t>
            </w:r>
            <w:r w:rsidR="0001590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  <w:proofErr w:type="gramStart"/>
            <w:r w:rsidR="0001590C">
              <w:rPr>
                <w:rFonts w:ascii="Calibri" w:hAnsi="Calibri" w:cs="Calibri"/>
                <w:color w:val="000000"/>
                <w:sz w:val="16"/>
                <w:szCs w:val="16"/>
              </w:rPr>
              <w:t>30.06.2020</w:t>
            </w:r>
            <w:proofErr w:type="gramEnd"/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D85B6A" w:rsidRDefault="00D85B6A" w:rsidP="0001590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Skutečnost k</w:t>
            </w:r>
            <w:r w:rsidR="0001590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  <w:proofErr w:type="gramStart"/>
            <w:r w:rsidR="0001590C">
              <w:rPr>
                <w:rFonts w:ascii="Calibri" w:hAnsi="Calibri" w:cs="Calibri"/>
                <w:color w:val="000000"/>
                <w:sz w:val="16"/>
                <w:szCs w:val="16"/>
              </w:rPr>
              <w:t>30.06.2020</w:t>
            </w:r>
            <w:proofErr w:type="gramEnd"/>
          </w:p>
        </w:tc>
        <w:tc>
          <w:tcPr>
            <w:tcW w:w="30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B050"/>
            <w:vAlign w:val="center"/>
            <w:hideMark/>
          </w:tcPr>
          <w:p w:rsidR="00D85B6A" w:rsidRDefault="00D85B6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N</w:t>
            </w:r>
            <w:r w:rsidR="00F2224C">
              <w:rPr>
                <w:rFonts w:ascii="Calibri" w:hAnsi="Calibri" w:cs="Calibri"/>
                <w:color w:val="000000"/>
                <w:sz w:val="16"/>
                <w:szCs w:val="16"/>
              </w:rPr>
              <w:t>ávrh výdajů 2021</w:t>
            </w:r>
          </w:p>
        </w:tc>
      </w:tr>
      <w:tr w:rsidR="00D85B6A" w:rsidTr="0001590C">
        <w:trPr>
          <w:trHeight w:val="66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B6A" w:rsidRDefault="00D85B6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B6A" w:rsidRDefault="00D85B6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B6A" w:rsidRDefault="00D85B6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B6A" w:rsidRDefault="00D85B6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B6A" w:rsidRDefault="00D85B6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D85B6A" w:rsidRDefault="00D85B6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Celkem provozní výdaje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D85B6A" w:rsidRDefault="00D85B6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Celkem investiční výdaje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D85B6A" w:rsidRDefault="00D85B6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Výdaje celkem</w:t>
            </w:r>
          </w:p>
        </w:tc>
      </w:tr>
      <w:tr w:rsidR="0001590C" w:rsidTr="00CF4BA5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90C" w:rsidRDefault="0001590C" w:rsidP="0001590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90C" w:rsidRDefault="0001590C" w:rsidP="0001590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Kancelář primátora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90C" w:rsidRDefault="0001590C" w:rsidP="0001590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9 114,85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90C" w:rsidRDefault="0001590C" w:rsidP="0001590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9 942,81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590C" w:rsidRDefault="0001590C" w:rsidP="0001590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3 778,48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90C" w:rsidRDefault="0001590C" w:rsidP="0001590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8 535,55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90C" w:rsidRDefault="0001590C" w:rsidP="0001590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170,00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90C" w:rsidRDefault="0001590C" w:rsidP="0001590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8 705,55</w:t>
            </w:r>
          </w:p>
        </w:tc>
      </w:tr>
      <w:tr w:rsidR="0001590C" w:rsidTr="00CF4BA5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1590C" w:rsidRDefault="0001590C" w:rsidP="0001590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1590C" w:rsidRDefault="0001590C" w:rsidP="0001590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Správa a zabezpečení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1590C" w:rsidRDefault="0001590C" w:rsidP="0001590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31 119,65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1590C" w:rsidRDefault="0001590C" w:rsidP="0001590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31 757,65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01590C" w:rsidRDefault="0001590C" w:rsidP="0001590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11 598,98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1590C" w:rsidRDefault="0001590C" w:rsidP="0001590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28 106,89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1590C" w:rsidRDefault="0001590C" w:rsidP="0001590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975,00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1590C" w:rsidRDefault="0001590C" w:rsidP="0001590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29 081,89</w:t>
            </w:r>
          </w:p>
        </w:tc>
      </w:tr>
      <w:tr w:rsidR="0001590C" w:rsidTr="0001590C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90C" w:rsidRDefault="0001590C" w:rsidP="0001590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90C" w:rsidRDefault="0001590C" w:rsidP="0001590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Krizové řízení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90C" w:rsidRDefault="0001590C" w:rsidP="0001590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4 556,80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90C" w:rsidRDefault="0001590C" w:rsidP="0001590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8 459,47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590C" w:rsidRDefault="0001590C" w:rsidP="0001590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3 741,99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90C" w:rsidRDefault="0001590C" w:rsidP="0001590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2 143,12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90C" w:rsidRDefault="0001590C" w:rsidP="0001590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90C" w:rsidRDefault="0001590C" w:rsidP="0001590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2 143,12</w:t>
            </w:r>
          </w:p>
        </w:tc>
      </w:tr>
      <w:tr w:rsidR="0001590C" w:rsidTr="00CF4BA5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1590C" w:rsidRDefault="0001590C" w:rsidP="0001590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1590C" w:rsidRDefault="0001590C" w:rsidP="0001590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Městská policie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1590C" w:rsidRDefault="0001590C" w:rsidP="0001590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50 737,14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1590C" w:rsidRDefault="0001590C" w:rsidP="0001590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50 444,14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01590C" w:rsidRDefault="0001590C" w:rsidP="0001590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21 125,53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1590C" w:rsidRDefault="0001590C" w:rsidP="0001590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49 009,93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1590C" w:rsidRDefault="0001590C" w:rsidP="0001590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1 000,00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1590C" w:rsidRDefault="0001590C" w:rsidP="0001590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50 009,93</w:t>
            </w:r>
          </w:p>
        </w:tc>
      </w:tr>
      <w:tr w:rsidR="0001590C" w:rsidTr="00CF4BA5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90C" w:rsidRDefault="0001590C" w:rsidP="0001590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90C" w:rsidRDefault="0001590C" w:rsidP="0001590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Kancelář tajemníka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90C" w:rsidRDefault="0001590C" w:rsidP="0001590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206 707,60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90C" w:rsidRDefault="0001590C" w:rsidP="0001590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212 801,74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590C" w:rsidRDefault="0001590C" w:rsidP="0001590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93 534,04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90C" w:rsidRDefault="0001590C" w:rsidP="0001590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216 871,60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90C" w:rsidRDefault="0001590C" w:rsidP="0001590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90C" w:rsidRDefault="0001590C" w:rsidP="0001590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216 871,60</w:t>
            </w:r>
          </w:p>
        </w:tc>
      </w:tr>
      <w:tr w:rsidR="0001590C" w:rsidTr="00CF4BA5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1590C" w:rsidRDefault="0001590C" w:rsidP="0001590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1590C" w:rsidRDefault="0001590C" w:rsidP="0001590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Informační technologie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1590C" w:rsidRDefault="0001590C" w:rsidP="0001590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19 546,05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1590C" w:rsidRDefault="0001590C" w:rsidP="0001590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19 605,05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01590C" w:rsidRDefault="0001590C" w:rsidP="0001590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3 827,64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1590C" w:rsidRDefault="0001590C" w:rsidP="0001590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10 984,95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1590C" w:rsidRDefault="0001590C" w:rsidP="0001590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3 618,05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1590C" w:rsidRDefault="0001590C" w:rsidP="0001590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14 603,00</w:t>
            </w:r>
          </w:p>
        </w:tc>
      </w:tr>
      <w:tr w:rsidR="0001590C" w:rsidTr="00CF4BA5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90C" w:rsidRDefault="0001590C" w:rsidP="0001590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90C" w:rsidRDefault="0001590C" w:rsidP="0001590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Občanské záležitosti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90C" w:rsidRDefault="0001590C" w:rsidP="0001590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90C" w:rsidRDefault="0001590C" w:rsidP="0001590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590C" w:rsidRDefault="0001590C" w:rsidP="0001590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90C" w:rsidRDefault="0001590C" w:rsidP="0001590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90C" w:rsidRDefault="0001590C" w:rsidP="0001590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90C" w:rsidRDefault="0001590C" w:rsidP="0001590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01590C" w:rsidTr="00CF4BA5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01590C" w:rsidRDefault="0001590C" w:rsidP="0001590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1590C" w:rsidRDefault="0001590C" w:rsidP="0001590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Dotace a veřejné zakázky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01590C" w:rsidRDefault="0001590C" w:rsidP="0001590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01590C" w:rsidRDefault="0001590C" w:rsidP="0001590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</w:tcPr>
          <w:p w:rsidR="0001590C" w:rsidRDefault="0001590C" w:rsidP="0001590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01590C" w:rsidRDefault="0001590C" w:rsidP="0001590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9,00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01590C" w:rsidRDefault="0001590C" w:rsidP="0001590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01590C" w:rsidRDefault="0001590C" w:rsidP="0001590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9,00</w:t>
            </w:r>
          </w:p>
        </w:tc>
      </w:tr>
      <w:tr w:rsidR="0001590C" w:rsidTr="00161B2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90C" w:rsidRDefault="0001590C" w:rsidP="0001590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90C" w:rsidRDefault="0001590C" w:rsidP="0001590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DUHA KK u hradeb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90C" w:rsidRDefault="0001590C" w:rsidP="0001590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7 212,00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90C" w:rsidRDefault="0001590C" w:rsidP="0001590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7 570,93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590C" w:rsidRDefault="0001590C" w:rsidP="0001590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1 980,51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90C" w:rsidRDefault="0001590C" w:rsidP="0001590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7 505,20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90C" w:rsidRDefault="0001590C" w:rsidP="0001590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90C" w:rsidRDefault="0001590C" w:rsidP="0001590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7 505,20</w:t>
            </w:r>
          </w:p>
        </w:tc>
      </w:tr>
      <w:tr w:rsidR="0001590C" w:rsidTr="00161B26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1590C" w:rsidRDefault="0001590C" w:rsidP="0001590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20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1590C" w:rsidRDefault="0001590C" w:rsidP="0001590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Školství, kultura a sport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1590C" w:rsidRDefault="0001590C" w:rsidP="0001590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133 245,37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1590C" w:rsidRDefault="0001590C" w:rsidP="0001590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140 110,89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01590C" w:rsidRDefault="0001590C" w:rsidP="0001590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127 135,72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1590C" w:rsidRDefault="0001590C" w:rsidP="0001590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128 334,99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1590C" w:rsidRDefault="0001590C" w:rsidP="0001590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1590C" w:rsidRDefault="0001590C" w:rsidP="0001590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128 334,99</w:t>
            </w:r>
          </w:p>
        </w:tc>
      </w:tr>
      <w:tr w:rsidR="0001590C" w:rsidTr="00CF4BA5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90C" w:rsidRDefault="0001590C" w:rsidP="0001590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90C" w:rsidRDefault="0001590C" w:rsidP="0001590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Sociální věci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90C" w:rsidRDefault="0001590C" w:rsidP="0001590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7 506,91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90C" w:rsidRDefault="0001590C" w:rsidP="0001590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15 762,43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590C" w:rsidRDefault="0001590C" w:rsidP="0001590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6 044,74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90C" w:rsidRDefault="0001590C" w:rsidP="0001590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7 620,40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90C" w:rsidRDefault="0001590C" w:rsidP="0001590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90C" w:rsidRDefault="0001590C" w:rsidP="0001590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7 620,40</w:t>
            </w:r>
          </w:p>
        </w:tc>
      </w:tr>
      <w:tr w:rsidR="0001590C" w:rsidTr="00CF4BA5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1590C" w:rsidRDefault="0001590C" w:rsidP="0001590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1590C" w:rsidRDefault="0001590C" w:rsidP="0001590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Obecní živnostenský úřad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1590C" w:rsidRDefault="0001590C" w:rsidP="0001590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1590C" w:rsidRDefault="0001590C" w:rsidP="0001590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01590C" w:rsidRDefault="0001590C" w:rsidP="0001590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1590C" w:rsidRDefault="0001590C" w:rsidP="0001590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1590C" w:rsidRDefault="0001590C" w:rsidP="0001590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1590C" w:rsidRDefault="0001590C" w:rsidP="0001590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01590C" w:rsidTr="0001590C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90C" w:rsidRDefault="0001590C" w:rsidP="0001590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90C" w:rsidRDefault="0001590C" w:rsidP="0001590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Životní prostředí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90C" w:rsidRDefault="0001590C" w:rsidP="0001590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2 594,60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90C" w:rsidRDefault="0001590C" w:rsidP="0001590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2 594,60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590C" w:rsidRDefault="0001590C" w:rsidP="0001590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790,59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90C" w:rsidRDefault="0001590C" w:rsidP="0001590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2 370,55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90C" w:rsidRDefault="0001590C" w:rsidP="0001590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90C" w:rsidRDefault="0001590C" w:rsidP="0001590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2 370,55</w:t>
            </w:r>
          </w:p>
        </w:tc>
      </w:tr>
      <w:tr w:rsidR="0001590C" w:rsidTr="00CF4BA5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1590C" w:rsidRDefault="0001590C" w:rsidP="0001590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1590C" w:rsidRDefault="0001590C" w:rsidP="0001590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Doprava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1590C" w:rsidRDefault="0001590C" w:rsidP="0001590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38 841,62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1590C" w:rsidRDefault="0001590C" w:rsidP="0001590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38 841,62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01590C" w:rsidRDefault="0001590C" w:rsidP="0001590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19 018,17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1590C" w:rsidRDefault="0001590C" w:rsidP="0001590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38 990,76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1590C" w:rsidRDefault="0001590C" w:rsidP="0001590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1590C" w:rsidRDefault="0001590C" w:rsidP="0001590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38 990,76</w:t>
            </w:r>
          </w:p>
        </w:tc>
      </w:tr>
      <w:tr w:rsidR="0001590C" w:rsidTr="00CF4BA5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90C" w:rsidRDefault="0001590C" w:rsidP="0001590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90C" w:rsidRDefault="0001590C" w:rsidP="0001590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Správa a nakládání s majetkem města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90C" w:rsidRDefault="0001590C" w:rsidP="0001590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12 275,00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90C" w:rsidRDefault="0001590C" w:rsidP="0001590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14 569,80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590C" w:rsidRDefault="0001590C" w:rsidP="0001590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1 944,19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90C" w:rsidRDefault="0001590C" w:rsidP="0001590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8 291,97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90C" w:rsidRDefault="0001590C" w:rsidP="0001590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2 917,35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90C" w:rsidRDefault="0001590C" w:rsidP="0001590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11 209,32</w:t>
            </w:r>
          </w:p>
        </w:tc>
      </w:tr>
      <w:tr w:rsidR="0001590C" w:rsidTr="00CF4BA5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1590C" w:rsidRDefault="0001590C" w:rsidP="0001590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1590C" w:rsidRDefault="0001590C" w:rsidP="0001590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Rozvoj a investice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1590C" w:rsidRDefault="0001590C" w:rsidP="0001590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279 463,50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1590C" w:rsidRDefault="0001590C" w:rsidP="0001590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345 475,98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01590C" w:rsidRDefault="0001590C" w:rsidP="0001590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41 584,96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1590C" w:rsidRDefault="0001590C" w:rsidP="0001590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21 784,15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1590C" w:rsidRDefault="0001590C" w:rsidP="0001590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148 550,00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1590C" w:rsidRDefault="0001590C" w:rsidP="0001590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170 334,15</w:t>
            </w:r>
          </w:p>
        </w:tc>
      </w:tr>
      <w:tr w:rsidR="0001590C" w:rsidTr="00CF4BA5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90C" w:rsidRDefault="0001590C" w:rsidP="0001590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90C" w:rsidRDefault="0001590C" w:rsidP="0001590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Stavební úřad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90C" w:rsidRDefault="0001590C" w:rsidP="0001590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380,00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90C" w:rsidRDefault="0001590C" w:rsidP="0001590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380,00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590C" w:rsidRDefault="0001590C" w:rsidP="0001590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46,48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90C" w:rsidRDefault="0001590C" w:rsidP="0001590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342,00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90C" w:rsidRDefault="0001590C" w:rsidP="0001590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90C" w:rsidRDefault="0001590C" w:rsidP="0001590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342,00</w:t>
            </w:r>
          </w:p>
        </w:tc>
      </w:tr>
      <w:tr w:rsidR="0001590C" w:rsidTr="00CF4BA5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1590C" w:rsidRDefault="0001590C" w:rsidP="0001590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62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1590C" w:rsidRDefault="0001590C" w:rsidP="0001590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Územní plánování a památková péče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1590C" w:rsidRDefault="0001590C" w:rsidP="0001590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6 932,50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1590C" w:rsidRDefault="0001590C" w:rsidP="0001590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6 588,45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01590C" w:rsidRDefault="0001590C" w:rsidP="0001590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236,80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1590C" w:rsidRDefault="0001590C" w:rsidP="0001590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2 000,00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1590C" w:rsidRDefault="0001590C" w:rsidP="0001590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1 255,00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1590C" w:rsidRDefault="0001590C" w:rsidP="0001590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3 255,00</w:t>
            </w:r>
          </w:p>
        </w:tc>
      </w:tr>
      <w:tr w:rsidR="0001590C" w:rsidTr="00CF4BA5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90C" w:rsidRDefault="0001590C" w:rsidP="0001590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70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90C" w:rsidRDefault="0001590C" w:rsidP="0001590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Finanční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90C" w:rsidRDefault="0001590C" w:rsidP="0001590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91 664,13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90C" w:rsidRDefault="0001590C" w:rsidP="0001590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92 992,07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590C" w:rsidRDefault="0001590C" w:rsidP="0001590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39 698,44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90C" w:rsidRDefault="0001590C" w:rsidP="0001590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89 662,17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90C" w:rsidRDefault="0001590C" w:rsidP="0001590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90C" w:rsidRDefault="0001590C" w:rsidP="0001590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89 662,17</w:t>
            </w:r>
          </w:p>
        </w:tc>
      </w:tr>
      <w:tr w:rsidR="0001590C" w:rsidTr="00CF4BA5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1590C" w:rsidRDefault="0001590C" w:rsidP="0001590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1590C" w:rsidRDefault="0001590C" w:rsidP="0001590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Sociální fond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1590C" w:rsidRDefault="0001590C" w:rsidP="0001590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7 090,00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1590C" w:rsidRDefault="0001590C" w:rsidP="0001590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7 090,00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01590C" w:rsidRDefault="0001590C" w:rsidP="0001590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2 015,64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1590C" w:rsidRDefault="0001590C" w:rsidP="0001590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7 577,00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1590C" w:rsidRDefault="0001590C" w:rsidP="0001590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1590C" w:rsidRDefault="0001590C" w:rsidP="0001590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7 577,00</w:t>
            </w:r>
          </w:p>
        </w:tc>
      </w:tr>
      <w:tr w:rsidR="0001590C" w:rsidTr="00CF4BA5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90C" w:rsidRDefault="0001590C" w:rsidP="0001590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90C" w:rsidRDefault="0001590C" w:rsidP="0001590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Správa a údržba majetku města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90C" w:rsidRDefault="0001590C" w:rsidP="0001590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196 627,93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90C" w:rsidRDefault="0001590C" w:rsidP="0001590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213 004,34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590C" w:rsidRDefault="0001590C" w:rsidP="0001590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92 898,28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90C" w:rsidRDefault="0001590C" w:rsidP="0001590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209 004,14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90C" w:rsidRDefault="0001590C" w:rsidP="0001590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280,00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90C" w:rsidRDefault="0001590C" w:rsidP="0001590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209 284,14</w:t>
            </w:r>
          </w:p>
        </w:tc>
      </w:tr>
      <w:tr w:rsidR="0001590C" w:rsidTr="00CF4BA5">
        <w:trPr>
          <w:trHeight w:val="300"/>
        </w:trPr>
        <w:tc>
          <w:tcPr>
            <w:tcW w:w="3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01590C" w:rsidRDefault="0001590C" w:rsidP="0001590C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Celkem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01590C" w:rsidRDefault="0001590C" w:rsidP="0001590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1 105 615,65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01590C" w:rsidRDefault="0001590C" w:rsidP="0001590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1 218 001,97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C00"/>
            <w:noWrap/>
            <w:vAlign w:val="center"/>
            <w:hideMark/>
          </w:tcPr>
          <w:p w:rsidR="0001590C" w:rsidRDefault="0001590C" w:rsidP="0001590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471 001,18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01590C" w:rsidRDefault="0001590C" w:rsidP="0001590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839 144,35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01590C" w:rsidRDefault="0001590C" w:rsidP="0001590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158 765,40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</w:tcPr>
          <w:p w:rsidR="0001590C" w:rsidRPr="00F95D4B" w:rsidRDefault="0001590C" w:rsidP="0001590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997 909,75</w:t>
            </w:r>
          </w:p>
        </w:tc>
      </w:tr>
    </w:tbl>
    <w:p w:rsidR="00D85B6A" w:rsidRDefault="00D85B6A" w:rsidP="00BE22E9">
      <w:pPr>
        <w:jc w:val="both"/>
      </w:pPr>
    </w:p>
    <w:p w:rsidR="00F95D4B" w:rsidRDefault="00F95D4B" w:rsidP="00277A06">
      <w:pPr>
        <w:pStyle w:val="Zkladntext"/>
        <w:tabs>
          <w:tab w:val="clear" w:pos="0"/>
          <w:tab w:val="left" w:pos="-284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 rámci I. návrhu rozpočtu byly schváleny provozní výdaje bez výdajů na opravy a údržbu</w:t>
      </w:r>
      <w:r w:rsidR="00F2224C">
        <w:rPr>
          <w:rFonts w:ascii="Arial" w:hAnsi="Arial" w:cs="Arial"/>
          <w:sz w:val="24"/>
        </w:rPr>
        <w:t xml:space="preserve"> stavební povahy index max. 0,90</w:t>
      </w:r>
      <w:r>
        <w:rPr>
          <w:rFonts w:ascii="Arial" w:hAnsi="Arial" w:cs="Arial"/>
          <w:sz w:val="24"/>
        </w:rPr>
        <w:t xml:space="preserve"> ve výši </w:t>
      </w:r>
      <w:r w:rsidR="00F2224C">
        <w:rPr>
          <w:rFonts w:ascii="Arial" w:hAnsi="Arial" w:cs="Arial"/>
          <w:sz w:val="24"/>
        </w:rPr>
        <w:t xml:space="preserve">764 934,06 tis. Kč, </w:t>
      </w:r>
      <w:r>
        <w:rPr>
          <w:rFonts w:ascii="Arial" w:hAnsi="Arial" w:cs="Arial"/>
          <w:sz w:val="24"/>
        </w:rPr>
        <w:t>požadavky správců kapitol na „ostatní investice“ (</w:t>
      </w:r>
      <w:r w:rsidR="00F2224C">
        <w:rPr>
          <w:rFonts w:ascii="Arial" w:hAnsi="Arial" w:cs="Arial"/>
          <w:sz w:val="24"/>
        </w:rPr>
        <w:t>10 215,40</w:t>
      </w:r>
      <w:r>
        <w:rPr>
          <w:rFonts w:ascii="Arial" w:hAnsi="Arial" w:cs="Arial"/>
          <w:sz w:val="24"/>
        </w:rPr>
        <w:t xml:space="preserve"> tis.</w:t>
      </w:r>
      <w:r w:rsidR="00F2224C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Kč) – podrobný rozpis je součástí navrhovaného usnesení, a dále požadavky nad index max. 0,9</w:t>
      </w:r>
      <w:r w:rsidR="00F2224C">
        <w:rPr>
          <w:rFonts w:ascii="Arial" w:hAnsi="Arial" w:cs="Arial"/>
          <w:sz w:val="24"/>
        </w:rPr>
        <w:t>0</w:t>
      </w:r>
      <w:r>
        <w:rPr>
          <w:rFonts w:ascii="Arial" w:hAnsi="Arial" w:cs="Arial"/>
          <w:sz w:val="24"/>
        </w:rPr>
        <w:t xml:space="preserve"> (</w:t>
      </w:r>
      <w:r w:rsidR="00F2224C">
        <w:rPr>
          <w:rFonts w:ascii="Arial" w:hAnsi="Arial" w:cs="Arial"/>
          <w:sz w:val="24"/>
        </w:rPr>
        <w:t>55 360,29</w:t>
      </w:r>
      <w:r>
        <w:rPr>
          <w:rFonts w:ascii="Arial" w:hAnsi="Arial" w:cs="Arial"/>
          <w:sz w:val="24"/>
        </w:rPr>
        <w:t xml:space="preserve"> tis. Kč) – viz následující tabulka.</w:t>
      </w:r>
    </w:p>
    <w:p w:rsidR="00F95D4B" w:rsidRDefault="00F95D4B" w:rsidP="00277A06">
      <w:pPr>
        <w:pStyle w:val="Zkladntext"/>
        <w:tabs>
          <w:tab w:val="clear" w:pos="0"/>
          <w:tab w:val="left" w:pos="-284"/>
        </w:tabs>
        <w:rPr>
          <w:rFonts w:ascii="Arial" w:hAnsi="Arial" w:cs="Arial"/>
          <w:sz w:val="24"/>
        </w:rPr>
      </w:pPr>
    </w:p>
    <w:p w:rsidR="00F95D4B" w:rsidRDefault="00F95D4B" w:rsidP="00277A06">
      <w:pPr>
        <w:pStyle w:val="Zkladntext"/>
        <w:tabs>
          <w:tab w:val="clear" w:pos="0"/>
          <w:tab w:val="left" w:pos="-284"/>
        </w:tabs>
        <w:rPr>
          <w:rFonts w:ascii="Arial" w:hAnsi="Arial" w:cs="Arial"/>
          <w:sz w:val="24"/>
        </w:rPr>
      </w:pPr>
    </w:p>
    <w:p w:rsidR="00F95D4B" w:rsidRDefault="00F95D4B" w:rsidP="00F95D4B">
      <w:pPr>
        <w:pStyle w:val="Titulek"/>
        <w:keepNext/>
        <w:keepLines/>
        <w:rPr>
          <w:b/>
          <w:i w:val="0"/>
          <w:iCs w:val="0"/>
          <w:color w:val="auto"/>
          <w:sz w:val="24"/>
          <w:szCs w:val="24"/>
        </w:rPr>
      </w:pPr>
      <w:r w:rsidRPr="0088526D">
        <w:rPr>
          <w:b/>
          <w:i w:val="0"/>
          <w:iCs w:val="0"/>
          <w:color w:val="auto"/>
          <w:sz w:val="24"/>
          <w:szCs w:val="24"/>
        </w:rPr>
        <w:t xml:space="preserve">Tab. </w:t>
      </w:r>
      <w:r w:rsidRPr="0088526D">
        <w:rPr>
          <w:b/>
          <w:i w:val="0"/>
          <w:iCs w:val="0"/>
          <w:color w:val="auto"/>
          <w:sz w:val="24"/>
          <w:szCs w:val="24"/>
        </w:rPr>
        <w:fldChar w:fldCharType="begin"/>
      </w:r>
      <w:r w:rsidRPr="0088526D">
        <w:rPr>
          <w:b/>
          <w:i w:val="0"/>
          <w:iCs w:val="0"/>
          <w:color w:val="auto"/>
          <w:sz w:val="24"/>
          <w:szCs w:val="24"/>
        </w:rPr>
        <w:instrText xml:space="preserve"> SEQ Tab. \* ARABIC </w:instrText>
      </w:r>
      <w:r w:rsidRPr="0088526D">
        <w:rPr>
          <w:b/>
          <w:i w:val="0"/>
          <w:iCs w:val="0"/>
          <w:color w:val="auto"/>
          <w:sz w:val="24"/>
          <w:szCs w:val="24"/>
        </w:rPr>
        <w:fldChar w:fldCharType="separate"/>
      </w:r>
      <w:r w:rsidR="006A224A">
        <w:rPr>
          <w:b/>
          <w:i w:val="0"/>
          <w:iCs w:val="0"/>
          <w:noProof/>
          <w:color w:val="auto"/>
          <w:sz w:val="24"/>
          <w:szCs w:val="24"/>
        </w:rPr>
        <w:t>5</w:t>
      </w:r>
      <w:r w:rsidRPr="0088526D">
        <w:rPr>
          <w:b/>
          <w:i w:val="0"/>
          <w:iCs w:val="0"/>
          <w:color w:val="auto"/>
          <w:sz w:val="24"/>
          <w:szCs w:val="24"/>
        </w:rPr>
        <w:fldChar w:fldCharType="end"/>
      </w:r>
      <w:r>
        <w:rPr>
          <w:b/>
          <w:i w:val="0"/>
          <w:iCs w:val="0"/>
          <w:color w:val="auto"/>
          <w:sz w:val="24"/>
          <w:szCs w:val="24"/>
        </w:rPr>
        <w:t>:</w:t>
      </w:r>
      <w:r w:rsidRPr="0088526D">
        <w:rPr>
          <w:b/>
          <w:i w:val="0"/>
          <w:iCs w:val="0"/>
          <w:color w:val="auto"/>
          <w:sz w:val="24"/>
          <w:szCs w:val="24"/>
        </w:rPr>
        <w:t xml:space="preserve"> Neinvestiční výdaje požadované správci kapitol nad index max</w:t>
      </w:r>
      <w:r>
        <w:rPr>
          <w:b/>
          <w:i w:val="0"/>
          <w:iCs w:val="0"/>
          <w:color w:val="auto"/>
          <w:sz w:val="24"/>
          <w:szCs w:val="24"/>
        </w:rPr>
        <w:t>.</w:t>
      </w:r>
      <w:r w:rsidR="00F2224C">
        <w:rPr>
          <w:b/>
          <w:i w:val="0"/>
          <w:iCs w:val="0"/>
          <w:color w:val="auto"/>
          <w:sz w:val="24"/>
          <w:szCs w:val="24"/>
        </w:rPr>
        <w:t xml:space="preserve"> 0,90</w:t>
      </w:r>
      <w:r w:rsidRPr="0088526D">
        <w:rPr>
          <w:b/>
          <w:i w:val="0"/>
          <w:iCs w:val="0"/>
          <w:color w:val="auto"/>
          <w:sz w:val="24"/>
          <w:szCs w:val="24"/>
        </w:rPr>
        <w:t xml:space="preserve"> (v tis. Kč)</w:t>
      </w:r>
    </w:p>
    <w:tbl>
      <w:tblPr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9"/>
        <w:gridCol w:w="1580"/>
        <w:gridCol w:w="960"/>
        <w:gridCol w:w="960"/>
        <w:gridCol w:w="920"/>
        <w:gridCol w:w="3802"/>
      </w:tblGrid>
      <w:tr w:rsidR="00F2224C" w:rsidRPr="00317501" w:rsidTr="00CF4BA5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2224C" w:rsidRPr="00317501" w:rsidRDefault="00F2224C" w:rsidP="00CF4BA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7501">
              <w:rPr>
                <w:rFonts w:ascii="Calibri" w:hAnsi="Calibri" w:cs="Calibri"/>
                <w:color w:val="000000"/>
                <w:sz w:val="18"/>
                <w:szCs w:val="18"/>
              </w:rPr>
              <w:t>Kap.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2224C" w:rsidRPr="00317501" w:rsidRDefault="00F2224C" w:rsidP="00CF4BA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7501">
              <w:rPr>
                <w:rFonts w:ascii="Calibri" w:hAnsi="Calibri" w:cs="Calibri"/>
                <w:color w:val="000000"/>
                <w:sz w:val="18"/>
                <w:szCs w:val="18"/>
              </w:rPr>
              <w:t>Organizace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2224C" w:rsidRPr="00317501" w:rsidRDefault="00F2224C" w:rsidP="00CF4BA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7501">
              <w:rPr>
                <w:rFonts w:ascii="Calibri" w:hAnsi="Calibri" w:cs="Calibri"/>
                <w:color w:val="000000"/>
                <w:sz w:val="18"/>
                <w:szCs w:val="18"/>
              </w:rPr>
              <w:t>ODPA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2224C" w:rsidRPr="00317501" w:rsidRDefault="00F2224C" w:rsidP="00CF4BA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7501">
              <w:rPr>
                <w:rFonts w:ascii="Calibri" w:hAnsi="Calibri" w:cs="Calibri"/>
                <w:color w:val="000000"/>
                <w:sz w:val="18"/>
                <w:szCs w:val="18"/>
              </w:rPr>
              <w:t>Položka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2224C" w:rsidRPr="00317501" w:rsidRDefault="00F2224C" w:rsidP="00CF4BA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7501">
              <w:rPr>
                <w:rFonts w:ascii="Calibri" w:hAnsi="Calibri" w:cs="Calibri"/>
                <w:color w:val="000000"/>
                <w:sz w:val="18"/>
                <w:szCs w:val="18"/>
              </w:rPr>
              <w:t>tis. Kč</w:t>
            </w:r>
          </w:p>
        </w:tc>
        <w:tc>
          <w:tcPr>
            <w:tcW w:w="3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2224C" w:rsidRPr="00317501" w:rsidRDefault="00F2224C" w:rsidP="00CF4BA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7501">
              <w:rPr>
                <w:rFonts w:ascii="Calibri" w:hAnsi="Calibri" w:cs="Calibri"/>
                <w:color w:val="000000"/>
                <w:sz w:val="18"/>
                <w:szCs w:val="18"/>
              </w:rPr>
              <w:t>Text</w:t>
            </w:r>
          </w:p>
        </w:tc>
      </w:tr>
      <w:tr w:rsidR="00F2224C" w:rsidRPr="00317501" w:rsidTr="00CF4BA5">
        <w:trPr>
          <w:trHeight w:val="880"/>
        </w:trPr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24C" w:rsidRPr="00317501" w:rsidRDefault="00F2224C" w:rsidP="00CF4BA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7501">
              <w:rPr>
                <w:rFonts w:ascii="Calibri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24C" w:rsidRPr="00317501" w:rsidRDefault="00F2224C" w:rsidP="00CF4BA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7501">
              <w:rPr>
                <w:rFonts w:ascii="Calibri" w:hAnsi="Calibri" w:cs="Calibri"/>
                <w:color w:val="000000"/>
                <w:sz w:val="18"/>
                <w:szCs w:val="18"/>
              </w:rPr>
              <w:t>0100000000000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24C" w:rsidRPr="00317501" w:rsidRDefault="00F2224C" w:rsidP="00CF4BA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7501">
              <w:rPr>
                <w:rFonts w:ascii="Calibri" w:hAnsi="Calibri" w:cs="Calibri"/>
                <w:color w:val="000000"/>
                <w:sz w:val="18"/>
                <w:szCs w:val="18"/>
              </w:rPr>
              <w:t>3419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24C" w:rsidRPr="00317501" w:rsidRDefault="00F2224C" w:rsidP="00CF4BA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7501">
              <w:rPr>
                <w:rFonts w:ascii="Calibri" w:hAnsi="Calibri" w:cs="Calibri"/>
                <w:color w:val="000000"/>
                <w:sz w:val="18"/>
                <w:szCs w:val="18"/>
              </w:rPr>
              <w:t>5179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224C" w:rsidRPr="00317501" w:rsidRDefault="00F2224C" w:rsidP="00CF4BA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7501">
              <w:rPr>
                <w:rFonts w:ascii="Calibri" w:hAnsi="Calibri" w:cs="Calibri"/>
                <w:color w:val="000000"/>
                <w:sz w:val="18"/>
                <w:szCs w:val="18"/>
              </w:rPr>
              <w:t>460,00</w:t>
            </w:r>
          </w:p>
        </w:tc>
        <w:tc>
          <w:tcPr>
            <w:tcW w:w="3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24C" w:rsidRPr="00317501" w:rsidRDefault="00F2224C" w:rsidP="00CF4BA5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750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Město Prostějov je členem spolku </w:t>
            </w:r>
            <w:r w:rsidRPr="0031750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Národní sportovní centrum</w:t>
            </w:r>
            <w:r w:rsidRPr="00317501">
              <w:rPr>
                <w:rFonts w:ascii="Calibri" w:hAnsi="Calibri" w:cs="Calibri"/>
                <w:color w:val="000000"/>
                <w:sz w:val="18"/>
                <w:szCs w:val="18"/>
              </w:rPr>
              <w:t>. Pro rok 2021 je avizovaný členský příspěvek ve výši 1 000 000 Kč (v r. 2020 byla výše příspěvku 600 000 Kč).</w:t>
            </w:r>
          </w:p>
        </w:tc>
      </w:tr>
      <w:tr w:rsidR="00F2224C" w:rsidRPr="00317501" w:rsidTr="00CF4BA5">
        <w:trPr>
          <w:trHeight w:val="1133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224C" w:rsidRPr="00317501" w:rsidRDefault="00F2224C" w:rsidP="00CF4BA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24C" w:rsidRPr="00317501" w:rsidRDefault="00F2224C" w:rsidP="00CF4BA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7501">
              <w:rPr>
                <w:rFonts w:ascii="Calibri" w:hAnsi="Calibri" w:cs="Calibri"/>
                <w:color w:val="000000"/>
                <w:sz w:val="18"/>
                <w:szCs w:val="18"/>
              </w:rPr>
              <w:t>0100000000000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24C" w:rsidRPr="00317501" w:rsidRDefault="00F2224C" w:rsidP="00CF4BA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750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24C" w:rsidRPr="00317501" w:rsidRDefault="00F2224C" w:rsidP="00CF4BA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7501">
              <w:rPr>
                <w:rFonts w:ascii="Calibri" w:hAnsi="Calibri" w:cs="Calibri"/>
                <w:color w:val="000000"/>
                <w:sz w:val="18"/>
                <w:szCs w:val="18"/>
              </w:rPr>
              <w:t>5179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224C" w:rsidRPr="00317501" w:rsidRDefault="00F2224C" w:rsidP="00CF4BA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7501">
              <w:rPr>
                <w:rFonts w:ascii="Calibri" w:hAnsi="Calibri" w:cs="Calibri"/>
                <w:color w:val="000000"/>
                <w:sz w:val="18"/>
                <w:szCs w:val="18"/>
              </w:rPr>
              <w:t>57,75</w:t>
            </w:r>
          </w:p>
        </w:tc>
        <w:tc>
          <w:tcPr>
            <w:tcW w:w="3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24C" w:rsidRPr="00317501" w:rsidRDefault="00F2224C" w:rsidP="00CF4BA5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750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Členské příspěvky</w:t>
            </w:r>
            <w:r w:rsidRPr="0031750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(navýšení částek nad index, které jsou určeny částkou na 1 obyvatele) - výkon činností ITI, Sdružení cestovního ruchu, Svaz měst a obcí, Národní síť Zdravých měst, Sdružení historických sídel.</w:t>
            </w:r>
          </w:p>
        </w:tc>
      </w:tr>
      <w:tr w:rsidR="00F2224C" w:rsidRPr="00317501" w:rsidTr="00CF4BA5">
        <w:trPr>
          <w:trHeight w:val="525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224C" w:rsidRPr="00317501" w:rsidRDefault="00F2224C" w:rsidP="00CF4BA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24C" w:rsidRPr="00317501" w:rsidRDefault="00F2224C" w:rsidP="00CF4BA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7501">
              <w:rPr>
                <w:rFonts w:ascii="Calibri" w:hAnsi="Calibri" w:cs="Calibri"/>
                <w:color w:val="000000"/>
                <w:sz w:val="18"/>
                <w:szCs w:val="18"/>
              </w:rPr>
              <w:t>0100000000000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24C" w:rsidRPr="00317501" w:rsidRDefault="00F2224C" w:rsidP="00CF4BA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7501">
              <w:rPr>
                <w:rFonts w:ascii="Calibri" w:hAnsi="Calibri" w:cs="Calibri"/>
                <w:color w:val="000000"/>
                <w:sz w:val="18"/>
                <w:szCs w:val="18"/>
              </w:rPr>
              <w:t>3341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24C" w:rsidRPr="00317501" w:rsidRDefault="00F2224C" w:rsidP="00CF4BA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7501">
              <w:rPr>
                <w:rFonts w:ascii="Calibri" w:hAnsi="Calibri" w:cs="Calibri"/>
                <w:color w:val="000000"/>
                <w:sz w:val="18"/>
                <w:szCs w:val="18"/>
              </w:rPr>
              <w:t>5169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224C" w:rsidRPr="00317501" w:rsidRDefault="00F2224C" w:rsidP="00CF4BA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7501">
              <w:rPr>
                <w:rFonts w:ascii="Calibri" w:hAnsi="Calibri" w:cs="Calibri"/>
                <w:color w:val="000000"/>
                <w:sz w:val="18"/>
                <w:szCs w:val="18"/>
              </w:rPr>
              <w:t>29,04</w:t>
            </w:r>
          </w:p>
        </w:tc>
        <w:tc>
          <w:tcPr>
            <w:tcW w:w="3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24C" w:rsidRPr="00317501" w:rsidRDefault="00F2224C" w:rsidP="00CF4BA5">
            <w:pPr>
              <w:jc w:val="both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750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Pozemní vysílání zpravodajských bloků a vysílání zpravodajských bloků na satelitu.</w:t>
            </w:r>
          </w:p>
        </w:tc>
      </w:tr>
      <w:tr w:rsidR="00F2224C" w:rsidRPr="00317501" w:rsidTr="00CF4BA5">
        <w:trPr>
          <w:trHeight w:val="1560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224C" w:rsidRPr="00317501" w:rsidRDefault="00F2224C" w:rsidP="00CF4BA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24C" w:rsidRPr="00317501" w:rsidRDefault="00F2224C" w:rsidP="00CF4BA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7501">
              <w:rPr>
                <w:rFonts w:ascii="Calibri" w:hAnsi="Calibri" w:cs="Calibri"/>
                <w:color w:val="000000"/>
                <w:sz w:val="18"/>
                <w:szCs w:val="18"/>
              </w:rPr>
              <w:t>0100000000000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24C" w:rsidRPr="00317501" w:rsidRDefault="00F2224C" w:rsidP="00CF4BA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7501">
              <w:rPr>
                <w:rFonts w:ascii="Calibri" w:hAnsi="Calibri" w:cs="Calibri"/>
                <w:color w:val="000000"/>
                <w:sz w:val="18"/>
                <w:szCs w:val="18"/>
              </w:rPr>
              <w:t>3341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24C" w:rsidRPr="00317501" w:rsidRDefault="00F2224C" w:rsidP="00CF4BA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7501">
              <w:rPr>
                <w:rFonts w:ascii="Calibri" w:hAnsi="Calibri" w:cs="Calibri"/>
                <w:color w:val="000000"/>
                <w:sz w:val="18"/>
                <w:szCs w:val="18"/>
              </w:rPr>
              <w:t>5169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224C" w:rsidRPr="00317501" w:rsidRDefault="00F2224C" w:rsidP="00CF4BA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7501">
              <w:rPr>
                <w:rFonts w:ascii="Calibri" w:hAnsi="Calibri" w:cs="Calibri"/>
                <w:color w:val="000000"/>
                <w:sz w:val="18"/>
                <w:szCs w:val="18"/>
              </w:rPr>
              <w:t>213,54</w:t>
            </w:r>
          </w:p>
        </w:tc>
        <w:tc>
          <w:tcPr>
            <w:tcW w:w="3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24C" w:rsidRPr="00317501" w:rsidRDefault="00F2224C" w:rsidP="00CF4BA5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750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Výroba zpravodajských bloků</w:t>
            </w:r>
            <w:r w:rsidRPr="0031750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- v roce 2019 schváleno navýšení smlouvy na částku 1 617 366,- Kč vč. DPH (z původní částky 1 411 666,- Kč), ve smlouvě stanoveno navýšení o míru inflace, k srpnu je tato hodnota 3,2%, tzn.: 1 669 122 Kč vč. DPH. Částka je zaokrouhlena na 1 669 200 Kč.</w:t>
            </w:r>
          </w:p>
        </w:tc>
      </w:tr>
      <w:tr w:rsidR="00F2224C" w:rsidRPr="00317501" w:rsidTr="00CF4BA5">
        <w:trPr>
          <w:trHeight w:val="300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224C" w:rsidRPr="00317501" w:rsidRDefault="00F2224C" w:rsidP="00CF4BA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24C" w:rsidRPr="00317501" w:rsidRDefault="00F2224C" w:rsidP="00CF4BA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7501">
              <w:rPr>
                <w:rFonts w:ascii="Calibri" w:hAnsi="Calibri" w:cs="Calibri"/>
                <w:color w:val="000000"/>
                <w:sz w:val="18"/>
                <w:szCs w:val="18"/>
              </w:rPr>
              <w:t>0100000000000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24C" w:rsidRPr="00317501" w:rsidRDefault="00F2224C" w:rsidP="00CF4BA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7501">
              <w:rPr>
                <w:rFonts w:ascii="Calibri" w:hAnsi="Calibri" w:cs="Calibri"/>
                <w:color w:val="000000"/>
                <w:sz w:val="18"/>
                <w:szCs w:val="18"/>
              </w:rPr>
              <w:t>6171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24C" w:rsidRPr="00317501" w:rsidRDefault="00F2224C" w:rsidP="00CF4BA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7501">
              <w:rPr>
                <w:rFonts w:ascii="Calibri" w:hAnsi="Calibri" w:cs="Calibri"/>
                <w:color w:val="000000"/>
                <w:sz w:val="18"/>
                <w:szCs w:val="18"/>
              </w:rPr>
              <w:t>5321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224C" w:rsidRPr="00317501" w:rsidRDefault="00F2224C" w:rsidP="00CF4BA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7501">
              <w:rPr>
                <w:rFonts w:ascii="Calibri" w:hAnsi="Calibri" w:cs="Calibri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3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24C" w:rsidRPr="00317501" w:rsidRDefault="00F2224C" w:rsidP="00CF4BA5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7501">
              <w:rPr>
                <w:rFonts w:ascii="Calibri" w:hAnsi="Calibri" w:cs="Calibri"/>
                <w:color w:val="000000"/>
                <w:sz w:val="18"/>
                <w:szCs w:val="18"/>
              </w:rPr>
              <w:t>Příspěvek na výkon činností spojených s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  <w:r w:rsidRPr="0031750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ITI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.</w:t>
            </w:r>
          </w:p>
        </w:tc>
      </w:tr>
      <w:tr w:rsidR="00F2224C" w:rsidRPr="00317501" w:rsidTr="00CF4BA5">
        <w:trPr>
          <w:trHeight w:val="300"/>
        </w:trPr>
        <w:tc>
          <w:tcPr>
            <w:tcW w:w="4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F2224C" w:rsidRPr="00317501" w:rsidRDefault="00F2224C" w:rsidP="006A224A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750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Celkem kapitola 10 - </w:t>
            </w:r>
            <w:r w:rsidR="006A224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k</w:t>
            </w:r>
            <w:r w:rsidRPr="0031750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ancelář primátora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center"/>
            <w:hideMark/>
          </w:tcPr>
          <w:p w:rsidR="00F2224C" w:rsidRPr="00317501" w:rsidRDefault="00F2224C" w:rsidP="00CF4BA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750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960,33</w:t>
            </w:r>
          </w:p>
        </w:tc>
        <w:tc>
          <w:tcPr>
            <w:tcW w:w="3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F2224C" w:rsidRPr="00317501" w:rsidRDefault="00F2224C" w:rsidP="00CF4BA5">
            <w:pPr>
              <w:jc w:val="both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750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F2224C" w:rsidRPr="00317501" w:rsidTr="00161B26">
        <w:trPr>
          <w:trHeight w:val="1656"/>
        </w:trPr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24C" w:rsidRPr="00317501" w:rsidRDefault="00F2224C" w:rsidP="00CF4BA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7501">
              <w:rPr>
                <w:rFonts w:ascii="Calibri" w:hAnsi="Calibri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24C" w:rsidRPr="00317501" w:rsidRDefault="00F2224C" w:rsidP="00CF4BA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7501">
              <w:rPr>
                <w:rFonts w:ascii="Calibri" w:hAnsi="Calibri" w:cs="Calibri"/>
                <w:color w:val="000000"/>
                <w:sz w:val="18"/>
                <w:szCs w:val="18"/>
              </w:rPr>
              <w:t>0110000000000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24C" w:rsidRPr="00317501" w:rsidRDefault="00F2224C" w:rsidP="00CF4BA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7501">
              <w:rPr>
                <w:rFonts w:ascii="Calibri" w:hAnsi="Calibri" w:cs="Calibri"/>
                <w:color w:val="000000"/>
                <w:sz w:val="18"/>
                <w:szCs w:val="18"/>
              </w:rPr>
              <w:t>6171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24C" w:rsidRPr="00317501" w:rsidRDefault="00F2224C" w:rsidP="00CF4BA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7501">
              <w:rPr>
                <w:rFonts w:ascii="Calibri" w:hAnsi="Calibri" w:cs="Calibri"/>
                <w:color w:val="000000"/>
                <w:sz w:val="18"/>
                <w:szCs w:val="18"/>
              </w:rPr>
              <w:t>5151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224C" w:rsidRPr="00317501" w:rsidRDefault="00F2224C" w:rsidP="00CF4BA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7501">
              <w:rPr>
                <w:rFonts w:ascii="Calibri" w:hAnsi="Calibri" w:cs="Calibri"/>
                <w:color w:val="000000"/>
                <w:sz w:val="18"/>
                <w:szCs w:val="18"/>
              </w:rPr>
              <w:t>60,00</w:t>
            </w:r>
          </w:p>
        </w:tc>
        <w:tc>
          <w:tcPr>
            <w:tcW w:w="3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24C" w:rsidRPr="00317501" w:rsidRDefault="00F2224C" w:rsidP="00CF4BA5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750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Částka 60 tis. Kč je rozdíl mezi RU a indexovanou částkou. </w:t>
            </w:r>
            <w:r w:rsidRPr="0031750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Na položce vody</w:t>
            </w:r>
            <w:r w:rsidRPr="0031750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nejsou finanční rezervy, při stejném počtu odběrných míst předpokládáme obdobnou spotřebu vody jako v roce 2020, proto navrhujeme dorovnat krácený rozpočet roku 2021 požadavkem nad index a to do výše RU k </w:t>
            </w:r>
            <w:proofErr w:type="gramStart"/>
            <w:r w:rsidRPr="00317501">
              <w:rPr>
                <w:rFonts w:ascii="Calibri" w:hAnsi="Calibri" w:cs="Calibri"/>
                <w:color w:val="000000"/>
                <w:sz w:val="18"/>
                <w:szCs w:val="18"/>
              </w:rPr>
              <w:t>30.6.2020</w:t>
            </w:r>
            <w:proofErr w:type="gramEnd"/>
            <w:r w:rsidRPr="00317501"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</w:p>
        </w:tc>
      </w:tr>
      <w:tr w:rsidR="00F2224C" w:rsidRPr="00317501" w:rsidTr="00161B26">
        <w:trPr>
          <w:trHeight w:val="1440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224C" w:rsidRPr="00317501" w:rsidRDefault="00F2224C" w:rsidP="00CF4BA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24C" w:rsidRPr="00317501" w:rsidRDefault="00F2224C" w:rsidP="00CF4BA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7501">
              <w:rPr>
                <w:rFonts w:ascii="Calibri" w:hAnsi="Calibri" w:cs="Calibri"/>
                <w:color w:val="000000"/>
                <w:sz w:val="18"/>
                <w:szCs w:val="18"/>
              </w:rPr>
              <w:t>0110000000000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24C" w:rsidRPr="00317501" w:rsidRDefault="00F2224C" w:rsidP="00CF4BA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7501">
              <w:rPr>
                <w:rFonts w:ascii="Calibri" w:hAnsi="Calibri" w:cs="Calibri"/>
                <w:color w:val="000000"/>
                <w:sz w:val="18"/>
                <w:szCs w:val="18"/>
              </w:rPr>
              <w:t>6171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24C" w:rsidRPr="00317501" w:rsidRDefault="00F2224C" w:rsidP="00CF4BA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7501">
              <w:rPr>
                <w:rFonts w:ascii="Calibri" w:hAnsi="Calibri" w:cs="Calibri"/>
                <w:color w:val="000000"/>
                <w:sz w:val="18"/>
                <w:szCs w:val="18"/>
              </w:rPr>
              <w:t>5153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224C" w:rsidRPr="00317501" w:rsidRDefault="00F2224C" w:rsidP="00CF4BA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7501">
              <w:rPr>
                <w:rFonts w:ascii="Calibri" w:hAnsi="Calibri" w:cs="Calibri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24C" w:rsidRPr="00317501" w:rsidRDefault="00F2224C" w:rsidP="00CF4BA5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750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Na položce plynu</w:t>
            </w:r>
            <w:r w:rsidRPr="0031750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nejsou finanční rezervy, při stejném počtu odběrných míst předpokládáme obdobnou spotřebu plynu jako v roce 2020,  proto navrhujeme dorovnat krácený rozpočet roku 2021 požadavkem nad index a to do výše RU k </w:t>
            </w:r>
            <w:proofErr w:type="gramStart"/>
            <w:r w:rsidRPr="00317501">
              <w:rPr>
                <w:rFonts w:ascii="Calibri" w:hAnsi="Calibri" w:cs="Calibri"/>
                <w:color w:val="000000"/>
                <w:sz w:val="18"/>
                <w:szCs w:val="18"/>
              </w:rPr>
              <w:t>30.6.2020</w:t>
            </w:r>
            <w:proofErr w:type="gramEnd"/>
            <w:r w:rsidRPr="00317501"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</w:p>
        </w:tc>
      </w:tr>
      <w:tr w:rsidR="00F2224C" w:rsidRPr="00317501" w:rsidTr="00CF4BA5">
        <w:trPr>
          <w:trHeight w:val="1531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224C" w:rsidRPr="00317501" w:rsidRDefault="00F2224C" w:rsidP="00CF4BA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24C" w:rsidRPr="00317501" w:rsidRDefault="00F2224C" w:rsidP="00CF4BA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7501">
              <w:rPr>
                <w:rFonts w:ascii="Calibri" w:hAnsi="Calibri" w:cs="Calibri"/>
                <w:color w:val="000000"/>
                <w:sz w:val="18"/>
                <w:szCs w:val="18"/>
              </w:rPr>
              <w:t>0110000000000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24C" w:rsidRPr="00317501" w:rsidRDefault="00F2224C" w:rsidP="00CF4BA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7501">
              <w:rPr>
                <w:rFonts w:ascii="Calibri" w:hAnsi="Calibri" w:cs="Calibri"/>
                <w:color w:val="000000"/>
                <w:sz w:val="18"/>
                <w:szCs w:val="18"/>
              </w:rPr>
              <w:t>6171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24C" w:rsidRPr="00317501" w:rsidRDefault="00F2224C" w:rsidP="00CF4BA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7501">
              <w:rPr>
                <w:rFonts w:ascii="Calibri" w:hAnsi="Calibri" w:cs="Calibri"/>
                <w:color w:val="000000"/>
                <w:sz w:val="18"/>
                <w:szCs w:val="18"/>
              </w:rPr>
              <w:t>5153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224C" w:rsidRPr="00317501" w:rsidRDefault="00F2224C" w:rsidP="00CF4BA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7501">
              <w:rPr>
                <w:rFonts w:ascii="Calibri" w:hAnsi="Calibri" w:cs="Calibri"/>
                <w:color w:val="000000"/>
                <w:sz w:val="18"/>
                <w:szCs w:val="18"/>
              </w:rPr>
              <w:t>40,00</w:t>
            </w:r>
          </w:p>
        </w:tc>
        <w:tc>
          <w:tcPr>
            <w:tcW w:w="3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24C" w:rsidRPr="00317501" w:rsidRDefault="00F2224C" w:rsidP="00CF4BA5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750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Na položce jsou rozpočtovány </w:t>
            </w:r>
            <w:r w:rsidRPr="0031750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výdaje na pohonné </w:t>
            </w:r>
            <w:proofErr w:type="spellStart"/>
            <w:proofErr w:type="gramStart"/>
            <w:r w:rsidRPr="0031750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hmoty</w:t>
            </w:r>
            <w:r w:rsidRPr="00317501">
              <w:rPr>
                <w:rFonts w:ascii="Calibri" w:hAnsi="Calibri" w:cs="Calibri"/>
                <w:color w:val="000000"/>
                <w:sz w:val="18"/>
                <w:szCs w:val="18"/>
              </w:rPr>
              <w:t>.V</w:t>
            </w:r>
            <w:proofErr w:type="spellEnd"/>
            <w:r w:rsidRPr="0031750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následujícím</w:t>
            </w:r>
            <w:proofErr w:type="gramEnd"/>
            <w:r w:rsidRPr="0031750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roce předpokládáme obdobné čerpání jako v roce 2020. Položka nevykazuje úspory, proto navrhujeme dorovnat krácený rozpočet roku 2021 požadavkem nad index a to do výše RU k </w:t>
            </w:r>
            <w:proofErr w:type="gramStart"/>
            <w:r w:rsidRPr="00317501">
              <w:rPr>
                <w:rFonts w:ascii="Calibri" w:hAnsi="Calibri" w:cs="Calibri"/>
                <w:color w:val="000000"/>
                <w:sz w:val="18"/>
                <w:szCs w:val="18"/>
              </w:rPr>
              <w:t>30.6.2020</w:t>
            </w:r>
            <w:proofErr w:type="gramEnd"/>
            <w:r w:rsidRPr="00317501"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</w:p>
        </w:tc>
      </w:tr>
      <w:tr w:rsidR="00F2224C" w:rsidRPr="00317501" w:rsidTr="00CF4BA5">
        <w:trPr>
          <w:trHeight w:val="1920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224C" w:rsidRPr="00317501" w:rsidRDefault="00F2224C" w:rsidP="00CF4BA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24C" w:rsidRPr="00317501" w:rsidRDefault="00F2224C" w:rsidP="00CF4BA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7501">
              <w:rPr>
                <w:rFonts w:ascii="Calibri" w:hAnsi="Calibri" w:cs="Calibri"/>
                <w:color w:val="000000"/>
                <w:sz w:val="18"/>
                <w:szCs w:val="18"/>
              </w:rPr>
              <w:t>0110000000000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24C" w:rsidRPr="00317501" w:rsidRDefault="00F2224C" w:rsidP="00CF4BA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7501">
              <w:rPr>
                <w:rFonts w:ascii="Calibri" w:hAnsi="Calibri" w:cs="Calibri"/>
                <w:color w:val="000000"/>
                <w:sz w:val="18"/>
                <w:szCs w:val="18"/>
              </w:rPr>
              <w:t>6171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24C" w:rsidRPr="00317501" w:rsidRDefault="00F2224C" w:rsidP="00CF4BA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7501">
              <w:rPr>
                <w:rFonts w:ascii="Calibri" w:hAnsi="Calibri" w:cs="Calibri"/>
                <w:color w:val="000000"/>
                <w:sz w:val="18"/>
                <w:szCs w:val="18"/>
              </w:rPr>
              <w:t>5161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224C" w:rsidRPr="00317501" w:rsidRDefault="00F2224C" w:rsidP="00CF4BA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7501">
              <w:rPr>
                <w:rFonts w:ascii="Calibri" w:hAnsi="Calibri" w:cs="Calibri"/>
                <w:color w:val="000000"/>
                <w:sz w:val="18"/>
                <w:szCs w:val="18"/>
              </w:rPr>
              <w:t>215,00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24C" w:rsidRPr="00317501" w:rsidRDefault="00F2224C" w:rsidP="00CF4BA5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750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Částka 215 tis. Kč je rozdíl mezi RU a indexovanou částkou. Z položky jsou hrazeny </w:t>
            </w:r>
            <w:r w:rsidRPr="0031750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výdaje za poštovn</w:t>
            </w:r>
            <w:r w:rsidRPr="0031750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é vyplývající ze smlouvy a kredit do frankovacích strojů. Položka nevykazuje úspory, proto navrhujeme dorovnat krácený rozpočet roku 2021 požadavkem nad index a to do výše RU k </w:t>
            </w:r>
            <w:proofErr w:type="gramStart"/>
            <w:r w:rsidRPr="00317501">
              <w:rPr>
                <w:rFonts w:ascii="Calibri" w:hAnsi="Calibri" w:cs="Calibri"/>
                <w:color w:val="000000"/>
                <w:sz w:val="18"/>
                <w:szCs w:val="18"/>
              </w:rPr>
              <w:t>30.6.2020</w:t>
            </w:r>
            <w:proofErr w:type="gramEnd"/>
            <w:r w:rsidRPr="00317501"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</w:p>
        </w:tc>
      </w:tr>
      <w:tr w:rsidR="00F2224C" w:rsidRPr="00317501" w:rsidTr="00CF4BA5">
        <w:trPr>
          <w:trHeight w:val="1440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224C" w:rsidRPr="00317501" w:rsidRDefault="00F2224C" w:rsidP="00CF4BA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24C" w:rsidRPr="00317501" w:rsidRDefault="00F2224C" w:rsidP="00CF4BA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7501">
              <w:rPr>
                <w:rFonts w:ascii="Calibri" w:hAnsi="Calibri" w:cs="Calibri"/>
                <w:color w:val="000000"/>
                <w:sz w:val="18"/>
                <w:szCs w:val="18"/>
              </w:rPr>
              <w:t>0110000000000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24C" w:rsidRPr="00317501" w:rsidRDefault="00F2224C" w:rsidP="00CF4BA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7501">
              <w:rPr>
                <w:rFonts w:ascii="Calibri" w:hAnsi="Calibri" w:cs="Calibri"/>
                <w:color w:val="000000"/>
                <w:sz w:val="18"/>
                <w:szCs w:val="18"/>
              </w:rPr>
              <w:t>6171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24C" w:rsidRPr="00317501" w:rsidRDefault="00F2224C" w:rsidP="00CF4BA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7501">
              <w:rPr>
                <w:rFonts w:ascii="Calibri" w:hAnsi="Calibri" w:cs="Calibri"/>
                <w:color w:val="000000"/>
                <w:sz w:val="18"/>
                <w:szCs w:val="18"/>
              </w:rPr>
              <w:t>5162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224C" w:rsidRPr="00317501" w:rsidRDefault="00F2224C" w:rsidP="00CF4BA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7501">
              <w:rPr>
                <w:rFonts w:ascii="Calibri" w:hAnsi="Calibri" w:cs="Calibri"/>
                <w:color w:val="000000"/>
                <w:sz w:val="18"/>
                <w:szCs w:val="18"/>
              </w:rPr>
              <w:t>90,00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24C" w:rsidRPr="00317501" w:rsidRDefault="00F2224C" w:rsidP="00CF4BA5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7501">
              <w:rPr>
                <w:rFonts w:ascii="Calibri" w:hAnsi="Calibri" w:cs="Calibri"/>
                <w:color w:val="000000"/>
                <w:sz w:val="18"/>
                <w:szCs w:val="18"/>
              </w:rPr>
              <w:t>Částka je rozdíl mezi RU a indexovanou částkou, plus předpokládané navýšení (50 tis. Kč) ročních výdajů za</w:t>
            </w:r>
            <w:r w:rsidRPr="0031750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telekomunikační služby</w:t>
            </w:r>
            <w:r w:rsidRPr="0031750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v souvislosti se soukromými SIM, které byly vyvedeny z rámcové smlouvy a nově zavedeny jako služební SIM zaměstnanců </w:t>
            </w:r>
            <w:proofErr w:type="spellStart"/>
            <w:r w:rsidRPr="00317501">
              <w:rPr>
                <w:rFonts w:ascii="Calibri" w:hAnsi="Calibri" w:cs="Calibri"/>
                <w:color w:val="000000"/>
                <w:sz w:val="18"/>
                <w:szCs w:val="18"/>
              </w:rPr>
              <w:t>MMPv</w:t>
            </w:r>
            <w:proofErr w:type="spellEnd"/>
            <w:r w:rsidRPr="00317501"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</w:p>
        </w:tc>
      </w:tr>
      <w:tr w:rsidR="00F2224C" w:rsidRPr="00317501" w:rsidTr="00CF4BA5">
        <w:trPr>
          <w:trHeight w:val="1440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224C" w:rsidRPr="00317501" w:rsidRDefault="00F2224C" w:rsidP="00CF4BA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24C" w:rsidRPr="00317501" w:rsidRDefault="00F2224C" w:rsidP="00CF4BA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7501">
              <w:rPr>
                <w:rFonts w:ascii="Calibri" w:hAnsi="Calibri" w:cs="Calibri"/>
                <w:color w:val="000000"/>
                <w:sz w:val="18"/>
                <w:szCs w:val="18"/>
              </w:rPr>
              <w:t>0110000000000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24C" w:rsidRPr="00317501" w:rsidRDefault="00F2224C" w:rsidP="00CF4BA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7501">
              <w:rPr>
                <w:rFonts w:ascii="Calibri" w:hAnsi="Calibri" w:cs="Calibri"/>
                <w:color w:val="000000"/>
                <w:sz w:val="18"/>
                <w:szCs w:val="18"/>
              </w:rPr>
              <w:t>6171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24C" w:rsidRPr="00317501" w:rsidRDefault="00F2224C" w:rsidP="00CF4BA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7501">
              <w:rPr>
                <w:rFonts w:ascii="Calibri" w:hAnsi="Calibri" w:cs="Calibri"/>
                <w:color w:val="000000"/>
                <w:sz w:val="18"/>
                <w:szCs w:val="18"/>
              </w:rPr>
              <w:t>5164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224C" w:rsidRPr="00317501" w:rsidRDefault="00F2224C" w:rsidP="00CF4BA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7501">
              <w:rPr>
                <w:rFonts w:ascii="Calibri" w:hAnsi="Calibri" w:cs="Calibri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3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24C" w:rsidRPr="00317501" w:rsidRDefault="00F2224C" w:rsidP="00CF4BA5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750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Na položce nájemné jsou rozpočtovány výdaje za </w:t>
            </w:r>
            <w:r w:rsidRPr="0031750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pronájem mobilního kluziště</w:t>
            </w:r>
            <w:r w:rsidRPr="0031750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 dále za pronájem </w:t>
            </w:r>
            <w:proofErr w:type="gramStart"/>
            <w:r w:rsidRPr="0031750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beachvolejbalového  kurtu</w:t>
            </w:r>
            <w:proofErr w:type="gramEnd"/>
            <w:r w:rsidRPr="00317501">
              <w:rPr>
                <w:rFonts w:ascii="Calibri" w:hAnsi="Calibri" w:cs="Calibri"/>
                <w:color w:val="000000"/>
                <w:sz w:val="18"/>
                <w:szCs w:val="18"/>
              </w:rPr>
              <w:t>, šatny, WC a sprchového kontejneru.  Pokud jsou tyto akce plánovány i v příštím roce, je nutné rozpočtování položky nekrátit indexem.</w:t>
            </w:r>
          </w:p>
        </w:tc>
      </w:tr>
      <w:tr w:rsidR="00F2224C" w:rsidRPr="00317501" w:rsidTr="00161B26">
        <w:trPr>
          <w:trHeight w:val="2400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224C" w:rsidRPr="00317501" w:rsidRDefault="00F2224C" w:rsidP="00CF4BA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24C" w:rsidRPr="00317501" w:rsidRDefault="00F2224C" w:rsidP="00CF4BA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7501">
              <w:rPr>
                <w:rFonts w:ascii="Calibri" w:hAnsi="Calibri" w:cs="Calibri"/>
                <w:color w:val="000000"/>
                <w:sz w:val="18"/>
                <w:szCs w:val="18"/>
              </w:rPr>
              <w:t>0110000000000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24C" w:rsidRPr="00317501" w:rsidRDefault="00F2224C" w:rsidP="00CF4BA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7501">
              <w:rPr>
                <w:rFonts w:ascii="Calibri" w:hAnsi="Calibri" w:cs="Calibri"/>
                <w:color w:val="000000"/>
                <w:sz w:val="18"/>
                <w:szCs w:val="18"/>
              </w:rPr>
              <w:t>6171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24C" w:rsidRPr="00317501" w:rsidRDefault="00F2224C" w:rsidP="00CF4BA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7501">
              <w:rPr>
                <w:rFonts w:ascii="Calibri" w:hAnsi="Calibri" w:cs="Calibri"/>
                <w:color w:val="000000"/>
                <w:sz w:val="18"/>
                <w:szCs w:val="18"/>
              </w:rPr>
              <w:t>5166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224C" w:rsidRPr="00317501" w:rsidRDefault="00F2224C" w:rsidP="00CF4BA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7501">
              <w:rPr>
                <w:rFonts w:ascii="Calibri" w:hAnsi="Calibri" w:cs="Calibri"/>
                <w:color w:val="000000"/>
                <w:sz w:val="18"/>
                <w:szCs w:val="18"/>
              </w:rPr>
              <w:t>140,00</w:t>
            </w:r>
          </w:p>
        </w:tc>
        <w:tc>
          <w:tcPr>
            <w:tcW w:w="3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24C" w:rsidRPr="00317501" w:rsidRDefault="00F2224C" w:rsidP="00CF4BA5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750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Na položce jsou rozpočtovány výdaje za </w:t>
            </w:r>
            <w:r w:rsidRPr="005111DC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poradenskou činnost BOZP</w:t>
            </w:r>
            <w:r w:rsidRPr="0031750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(roční náklad je v součtu 441 tis. Kč). Smluvní partner, Vzdělávací institut s.r.o., avizoval navýšení ceny na rok 2021 o 10.706 Kč měsíčně, tj. 129 tis. Kč ročně, v souvislosti s rozšířením poskytovaných služeb o budovy Knihařská a Vápenice. Součtem plánovaného navýšení a rozdílu mezi RU a indexovanou částku je požadavek 140 tis. Kč nad index.</w:t>
            </w:r>
          </w:p>
        </w:tc>
      </w:tr>
      <w:tr w:rsidR="00F2224C" w:rsidRPr="00317501" w:rsidTr="00161B26">
        <w:trPr>
          <w:trHeight w:val="4290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224C" w:rsidRPr="00317501" w:rsidRDefault="00F2224C" w:rsidP="00CF4BA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24C" w:rsidRPr="00317501" w:rsidRDefault="00F2224C" w:rsidP="00CF4BA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7501">
              <w:rPr>
                <w:rFonts w:ascii="Calibri" w:hAnsi="Calibri" w:cs="Calibri"/>
                <w:color w:val="000000"/>
                <w:sz w:val="18"/>
                <w:szCs w:val="18"/>
              </w:rPr>
              <w:t>0110000000000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24C" w:rsidRPr="00317501" w:rsidRDefault="00F2224C" w:rsidP="00CF4BA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7501">
              <w:rPr>
                <w:rFonts w:ascii="Calibri" w:hAnsi="Calibri" w:cs="Calibri"/>
                <w:color w:val="000000"/>
                <w:sz w:val="18"/>
                <w:szCs w:val="18"/>
              </w:rPr>
              <w:t>6171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24C" w:rsidRPr="00317501" w:rsidRDefault="00F2224C" w:rsidP="00CF4BA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7501">
              <w:rPr>
                <w:rFonts w:ascii="Calibri" w:hAnsi="Calibri" w:cs="Calibri"/>
                <w:color w:val="000000"/>
                <w:sz w:val="18"/>
                <w:szCs w:val="18"/>
              </w:rPr>
              <w:t>5169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224C" w:rsidRPr="00317501" w:rsidRDefault="00F2224C" w:rsidP="00CF4BA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7501">
              <w:rPr>
                <w:rFonts w:ascii="Calibri" w:hAnsi="Calibri" w:cs="Calibri"/>
                <w:color w:val="000000"/>
                <w:sz w:val="18"/>
                <w:szCs w:val="18"/>
              </w:rPr>
              <w:t>830,00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24C" w:rsidRPr="00317501" w:rsidRDefault="00F2224C" w:rsidP="00CF4BA5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750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Částka 830 tis. Kč je rozdílem mezi RU a indexovanou částkou, poníženou o roční úhradu 200 tis. Kč za provozování nápojových automatů, které budou v příštím roce zrušeny. Z položky jsou hrazeny smluvní </w:t>
            </w:r>
            <w:r w:rsidRPr="0031750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výdaje za </w:t>
            </w:r>
            <w:proofErr w:type="gramStart"/>
            <w:r w:rsidRPr="0031750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stravenky</w:t>
            </w:r>
            <w:r w:rsidRPr="0031750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 </w:t>
            </w:r>
            <w:r w:rsidRPr="0031750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servisní</w:t>
            </w:r>
            <w:proofErr w:type="gramEnd"/>
            <w:r w:rsidRPr="0031750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úklid, ostrahu budov </w:t>
            </w:r>
            <w:proofErr w:type="spellStart"/>
            <w:r w:rsidRPr="0031750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MMPv</w:t>
            </w:r>
            <w:proofErr w:type="spellEnd"/>
            <w:r w:rsidRPr="0031750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, kontroly vzduchotechniky a výtahů, pravidelné kontroly a aktualizace systému C4, svoz odpadu, servis stabilního hasicího zařízení, kontroly klimatizací a poštovní služby</w:t>
            </w:r>
            <w:r w:rsidRPr="0031750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Dále jsou na položce rozpočtovány </w:t>
            </w:r>
            <w:r w:rsidRPr="0031750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výdaje za služby spojené s provozováním </w:t>
            </w:r>
            <w:proofErr w:type="spellStart"/>
            <w:r w:rsidRPr="0031750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beachvolejbalu</w:t>
            </w:r>
            <w:proofErr w:type="spellEnd"/>
            <w:r w:rsidRPr="0031750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a mobilního kluziště, Silvestrovský ohňostroj</w:t>
            </w:r>
            <w:r w:rsidRPr="0031750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Na položce dlouhodobě nevznikají rezervy, naopak rozpočet služeb je průběžně navyšován a to v souvislosti s rostoucím počtem servisovaných zařízení (např. vzduchotechnika) a požadavků na úhradu nezbytných výdajů za služby (např. znalecké posudky pro odd. </w:t>
            </w:r>
            <w:proofErr w:type="gramStart"/>
            <w:r w:rsidRPr="00317501">
              <w:rPr>
                <w:rFonts w:ascii="Calibri" w:hAnsi="Calibri" w:cs="Calibri"/>
                <w:color w:val="000000"/>
                <w:sz w:val="18"/>
                <w:szCs w:val="18"/>
              </w:rPr>
              <w:t>přestupků</w:t>
            </w:r>
            <w:proofErr w:type="gramEnd"/>
            <w:r w:rsidRPr="00317501">
              <w:rPr>
                <w:rFonts w:ascii="Calibri" w:hAnsi="Calibri" w:cs="Calibri"/>
                <w:color w:val="000000"/>
                <w:sz w:val="18"/>
                <w:szCs w:val="18"/>
              </w:rPr>
              <w:t>).</w:t>
            </w:r>
          </w:p>
        </w:tc>
      </w:tr>
      <w:tr w:rsidR="00F2224C" w:rsidRPr="00317501" w:rsidTr="00CF4BA5">
        <w:trPr>
          <w:trHeight w:val="1260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224C" w:rsidRPr="00317501" w:rsidRDefault="00F2224C" w:rsidP="00CF4BA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24C" w:rsidRPr="00317501" w:rsidRDefault="00F2224C" w:rsidP="00CF4BA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7501">
              <w:rPr>
                <w:rFonts w:ascii="Calibri" w:hAnsi="Calibri" w:cs="Calibri"/>
                <w:color w:val="000000"/>
                <w:sz w:val="18"/>
                <w:szCs w:val="18"/>
              </w:rPr>
              <w:t>0110000000000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24C" w:rsidRPr="00317501" w:rsidRDefault="00F2224C" w:rsidP="00CF4BA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7501">
              <w:rPr>
                <w:rFonts w:ascii="Calibri" w:hAnsi="Calibri" w:cs="Calibri"/>
                <w:color w:val="000000"/>
                <w:sz w:val="18"/>
                <w:szCs w:val="18"/>
              </w:rPr>
              <w:t>6171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24C" w:rsidRPr="00317501" w:rsidRDefault="00F2224C" w:rsidP="00CF4BA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7501">
              <w:rPr>
                <w:rFonts w:ascii="Calibri" w:hAnsi="Calibri" w:cs="Calibri"/>
                <w:color w:val="000000"/>
                <w:sz w:val="18"/>
                <w:szCs w:val="18"/>
              </w:rPr>
              <w:t>5169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224C" w:rsidRPr="00317501" w:rsidRDefault="00F2224C" w:rsidP="00CF4BA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7501">
              <w:rPr>
                <w:rFonts w:ascii="Calibri" w:hAnsi="Calibri" w:cs="Calibri"/>
                <w:color w:val="000000"/>
                <w:sz w:val="18"/>
                <w:szCs w:val="18"/>
              </w:rPr>
              <w:t>640,00</w:t>
            </w:r>
          </w:p>
        </w:tc>
        <w:tc>
          <w:tcPr>
            <w:tcW w:w="3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24C" w:rsidRPr="00317501" w:rsidRDefault="00F2224C" w:rsidP="00CF4BA5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750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S ohledem na </w:t>
            </w:r>
            <w:r w:rsidRPr="0031750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avizovanou změnu Nařízení vlády</w:t>
            </w:r>
            <w:r w:rsidRPr="0031750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č. 567/2006 Sb. </w:t>
            </w:r>
            <w:r w:rsidRPr="0031750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o minimální mzdě </w:t>
            </w:r>
            <w:r w:rsidRPr="0031750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se předpokládá navýšení ceny za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servisní úklid budov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MMPv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o 543 </w:t>
            </w:r>
            <w:r w:rsidRPr="00317501">
              <w:rPr>
                <w:rFonts w:ascii="Calibri" w:hAnsi="Calibri" w:cs="Calibri"/>
                <w:color w:val="000000"/>
                <w:sz w:val="18"/>
                <w:szCs w:val="18"/>
              </w:rPr>
              <w:t>tis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 Kč</w:t>
            </w:r>
            <w:r w:rsidRPr="0031750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 také navýšení ceny za ostrahu objektů </w:t>
            </w:r>
            <w:proofErr w:type="spellStart"/>
            <w:r w:rsidRPr="00317501">
              <w:rPr>
                <w:rFonts w:ascii="Calibri" w:hAnsi="Calibri" w:cs="Calibri"/>
                <w:color w:val="000000"/>
                <w:sz w:val="18"/>
                <w:szCs w:val="18"/>
              </w:rPr>
              <w:t>MMPv</w:t>
            </w:r>
            <w:proofErr w:type="spellEnd"/>
            <w:r w:rsidRPr="0031750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o 91 tis. Kč </w:t>
            </w:r>
          </w:p>
        </w:tc>
      </w:tr>
      <w:tr w:rsidR="00F2224C" w:rsidRPr="00317501" w:rsidTr="00CF4BA5">
        <w:trPr>
          <w:trHeight w:val="3120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224C" w:rsidRPr="00317501" w:rsidRDefault="00F2224C" w:rsidP="00CF4BA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24C" w:rsidRPr="00317501" w:rsidRDefault="00F2224C" w:rsidP="00CF4BA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7501">
              <w:rPr>
                <w:rFonts w:ascii="Calibri" w:hAnsi="Calibri" w:cs="Calibri"/>
                <w:color w:val="000000"/>
                <w:sz w:val="18"/>
                <w:szCs w:val="18"/>
              </w:rPr>
              <w:t>0110000000000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24C" w:rsidRPr="00317501" w:rsidRDefault="00F2224C" w:rsidP="00CF4BA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7501">
              <w:rPr>
                <w:rFonts w:ascii="Calibri" w:hAnsi="Calibri" w:cs="Calibri"/>
                <w:color w:val="000000"/>
                <w:sz w:val="18"/>
                <w:szCs w:val="18"/>
              </w:rPr>
              <w:t>6171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24C" w:rsidRPr="00317501" w:rsidRDefault="00F2224C" w:rsidP="00CF4BA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7501">
              <w:rPr>
                <w:rFonts w:ascii="Calibri" w:hAnsi="Calibri" w:cs="Calibri"/>
                <w:color w:val="000000"/>
                <w:sz w:val="18"/>
                <w:szCs w:val="18"/>
              </w:rPr>
              <w:t>5171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224C" w:rsidRPr="00317501" w:rsidRDefault="00F2224C" w:rsidP="00CF4BA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7501">
              <w:rPr>
                <w:rFonts w:ascii="Calibri" w:hAnsi="Calibri" w:cs="Calibri"/>
                <w:color w:val="000000"/>
                <w:sz w:val="18"/>
                <w:szCs w:val="18"/>
              </w:rPr>
              <w:t>220,00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24C" w:rsidRPr="00317501" w:rsidRDefault="00F2224C" w:rsidP="00CF4BA5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750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Částka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220</w:t>
            </w:r>
            <w:r w:rsidRPr="0031750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tis. je rozdílem mezi RU a indexovanou částkou. Z položky jsou hrazeny smluvní výdaje za </w:t>
            </w:r>
            <w:r w:rsidRPr="0031750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servis záložních systému, smluvní pozáruční servis bezpečnostních zařízení a revize výtahů</w:t>
            </w:r>
            <w:r w:rsidRPr="0031750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Současně jsou z položky placeny </w:t>
            </w:r>
            <w:r w:rsidRPr="0031750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servisní opravy služebních vozů, údržba věžních hodin, opravy orientačního systému budov ad</w:t>
            </w:r>
            <w:r w:rsidRPr="0031750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Na položce dlouhodobě nevznikají rezervy, naopak se spíše zvyšuje počet servisovaných zařízení, proto navrhujeme dorovnat krácený rozpočet roku 2021 požadavkem nad index a to do výše RU k </w:t>
            </w:r>
            <w:proofErr w:type="gramStart"/>
            <w:r w:rsidRPr="00317501">
              <w:rPr>
                <w:rFonts w:ascii="Calibri" w:hAnsi="Calibri" w:cs="Calibri"/>
                <w:color w:val="000000"/>
                <w:sz w:val="18"/>
                <w:szCs w:val="18"/>
              </w:rPr>
              <w:t>30.6.2020</w:t>
            </w:r>
            <w:proofErr w:type="gramEnd"/>
            <w:r w:rsidRPr="0031750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  </w:t>
            </w:r>
          </w:p>
        </w:tc>
      </w:tr>
      <w:tr w:rsidR="00F2224C" w:rsidRPr="00317501" w:rsidTr="00CF4BA5">
        <w:trPr>
          <w:trHeight w:val="480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224C" w:rsidRPr="00317501" w:rsidRDefault="00F2224C" w:rsidP="00CF4BA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24C" w:rsidRPr="00317501" w:rsidRDefault="00F2224C" w:rsidP="00CF4BA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7501">
              <w:rPr>
                <w:rFonts w:ascii="Calibri" w:hAnsi="Calibri" w:cs="Calibri"/>
                <w:color w:val="000000"/>
                <w:sz w:val="18"/>
                <w:szCs w:val="18"/>
              </w:rPr>
              <w:t>0110000000000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24C" w:rsidRPr="00317501" w:rsidRDefault="00F2224C" w:rsidP="00CF4BA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7501">
              <w:rPr>
                <w:rFonts w:ascii="Calibri" w:hAnsi="Calibri" w:cs="Calibri"/>
                <w:color w:val="000000"/>
                <w:sz w:val="18"/>
                <w:szCs w:val="18"/>
              </w:rPr>
              <w:t>6171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24C" w:rsidRPr="00317501" w:rsidRDefault="00F2224C" w:rsidP="00CF4BA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7501">
              <w:rPr>
                <w:rFonts w:ascii="Calibri" w:hAnsi="Calibri" w:cs="Calibri"/>
                <w:color w:val="000000"/>
                <w:sz w:val="18"/>
                <w:szCs w:val="18"/>
              </w:rPr>
              <w:t>5171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224C" w:rsidRPr="00317501" w:rsidRDefault="00F2224C" w:rsidP="00CF4BA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7501">
              <w:rPr>
                <w:rFonts w:ascii="Calibri" w:hAnsi="Calibri" w:cs="Calibri"/>
                <w:color w:val="000000"/>
                <w:sz w:val="18"/>
                <w:szCs w:val="18"/>
              </w:rPr>
              <w:t>2 595,00</w:t>
            </w:r>
          </w:p>
        </w:tc>
        <w:tc>
          <w:tcPr>
            <w:tcW w:w="3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24C" w:rsidRPr="00317501" w:rsidRDefault="00F2224C" w:rsidP="00CF4BA5">
            <w:pPr>
              <w:jc w:val="both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750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Oprava klimatizaci v obřadní síni a ve 3. NP budovy.</w:t>
            </w:r>
          </w:p>
        </w:tc>
      </w:tr>
      <w:tr w:rsidR="00F2224C" w:rsidRPr="00317501" w:rsidTr="00CF4BA5">
        <w:trPr>
          <w:trHeight w:val="480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224C" w:rsidRPr="00317501" w:rsidRDefault="00F2224C" w:rsidP="00CF4BA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24C" w:rsidRPr="00317501" w:rsidRDefault="00F2224C" w:rsidP="00CF4BA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7501">
              <w:rPr>
                <w:rFonts w:ascii="Calibri" w:hAnsi="Calibri" w:cs="Calibri"/>
                <w:color w:val="000000"/>
                <w:sz w:val="18"/>
                <w:szCs w:val="18"/>
              </w:rPr>
              <w:t>0110000000000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24C" w:rsidRPr="00317501" w:rsidRDefault="00F2224C" w:rsidP="00CF4BA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7501">
              <w:rPr>
                <w:rFonts w:ascii="Calibri" w:hAnsi="Calibri" w:cs="Calibri"/>
                <w:color w:val="000000"/>
                <w:sz w:val="18"/>
                <w:szCs w:val="18"/>
              </w:rPr>
              <w:t>6171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24C" w:rsidRPr="00317501" w:rsidRDefault="00F2224C" w:rsidP="00CF4BA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7501">
              <w:rPr>
                <w:rFonts w:ascii="Calibri" w:hAnsi="Calibri" w:cs="Calibri"/>
                <w:color w:val="000000"/>
                <w:sz w:val="18"/>
                <w:szCs w:val="18"/>
              </w:rPr>
              <w:t>5171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224C" w:rsidRPr="00317501" w:rsidRDefault="00F2224C" w:rsidP="00CF4BA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7501">
              <w:rPr>
                <w:rFonts w:ascii="Calibri" w:hAnsi="Calibri" w:cs="Calibri"/>
                <w:color w:val="000000"/>
                <w:sz w:val="18"/>
                <w:szCs w:val="18"/>
              </w:rPr>
              <w:t>470,00</w:t>
            </w:r>
          </w:p>
        </w:tc>
        <w:tc>
          <w:tcPr>
            <w:tcW w:w="3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24C" w:rsidRPr="00317501" w:rsidRDefault="00F2224C" w:rsidP="00CF4BA5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750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Vyčištění radiátorů</w:t>
            </w:r>
            <w:r w:rsidRPr="0031750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v budovách E + F.                                            </w:t>
            </w:r>
          </w:p>
        </w:tc>
      </w:tr>
      <w:tr w:rsidR="00F2224C" w:rsidRPr="00317501" w:rsidTr="00CF4BA5">
        <w:trPr>
          <w:trHeight w:val="300"/>
        </w:trPr>
        <w:tc>
          <w:tcPr>
            <w:tcW w:w="4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F2224C" w:rsidRPr="00317501" w:rsidRDefault="006A224A" w:rsidP="00CF4BA5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Celkem kapitola 11 - s</w:t>
            </w:r>
            <w:r w:rsidR="00F2224C" w:rsidRPr="0031750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práva a zabezpečení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center"/>
            <w:hideMark/>
          </w:tcPr>
          <w:p w:rsidR="00F2224C" w:rsidRPr="00317501" w:rsidRDefault="00F2224C" w:rsidP="00CF4BA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750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5 600,00</w:t>
            </w:r>
          </w:p>
        </w:tc>
        <w:tc>
          <w:tcPr>
            <w:tcW w:w="3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F2224C" w:rsidRPr="00317501" w:rsidRDefault="00F2224C" w:rsidP="00CF4BA5">
            <w:pPr>
              <w:jc w:val="both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750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F2224C" w:rsidRPr="00317501" w:rsidTr="00161B26">
        <w:trPr>
          <w:trHeight w:val="2400"/>
        </w:trPr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24C" w:rsidRPr="00317501" w:rsidRDefault="00F2224C" w:rsidP="00CF4BA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7501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24C" w:rsidRPr="00317501" w:rsidRDefault="00F2224C" w:rsidP="00CF4BA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7501">
              <w:rPr>
                <w:rFonts w:ascii="Calibri" w:hAnsi="Calibri" w:cs="Calibri"/>
                <w:color w:val="000000"/>
                <w:sz w:val="18"/>
                <w:szCs w:val="18"/>
              </w:rPr>
              <w:t>0120000000000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24C" w:rsidRPr="00317501" w:rsidRDefault="00F2224C" w:rsidP="00CF4BA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7501">
              <w:rPr>
                <w:rFonts w:ascii="Calibri" w:hAnsi="Calibri" w:cs="Calibri"/>
                <w:color w:val="000000"/>
                <w:sz w:val="18"/>
                <w:szCs w:val="18"/>
              </w:rPr>
              <w:t>5512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24C" w:rsidRPr="00317501" w:rsidRDefault="00F2224C" w:rsidP="00CF4BA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7501">
              <w:rPr>
                <w:rFonts w:ascii="Calibri" w:hAnsi="Calibri" w:cs="Calibri"/>
                <w:color w:val="000000"/>
                <w:sz w:val="18"/>
                <w:szCs w:val="18"/>
              </w:rPr>
              <w:t>5021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224C" w:rsidRPr="00317501" w:rsidRDefault="00F2224C" w:rsidP="00CF4BA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7501">
              <w:rPr>
                <w:rFonts w:ascii="Calibri" w:hAnsi="Calibri" w:cs="Calibri"/>
                <w:color w:val="000000"/>
                <w:sz w:val="18"/>
                <w:szCs w:val="18"/>
              </w:rPr>
              <w:t>150,00</w:t>
            </w:r>
          </w:p>
        </w:tc>
        <w:tc>
          <w:tcPr>
            <w:tcW w:w="3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24C" w:rsidRPr="00317501" w:rsidRDefault="00F2224C" w:rsidP="00CF4BA5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750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OKŘ reaguje na změny v legislativě týkající se </w:t>
            </w:r>
            <w:r w:rsidRPr="0031750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minimálních mezd, zařazení do příslušných platových tříd dle odborností a zejména narovnání odměňování dobrovolných hasičů</w:t>
            </w:r>
            <w:r w:rsidRPr="0031750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dle norem pro rizikové činnosti (Nařízení vlády č. 222/2010 Sb., o katalogu prací ve veřejných službách a správě, Nařízení vlády č. 341/2017 Sb., o platových poměrech zaměstnanců ve veřejných službách a správě, Sb., zákon č. 262/2006 Sb., zákoník práce, ap.).</w:t>
            </w:r>
          </w:p>
        </w:tc>
      </w:tr>
      <w:tr w:rsidR="00F2224C" w:rsidRPr="00317501" w:rsidTr="00161B26">
        <w:trPr>
          <w:trHeight w:val="1680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224C" w:rsidRPr="00317501" w:rsidRDefault="00F2224C" w:rsidP="00CF4BA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24C" w:rsidRPr="00317501" w:rsidRDefault="00F2224C" w:rsidP="00CF4BA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7501">
              <w:rPr>
                <w:rFonts w:ascii="Calibri" w:hAnsi="Calibri" w:cs="Calibri"/>
                <w:color w:val="000000"/>
                <w:sz w:val="18"/>
                <w:szCs w:val="18"/>
              </w:rPr>
              <w:t>0120000000000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24C" w:rsidRPr="00317501" w:rsidRDefault="00F2224C" w:rsidP="00CF4BA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7501">
              <w:rPr>
                <w:rFonts w:ascii="Calibri" w:hAnsi="Calibri" w:cs="Calibri"/>
                <w:color w:val="000000"/>
                <w:sz w:val="18"/>
                <w:szCs w:val="18"/>
              </w:rPr>
              <w:t>5512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24C" w:rsidRPr="00317501" w:rsidRDefault="00F2224C" w:rsidP="00CF4BA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7501">
              <w:rPr>
                <w:rFonts w:ascii="Calibri" w:hAnsi="Calibri" w:cs="Calibri"/>
                <w:color w:val="000000"/>
                <w:sz w:val="18"/>
                <w:szCs w:val="18"/>
              </w:rPr>
              <w:t>5132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224C" w:rsidRPr="00317501" w:rsidRDefault="00F2224C" w:rsidP="00CF4BA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7501">
              <w:rPr>
                <w:rFonts w:ascii="Calibri" w:hAnsi="Calibri" w:cs="Calibri"/>
                <w:color w:val="000000"/>
                <w:sz w:val="18"/>
                <w:szCs w:val="18"/>
              </w:rPr>
              <w:t>55,00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24C" w:rsidRPr="00317501" w:rsidRDefault="00F2224C" w:rsidP="00CF4BA5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7501">
              <w:rPr>
                <w:rFonts w:ascii="Calibri" w:hAnsi="Calibri" w:cs="Calibri"/>
                <w:color w:val="000000"/>
                <w:sz w:val="18"/>
                <w:szCs w:val="18"/>
              </w:rPr>
              <w:t>Ceny vybavení rostou ročně v průměru o 20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31750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%. Do navýšení je zahrnuta potřeba </w:t>
            </w:r>
            <w:r w:rsidRPr="0031750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obnovy ochranných pomůcek</w:t>
            </w:r>
            <w:r w:rsidRPr="00317501">
              <w:rPr>
                <w:rFonts w:ascii="Calibri" w:hAnsi="Calibri" w:cs="Calibri"/>
                <w:color w:val="000000"/>
                <w:sz w:val="18"/>
                <w:szCs w:val="18"/>
              </w:rPr>
              <w:t>, které nebyly v předcházejících letech obnovovány v dostatečné míře a zároveň pro zajištění nákupu nového vybavení z důvodu amortizace nebo poškození vybavení při zásahu.</w:t>
            </w:r>
          </w:p>
        </w:tc>
      </w:tr>
      <w:tr w:rsidR="00F2224C" w:rsidRPr="00317501" w:rsidTr="00CF4BA5">
        <w:trPr>
          <w:trHeight w:val="300"/>
        </w:trPr>
        <w:tc>
          <w:tcPr>
            <w:tcW w:w="4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F2224C" w:rsidRPr="00317501" w:rsidRDefault="00F2224C" w:rsidP="006A224A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750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Celkem kapitola 12 - </w:t>
            </w:r>
            <w:r w:rsidR="006A224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k</w:t>
            </w:r>
            <w:r w:rsidRPr="0031750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rizové řízení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center"/>
            <w:hideMark/>
          </w:tcPr>
          <w:p w:rsidR="00F2224C" w:rsidRPr="00317501" w:rsidRDefault="00F2224C" w:rsidP="00CF4BA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750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205,00</w:t>
            </w:r>
          </w:p>
        </w:tc>
        <w:tc>
          <w:tcPr>
            <w:tcW w:w="3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F2224C" w:rsidRPr="00317501" w:rsidRDefault="00F2224C" w:rsidP="00CF4BA5">
            <w:pPr>
              <w:jc w:val="both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750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F2224C" w:rsidRPr="00317501" w:rsidTr="00CF4BA5">
        <w:trPr>
          <w:trHeight w:val="300"/>
        </w:trPr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24C" w:rsidRPr="00317501" w:rsidRDefault="00F2224C" w:rsidP="00CF4BA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7501">
              <w:rPr>
                <w:rFonts w:ascii="Calibri" w:hAnsi="Calibri" w:cs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24C" w:rsidRPr="00317501" w:rsidRDefault="00F2224C" w:rsidP="00CF4BA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7501">
              <w:rPr>
                <w:rFonts w:ascii="Calibri" w:hAnsi="Calibri" w:cs="Calibri"/>
                <w:color w:val="000000"/>
                <w:sz w:val="18"/>
                <w:szCs w:val="18"/>
              </w:rPr>
              <w:t>0130000000000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24C" w:rsidRPr="00317501" w:rsidRDefault="00F2224C" w:rsidP="00CF4BA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7501">
              <w:rPr>
                <w:rFonts w:ascii="Calibri" w:hAnsi="Calibri" w:cs="Calibri"/>
                <w:color w:val="000000"/>
                <w:sz w:val="18"/>
                <w:szCs w:val="18"/>
              </w:rPr>
              <w:t>5311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24C" w:rsidRPr="00317501" w:rsidRDefault="00F2224C" w:rsidP="00CF4BA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7501">
              <w:rPr>
                <w:rFonts w:ascii="Calibri" w:hAnsi="Calibri" w:cs="Calibri"/>
                <w:color w:val="000000"/>
                <w:sz w:val="18"/>
                <w:szCs w:val="18"/>
              </w:rPr>
              <w:t>5171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224C" w:rsidRPr="00317501" w:rsidRDefault="00F2224C" w:rsidP="00CF4BA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7501">
              <w:rPr>
                <w:rFonts w:ascii="Calibri" w:hAnsi="Calibri" w:cs="Calibri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3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24C" w:rsidRPr="00317501" w:rsidRDefault="00F2224C" w:rsidP="00CF4BA5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750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Opravy a údržba - kamerový systém.</w:t>
            </w:r>
          </w:p>
        </w:tc>
      </w:tr>
      <w:tr w:rsidR="00F2224C" w:rsidRPr="00317501" w:rsidTr="00CF4BA5">
        <w:trPr>
          <w:trHeight w:val="578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224C" w:rsidRPr="00317501" w:rsidRDefault="00F2224C" w:rsidP="00CF4BA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24C" w:rsidRPr="00317501" w:rsidRDefault="00F2224C" w:rsidP="00CF4BA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7501">
              <w:rPr>
                <w:rFonts w:ascii="Calibri" w:hAnsi="Calibri" w:cs="Calibri"/>
                <w:color w:val="000000"/>
                <w:sz w:val="18"/>
                <w:szCs w:val="18"/>
              </w:rPr>
              <w:t>0130000000000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24C" w:rsidRPr="00317501" w:rsidRDefault="00F2224C" w:rsidP="00CF4BA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7501">
              <w:rPr>
                <w:rFonts w:ascii="Calibri" w:hAnsi="Calibri" w:cs="Calibri"/>
                <w:color w:val="000000"/>
                <w:sz w:val="18"/>
                <w:szCs w:val="18"/>
              </w:rPr>
              <w:t>5311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24C" w:rsidRPr="00317501" w:rsidRDefault="00F2224C" w:rsidP="00CF4BA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7501">
              <w:rPr>
                <w:rFonts w:ascii="Calibri" w:hAnsi="Calibri" w:cs="Calibri"/>
                <w:color w:val="000000"/>
                <w:sz w:val="18"/>
                <w:szCs w:val="18"/>
              </w:rPr>
              <w:t>5169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224C" w:rsidRPr="00317501" w:rsidRDefault="00F2224C" w:rsidP="00CF4BA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7501">
              <w:rPr>
                <w:rFonts w:ascii="Calibri" w:hAnsi="Calibri" w:cs="Calibri"/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3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24C" w:rsidRPr="00317501" w:rsidRDefault="00F2224C" w:rsidP="00CF4BA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750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Zvýšení cen úklidových služeb</w:t>
            </w:r>
            <w:r w:rsidRPr="0031750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(Vápenice 27, Havlíčkova 4).</w:t>
            </w:r>
          </w:p>
        </w:tc>
      </w:tr>
      <w:tr w:rsidR="00F2224C" w:rsidRPr="00317501" w:rsidTr="00CF4BA5">
        <w:trPr>
          <w:trHeight w:val="300"/>
        </w:trPr>
        <w:tc>
          <w:tcPr>
            <w:tcW w:w="4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F2224C" w:rsidRPr="00317501" w:rsidRDefault="00F2224C" w:rsidP="006A224A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750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Celkem kap. 13 - </w:t>
            </w:r>
            <w:r w:rsidR="006A224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</w:t>
            </w:r>
            <w:r w:rsidRPr="0031750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ěstská policie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center"/>
            <w:hideMark/>
          </w:tcPr>
          <w:p w:rsidR="00F2224C" w:rsidRPr="00317501" w:rsidRDefault="00F2224C" w:rsidP="00CF4BA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750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250,00</w:t>
            </w:r>
          </w:p>
        </w:tc>
        <w:tc>
          <w:tcPr>
            <w:tcW w:w="3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F2224C" w:rsidRPr="00317501" w:rsidRDefault="00F2224C" w:rsidP="00CF4BA5">
            <w:pPr>
              <w:jc w:val="both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750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F2224C" w:rsidRPr="00317501" w:rsidTr="00CF4BA5">
        <w:trPr>
          <w:trHeight w:val="300"/>
        </w:trPr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24C" w:rsidRPr="00317501" w:rsidRDefault="00F2224C" w:rsidP="00CF4BA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7501">
              <w:rPr>
                <w:rFonts w:ascii="Calibri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24C" w:rsidRPr="00317501" w:rsidRDefault="00F2224C" w:rsidP="00CF4BA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7501">
              <w:rPr>
                <w:rFonts w:ascii="Calibri" w:hAnsi="Calibri" w:cs="Calibri"/>
                <w:color w:val="000000"/>
                <w:sz w:val="18"/>
                <w:szCs w:val="18"/>
              </w:rPr>
              <w:t>0150000000000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24C" w:rsidRPr="00317501" w:rsidRDefault="00F2224C" w:rsidP="00CF4BA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7501">
              <w:rPr>
                <w:rFonts w:ascii="Calibri" w:hAnsi="Calibri" w:cs="Calibri"/>
                <w:color w:val="000000"/>
                <w:sz w:val="18"/>
                <w:szCs w:val="18"/>
              </w:rPr>
              <w:t>6171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24C" w:rsidRPr="00317501" w:rsidRDefault="00F2224C" w:rsidP="00CF4BA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7501">
              <w:rPr>
                <w:rFonts w:ascii="Calibri" w:hAnsi="Calibri" w:cs="Calibri"/>
                <w:color w:val="000000"/>
                <w:sz w:val="18"/>
                <w:szCs w:val="18"/>
              </w:rPr>
              <w:t>5137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224C" w:rsidRPr="00317501" w:rsidRDefault="00F2224C" w:rsidP="00CF4BA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7501">
              <w:rPr>
                <w:rFonts w:ascii="Calibri" w:hAnsi="Calibri" w:cs="Calibri"/>
                <w:color w:val="000000"/>
                <w:sz w:val="18"/>
                <w:szCs w:val="18"/>
              </w:rPr>
              <w:t>400,00</w:t>
            </w:r>
          </w:p>
        </w:tc>
        <w:tc>
          <w:tcPr>
            <w:tcW w:w="3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24C" w:rsidRPr="00317501" w:rsidRDefault="00F2224C" w:rsidP="00CF4BA5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750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Obnova a nákup nových </w:t>
            </w:r>
            <w:r w:rsidRPr="0031750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NTB.</w:t>
            </w:r>
          </w:p>
        </w:tc>
      </w:tr>
      <w:tr w:rsidR="00F2224C" w:rsidRPr="00317501" w:rsidTr="00CF4BA5">
        <w:trPr>
          <w:trHeight w:val="480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224C" w:rsidRPr="00317501" w:rsidRDefault="00F2224C" w:rsidP="00CF4BA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24C" w:rsidRPr="00317501" w:rsidRDefault="00F2224C" w:rsidP="00CF4BA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7501">
              <w:rPr>
                <w:rFonts w:ascii="Calibri" w:hAnsi="Calibri" w:cs="Calibri"/>
                <w:color w:val="000000"/>
                <w:sz w:val="18"/>
                <w:szCs w:val="18"/>
              </w:rPr>
              <w:t>0150000000000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24C" w:rsidRPr="00317501" w:rsidRDefault="00F2224C" w:rsidP="00CF4BA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7501">
              <w:rPr>
                <w:rFonts w:ascii="Calibri" w:hAnsi="Calibri" w:cs="Calibri"/>
                <w:color w:val="000000"/>
                <w:sz w:val="18"/>
                <w:szCs w:val="18"/>
              </w:rPr>
              <w:t>6171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24C" w:rsidRPr="00317501" w:rsidRDefault="00F2224C" w:rsidP="00CF4BA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7501">
              <w:rPr>
                <w:rFonts w:ascii="Calibri" w:hAnsi="Calibri" w:cs="Calibri"/>
                <w:color w:val="000000"/>
                <w:sz w:val="18"/>
                <w:szCs w:val="18"/>
              </w:rPr>
              <w:t>5168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224C" w:rsidRPr="00317501" w:rsidRDefault="00F2224C" w:rsidP="00CF4BA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7501">
              <w:rPr>
                <w:rFonts w:ascii="Calibri" w:hAnsi="Calibri" w:cs="Calibri"/>
                <w:color w:val="000000"/>
                <w:sz w:val="18"/>
                <w:szCs w:val="18"/>
              </w:rPr>
              <w:t>1 620,00</w:t>
            </w:r>
          </w:p>
        </w:tc>
        <w:tc>
          <w:tcPr>
            <w:tcW w:w="3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24C" w:rsidRPr="00317501" w:rsidRDefault="00F2224C" w:rsidP="00CF4BA5">
            <w:pPr>
              <w:jc w:val="both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750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3 leté podpory produktů </w:t>
            </w:r>
            <w:proofErr w:type="spellStart"/>
            <w:r w:rsidRPr="0031750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vmware</w:t>
            </w:r>
            <w:proofErr w:type="spellEnd"/>
            <w:r w:rsidRPr="0031750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, firewally </w:t>
            </w:r>
            <w:proofErr w:type="spellStart"/>
            <w:r w:rsidRPr="0031750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Fortigate</w:t>
            </w:r>
            <w:proofErr w:type="spellEnd"/>
            <w:r w:rsidRPr="0031750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31750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Sofos</w:t>
            </w:r>
            <w:proofErr w:type="spellEnd"/>
            <w:r w:rsidRPr="0031750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, antivir ESET.</w:t>
            </w:r>
          </w:p>
        </w:tc>
      </w:tr>
      <w:tr w:rsidR="00F2224C" w:rsidRPr="00317501" w:rsidTr="00CF4BA5">
        <w:trPr>
          <w:trHeight w:val="300"/>
        </w:trPr>
        <w:tc>
          <w:tcPr>
            <w:tcW w:w="4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F2224C" w:rsidRPr="00317501" w:rsidRDefault="006A224A" w:rsidP="00CF4BA5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Celkem 15 - i</w:t>
            </w:r>
            <w:r w:rsidR="00F2224C" w:rsidRPr="0031750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nformační technologie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center"/>
            <w:hideMark/>
          </w:tcPr>
          <w:p w:rsidR="00F2224C" w:rsidRPr="00317501" w:rsidRDefault="00F2224C" w:rsidP="00CF4BA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750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2 020,00</w:t>
            </w:r>
          </w:p>
        </w:tc>
        <w:tc>
          <w:tcPr>
            <w:tcW w:w="3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F2224C" w:rsidRPr="00317501" w:rsidRDefault="00F2224C" w:rsidP="00CF4BA5">
            <w:pPr>
              <w:jc w:val="both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750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F2224C" w:rsidRPr="00317501" w:rsidTr="00CF4BA5">
        <w:trPr>
          <w:trHeight w:val="1200"/>
        </w:trPr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24C" w:rsidRPr="00317501" w:rsidRDefault="00F2224C" w:rsidP="00CF4BA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7501">
              <w:rPr>
                <w:rFonts w:ascii="Calibri" w:hAnsi="Calibri" w:cs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24C" w:rsidRPr="00317501" w:rsidRDefault="00F2224C" w:rsidP="00CF4BA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7501">
              <w:rPr>
                <w:rFonts w:ascii="Calibri" w:hAnsi="Calibri" w:cs="Calibri"/>
                <w:color w:val="000000"/>
                <w:sz w:val="18"/>
                <w:szCs w:val="18"/>
              </w:rPr>
              <w:t>0190000190100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24C" w:rsidRPr="00317501" w:rsidRDefault="00F2224C" w:rsidP="00CF4BA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7501">
              <w:rPr>
                <w:rFonts w:ascii="Calibri" w:hAnsi="Calibri" w:cs="Calibri"/>
                <w:color w:val="000000"/>
                <w:sz w:val="18"/>
                <w:szCs w:val="18"/>
              </w:rPr>
              <w:t>3319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24C" w:rsidRPr="00317501" w:rsidRDefault="00F2224C" w:rsidP="00CF4BA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7501">
              <w:rPr>
                <w:rFonts w:ascii="Calibri" w:hAnsi="Calibri" w:cs="Calibri"/>
                <w:color w:val="000000"/>
                <w:sz w:val="18"/>
                <w:szCs w:val="18"/>
              </w:rPr>
              <w:t>5492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224C" w:rsidRPr="00317501" w:rsidRDefault="00F2224C" w:rsidP="00CF4BA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7501">
              <w:rPr>
                <w:rFonts w:ascii="Calibri" w:hAnsi="Calibri" w:cs="Calibri"/>
                <w:color w:val="000000"/>
                <w:sz w:val="18"/>
                <w:szCs w:val="18"/>
              </w:rPr>
              <w:t>69,00</w:t>
            </w:r>
          </w:p>
        </w:tc>
        <w:tc>
          <w:tcPr>
            <w:tcW w:w="3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24C" w:rsidRPr="00317501" w:rsidRDefault="00F2224C" w:rsidP="00CF4BA5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750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V roce 2021 proběhne 10x </w:t>
            </w:r>
            <w:r w:rsidRPr="0031750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Vítání občánků</w:t>
            </w:r>
            <w:r w:rsidRPr="0031750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na každé Vítání je </w:t>
            </w:r>
            <w:proofErr w:type="spellStart"/>
            <w:r w:rsidRPr="00317501">
              <w:rPr>
                <w:rFonts w:ascii="Calibri" w:hAnsi="Calibri" w:cs="Calibri"/>
                <w:color w:val="000000"/>
                <w:sz w:val="18"/>
                <w:szCs w:val="18"/>
              </w:rPr>
              <w:t>potř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r</w:t>
            </w:r>
            <w:r w:rsidRPr="00317501">
              <w:rPr>
                <w:rFonts w:ascii="Calibri" w:hAnsi="Calibri" w:cs="Calibri"/>
                <w:color w:val="000000"/>
                <w:sz w:val="18"/>
                <w:szCs w:val="18"/>
              </w:rPr>
              <w:t>ba</w:t>
            </w:r>
            <w:proofErr w:type="spellEnd"/>
            <w:r w:rsidRPr="0031750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102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  <w:r w:rsidRPr="00317501">
              <w:rPr>
                <w:rFonts w:ascii="Calibri" w:hAnsi="Calibri" w:cs="Calibri"/>
                <w:color w:val="000000"/>
                <w:sz w:val="18"/>
                <w:szCs w:val="18"/>
              </w:rPr>
              <w:t>000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Kč</w:t>
            </w:r>
            <w:r w:rsidRPr="0031750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na dary novorozencům (příspěvek na narozené dítě se nemění), po indexaci zůstává na položce pouze 950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  <w:r w:rsidRPr="00317501">
              <w:rPr>
                <w:rFonts w:ascii="Calibri" w:hAnsi="Calibri" w:cs="Calibri"/>
                <w:color w:val="000000"/>
                <w:sz w:val="18"/>
                <w:szCs w:val="18"/>
              </w:rPr>
              <w:t>400 Kč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</w:p>
        </w:tc>
      </w:tr>
      <w:tr w:rsidR="00F2224C" w:rsidRPr="00317501" w:rsidTr="00CF4BA5">
        <w:trPr>
          <w:trHeight w:val="1680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224C" w:rsidRPr="00317501" w:rsidRDefault="00F2224C" w:rsidP="00CF4BA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24C" w:rsidRPr="00317501" w:rsidRDefault="00F2224C" w:rsidP="00CF4BA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7501">
              <w:rPr>
                <w:rFonts w:ascii="Calibri" w:hAnsi="Calibri" w:cs="Calibri"/>
                <w:color w:val="000000"/>
                <w:sz w:val="18"/>
                <w:szCs w:val="18"/>
              </w:rPr>
              <w:t>0190000190103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24C" w:rsidRPr="00317501" w:rsidRDefault="00F2224C" w:rsidP="00CF4BA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7501">
              <w:rPr>
                <w:rFonts w:ascii="Calibri" w:hAnsi="Calibri" w:cs="Calibri"/>
                <w:color w:val="000000"/>
                <w:sz w:val="18"/>
                <w:szCs w:val="18"/>
              </w:rPr>
              <w:t>3319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24C" w:rsidRPr="00317501" w:rsidRDefault="00F2224C" w:rsidP="00CF4BA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7501">
              <w:rPr>
                <w:rFonts w:ascii="Calibri" w:hAnsi="Calibri" w:cs="Calibri"/>
                <w:color w:val="000000"/>
                <w:sz w:val="18"/>
                <w:szCs w:val="18"/>
              </w:rPr>
              <w:t>5169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224C" w:rsidRPr="00317501" w:rsidRDefault="00F2224C" w:rsidP="00CF4BA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7501">
              <w:rPr>
                <w:rFonts w:ascii="Calibri" w:hAnsi="Calibri" w:cs="Calibri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24C" w:rsidRPr="00317501" w:rsidRDefault="00F2224C" w:rsidP="00CF4BA5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750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Celkový rozpočet akce </w:t>
            </w:r>
            <w:r w:rsidRPr="0031750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Hanácké slavnosti</w:t>
            </w:r>
            <w:r w:rsidRPr="0031750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činí v současnosti kolem 1 000 000 Kč, náklady na poskytované služby se zvyšují (pódium, LED obrazovky). V letošním roce řešeno z ostatních ORG kapitoly a poskytnuté dotace Ol. </w:t>
            </w:r>
            <w:proofErr w:type="gramStart"/>
            <w:r w:rsidRPr="00317501">
              <w:rPr>
                <w:rFonts w:ascii="Calibri" w:hAnsi="Calibri" w:cs="Calibri"/>
                <w:color w:val="000000"/>
                <w:sz w:val="18"/>
                <w:szCs w:val="18"/>
              </w:rPr>
              <w:t>kraje</w:t>
            </w:r>
            <w:proofErr w:type="gramEnd"/>
            <w:r w:rsidRPr="00317501">
              <w:rPr>
                <w:rFonts w:ascii="Calibri" w:hAnsi="Calibri" w:cs="Calibri"/>
                <w:color w:val="000000"/>
                <w:sz w:val="18"/>
                <w:szCs w:val="18"/>
              </w:rPr>
              <w:t>. Cílem je zachování služeb v rozsahu roku 2020.</w:t>
            </w:r>
          </w:p>
        </w:tc>
      </w:tr>
      <w:tr w:rsidR="00F2224C" w:rsidRPr="00317501" w:rsidTr="00CF4BA5">
        <w:trPr>
          <w:trHeight w:val="1680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224C" w:rsidRPr="00317501" w:rsidRDefault="00F2224C" w:rsidP="00CF4BA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24C" w:rsidRPr="00317501" w:rsidRDefault="00F2224C" w:rsidP="00CF4BA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7501">
              <w:rPr>
                <w:rFonts w:ascii="Calibri" w:hAnsi="Calibri" w:cs="Calibri"/>
                <w:color w:val="000000"/>
                <w:sz w:val="18"/>
                <w:szCs w:val="18"/>
              </w:rPr>
              <w:t>0190000190103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24C" w:rsidRPr="00317501" w:rsidRDefault="00F2224C" w:rsidP="00CF4BA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7501">
              <w:rPr>
                <w:rFonts w:ascii="Calibri" w:hAnsi="Calibri" w:cs="Calibri"/>
                <w:color w:val="000000"/>
                <w:sz w:val="18"/>
                <w:szCs w:val="18"/>
              </w:rPr>
              <w:t>3319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24C" w:rsidRPr="00317501" w:rsidRDefault="00F2224C" w:rsidP="00CF4BA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7501">
              <w:rPr>
                <w:rFonts w:ascii="Calibri" w:hAnsi="Calibri" w:cs="Calibri"/>
                <w:color w:val="000000"/>
                <w:sz w:val="18"/>
                <w:szCs w:val="18"/>
              </w:rPr>
              <w:t>5041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224C" w:rsidRPr="00317501" w:rsidRDefault="00F2224C" w:rsidP="00CF4BA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7501">
              <w:rPr>
                <w:rFonts w:ascii="Calibri" w:hAnsi="Calibri" w:cs="Calibri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24C" w:rsidRPr="00317501" w:rsidRDefault="00F2224C" w:rsidP="00CF4BA5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750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Celkový rozpočet akce </w:t>
            </w:r>
            <w:r w:rsidRPr="0031750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Hanácké slavnosti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činí v současnosti kolem 1 000 </w:t>
            </w:r>
            <w:r w:rsidRPr="0031750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000 Kč, </w:t>
            </w:r>
            <w:r w:rsidRPr="0031750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náklady </w:t>
            </w:r>
            <w:proofErr w:type="gramStart"/>
            <w:r w:rsidRPr="0031750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na  program</w:t>
            </w:r>
            <w:proofErr w:type="gramEnd"/>
            <w:r w:rsidRPr="0031750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v letošním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roce činí cca 450 </w:t>
            </w:r>
            <w:r w:rsidRPr="0031750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000 Kč. V letošním roce řešeno z ostatních ORG kapitoly a poskytnuté dotace Ol. </w:t>
            </w:r>
            <w:proofErr w:type="gramStart"/>
            <w:r w:rsidRPr="00317501">
              <w:rPr>
                <w:rFonts w:ascii="Calibri" w:hAnsi="Calibri" w:cs="Calibri"/>
                <w:color w:val="000000"/>
                <w:sz w:val="18"/>
                <w:szCs w:val="18"/>
              </w:rPr>
              <w:t>kraje</w:t>
            </w:r>
            <w:proofErr w:type="gramEnd"/>
            <w:r w:rsidRPr="0031750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Cílem je zachování úrovně programu v rozsahu roku 2020. </w:t>
            </w:r>
          </w:p>
        </w:tc>
      </w:tr>
      <w:tr w:rsidR="00F2224C" w:rsidRPr="00317501" w:rsidTr="00CF4BA5">
        <w:trPr>
          <w:trHeight w:val="1440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224C" w:rsidRPr="00317501" w:rsidRDefault="00F2224C" w:rsidP="00CF4BA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24C" w:rsidRPr="00317501" w:rsidRDefault="00F2224C" w:rsidP="00CF4BA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7501">
              <w:rPr>
                <w:rFonts w:ascii="Calibri" w:hAnsi="Calibri" w:cs="Calibri"/>
                <w:color w:val="000000"/>
                <w:sz w:val="18"/>
                <w:szCs w:val="18"/>
              </w:rPr>
              <w:t>0190000190102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24C" w:rsidRPr="00317501" w:rsidRDefault="00F2224C" w:rsidP="00CF4BA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7501">
              <w:rPr>
                <w:rFonts w:ascii="Calibri" w:hAnsi="Calibri" w:cs="Calibri"/>
                <w:color w:val="000000"/>
                <w:sz w:val="18"/>
                <w:szCs w:val="18"/>
              </w:rPr>
              <w:t>3319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24C" w:rsidRPr="00317501" w:rsidRDefault="00F2224C" w:rsidP="00CF4BA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7501">
              <w:rPr>
                <w:rFonts w:ascii="Calibri" w:hAnsi="Calibri" w:cs="Calibri"/>
                <w:color w:val="000000"/>
                <w:sz w:val="18"/>
                <w:szCs w:val="18"/>
              </w:rPr>
              <w:t>5169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224C" w:rsidRPr="00317501" w:rsidRDefault="00F2224C" w:rsidP="00CF4BA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7501">
              <w:rPr>
                <w:rFonts w:ascii="Calibri" w:hAnsi="Calibri" w:cs="Calibri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3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24C" w:rsidRPr="00317501" w:rsidRDefault="00F2224C" w:rsidP="00CF4BA5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750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Výdaje rozpočtu </w:t>
            </w:r>
            <w:r w:rsidRPr="0031750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na služby</w:t>
            </w:r>
            <w:r w:rsidRPr="0031750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31750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PV léta</w:t>
            </w:r>
            <w:r w:rsidRPr="0031750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v roce 2020 činí cca 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  <w:r w:rsidRPr="00317501">
              <w:rPr>
                <w:rFonts w:ascii="Calibri" w:hAnsi="Calibri" w:cs="Calibri"/>
                <w:color w:val="000000"/>
                <w:sz w:val="18"/>
                <w:szCs w:val="18"/>
              </w:rPr>
              <w:t>500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  <w:r w:rsidRPr="0031750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000 Kč, náklady na </w:t>
            </w:r>
            <w:proofErr w:type="spellStart"/>
            <w:r w:rsidRPr="00317501">
              <w:rPr>
                <w:rFonts w:ascii="Calibri" w:hAnsi="Calibri" w:cs="Calibri"/>
                <w:color w:val="000000"/>
                <w:sz w:val="18"/>
                <w:szCs w:val="18"/>
              </w:rPr>
              <w:t>posytované</w:t>
            </w:r>
            <w:proofErr w:type="spellEnd"/>
            <w:r w:rsidRPr="0031750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služby (</w:t>
            </w:r>
            <w:proofErr w:type="spellStart"/>
            <w:r w:rsidRPr="00317501">
              <w:rPr>
                <w:rFonts w:ascii="Calibri" w:hAnsi="Calibri" w:cs="Calibri"/>
                <w:color w:val="000000"/>
                <w:sz w:val="18"/>
                <w:szCs w:val="18"/>
              </w:rPr>
              <w:t>stage</w:t>
            </w:r>
            <w:proofErr w:type="spellEnd"/>
            <w:r w:rsidRPr="00317501">
              <w:rPr>
                <w:rFonts w:ascii="Calibri" w:hAnsi="Calibri" w:cs="Calibri"/>
                <w:color w:val="000000"/>
                <w:sz w:val="18"/>
                <w:szCs w:val="18"/>
              </w:rPr>
              <w:t>, LED obrazovky) se neustále zvyšují. Předpokládá se, že č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ást nákladů pokryje dotace Ol. </w:t>
            </w:r>
            <w:proofErr w:type="gram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k</w:t>
            </w:r>
            <w:r w:rsidRPr="00317501">
              <w:rPr>
                <w:rFonts w:ascii="Calibri" w:hAnsi="Calibri" w:cs="Calibri"/>
                <w:color w:val="000000"/>
                <w:sz w:val="18"/>
                <w:szCs w:val="18"/>
              </w:rPr>
              <w:t>raje</w:t>
            </w:r>
            <w:proofErr w:type="gramEnd"/>
            <w:r w:rsidRPr="0031750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Cílem je zachování služeb v rozsahu roku 2020. </w:t>
            </w:r>
          </w:p>
        </w:tc>
      </w:tr>
      <w:tr w:rsidR="00F2224C" w:rsidRPr="00317501" w:rsidTr="00CF4BA5">
        <w:trPr>
          <w:trHeight w:val="1200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224C" w:rsidRPr="00317501" w:rsidRDefault="00F2224C" w:rsidP="00CF4BA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24C" w:rsidRPr="00317501" w:rsidRDefault="00F2224C" w:rsidP="00CF4BA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7501">
              <w:rPr>
                <w:rFonts w:ascii="Calibri" w:hAnsi="Calibri" w:cs="Calibri"/>
                <w:color w:val="000000"/>
                <w:sz w:val="18"/>
                <w:szCs w:val="18"/>
              </w:rPr>
              <w:t>0190000190102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24C" w:rsidRPr="00317501" w:rsidRDefault="00F2224C" w:rsidP="00CF4BA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7501">
              <w:rPr>
                <w:rFonts w:ascii="Calibri" w:hAnsi="Calibri" w:cs="Calibri"/>
                <w:color w:val="000000"/>
                <w:sz w:val="18"/>
                <w:szCs w:val="18"/>
              </w:rPr>
              <w:t>3319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24C" w:rsidRPr="00317501" w:rsidRDefault="00F2224C" w:rsidP="00CF4BA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7501">
              <w:rPr>
                <w:rFonts w:ascii="Calibri" w:hAnsi="Calibri" w:cs="Calibri"/>
                <w:color w:val="000000"/>
                <w:sz w:val="18"/>
                <w:szCs w:val="18"/>
              </w:rPr>
              <w:t>5041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224C" w:rsidRPr="00317501" w:rsidRDefault="00F2224C" w:rsidP="00CF4BA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7501">
              <w:rPr>
                <w:rFonts w:ascii="Calibri" w:hAnsi="Calibri" w:cs="Calibri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3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24C" w:rsidRPr="00317501" w:rsidRDefault="00F2224C" w:rsidP="00CF4BA5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750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Výdaje rozpočtu </w:t>
            </w:r>
            <w:proofErr w:type="gramStart"/>
            <w:r w:rsidRPr="0031750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na  program</w:t>
            </w:r>
            <w:proofErr w:type="gramEnd"/>
            <w:r w:rsidRPr="0031750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PV léta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v roce 2020 činí cca 2 500 </w:t>
            </w:r>
            <w:r w:rsidRPr="0031750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000 Kč. Předpokládá se, že část nákladů pokryje dotace Ol. </w:t>
            </w:r>
            <w:proofErr w:type="gramStart"/>
            <w:r w:rsidRPr="00317501">
              <w:rPr>
                <w:rFonts w:ascii="Calibri" w:hAnsi="Calibri" w:cs="Calibri"/>
                <w:color w:val="000000"/>
                <w:sz w:val="18"/>
                <w:szCs w:val="18"/>
              </w:rPr>
              <w:t>kraje</w:t>
            </w:r>
            <w:proofErr w:type="gramEnd"/>
            <w:r w:rsidRPr="0031750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Cílem je zachování úrovně programu v rozsahu roku 2020. </w:t>
            </w:r>
          </w:p>
        </w:tc>
      </w:tr>
      <w:tr w:rsidR="00F2224C" w:rsidRPr="00317501" w:rsidTr="00CF4BA5">
        <w:trPr>
          <w:trHeight w:val="300"/>
        </w:trPr>
        <w:tc>
          <w:tcPr>
            <w:tcW w:w="4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F2224C" w:rsidRPr="00317501" w:rsidRDefault="00F2224C" w:rsidP="00CF4BA5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750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Celkem 19 - Duha - Kulturní klub u hradeb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center"/>
            <w:hideMark/>
          </w:tcPr>
          <w:p w:rsidR="00F2224C" w:rsidRPr="00317501" w:rsidRDefault="00F2224C" w:rsidP="00CF4BA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750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769,00</w:t>
            </w:r>
          </w:p>
        </w:tc>
        <w:tc>
          <w:tcPr>
            <w:tcW w:w="3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F2224C" w:rsidRPr="00317501" w:rsidRDefault="00F2224C" w:rsidP="00CF4BA5">
            <w:pPr>
              <w:jc w:val="both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750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F2224C" w:rsidRPr="00317501" w:rsidTr="00CF4BA5">
        <w:trPr>
          <w:trHeight w:val="510"/>
        </w:trPr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24C" w:rsidRPr="00317501" w:rsidRDefault="00F2224C" w:rsidP="00CF4BA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7501">
              <w:rPr>
                <w:rFonts w:ascii="Calibri" w:hAnsi="Calibri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24C" w:rsidRPr="00317501" w:rsidRDefault="00F2224C" w:rsidP="00CF4BA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7501">
              <w:rPr>
                <w:rFonts w:ascii="Calibri" w:hAnsi="Calibri" w:cs="Calibri"/>
                <w:color w:val="000000"/>
                <w:sz w:val="18"/>
                <w:szCs w:val="18"/>
              </w:rPr>
              <w:t>0200000020399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24C" w:rsidRPr="00317501" w:rsidRDefault="00F2224C" w:rsidP="00CF4BA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7501">
              <w:rPr>
                <w:rFonts w:ascii="Calibri" w:hAnsi="Calibri" w:cs="Calibri"/>
                <w:color w:val="000000"/>
                <w:sz w:val="18"/>
                <w:szCs w:val="18"/>
              </w:rPr>
              <w:t>3233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24C" w:rsidRPr="00317501" w:rsidRDefault="00F2224C" w:rsidP="00CF4BA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7501">
              <w:rPr>
                <w:rFonts w:ascii="Calibri" w:hAnsi="Calibri" w:cs="Calibri"/>
                <w:color w:val="000000"/>
                <w:sz w:val="18"/>
                <w:szCs w:val="18"/>
              </w:rPr>
              <w:t>5331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224C" w:rsidRPr="00317501" w:rsidRDefault="00F2224C" w:rsidP="00CF4BA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7501">
              <w:rPr>
                <w:rFonts w:ascii="Calibri" w:hAnsi="Calibri" w:cs="Calibri"/>
                <w:color w:val="000000"/>
                <w:sz w:val="18"/>
                <w:szCs w:val="18"/>
              </w:rPr>
              <w:t>3 670,54</w:t>
            </w:r>
          </w:p>
        </w:tc>
        <w:tc>
          <w:tcPr>
            <w:tcW w:w="3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24C" w:rsidRPr="00317501" w:rsidRDefault="00F2224C" w:rsidP="00CF4BA5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750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Náklady na </w:t>
            </w:r>
            <w:r w:rsidRPr="0031750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provoz </w:t>
            </w:r>
            <w:r w:rsidRPr="0031750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multifunkčního zařízení </w:t>
            </w:r>
            <w:r w:rsidRPr="0031750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(hokejové šatny)</w:t>
            </w:r>
            <w:r w:rsidRPr="00317501"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</w:p>
        </w:tc>
      </w:tr>
      <w:tr w:rsidR="00F2224C" w:rsidRPr="00317501" w:rsidTr="00CF4BA5">
        <w:trPr>
          <w:trHeight w:val="300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224C" w:rsidRPr="00317501" w:rsidRDefault="00F2224C" w:rsidP="00CF4BA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24C" w:rsidRPr="00317501" w:rsidRDefault="00F2224C" w:rsidP="00CF4BA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7501">
              <w:rPr>
                <w:rFonts w:ascii="Calibri" w:hAnsi="Calibri" w:cs="Calibri"/>
                <w:color w:val="000000"/>
                <w:sz w:val="18"/>
                <w:szCs w:val="18"/>
              </w:rPr>
              <w:t>0200000020399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24C" w:rsidRPr="00317501" w:rsidRDefault="00F2224C" w:rsidP="00CF4BA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7501">
              <w:rPr>
                <w:rFonts w:ascii="Calibri" w:hAnsi="Calibri" w:cs="Calibri"/>
                <w:color w:val="000000"/>
                <w:sz w:val="18"/>
                <w:szCs w:val="18"/>
              </w:rPr>
              <w:t>3233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24C" w:rsidRPr="00317501" w:rsidRDefault="00F2224C" w:rsidP="00CF4BA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7501">
              <w:rPr>
                <w:rFonts w:ascii="Calibri" w:hAnsi="Calibri" w:cs="Calibri"/>
                <w:color w:val="000000"/>
                <w:sz w:val="18"/>
                <w:szCs w:val="18"/>
              </w:rPr>
              <w:t>5331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224C" w:rsidRPr="00317501" w:rsidRDefault="00F2224C" w:rsidP="00CF4BA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7501">
              <w:rPr>
                <w:rFonts w:ascii="Calibri" w:hAnsi="Calibri" w:cs="Calibri"/>
                <w:color w:val="000000"/>
                <w:sz w:val="18"/>
                <w:szCs w:val="18"/>
              </w:rPr>
              <w:t>879,30</w:t>
            </w:r>
          </w:p>
        </w:tc>
        <w:tc>
          <w:tcPr>
            <w:tcW w:w="3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24C" w:rsidRPr="00317501" w:rsidRDefault="00F2224C" w:rsidP="00CF4BA5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750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Náklady na </w:t>
            </w:r>
            <w:r w:rsidRPr="0031750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provoz tělocvičny na ul. Vápenice.</w:t>
            </w:r>
          </w:p>
        </w:tc>
      </w:tr>
      <w:tr w:rsidR="00F2224C" w:rsidRPr="00317501" w:rsidTr="00CF4BA5">
        <w:trPr>
          <w:trHeight w:val="495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224C" w:rsidRPr="00317501" w:rsidRDefault="00F2224C" w:rsidP="00CF4BA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24C" w:rsidRPr="00317501" w:rsidRDefault="00F2224C" w:rsidP="00CF4BA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7501">
              <w:rPr>
                <w:rFonts w:ascii="Calibri" w:hAnsi="Calibri" w:cs="Calibri"/>
                <w:color w:val="000000"/>
                <w:sz w:val="18"/>
                <w:szCs w:val="18"/>
              </w:rPr>
              <w:t>0200000020399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24C" w:rsidRPr="00317501" w:rsidRDefault="00F2224C" w:rsidP="00CF4BA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7501">
              <w:rPr>
                <w:rFonts w:ascii="Calibri" w:hAnsi="Calibri" w:cs="Calibri"/>
                <w:color w:val="000000"/>
                <w:sz w:val="18"/>
                <w:szCs w:val="18"/>
              </w:rPr>
              <w:t>3233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24C" w:rsidRPr="00317501" w:rsidRDefault="00F2224C" w:rsidP="00CF4BA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7501">
              <w:rPr>
                <w:rFonts w:ascii="Calibri" w:hAnsi="Calibri" w:cs="Calibri"/>
                <w:color w:val="000000"/>
                <w:sz w:val="18"/>
                <w:szCs w:val="18"/>
              </w:rPr>
              <w:t>5331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224C" w:rsidRPr="00317501" w:rsidRDefault="00F2224C" w:rsidP="00CF4BA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7501">
              <w:rPr>
                <w:rFonts w:ascii="Calibri" w:hAnsi="Calibri" w:cs="Calibri"/>
                <w:color w:val="000000"/>
                <w:sz w:val="18"/>
                <w:szCs w:val="18"/>
              </w:rPr>
              <w:t>2 650,00</w:t>
            </w:r>
          </w:p>
        </w:tc>
        <w:tc>
          <w:tcPr>
            <w:tcW w:w="3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24C" w:rsidRPr="00317501" w:rsidRDefault="00F2224C" w:rsidP="00CF4BA5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7501">
              <w:rPr>
                <w:rFonts w:ascii="Calibri" w:hAnsi="Calibri" w:cs="Calibri"/>
                <w:color w:val="000000"/>
                <w:sz w:val="18"/>
                <w:szCs w:val="18"/>
              </w:rPr>
              <w:t>Náklady na</w:t>
            </w:r>
            <w:r w:rsidRPr="0031750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vybavení</w:t>
            </w:r>
            <w:r w:rsidRPr="0031750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multifunkčního zařízení - </w:t>
            </w:r>
            <w:proofErr w:type="spellStart"/>
            <w:r w:rsidRPr="0031750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hojekových</w:t>
            </w:r>
            <w:proofErr w:type="spellEnd"/>
            <w:r w:rsidRPr="0031750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šaten</w:t>
            </w:r>
            <w:r w:rsidRPr="00317501"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</w:p>
        </w:tc>
      </w:tr>
      <w:tr w:rsidR="00F2224C" w:rsidRPr="00317501" w:rsidTr="00161B26">
        <w:trPr>
          <w:trHeight w:val="495"/>
        </w:trPr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24C" w:rsidRPr="00317501" w:rsidRDefault="00F2224C" w:rsidP="00CF4BA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750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24C" w:rsidRPr="00317501" w:rsidRDefault="00F2224C" w:rsidP="00CF4BA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7501">
              <w:rPr>
                <w:rFonts w:ascii="Calibri" w:hAnsi="Calibri" w:cs="Calibri"/>
                <w:color w:val="000000"/>
                <w:sz w:val="18"/>
                <w:szCs w:val="18"/>
              </w:rPr>
              <w:t>0200000000000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24C" w:rsidRPr="00317501" w:rsidRDefault="00F2224C" w:rsidP="00CF4BA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7501">
              <w:rPr>
                <w:rFonts w:ascii="Calibri" w:hAnsi="Calibri" w:cs="Calibri"/>
                <w:color w:val="000000"/>
                <w:sz w:val="18"/>
                <w:szCs w:val="18"/>
              </w:rPr>
              <w:t>6409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24C" w:rsidRPr="00317501" w:rsidRDefault="00F2224C" w:rsidP="00CF4BA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7501">
              <w:rPr>
                <w:rFonts w:ascii="Calibri" w:hAnsi="Calibri" w:cs="Calibri"/>
                <w:color w:val="000000"/>
                <w:sz w:val="18"/>
                <w:szCs w:val="18"/>
              </w:rPr>
              <w:t>5331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224C" w:rsidRPr="00317501" w:rsidRDefault="00F2224C" w:rsidP="00CF4BA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7501">
              <w:rPr>
                <w:rFonts w:ascii="Calibri" w:hAnsi="Calibri" w:cs="Calibri"/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3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24C" w:rsidRPr="00317501" w:rsidRDefault="00F2224C" w:rsidP="00CF4BA5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750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Hry X. letní olympiády dětí a mládeže ČR 2021</w:t>
            </w:r>
            <w:r w:rsidRPr="0031750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317501">
              <w:rPr>
                <w:rFonts w:ascii="Calibri" w:hAnsi="Calibri" w:cs="Calibri"/>
                <w:color w:val="000000"/>
                <w:sz w:val="18"/>
                <w:szCs w:val="18"/>
              </w:rPr>
              <w:t>spolupořadatelský</w:t>
            </w:r>
            <w:proofErr w:type="spellEnd"/>
            <w:r w:rsidRPr="0031750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příspěvek).</w:t>
            </w:r>
          </w:p>
        </w:tc>
      </w:tr>
      <w:tr w:rsidR="00F2224C" w:rsidRPr="00317501" w:rsidTr="00161B26">
        <w:trPr>
          <w:trHeight w:val="300"/>
        </w:trPr>
        <w:tc>
          <w:tcPr>
            <w:tcW w:w="4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F2224C" w:rsidRPr="00317501" w:rsidRDefault="00F2224C" w:rsidP="00CF4BA5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750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lastRenderedPageBreak/>
              <w:t xml:space="preserve">Celkem </w:t>
            </w:r>
            <w:r w:rsidR="006A224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20 - š</w:t>
            </w:r>
            <w:r w:rsidRPr="0031750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kolství, kultura a sport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center"/>
            <w:hideMark/>
          </w:tcPr>
          <w:p w:rsidR="00F2224C" w:rsidRPr="00317501" w:rsidRDefault="00F2224C" w:rsidP="00CF4BA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750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8 199,84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F2224C" w:rsidRPr="00317501" w:rsidRDefault="00F2224C" w:rsidP="00CF4BA5">
            <w:pPr>
              <w:jc w:val="both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750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F2224C" w:rsidRPr="00317501" w:rsidTr="00CF4BA5">
        <w:trPr>
          <w:trHeight w:val="480"/>
        </w:trPr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24C" w:rsidRPr="00317501" w:rsidRDefault="00F2224C" w:rsidP="00CF4BA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7501">
              <w:rPr>
                <w:rFonts w:ascii="Calibri" w:hAnsi="Calibri" w:cs="Calibr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24C" w:rsidRPr="00317501" w:rsidRDefault="00F2224C" w:rsidP="00CF4BA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7501">
              <w:rPr>
                <w:rFonts w:ascii="Calibri" w:hAnsi="Calibri" w:cs="Calibri"/>
                <w:color w:val="000000"/>
                <w:sz w:val="18"/>
                <w:szCs w:val="18"/>
              </w:rPr>
              <w:t>0400000000000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24C" w:rsidRPr="00317501" w:rsidRDefault="00F2224C" w:rsidP="00CF4BA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7501">
              <w:rPr>
                <w:rFonts w:ascii="Calibri" w:hAnsi="Calibri" w:cs="Calibri"/>
                <w:color w:val="000000"/>
                <w:sz w:val="18"/>
                <w:szCs w:val="18"/>
              </w:rPr>
              <w:t>3724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24C" w:rsidRPr="00317501" w:rsidRDefault="00F2224C" w:rsidP="00CF4BA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7501">
              <w:rPr>
                <w:rFonts w:ascii="Calibri" w:hAnsi="Calibri" w:cs="Calibri"/>
                <w:color w:val="000000"/>
                <w:sz w:val="18"/>
                <w:szCs w:val="18"/>
              </w:rPr>
              <w:t>5169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224C" w:rsidRPr="00317501" w:rsidRDefault="00F2224C" w:rsidP="00CF4BA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7501">
              <w:rPr>
                <w:rFonts w:ascii="Calibri" w:hAnsi="Calibri" w:cs="Calibri"/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3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24C" w:rsidRPr="00317501" w:rsidRDefault="00F2224C" w:rsidP="00CF4BA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750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Zajištění </w:t>
            </w:r>
            <w:r w:rsidRPr="0031750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odstavení vozidla s nelegálním odpadem.</w:t>
            </w:r>
          </w:p>
        </w:tc>
      </w:tr>
      <w:tr w:rsidR="00F2224C" w:rsidRPr="00317501" w:rsidTr="00CF4BA5">
        <w:trPr>
          <w:trHeight w:val="300"/>
        </w:trPr>
        <w:tc>
          <w:tcPr>
            <w:tcW w:w="4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F2224C" w:rsidRPr="00317501" w:rsidRDefault="006A224A" w:rsidP="00CF4BA5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Celkem 40 - ž</w:t>
            </w:r>
            <w:r w:rsidR="00F2224C" w:rsidRPr="0031750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ivotní prostředí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center"/>
            <w:hideMark/>
          </w:tcPr>
          <w:p w:rsidR="00F2224C" w:rsidRPr="00317501" w:rsidRDefault="00F2224C" w:rsidP="00CF4BA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750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3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F2224C" w:rsidRPr="00317501" w:rsidRDefault="00F2224C" w:rsidP="00CF4BA5">
            <w:pPr>
              <w:jc w:val="both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750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F2224C" w:rsidRPr="00317501" w:rsidTr="00CF4BA5">
        <w:trPr>
          <w:trHeight w:val="960"/>
        </w:trPr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24C" w:rsidRPr="00317501" w:rsidRDefault="00F2224C" w:rsidP="00CF4BA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7501">
              <w:rPr>
                <w:rFonts w:ascii="Calibri" w:hAnsi="Calibri" w:cs="Calibri"/>
                <w:color w:val="000000"/>
                <w:sz w:val="18"/>
                <w:szCs w:val="18"/>
              </w:rPr>
              <w:t>41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24C" w:rsidRPr="00317501" w:rsidRDefault="00F2224C" w:rsidP="00CF4BA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7501">
              <w:rPr>
                <w:rFonts w:ascii="Calibri" w:hAnsi="Calibri" w:cs="Calibri"/>
                <w:color w:val="000000"/>
                <w:sz w:val="18"/>
                <w:szCs w:val="18"/>
              </w:rPr>
              <w:t>0410000000000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24C" w:rsidRPr="00317501" w:rsidRDefault="00F2224C" w:rsidP="00CF4BA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7501">
              <w:rPr>
                <w:rFonts w:ascii="Calibri" w:hAnsi="Calibri" w:cs="Calibri"/>
                <w:color w:val="000000"/>
                <w:sz w:val="18"/>
                <w:szCs w:val="18"/>
              </w:rPr>
              <w:t>2293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24C" w:rsidRPr="00317501" w:rsidRDefault="00F2224C" w:rsidP="00CF4BA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7501">
              <w:rPr>
                <w:rFonts w:ascii="Calibri" w:hAnsi="Calibri" w:cs="Calibri"/>
                <w:color w:val="000000"/>
                <w:sz w:val="18"/>
                <w:szCs w:val="18"/>
              </w:rPr>
              <w:t>5193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224C" w:rsidRPr="00317501" w:rsidRDefault="00F2224C" w:rsidP="00CF4BA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7501">
              <w:rPr>
                <w:rFonts w:ascii="Calibri" w:hAnsi="Calibri" w:cs="Calibri"/>
                <w:color w:val="000000"/>
                <w:sz w:val="18"/>
                <w:szCs w:val="18"/>
              </w:rPr>
              <w:t>3 105,70</w:t>
            </w:r>
          </w:p>
        </w:tc>
        <w:tc>
          <w:tcPr>
            <w:tcW w:w="3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24C" w:rsidRPr="00317501" w:rsidRDefault="00F2224C" w:rsidP="00CF4BA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750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Výdaje na dopravní obslužnost</w:t>
            </w:r>
            <w:r w:rsidRPr="0031750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– vychází se z </w:t>
            </w:r>
            <w:proofErr w:type="spellStart"/>
            <w:r w:rsidRPr="00317501">
              <w:rPr>
                <w:rFonts w:ascii="Calibri" w:hAnsi="Calibri" w:cs="Calibri"/>
                <w:color w:val="000000"/>
                <w:sz w:val="18"/>
                <w:szCs w:val="18"/>
              </w:rPr>
              <w:t>prozatimního</w:t>
            </w:r>
            <w:proofErr w:type="spellEnd"/>
            <w:r w:rsidRPr="0031750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předpokladu, že výdaje v roce 2021 budou stejné jako v roce 2020, výše výdajů bude záviset na politickém rozhodnutí.</w:t>
            </w:r>
          </w:p>
        </w:tc>
      </w:tr>
      <w:tr w:rsidR="00F2224C" w:rsidRPr="00317501" w:rsidTr="00CF4BA5">
        <w:trPr>
          <w:trHeight w:val="1440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224C" w:rsidRPr="00317501" w:rsidRDefault="00F2224C" w:rsidP="00CF4BA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24C" w:rsidRPr="00317501" w:rsidRDefault="00F2224C" w:rsidP="00CF4BA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7501">
              <w:rPr>
                <w:rFonts w:ascii="Calibri" w:hAnsi="Calibri" w:cs="Calibri"/>
                <w:color w:val="000000"/>
                <w:sz w:val="18"/>
                <w:szCs w:val="18"/>
              </w:rPr>
              <w:t>0410001000000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24C" w:rsidRPr="00317501" w:rsidRDefault="00F2224C" w:rsidP="00CF4BA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7501">
              <w:rPr>
                <w:rFonts w:ascii="Calibri" w:hAnsi="Calibri" w:cs="Calibri"/>
                <w:color w:val="000000"/>
                <w:sz w:val="18"/>
                <w:szCs w:val="18"/>
              </w:rPr>
              <w:t>2293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24C" w:rsidRPr="00317501" w:rsidRDefault="00F2224C" w:rsidP="00CF4BA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7501">
              <w:rPr>
                <w:rFonts w:ascii="Calibri" w:hAnsi="Calibri" w:cs="Calibri"/>
                <w:color w:val="000000"/>
                <w:sz w:val="18"/>
                <w:szCs w:val="18"/>
              </w:rPr>
              <w:t>5339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224C" w:rsidRPr="00317501" w:rsidRDefault="00F2224C" w:rsidP="00CF4BA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7501">
              <w:rPr>
                <w:rFonts w:ascii="Calibri" w:hAnsi="Calibri" w:cs="Calibri"/>
                <w:color w:val="000000"/>
                <w:sz w:val="18"/>
                <w:szCs w:val="18"/>
              </w:rPr>
              <w:t>917,98</w:t>
            </w:r>
          </w:p>
        </w:tc>
        <w:tc>
          <w:tcPr>
            <w:tcW w:w="3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24C" w:rsidRPr="00317501" w:rsidRDefault="00F2224C" w:rsidP="00CF4BA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750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Dopravní obslužnost Olomouckého kraje</w:t>
            </w:r>
            <w:r w:rsidRPr="0031750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– je uzavřena smlouva, na základě které bude letošní částka zvýšena o inflační koeficient. Uvedená částka je rozdílem mezi letošní částkou zvýšenou o 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  <w:r w:rsidRPr="00317501">
              <w:rPr>
                <w:rFonts w:ascii="Calibri" w:hAnsi="Calibri" w:cs="Calibri"/>
                <w:color w:val="000000"/>
                <w:sz w:val="18"/>
                <w:szCs w:val="18"/>
              </w:rPr>
              <w:t>% (očekávaná inflace) a letošní částkou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317501">
              <w:rPr>
                <w:rFonts w:ascii="Calibri" w:hAnsi="Calibri" w:cs="Calibri"/>
                <w:color w:val="000000"/>
                <w:sz w:val="18"/>
                <w:szCs w:val="18"/>
              </w:rPr>
              <w:t>sníženou koeficientem 0,9.</w:t>
            </w:r>
          </w:p>
        </w:tc>
      </w:tr>
      <w:tr w:rsidR="00F2224C" w:rsidRPr="00317501" w:rsidTr="00CF4BA5">
        <w:trPr>
          <w:trHeight w:val="960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224C" w:rsidRPr="00317501" w:rsidRDefault="00F2224C" w:rsidP="00CF4BA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24C" w:rsidRPr="00317501" w:rsidRDefault="00F2224C" w:rsidP="00CF4BA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7501">
              <w:rPr>
                <w:rFonts w:ascii="Calibri" w:hAnsi="Calibri" w:cs="Calibri"/>
                <w:color w:val="000000"/>
                <w:sz w:val="18"/>
                <w:szCs w:val="18"/>
              </w:rPr>
              <w:t>0410001000000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24C" w:rsidRPr="00317501" w:rsidRDefault="00F2224C" w:rsidP="00CF4BA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7501">
              <w:rPr>
                <w:rFonts w:ascii="Calibri" w:hAnsi="Calibri" w:cs="Calibri"/>
                <w:color w:val="000000"/>
                <w:sz w:val="18"/>
                <w:szCs w:val="18"/>
              </w:rPr>
              <w:t>6171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24C" w:rsidRPr="00317501" w:rsidRDefault="00F2224C" w:rsidP="00CF4BA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7501">
              <w:rPr>
                <w:rFonts w:ascii="Calibri" w:hAnsi="Calibri" w:cs="Calibri"/>
                <w:color w:val="000000"/>
                <w:sz w:val="18"/>
                <w:szCs w:val="18"/>
              </w:rPr>
              <w:t>5169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224C" w:rsidRPr="00317501" w:rsidRDefault="00F2224C" w:rsidP="00CF4BA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7501">
              <w:rPr>
                <w:rFonts w:ascii="Calibri" w:hAnsi="Calibri" w:cs="Calibri"/>
                <w:color w:val="000000"/>
                <w:sz w:val="18"/>
                <w:szCs w:val="18"/>
              </w:rPr>
              <w:t>11,62</w:t>
            </w:r>
          </w:p>
        </w:tc>
        <w:tc>
          <w:tcPr>
            <w:tcW w:w="3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24C" w:rsidRPr="00317501" w:rsidRDefault="00F2224C" w:rsidP="00CF4BA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750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Nákup ostatních služeb </w:t>
            </w:r>
            <w:r w:rsidRPr="0031750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(smlouva provoz nádraží</w:t>
            </w:r>
            <w:r w:rsidRPr="00317501">
              <w:rPr>
                <w:rFonts w:ascii="Calibri" w:hAnsi="Calibri" w:cs="Calibri"/>
                <w:color w:val="000000"/>
                <w:sz w:val="18"/>
                <w:szCs w:val="18"/>
              </w:rPr>
              <w:t>) – částka je rozdílem mezi částkou nasmlouvanou a částkou sníženou koeficientem 0,9.</w:t>
            </w:r>
          </w:p>
        </w:tc>
      </w:tr>
      <w:tr w:rsidR="00F2224C" w:rsidRPr="00317501" w:rsidTr="00CF4BA5">
        <w:trPr>
          <w:trHeight w:val="300"/>
        </w:trPr>
        <w:tc>
          <w:tcPr>
            <w:tcW w:w="4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F2224C" w:rsidRPr="00317501" w:rsidRDefault="006A224A" w:rsidP="00CF4BA5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Celkem kap. 41 - d</w:t>
            </w:r>
            <w:r w:rsidR="00F2224C" w:rsidRPr="0031750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oprava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center"/>
            <w:hideMark/>
          </w:tcPr>
          <w:p w:rsidR="00F2224C" w:rsidRPr="00317501" w:rsidRDefault="00F2224C" w:rsidP="00CF4BA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750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4 035,30</w:t>
            </w:r>
          </w:p>
        </w:tc>
        <w:tc>
          <w:tcPr>
            <w:tcW w:w="3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F2224C" w:rsidRPr="00317501" w:rsidRDefault="00F2224C" w:rsidP="00CF4BA5">
            <w:pPr>
              <w:jc w:val="both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750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F2224C" w:rsidRPr="00317501" w:rsidTr="00CF4BA5">
        <w:trPr>
          <w:trHeight w:val="2160"/>
        </w:trPr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24C" w:rsidRPr="00317501" w:rsidRDefault="00F2224C" w:rsidP="00CF4BA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7501">
              <w:rPr>
                <w:rFonts w:ascii="Calibri" w:hAnsi="Calibri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24C" w:rsidRPr="00317501" w:rsidRDefault="00F2224C" w:rsidP="00CF4BA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7501">
              <w:rPr>
                <w:rFonts w:ascii="Calibri" w:hAnsi="Calibri" w:cs="Calibri"/>
                <w:color w:val="000000"/>
                <w:sz w:val="18"/>
                <w:szCs w:val="18"/>
              </w:rPr>
              <w:t>0500000000000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24C" w:rsidRPr="00317501" w:rsidRDefault="00F2224C" w:rsidP="00CF4BA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7501">
              <w:rPr>
                <w:rFonts w:ascii="Calibri" w:hAnsi="Calibri" w:cs="Calibri"/>
                <w:color w:val="000000"/>
                <w:sz w:val="18"/>
                <w:szCs w:val="18"/>
              </w:rPr>
              <w:t>6409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24C" w:rsidRPr="00317501" w:rsidRDefault="00F2224C" w:rsidP="00CF4BA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7501">
              <w:rPr>
                <w:rFonts w:ascii="Calibri" w:hAnsi="Calibri" w:cs="Calibri"/>
                <w:color w:val="000000"/>
                <w:sz w:val="18"/>
                <w:szCs w:val="18"/>
              </w:rPr>
              <w:t>5169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224C" w:rsidRPr="00317501" w:rsidRDefault="00F2224C" w:rsidP="00CF4BA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7501">
              <w:rPr>
                <w:rFonts w:ascii="Calibri" w:hAnsi="Calibri" w:cs="Calibri"/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24C" w:rsidRPr="00317501" w:rsidRDefault="00F2224C" w:rsidP="00CF4BA5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750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Odvody za vynětí ze ZPF, popř. pokuty OŽP </w:t>
            </w:r>
            <w:r w:rsidRPr="0031750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- jedná se o nápravu stavu zjištěného v rámci inventur (povinnost nápravy vyplývá ze zákona). </w:t>
            </w:r>
            <w:r w:rsidRPr="0031750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Věcná břemena ve prospěch města do 40 tis.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Kč</w:t>
            </w:r>
            <w:r w:rsidRPr="0031750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- jedná se o vypořádání investičních akcí Statutárního města Prostějova realizovaných na pozemcích jiných vlastníků (závazky uzavřít smlouvy o zřízení VB vyplývají z uzavřených smluv).</w:t>
            </w:r>
          </w:p>
        </w:tc>
      </w:tr>
      <w:tr w:rsidR="00F2224C" w:rsidRPr="00317501" w:rsidTr="00CF4BA5">
        <w:trPr>
          <w:trHeight w:val="810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224C" w:rsidRPr="00317501" w:rsidRDefault="00F2224C" w:rsidP="00CF4BA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24C" w:rsidRPr="00317501" w:rsidRDefault="00F2224C" w:rsidP="00CF4BA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7501">
              <w:rPr>
                <w:rFonts w:ascii="Calibri" w:hAnsi="Calibri" w:cs="Calibri"/>
                <w:color w:val="000000"/>
                <w:sz w:val="18"/>
                <w:szCs w:val="18"/>
              </w:rPr>
              <w:t>0500000000000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24C" w:rsidRPr="00317501" w:rsidRDefault="00F2224C" w:rsidP="00CF4BA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7501">
              <w:rPr>
                <w:rFonts w:ascii="Calibri" w:hAnsi="Calibri" w:cs="Calibri"/>
                <w:color w:val="000000"/>
                <w:sz w:val="18"/>
                <w:szCs w:val="18"/>
              </w:rPr>
              <w:t>6409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24C" w:rsidRPr="00317501" w:rsidRDefault="00F2224C" w:rsidP="00CF4BA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7501">
              <w:rPr>
                <w:rFonts w:ascii="Calibri" w:hAnsi="Calibri" w:cs="Calibri"/>
                <w:color w:val="000000"/>
                <w:sz w:val="18"/>
                <w:szCs w:val="18"/>
              </w:rPr>
              <w:t>5137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224C" w:rsidRPr="00317501" w:rsidRDefault="00F2224C" w:rsidP="00CF4BA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7501">
              <w:rPr>
                <w:rFonts w:ascii="Calibri" w:hAnsi="Calibri" w:cs="Calibri"/>
                <w:color w:val="000000"/>
                <w:sz w:val="18"/>
                <w:szCs w:val="18"/>
              </w:rPr>
              <w:t>70,00</w:t>
            </w:r>
          </w:p>
        </w:tc>
        <w:tc>
          <w:tcPr>
            <w:tcW w:w="3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24C" w:rsidRPr="00317501" w:rsidRDefault="00F2224C" w:rsidP="00CF4BA5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750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Požadavek DSP, s.r.o. - nákup </w:t>
            </w:r>
            <w:r w:rsidRPr="0031750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50 ks nových lehátek pro koupaliště </w:t>
            </w:r>
            <w:proofErr w:type="spellStart"/>
            <w:r w:rsidRPr="0031750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Vrahovice</w:t>
            </w:r>
            <w:proofErr w:type="spellEnd"/>
            <w:r w:rsidRPr="0031750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(z původních 50 ks je použitelných pouhých 10 ks).</w:t>
            </w:r>
          </w:p>
        </w:tc>
      </w:tr>
      <w:tr w:rsidR="00F2224C" w:rsidRPr="00317501" w:rsidTr="00CF4BA5">
        <w:trPr>
          <w:trHeight w:val="300"/>
        </w:trPr>
        <w:tc>
          <w:tcPr>
            <w:tcW w:w="4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F2224C" w:rsidRPr="00317501" w:rsidRDefault="00F2224C" w:rsidP="00CF4BA5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750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Cel</w:t>
            </w:r>
            <w:r w:rsidR="006A224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kem kap. 50 - s</w:t>
            </w:r>
            <w:r w:rsidRPr="0031750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práva a nakládání s majetkem města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center"/>
            <w:hideMark/>
          </w:tcPr>
          <w:p w:rsidR="00F2224C" w:rsidRPr="00317501" w:rsidRDefault="00F2224C" w:rsidP="00CF4BA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750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570,00</w:t>
            </w:r>
          </w:p>
        </w:tc>
        <w:tc>
          <w:tcPr>
            <w:tcW w:w="3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F2224C" w:rsidRPr="00317501" w:rsidRDefault="00F2224C" w:rsidP="00CF4BA5">
            <w:pPr>
              <w:jc w:val="both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750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F2224C" w:rsidRPr="00317501" w:rsidTr="00161B26">
        <w:trPr>
          <w:trHeight w:val="2935"/>
        </w:trPr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24C" w:rsidRPr="00317501" w:rsidRDefault="00F2224C" w:rsidP="00CF4BA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7501">
              <w:rPr>
                <w:rFonts w:ascii="Calibri" w:hAnsi="Calibri" w:cs="Calibr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82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hideMark/>
          </w:tcPr>
          <w:p w:rsidR="00F2224C" w:rsidRPr="00161B26" w:rsidRDefault="00F2224C" w:rsidP="00CF4BA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61B2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u w:val="single"/>
              </w:rPr>
              <w:t>Dorovnání do koeficientu 1,0 (výše roku 2020):</w:t>
            </w:r>
            <w:r w:rsidRPr="00161B26">
              <w:rPr>
                <w:rFonts w:ascii="Calibri" w:hAnsi="Calibri" w:cs="Calibri"/>
                <w:color w:val="000000"/>
                <w:sz w:val="20"/>
                <w:szCs w:val="20"/>
                <w:u w:val="single"/>
              </w:rPr>
              <w:t xml:space="preserve"> </w:t>
            </w:r>
            <w:r w:rsidRPr="00161B2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Odbor správy a údržby majetku města požaduje zachování koeficientu 1 pro finanční prostředky kap. 90 – správa a údržba majetku města, ze kterých jsou financovány komunální služby. Komunální služby tj. nakládání s komunálními odpady, správa a údržba místních komunikací, správa a údržba veřejné zeleně, správa a údržba veřejného osvětlení, správa a údržba městských hřbitovů a provozování veřejných WC tvoří základní prvky fungování systému obce pro zabezpečení základních potřeb obyvatelstva. Některé z těchto činností musí být zabezpečeny, jelikož to ukládají příslušné zákony. Oblast komunálních služeb je občany města významně vnímána, jelikož se týkají jejich životního prostoru a ovlivňují jejich běžné životní potřeby.                                                                                                                                                                            Ceny za správu bytů, nebytových prostor a pozemků vychází ze smluvních cen dle přílohy k Příkazní smlouvě pro správu, provoz a údržbu městského majetku. Rovněž ceny za dodávku tepla, teplé a studené vody vychází ze stanovených cen za tyto komodity a předpokládanou inflaci za rok 2020.</w:t>
            </w:r>
          </w:p>
        </w:tc>
      </w:tr>
      <w:tr w:rsidR="00F2224C" w:rsidRPr="00317501" w:rsidTr="00CF4BA5">
        <w:trPr>
          <w:trHeight w:val="720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224C" w:rsidRPr="00317501" w:rsidRDefault="00F2224C" w:rsidP="00CF4BA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24C" w:rsidRPr="00317501" w:rsidRDefault="00F2224C" w:rsidP="00CF4BA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7501">
              <w:rPr>
                <w:rFonts w:ascii="Calibri" w:hAnsi="Calibri" w:cs="Calibri"/>
                <w:color w:val="000000"/>
                <w:sz w:val="18"/>
                <w:szCs w:val="18"/>
              </w:rPr>
              <w:t>0900000000000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24C" w:rsidRPr="00317501" w:rsidRDefault="00F2224C" w:rsidP="00CF4BA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7501">
              <w:rPr>
                <w:rFonts w:ascii="Calibri" w:hAnsi="Calibri" w:cs="Calibri"/>
                <w:color w:val="000000"/>
                <w:sz w:val="18"/>
                <w:szCs w:val="18"/>
              </w:rPr>
              <w:t>3745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24C" w:rsidRPr="00317501" w:rsidRDefault="00F2224C" w:rsidP="00CF4BA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7501">
              <w:rPr>
                <w:rFonts w:ascii="Calibri" w:hAnsi="Calibri" w:cs="Calibri"/>
                <w:color w:val="000000"/>
                <w:sz w:val="18"/>
                <w:szCs w:val="18"/>
              </w:rPr>
              <w:t>5213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224C" w:rsidRPr="00317501" w:rsidRDefault="00F2224C" w:rsidP="00CF4BA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7501">
              <w:rPr>
                <w:rFonts w:ascii="Calibri" w:hAnsi="Calibri" w:cs="Calibri"/>
                <w:color w:val="000000"/>
                <w:sz w:val="18"/>
                <w:szCs w:val="18"/>
              </w:rPr>
              <w:t>1 322,90</w:t>
            </w:r>
          </w:p>
        </w:tc>
        <w:tc>
          <w:tcPr>
            <w:tcW w:w="3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24C" w:rsidRPr="00317501" w:rsidRDefault="00F2224C" w:rsidP="00CF4BA5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750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Služby obecného hospodářského zájmu</w:t>
            </w:r>
            <w:r w:rsidRPr="0031750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- zálohové platby (ZS-VSH, ML, </w:t>
            </w:r>
            <w:proofErr w:type="spellStart"/>
            <w:proofErr w:type="gramStart"/>
            <w:r w:rsidRPr="00317501">
              <w:rPr>
                <w:rFonts w:ascii="Calibri" w:hAnsi="Calibri" w:cs="Calibri"/>
                <w:color w:val="000000"/>
                <w:sz w:val="18"/>
                <w:szCs w:val="18"/>
              </w:rPr>
              <w:t>Spol.dům</w:t>
            </w:r>
            <w:proofErr w:type="spellEnd"/>
            <w:proofErr w:type="gramEnd"/>
            <w:r w:rsidRPr="0031750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koupaliště </w:t>
            </w:r>
            <w:proofErr w:type="spellStart"/>
            <w:r w:rsidRPr="00317501">
              <w:rPr>
                <w:rFonts w:ascii="Calibri" w:hAnsi="Calibri" w:cs="Calibri"/>
                <w:color w:val="000000"/>
                <w:sz w:val="18"/>
                <w:szCs w:val="18"/>
              </w:rPr>
              <w:t>Vrahovice</w:t>
            </w:r>
            <w:proofErr w:type="spellEnd"/>
            <w:r w:rsidRPr="00317501">
              <w:rPr>
                <w:rFonts w:ascii="Calibri" w:hAnsi="Calibri" w:cs="Calibri"/>
                <w:color w:val="000000"/>
                <w:sz w:val="18"/>
                <w:szCs w:val="18"/>
              </w:rPr>
              <w:t>).</w:t>
            </w:r>
          </w:p>
        </w:tc>
      </w:tr>
      <w:tr w:rsidR="00F2224C" w:rsidRPr="00317501" w:rsidTr="00CF4BA5">
        <w:trPr>
          <w:trHeight w:val="300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224C" w:rsidRPr="00317501" w:rsidRDefault="00F2224C" w:rsidP="00CF4BA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24C" w:rsidRPr="00317501" w:rsidRDefault="00F2224C" w:rsidP="00CF4BA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7501">
              <w:rPr>
                <w:rFonts w:ascii="Calibri" w:hAnsi="Calibri" w:cs="Calibri"/>
                <w:color w:val="000000"/>
                <w:sz w:val="18"/>
                <w:szCs w:val="18"/>
              </w:rPr>
              <w:t>0900000900200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24C" w:rsidRPr="00317501" w:rsidRDefault="00F2224C" w:rsidP="00CF4BA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7501">
              <w:rPr>
                <w:rFonts w:ascii="Calibri" w:hAnsi="Calibri" w:cs="Calibri"/>
                <w:color w:val="000000"/>
                <w:sz w:val="18"/>
                <w:szCs w:val="18"/>
              </w:rPr>
              <w:t>3722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24C" w:rsidRPr="00317501" w:rsidRDefault="00F2224C" w:rsidP="00CF4BA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7501">
              <w:rPr>
                <w:rFonts w:ascii="Calibri" w:hAnsi="Calibri" w:cs="Calibri"/>
                <w:color w:val="000000"/>
                <w:sz w:val="18"/>
                <w:szCs w:val="18"/>
              </w:rPr>
              <w:t>5169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224C" w:rsidRPr="00317501" w:rsidRDefault="00F2224C" w:rsidP="00CF4BA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7501">
              <w:rPr>
                <w:rFonts w:ascii="Calibri" w:hAnsi="Calibri" w:cs="Calibri"/>
                <w:color w:val="000000"/>
                <w:sz w:val="18"/>
                <w:szCs w:val="18"/>
              </w:rPr>
              <w:t>4 452,89</w:t>
            </w:r>
          </w:p>
        </w:tc>
        <w:tc>
          <w:tcPr>
            <w:tcW w:w="3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24C" w:rsidRPr="00317501" w:rsidRDefault="00F2224C" w:rsidP="00CF4BA5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750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Nákup ostatních služeb - </w:t>
            </w:r>
            <w:r w:rsidRPr="0031750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komunální odpad.</w:t>
            </w:r>
          </w:p>
        </w:tc>
      </w:tr>
      <w:tr w:rsidR="00F2224C" w:rsidRPr="00317501" w:rsidTr="00CF4BA5">
        <w:trPr>
          <w:trHeight w:val="300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224C" w:rsidRPr="00317501" w:rsidRDefault="00F2224C" w:rsidP="00CF4BA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24C" w:rsidRPr="00317501" w:rsidRDefault="00F2224C" w:rsidP="00CF4BA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7501">
              <w:rPr>
                <w:rFonts w:ascii="Calibri" w:hAnsi="Calibri" w:cs="Calibri"/>
                <w:color w:val="000000"/>
                <w:sz w:val="18"/>
                <w:szCs w:val="18"/>
              </w:rPr>
              <w:t>0900000900400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24C" w:rsidRPr="00317501" w:rsidRDefault="00F2224C" w:rsidP="00CF4BA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7501">
              <w:rPr>
                <w:rFonts w:ascii="Calibri" w:hAnsi="Calibri" w:cs="Calibri"/>
                <w:color w:val="000000"/>
                <w:sz w:val="18"/>
                <w:szCs w:val="18"/>
              </w:rPr>
              <w:t>3745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24C" w:rsidRPr="00317501" w:rsidRDefault="00F2224C" w:rsidP="00CF4BA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7501">
              <w:rPr>
                <w:rFonts w:ascii="Calibri" w:hAnsi="Calibri" w:cs="Calibri"/>
                <w:color w:val="000000"/>
                <w:sz w:val="18"/>
                <w:szCs w:val="18"/>
              </w:rPr>
              <w:t>5169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224C" w:rsidRPr="00317501" w:rsidRDefault="00F2224C" w:rsidP="00CF4BA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7501">
              <w:rPr>
                <w:rFonts w:ascii="Calibri" w:hAnsi="Calibri" w:cs="Calibri"/>
                <w:color w:val="000000"/>
                <w:sz w:val="18"/>
                <w:szCs w:val="18"/>
              </w:rPr>
              <w:t>3 636,52</w:t>
            </w:r>
          </w:p>
        </w:tc>
        <w:tc>
          <w:tcPr>
            <w:tcW w:w="3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24C" w:rsidRPr="00317501" w:rsidRDefault="00F2224C" w:rsidP="00CF4BA5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750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Nákup ostatních služeb - </w:t>
            </w:r>
            <w:r w:rsidRPr="0031750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veřejná zeleň.</w:t>
            </w:r>
          </w:p>
        </w:tc>
      </w:tr>
      <w:tr w:rsidR="00F2224C" w:rsidRPr="00317501" w:rsidTr="00CF4BA5">
        <w:trPr>
          <w:trHeight w:val="300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224C" w:rsidRPr="00317501" w:rsidRDefault="00F2224C" w:rsidP="00CF4BA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24C" w:rsidRPr="00317501" w:rsidRDefault="00F2224C" w:rsidP="00CF4BA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7501">
              <w:rPr>
                <w:rFonts w:ascii="Calibri" w:hAnsi="Calibri" w:cs="Calibri"/>
                <w:color w:val="000000"/>
                <w:sz w:val="18"/>
                <w:szCs w:val="18"/>
              </w:rPr>
              <w:t>0900000900400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24C" w:rsidRPr="00317501" w:rsidRDefault="00F2224C" w:rsidP="00CF4BA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7501">
              <w:rPr>
                <w:rFonts w:ascii="Calibri" w:hAnsi="Calibri" w:cs="Calibri"/>
                <w:color w:val="000000"/>
                <w:sz w:val="18"/>
                <w:szCs w:val="18"/>
              </w:rPr>
              <w:t>3745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24C" w:rsidRPr="00317501" w:rsidRDefault="00F2224C" w:rsidP="00CF4BA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7501">
              <w:rPr>
                <w:rFonts w:ascii="Calibri" w:hAnsi="Calibri" w:cs="Calibri"/>
                <w:color w:val="000000"/>
                <w:sz w:val="18"/>
                <w:szCs w:val="18"/>
              </w:rPr>
              <w:t>5169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224C" w:rsidRPr="00317501" w:rsidRDefault="00F2224C" w:rsidP="00CF4BA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7501">
              <w:rPr>
                <w:rFonts w:ascii="Calibri" w:hAnsi="Calibri" w:cs="Calibri"/>
                <w:color w:val="000000"/>
                <w:sz w:val="18"/>
                <w:szCs w:val="18"/>
              </w:rPr>
              <w:t>498,09</w:t>
            </w:r>
          </w:p>
        </w:tc>
        <w:tc>
          <w:tcPr>
            <w:tcW w:w="3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24C" w:rsidRPr="00317501" w:rsidRDefault="00F2224C" w:rsidP="00CF4BA5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7501">
              <w:rPr>
                <w:rFonts w:ascii="Calibri" w:hAnsi="Calibri" w:cs="Calibri"/>
                <w:color w:val="000000"/>
                <w:sz w:val="18"/>
                <w:szCs w:val="18"/>
              </w:rPr>
              <w:t>Nákup ostatních služeb -</w:t>
            </w:r>
            <w:r w:rsidRPr="0031750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pohřebnictví.</w:t>
            </w:r>
          </w:p>
        </w:tc>
      </w:tr>
      <w:tr w:rsidR="00F2224C" w:rsidRPr="00317501" w:rsidTr="00CF4BA5">
        <w:trPr>
          <w:trHeight w:val="300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224C" w:rsidRPr="00317501" w:rsidRDefault="00F2224C" w:rsidP="00CF4BA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24C" w:rsidRPr="00317501" w:rsidRDefault="00F2224C" w:rsidP="00CF4BA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7501">
              <w:rPr>
                <w:rFonts w:ascii="Calibri" w:hAnsi="Calibri" w:cs="Calibri"/>
                <w:color w:val="000000"/>
                <w:sz w:val="18"/>
                <w:szCs w:val="18"/>
              </w:rPr>
              <w:t>0900000900600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24C" w:rsidRPr="00317501" w:rsidRDefault="00F2224C" w:rsidP="00CF4BA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7501">
              <w:rPr>
                <w:rFonts w:ascii="Calibri" w:hAnsi="Calibri" w:cs="Calibri"/>
                <w:color w:val="000000"/>
                <w:sz w:val="18"/>
                <w:szCs w:val="18"/>
              </w:rPr>
              <w:t>3631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24C" w:rsidRPr="00317501" w:rsidRDefault="00F2224C" w:rsidP="00CF4BA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7501">
              <w:rPr>
                <w:rFonts w:ascii="Calibri" w:hAnsi="Calibri" w:cs="Calibri"/>
                <w:color w:val="000000"/>
                <w:sz w:val="18"/>
                <w:szCs w:val="18"/>
              </w:rPr>
              <w:t>5171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224C" w:rsidRPr="00317501" w:rsidRDefault="00F2224C" w:rsidP="00CF4BA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7501">
              <w:rPr>
                <w:rFonts w:ascii="Calibri" w:hAnsi="Calibri" w:cs="Calibri"/>
                <w:color w:val="000000"/>
                <w:sz w:val="18"/>
                <w:szCs w:val="18"/>
              </w:rPr>
              <w:t>585,70</w:t>
            </w:r>
          </w:p>
        </w:tc>
        <w:tc>
          <w:tcPr>
            <w:tcW w:w="3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24C" w:rsidRPr="00317501" w:rsidRDefault="00F2224C" w:rsidP="00CF4BA5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750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Opravy a udržování - </w:t>
            </w:r>
            <w:r w:rsidRPr="0031750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veřejné osvětlení.</w:t>
            </w:r>
          </w:p>
        </w:tc>
      </w:tr>
      <w:tr w:rsidR="00F2224C" w:rsidRPr="00317501" w:rsidTr="00CF4BA5">
        <w:trPr>
          <w:trHeight w:val="300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224C" w:rsidRPr="00317501" w:rsidRDefault="00F2224C" w:rsidP="00CF4BA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24C" w:rsidRPr="00317501" w:rsidRDefault="00F2224C" w:rsidP="00CF4BA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7501">
              <w:rPr>
                <w:rFonts w:ascii="Calibri" w:hAnsi="Calibri" w:cs="Calibri"/>
                <w:color w:val="000000"/>
                <w:sz w:val="18"/>
                <w:szCs w:val="18"/>
              </w:rPr>
              <w:t>0900000900900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24C" w:rsidRPr="00317501" w:rsidRDefault="00F2224C" w:rsidP="00CF4BA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7501">
              <w:rPr>
                <w:rFonts w:ascii="Calibri" w:hAnsi="Calibri" w:cs="Calibri"/>
                <w:color w:val="000000"/>
                <w:sz w:val="18"/>
                <w:szCs w:val="18"/>
              </w:rPr>
              <w:t>2219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24C" w:rsidRPr="00317501" w:rsidRDefault="00F2224C" w:rsidP="00CF4BA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7501">
              <w:rPr>
                <w:rFonts w:ascii="Calibri" w:hAnsi="Calibri" w:cs="Calibri"/>
                <w:color w:val="000000"/>
                <w:sz w:val="18"/>
                <w:szCs w:val="18"/>
              </w:rPr>
              <w:t>5169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224C" w:rsidRPr="00317501" w:rsidRDefault="00F2224C" w:rsidP="00CF4BA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7501">
              <w:rPr>
                <w:rFonts w:ascii="Calibri" w:hAnsi="Calibri" w:cs="Calibri"/>
                <w:color w:val="000000"/>
                <w:sz w:val="18"/>
                <w:szCs w:val="18"/>
              </w:rPr>
              <w:t>1 610,38</w:t>
            </w:r>
          </w:p>
        </w:tc>
        <w:tc>
          <w:tcPr>
            <w:tcW w:w="3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24C" w:rsidRPr="00317501" w:rsidRDefault="00F2224C" w:rsidP="00CF4BA5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750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Nákup ostatních služeb - </w:t>
            </w:r>
            <w:r w:rsidRPr="0031750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komunikace, čištění.</w:t>
            </w:r>
          </w:p>
        </w:tc>
      </w:tr>
      <w:tr w:rsidR="00F2224C" w:rsidRPr="00317501" w:rsidTr="00E244BF">
        <w:trPr>
          <w:trHeight w:val="300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224C" w:rsidRPr="00317501" w:rsidRDefault="00F2224C" w:rsidP="00CF4BA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24C" w:rsidRPr="00317501" w:rsidRDefault="00F2224C" w:rsidP="00CF4BA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7501">
              <w:rPr>
                <w:rFonts w:ascii="Calibri" w:hAnsi="Calibri" w:cs="Calibri"/>
                <w:color w:val="000000"/>
                <w:sz w:val="18"/>
                <w:szCs w:val="18"/>
              </w:rPr>
              <w:t>0900000900902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24C" w:rsidRPr="00317501" w:rsidRDefault="00F2224C" w:rsidP="00CF4BA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7501">
              <w:rPr>
                <w:rFonts w:ascii="Calibri" w:hAnsi="Calibri" w:cs="Calibri"/>
                <w:color w:val="000000"/>
                <w:sz w:val="18"/>
                <w:szCs w:val="18"/>
              </w:rPr>
              <w:t>2219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24C" w:rsidRPr="00317501" w:rsidRDefault="00F2224C" w:rsidP="00CF4BA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7501">
              <w:rPr>
                <w:rFonts w:ascii="Calibri" w:hAnsi="Calibri" w:cs="Calibri"/>
                <w:color w:val="000000"/>
                <w:sz w:val="18"/>
                <w:szCs w:val="18"/>
              </w:rPr>
              <w:t>5171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224C" w:rsidRPr="00317501" w:rsidRDefault="00F2224C" w:rsidP="00CF4BA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7501">
              <w:rPr>
                <w:rFonts w:ascii="Calibri" w:hAnsi="Calibri" w:cs="Calibri"/>
                <w:color w:val="000000"/>
                <w:sz w:val="18"/>
                <w:szCs w:val="18"/>
              </w:rPr>
              <w:t>3 176,00</w:t>
            </w:r>
          </w:p>
        </w:tc>
        <w:tc>
          <w:tcPr>
            <w:tcW w:w="3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24C" w:rsidRPr="00317501" w:rsidRDefault="00F2224C" w:rsidP="00CF4BA5">
            <w:pPr>
              <w:jc w:val="both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750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Opravy a udržování - komunikace.</w:t>
            </w:r>
          </w:p>
        </w:tc>
      </w:tr>
      <w:tr w:rsidR="00F2224C" w:rsidRPr="00317501" w:rsidTr="00E244BF">
        <w:trPr>
          <w:trHeight w:val="720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224C" w:rsidRPr="00317501" w:rsidRDefault="00F2224C" w:rsidP="00CF4BA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24C" w:rsidRPr="00317501" w:rsidRDefault="00F2224C" w:rsidP="00CF4BA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7501">
              <w:rPr>
                <w:rFonts w:ascii="Calibri" w:hAnsi="Calibri" w:cs="Calibri"/>
                <w:color w:val="000000"/>
                <w:sz w:val="18"/>
                <w:szCs w:val="18"/>
              </w:rPr>
              <w:t>0900000910200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24C" w:rsidRPr="00317501" w:rsidRDefault="00F2224C" w:rsidP="00CF4BA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7501">
              <w:rPr>
                <w:rFonts w:ascii="Calibri" w:hAnsi="Calibri" w:cs="Calibri"/>
                <w:color w:val="000000"/>
                <w:sz w:val="18"/>
                <w:szCs w:val="18"/>
              </w:rPr>
              <w:t>3619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24C" w:rsidRPr="00317501" w:rsidRDefault="00F2224C" w:rsidP="00CF4BA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7501">
              <w:rPr>
                <w:rFonts w:ascii="Calibri" w:hAnsi="Calibri" w:cs="Calibri"/>
                <w:color w:val="000000"/>
                <w:sz w:val="18"/>
                <w:szCs w:val="18"/>
              </w:rPr>
              <w:t>5169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224C" w:rsidRPr="00317501" w:rsidRDefault="00F2224C" w:rsidP="00CF4BA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7501">
              <w:rPr>
                <w:rFonts w:ascii="Calibri" w:hAnsi="Calibri" w:cs="Calibri"/>
                <w:color w:val="000000"/>
                <w:sz w:val="18"/>
                <w:szCs w:val="18"/>
              </w:rPr>
              <w:t>1 012,15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24C" w:rsidRPr="00317501" w:rsidRDefault="00F2224C" w:rsidP="00CF4BA5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7501">
              <w:rPr>
                <w:rFonts w:ascii="Calibri" w:hAnsi="Calibri" w:cs="Calibri"/>
                <w:color w:val="000000"/>
                <w:sz w:val="18"/>
                <w:szCs w:val="18"/>
              </w:rPr>
              <w:t>Nákup ostatních služeb -</w:t>
            </w:r>
            <w:r w:rsidRPr="0031750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správa bytů a nebytových prostor</w:t>
            </w:r>
            <w:r w:rsidRPr="0031750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zajišťovaná společností DSP, s.r.o., ceny vychází z Příkazní smlouvy.</w:t>
            </w:r>
          </w:p>
        </w:tc>
      </w:tr>
      <w:tr w:rsidR="00F2224C" w:rsidRPr="00317501" w:rsidTr="00CF4BA5">
        <w:trPr>
          <w:trHeight w:val="300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224C" w:rsidRPr="00317501" w:rsidRDefault="00F2224C" w:rsidP="00CF4BA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24C" w:rsidRPr="00317501" w:rsidRDefault="00F2224C" w:rsidP="00CF4BA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7501">
              <w:rPr>
                <w:rFonts w:ascii="Calibri" w:hAnsi="Calibri" w:cs="Calibri"/>
                <w:color w:val="000000"/>
                <w:sz w:val="18"/>
                <w:szCs w:val="18"/>
              </w:rPr>
              <w:t>0900000910600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24C" w:rsidRPr="00317501" w:rsidRDefault="00F2224C" w:rsidP="00CF4BA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7501">
              <w:rPr>
                <w:rFonts w:ascii="Calibri" w:hAnsi="Calibri" w:cs="Calibri"/>
                <w:color w:val="000000"/>
                <w:sz w:val="18"/>
                <w:szCs w:val="18"/>
              </w:rPr>
              <w:t>3612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24C" w:rsidRPr="00317501" w:rsidRDefault="00F2224C" w:rsidP="00CF4BA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7501">
              <w:rPr>
                <w:rFonts w:ascii="Calibri" w:hAnsi="Calibri" w:cs="Calibri"/>
                <w:color w:val="000000"/>
                <w:sz w:val="18"/>
                <w:szCs w:val="18"/>
              </w:rPr>
              <w:t>5152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224C" w:rsidRPr="00317501" w:rsidRDefault="00F2224C" w:rsidP="00CF4BA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7501">
              <w:rPr>
                <w:rFonts w:ascii="Calibri" w:hAnsi="Calibri" w:cs="Calibri"/>
                <w:color w:val="000000"/>
                <w:sz w:val="18"/>
                <w:szCs w:val="18"/>
              </w:rPr>
              <w:t>950,00</w:t>
            </w:r>
          </w:p>
        </w:tc>
        <w:tc>
          <w:tcPr>
            <w:tcW w:w="3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24C" w:rsidRPr="00317501" w:rsidRDefault="00F2224C" w:rsidP="00CF4BA5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750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Dodávka tepla </w:t>
            </w:r>
            <w:r w:rsidRPr="0031750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do bytů a </w:t>
            </w:r>
            <w:proofErr w:type="spellStart"/>
            <w:r w:rsidRPr="00317501">
              <w:rPr>
                <w:rFonts w:ascii="Calibri" w:hAnsi="Calibri" w:cs="Calibri"/>
                <w:color w:val="000000"/>
                <w:sz w:val="18"/>
                <w:szCs w:val="18"/>
              </w:rPr>
              <w:t>nebyt</w:t>
            </w:r>
            <w:proofErr w:type="spellEnd"/>
            <w:r w:rsidRPr="00317501"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317501">
              <w:rPr>
                <w:rFonts w:ascii="Calibri" w:hAnsi="Calibri" w:cs="Calibri"/>
                <w:color w:val="000000"/>
                <w:sz w:val="18"/>
                <w:szCs w:val="18"/>
              </w:rPr>
              <w:t>prostor.</w:t>
            </w:r>
          </w:p>
        </w:tc>
      </w:tr>
      <w:tr w:rsidR="00F2224C" w:rsidRPr="00317501" w:rsidTr="00CF4BA5">
        <w:trPr>
          <w:trHeight w:val="300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224C" w:rsidRPr="00317501" w:rsidRDefault="00F2224C" w:rsidP="00CF4BA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24C" w:rsidRPr="00317501" w:rsidRDefault="00F2224C" w:rsidP="00CF4BA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7501">
              <w:rPr>
                <w:rFonts w:ascii="Calibri" w:hAnsi="Calibri" w:cs="Calibri"/>
                <w:color w:val="000000"/>
                <w:sz w:val="18"/>
                <w:szCs w:val="18"/>
              </w:rPr>
              <w:t>0900000910600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24C" w:rsidRPr="00317501" w:rsidRDefault="00F2224C" w:rsidP="00CF4BA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7501">
              <w:rPr>
                <w:rFonts w:ascii="Calibri" w:hAnsi="Calibri" w:cs="Calibri"/>
                <w:color w:val="000000"/>
                <w:sz w:val="18"/>
                <w:szCs w:val="18"/>
              </w:rPr>
              <w:t>3612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24C" w:rsidRPr="00317501" w:rsidRDefault="00F2224C" w:rsidP="00CF4BA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7501">
              <w:rPr>
                <w:rFonts w:ascii="Calibri" w:hAnsi="Calibri" w:cs="Calibri"/>
                <w:color w:val="000000"/>
                <w:sz w:val="18"/>
                <w:szCs w:val="18"/>
              </w:rPr>
              <w:t>5157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224C" w:rsidRPr="00317501" w:rsidRDefault="00F2224C" w:rsidP="00CF4BA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7501">
              <w:rPr>
                <w:rFonts w:ascii="Calibri" w:hAnsi="Calibri" w:cs="Calibri"/>
                <w:color w:val="000000"/>
                <w:sz w:val="18"/>
                <w:szCs w:val="18"/>
              </w:rPr>
              <w:t>400,00</w:t>
            </w:r>
          </w:p>
        </w:tc>
        <w:tc>
          <w:tcPr>
            <w:tcW w:w="3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24C" w:rsidRPr="00317501" w:rsidRDefault="00F2224C" w:rsidP="00CF4BA5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750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Teplá voda</w:t>
            </w:r>
            <w:r w:rsidRPr="0031750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- dodávka do bytů a </w:t>
            </w:r>
            <w:proofErr w:type="spellStart"/>
            <w:r w:rsidRPr="00317501">
              <w:rPr>
                <w:rFonts w:ascii="Calibri" w:hAnsi="Calibri" w:cs="Calibri"/>
                <w:color w:val="000000"/>
                <w:sz w:val="18"/>
                <w:szCs w:val="18"/>
              </w:rPr>
              <w:t>nebyt</w:t>
            </w:r>
            <w:proofErr w:type="spellEnd"/>
            <w:r w:rsidRPr="00317501"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317501">
              <w:rPr>
                <w:rFonts w:ascii="Calibri" w:hAnsi="Calibri" w:cs="Calibri"/>
                <w:color w:val="000000"/>
                <w:sz w:val="18"/>
                <w:szCs w:val="18"/>
              </w:rPr>
              <w:t>prostor.</w:t>
            </w:r>
          </w:p>
        </w:tc>
      </w:tr>
      <w:tr w:rsidR="00F2224C" w:rsidRPr="00317501" w:rsidTr="00CF4BA5">
        <w:trPr>
          <w:trHeight w:val="480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224C" w:rsidRPr="00317501" w:rsidRDefault="00F2224C" w:rsidP="00CF4BA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24C" w:rsidRPr="00317501" w:rsidRDefault="00F2224C" w:rsidP="00CF4BA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7501">
              <w:rPr>
                <w:rFonts w:ascii="Calibri" w:hAnsi="Calibri" w:cs="Calibri"/>
                <w:color w:val="000000"/>
                <w:sz w:val="18"/>
                <w:szCs w:val="18"/>
              </w:rPr>
              <w:t>0900000910700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24C" w:rsidRPr="00317501" w:rsidRDefault="00F2224C" w:rsidP="00CF4BA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7501">
              <w:rPr>
                <w:rFonts w:ascii="Calibri" w:hAnsi="Calibri" w:cs="Calibri"/>
                <w:color w:val="000000"/>
                <w:sz w:val="18"/>
                <w:szCs w:val="18"/>
              </w:rPr>
              <w:t>3612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24C" w:rsidRPr="00317501" w:rsidRDefault="00F2224C" w:rsidP="00CF4BA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7501">
              <w:rPr>
                <w:rFonts w:ascii="Calibri" w:hAnsi="Calibri" w:cs="Calibri"/>
                <w:color w:val="000000"/>
                <w:sz w:val="18"/>
                <w:szCs w:val="18"/>
              </w:rPr>
              <w:t>5151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224C" w:rsidRPr="00317501" w:rsidRDefault="00F2224C" w:rsidP="00CF4BA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7501">
              <w:rPr>
                <w:rFonts w:ascii="Calibri" w:hAnsi="Calibri" w:cs="Calibri"/>
                <w:color w:val="000000"/>
                <w:sz w:val="18"/>
                <w:szCs w:val="18"/>
              </w:rPr>
              <w:t>750,00</w:t>
            </w:r>
          </w:p>
        </w:tc>
        <w:tc>
          <w:tcPr>
            <w:tcW w:w="3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24C" w:rsidRPr="00317501" w:rsidRDefault="00F2224C" w:rsidP="00CF4BA5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750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Studená voda</w:t>
            </w:r>
            <w:r w:rsidRPr="0031750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- dodávka do bytů a </w:t>
            </w:r>
            <w:proofErr w:type="spellStart"/>
            <w:r w:rsidRPr="00317501">
              <w:rPr>
                <w:rFonts w:ascii="Calibri" w:hAnsi="Calibri" w:cs="Calibri"/>
                <w:color w:val="000000"/>
                <w:sz w:val="18"/>
                <w:szCs w:val="18"/>
              </w:rPr>
              <w:t>nebyt</w:t>
            </w:r>
            <w:proofErr w:type="spellEnd"/>
            <w:r w:rsidRPr="00317501"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317501">
              <w:rPr>
                <w:rFonts w:ascii="Calibri" w:hAnsi="Calibri" w:cs="Calibri"/>
                <w:color w:val="000000"/>
                <w:sz w:val="18"/>
                <w:szCs w:val="18"/>
              </w:rPr>
              <w:t>prostor.</w:t>
            </w:r>
          </w:p>
        </w:tc>
      </w:tr>
      <w:tr w:rsidR="00F2224C" w:rsidRPr="00317501" w:rsidTr="00CF4BA5">
        <w:trPr>
          <w:trHeight w:val="300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224C" w:rsidRPr="00317501" w:rsidRDefault="00F2224C" w:rsidP="00CF4BA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5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F2224C" w:rsidRPr="00161B26" w:rsidRDefault="00F2224C" w:rsidP="00CF4BA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61B26">
              <w:rPr>
                <w:rFonts w:ascii="Calibri" w:hAnsi="Calibri" w:cs="Calibri"/>
                <w:color w:val="000000"/>
                <w:sz w:val="20"/>
                <w:szCs w:val="20"/>
              </w:rPr>
              <w:t>Celkem dorovnání do koeficientu 1,0: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F2224C" w:rsidRPr="00161B26" w:rsidRDefault="00F2224C" w:rsidP="00CF4BA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61B2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18 394,61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hideMark/>
          </w:tcPr>
          <w:p w:rsidR="00F2224C" w:rsidRPr="00161B26" w:rsidRDefault="00F2224C" w:rsidP="00CF4BA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61B26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F2224C" w:rsidRPr="00317501" w:rsidTr="00CF4BA5">
        <w:trPr>
          <w:trHeight w:val="300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224C" w:rsidRPr="00317501" w:rsidRDefault="00F2224C" w:rsidP="00CF4BA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2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hideMark/>
          </w:tcPr>
          <w:p w:rsidR="00F2224C" w:rsidRPr="00161B26" w:rsidRDefault="00F2224C" w:rsidP="00CF4BA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u w:val="single"/>
              </w:rPr>
            </w:pPr>
            <w:r w:rsidRPr="00161B2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u w:val="single"/>
              </w:rPr>
              <w:t>Požadavky nad koeficient 1,0:</w:t>
            </w:r>
          </w:p>
        </w:tc>
      </w:tr>
      <w:tr w:rsidR="00F2224C" w:rsidRPr="00317501" w:rsidTr="00CF4BA5">
        <w:trPr>
          <w:trHeight w:val="1440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224C" w:rsidRPr="00317501" w:rsidRDefault="00F2224C" w:rsidP="00CF4BA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24C" w:rsidRPr="00317501" w:rsidRDefault="00F2224C" w:rsidP="00CF4BA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7501">
              <w:rPr>
                <w:rFonts w:ascii="Calibri" w:hAnsi="Calibri" w:cs="Calibri"/>
                <w:color w:val="000000"/>
                <w:sz w:val="18"/>
                <w:szCs w:val="18"/>
              </w:rPr>
              <w:t>0900000000000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24C" w:rsidRPr="00317501" w:rsidRDefault="00F2224C" w:rsidP="00CF4BA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7501">
              <w:rPr>
                <w:rFonts w:ascii="Calibri" w:hAnsi="Calibri" w:cs="Calibri"/>
                <w:color w:val="000000"/>
                <w:sz w:val="18"/>
                <w:szCs w:val="18"/>
              </w:rPr>
              <w:t>3745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24C" w:rsidRPr="00317501" w:rsidRDefault="00F2224C" w:rsidP="00CF4BA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7501">
              <w:rPr>
                <w:rFonts w:ascii="Calibri" w:hAnsi="Calibri" w:cs="Calibri"/>
                <w:color w:val="000000"/>
                <w:sz w:val="18"/>
                <w:szCs w:val="18"/>
              </w:rPr>
              <w:t>5213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224C" w:rsidRPr="00317501" w:rsidRDefault="00F2224C" w:rsidP="00CF4BA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7501">
              <w:rPr>
                <w:rFonts w:ascii="Calibri" w:hAnsi="Calibri" w:cs="Calibri"/>
                <w:color w:val="000000"/>
                <w:sz w:val="18"/>
                <w:szCs w:val="18"/>
              </w:rPr>
              <w:t>463,13</w:t>
            </w:r>
          </w:p>
        </w:tc>
        <w:tc>
          <w:tcPr>
            <w:tcW w:w="3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24C" w:rsidRPr="00317501" w:rsidRDefault="00F2224C" w:rsidP="00CF4BA5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750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Služby obecného hospodářského zájmu</w:t>
            </w:r>
            <w:r w:rsidRPr="0031750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- </w:t>
            </w:r>
            <w:r w:rsidRPr="0031750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zálohové platby</w:t>
            </w:r>
            <w:r w:rsidRPr="0031750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(ZS-VSH, ML, </w:t>
            </w:r>
            <w:proofErr w:type="spellStart"/>
            <w:proofErr w:type="gramStart"/>
            <w:r w:rsidRPr="00317501">
              <w:rPr>
                <w:rFonts w:ascii="Calibri" w:hAnsi="Calibri" w:cs="Calibri"/>
                <w:color w:val="000000"/>
                <w:sz w:val="18"/>
                <w:szCs w:val="18"/>
              </w:rPr>
              <w:t>Spol.dům</w:t>
            </w:r>
            <w:proofErr w:type="spellEnd"/>
            <w:proofErr w:type="gramEnd"/>
            <w:r w:rsidRPr="0031750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koupaliště </w:t>
            </w:r>
            <w:proofErr w:type="spellStart"/>
            <w:r w:rsidRPr="00317501">
              <w:rPr>
                <w:rFonts w:ascii="Calibri" w:hAnsi="Calibri" w:cs="Calibri"/>
                <w:color w:val="000000"/>
                <w:sz w:val="18"/>
                <w:szCs w:val="18"/>
              </w:rPr>
              <w:t>Vrahovice</w:t>
            </w:r>
            <w:proofErr w:type="spellEnd"/>
            <w:r w:rsidRPr="00317501">
              <w:rPr>
                <w:rFonts w:ascii="Calibri" w:hAnsi="Calibri" w:cs="Calibri"/>
                <w:color w:val="000000"/>
                <w:sz w:val="18"/>
                <w:szCs w:val="18"/>
              </w:rPr>
              <w:t>) - navýšení  plateb pro rok 2021 (vypočteno ze zálohových plateb r. 2020 + navýšení o předpokládanou inflaci ve výši 3,5 %).</w:t>
            </w:r>
          </w:p>
        </w:tc>
      </w:tr>
      <w:tr w:rsidR="00F2224C" w:rsidRPr="00317501" w:rsidTr="00CF4BA5">
        <w:trPr>
          <w:trHeight w:val="960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224C" w:rsidRPr="00317501" w:rsidRDefault="00F2224C" w:rsidP="00CF4BA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24C" w:rsidRPr="00317501" w:rsidRDefault="00F2224C" w:rsidP="00CF4BA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24C" w:rsidRPr="00317501" w:rsidRDefault="00F2224C" w:rsidP="00CF4BA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24C" w:rsidRPr="00317501" w:rsidRDefault="00F2224C" w:rsidP="00CF4BA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224C" w:rsidRPr="00317501" w:rsidRDefault="00F2224C" w:rsidP="00CF4BA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7501">
              <w:rPr>
                <w:rFonts w:ascii="Calibri" w:hAnsi="Calibri" w:cs="Calibri"/>
                <w:color w:val="000000"/>
                <w:sz w:val="18"/>
                <w:szCs w:val="18"/>
              </w:rPr>
              <w:t>3 327,87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24C" w:rsidRPr="00317501" w:rsidRDefault="00F2224C" w:rsidP="00CF4BA5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750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Služby obecného hospodářského zájmu</w:t>
            </w:r>
            <w:r w:rsidRPr="0031750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(ZS-VSH, ML, </w:t>
            </w:r>
            <w:proofErr w:type="spellStart"/>
            <w:proofErr w:type="gramStart"/>
            <w:r w:rsidRPr="00317501">
              <w:rPr>
                <w:rFonts w:ascii="Calibri" w:hAnsi="Calibri" w:cs="Calibri"/>
                <w:color w:val="000000"/>
                <w:sz w:val="18"/>
                <w:szCs w:val="18"/>
              </w:rPr>
              <w:t>Spol.dům</w:t>
            </w:r>
            <w:proofErr w:type="spellEnd"/>
            <w:proofErr w:type="gramEnd"/>
            <w:r w:rsidRPr="0031750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koupaliště </w:t>
            </w:r>
            <w:proofErr w:type="spellStart"/>
            <w:r w:rsidRPr="00317501">
              <w:rPr>
                <w:rFonts w:ascii="Calibri" w:hAnsi="Calibri" w:cs="Calibri"/>
                <w:color w:val="000000"/>
                <w:sz w:val="18"/>
                <w:szCs w:val="18"/>
              </w:rPr>
              <w:t>Vrahovice</w:t>
            </w:r>
            <w:proofErr w:type="spellEnd"/>
            <w:r w:rsidRPr="0031750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) - </w:t>
            </w:r>
            <w:r w:rsidRPr="0031750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předpoklad nedoplat</w:t>
            </w:r>
            <w:r w:rsidRPr="005A7A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k</w:t>
            </w:r>
            <w:r w:rsidRPr="005A7A4E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u </w:t>
            </w:r>
            <w:r w:rsidRPr="00317501">
              <w:rPr>
                <w:rFonts w:ascii="Calibri" w:hAnsi="Calibri" w:cs="Calibri"/>
                <w:color w:val="000000"/>
                <w:sz w:val="18"/>
                <w:szCs w:val="18"/>
              </w:rPr>
              <w:t>při vyúčtování služeb za rok 2020.</w:t>
            </w:r>
          </w:p>
        </w:tc>
      </w:tr>
      <w:tr w:rsidR="00F2224C" w:rsidRPr="00317501" w:rsidTr="00CF4BA5">
        <w:trPr>
          <w:trHeight w:val="1586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224C" w:rsidRPr="00317501" w:rsidRDefault="00F2224C" w:rsidP="00CF4BA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24C" w:rsidRPr="00317501" w:rsidRDefault="00F2224C" w:rsidP="00CF4BA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7501">
              <w:rPr>
                <w:rFonts w:ascii="Calibri" w:hAnsi="Calibri" w:cs="Calibri"/>
                <w:color w:val="000000"/>
                <w:sz w:val="18"/>
                <w:szCs w:val="18"/>
              </w:rPr>
              <w:t>0900000900200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24C" w:rsidRPr="00317501" w:rsidRDefault="00F2224C" w:rsidP="00CF4BA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7501">
              <w:rPr>
                <w:rFonts w:ascii="Calibri" w:hAnsi="Calibri" w:cs="Calibri"/>
                <w:color w:val="000000"/>
                <w:sz w:val="18"/>
                <w:szCs w:val="18"/>
              </w:rPr>
              <w:t>3722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24C" w:rsidRPr="00317501" w:rsidRDefault="00F2224C" w:rsidP="00CF4BA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7501">
              <w:rPr>
                <w:rFonts w:ascii="Calibri" w:hAnsi="Calibri" w:cs="Calibri"/>
                <w:color w:val="000000"/>
                <w:sz w:val="18"/>
                <w:szCs w:val="18"/>
              </w:rPr>
              <w:t>5169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224C" w:rsidRPr="00317501" w:rsidRDefault="00F2224C" w:rsidP="00CF4BA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7501">
              <w:rPr>
                <w:rFonts w:ascii="Calibri" w:hAnsi="Calibri" w:cs="Calibri"/>
                <w:color w:val="000000"/>
                <w:sz w:val="18"/>
                <w:szCs w:val="18"/>
              </w:rPr>
              <w:t>4 036,54</w:t>
            </w:r>
          </w:p>
        </w:tc>
        <w:tc>
          <w:tcPr>
            <w:tcW w:w="3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24C" w:rsidRPr="00317501" w:rsidRDefault="00F2224C" w:rsidP="00CF4BA5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750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Nákup ostatních služeb - </w:t>
            </w:r>
            <w:r w:rsidRPr="0031750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komunální odpad </w:t>
            </w:r>
            <w:r w:rsidRPr="0031750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- navýšení </w:t>
            </w:r>
            <w:proofErr w:type="spellStart"/>
            <w:r w:rsidRPr="00317501">
              <w:rPr>
                <w:rFonts w:ascii="Calibri" w:hAnsi="Calibri" w:cs="Calibri"/>
                <w:color w:val="000000"/>
                <w:sz w:val="18"/>
                <w:szCs w:val="18"/>
              </w:rPr>
              <w:t>fin</w:t>
            </w:r>
            <w:proofErr w:type="spellEnd"/>
            <w:r w:rsidRPr="0031750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gramStart"/>
            <w:r w:rsidRPr="00317501">
              <w:rPr>
                <w:rFonts w:ascii="Calibri" w:hAnsi="Calibri" w:cs="Calibri"/>
                <w:color w:val="000000"/>
                <w:sz w:val="18"/>
                <w:szCs w:val="18"/>
              </w:rPr>
              <w:t>prostředků</w:t>
            </w:r>
            <w:proofErr w:type="gramEnd"/>
            <w:r w:rsidRPr="0031750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za sběr, svoz a nakládání s komunálními odpady z důvodu nárůstu množství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směsného a tříděného odpadu (3 500 </w:t>
            </w:r>
            <w:r w:rsidRPr="0031750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000 Kč) a na vývoz -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výklop nových stanovišť s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polopod</w:t>
            </w:r>
            <w:r w:rsidRPr="00317501">
              <w:rPr>
                <w:rFonts w:ascii="Calibri" w:hAnsi="Calibri" w:cs="Calibri"/>
                <w:color w:val="000000"/>
                <w:sz w:val="18"/>
                <w:szCs w:val="18"/>
              </w:rPr>
              <w:t>zemními</w:t>
            </w:r>
            <w:proofErr w:type="spellEnd"/>
            <w:r w:rsidRPr="0031750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kontejnery dle dodatku ke smlouvě s FCC Prostějov, s.r.o. (536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  <w:r w:rsidRPr="00317501">
              <w:rPr>
                <w:rFonts w:ascii="Calibri" w:hAnsi="Calibri" w:cs="Calibri"/>
                <w:color w:val="000000"/>
                <w:sz w:val="18"/>
                <w:szCs w:val="18"/>
              </w:rPr>
              <w:t>544 Kč).</w:t>
            </w:r>
          </w:p>
        </w:tc>
      </w:tr>
      <w:tr w:rsidR="00F2224C" w:rsidRPr="00317501" w:rsidTr="00CF4BA5">
        <w:trPr>
          <w:trHeight w:val="1200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224C" w:rsidRPr="00317501" w:rsidRDefault="00F2224C" w:rsidP="00CF4BA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24C" w:rsidRPr="00317501" w:rsidRDefault="00F2224C" w:rsidP="00CF4BA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7501">
              <w:rPr>
                <w:rFonts w:ascii="Calibri" w:hAnsi="Calibri" w:cs="Calibri"/>
                <w:color w:val="000000"/>
                <w:sz w:val="18"/>
                <w:szCs w:val="18"/>
              </w:rPr>
              <w:t>0900000900400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24C" w:rsidRPr="00317501" w:rsidRDefault="00F2224C" w:rsidP="00CF4BA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7501">
              <w:rPr>
                <w:rFonts w:ascii="Calibri" w:hAnsi="Calibri" w:cs="Calibri"/>
                <w:color w:val="000000"/>
                <w:sz w:val="18"/>
                <w:szCs w:val="18"/>
              </w:rPr>
              <w:t>3745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24C" w:rsidRPr="00317501" w:rsidRDefault="00F2224C" w:rsidP="00CF4BA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7501">
              <w:rPr>
                <w:rFonts w:ascii="Calibri" w:hAnsi="Calibri" w:cs="Calibri"/>
                <w:color w:val="000000"/>
                <w:sz w:val="18"/>
                <w:szCs w:val="18"/>
              </w:rPr>
              <w:t>5171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224C" w:rsidRPr="00317501" w:rsidRDefault="00F2224C" w:rsidP="00CF4BA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7501">
              <w:rPr>
                <w:rFonts w:ascii="Calibri" w:hAnsi="Calibri" w:cs="Calibri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3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24C" w:rsidRPr="00317501" w:rsidRDefault="00F2224C" w:rsidP="00CF4BA5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750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Navýšení finančních prostředků na </w:t>
            </w:r>
            <w:r w:rsidRPr="0031750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opravy a údržbu nového mobiliáře</w:t>
            </w:r>
            <w:r w:rsidRPr="0031750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pořízeného při investičních akcích (např. nám. Spojenců, </w:t>
            </w:r>
            <w:proofErr w:type="spellStart"/>
            <w:r w:rsidRPr="00317501">
              <w:rPr>
                <w:rFonts w:ascii="Calibri" w:hAnsi="Calibri" w:cs="Calibri"/>
                <w:color w:val="000000"/>
                <w:sz w:val="18"/>
                <w:szCs w:val="18"/>
              </w:rPr>
              <w:t>sídl</w:t>
            </w:r>
            <w:proofErr w:type="spellEnd"/>
            <w:r w:rsidRPr="00317501">
              <w:rPr>
                <w:rFonts w:ascii="Calibri" w:hAnsi="Calibri" w:cs="Calibri"/>
                <w:color w:val="000000"/>
                <w:sz w:val="18"/>
                <w:szCs w:val="18"/>
              </w:rPr>
              <w:t>. Šárka 1. a 6. etapa, nový park u lesoparku Hloučela, nový park Okružní).</w:t>
            </w:r>
          </w:p>
        </w:tc>
      </w:tr>
      <w:tr w:rsidR="00F2224C" w:rsidRPr="00317501" w:rsidTr="00CF4BA5">
        <w:trPr>
          <w:trHeight w:val="720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224C" w:rsidRPr="00317501" w:rsidRDefault="00F2224C" w:rsidP="00CF4BA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24C" w:rsidRPr="00317501" w:rsidRDefault="00F2224C" w:rsidP="00CF4BA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7501">
              <w:rPr>
                <w:rFonts w:ascii="Calibri" w:hAnsi="Calibri" w:cs="Calibri"/>
                <w:color w:val="000000"/>
                <w:sz w:val="18"/>
                <w:szCs w:val="18"/>
              </w:rPr>
              <w:t>0900000900401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24C" w:rsidRPr="00317501" w:rsidRDefault="00F2224C" w:rsidP="00CF4BA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7501">
              <w:rPr>
                <w:rFonts w:ascii="Calibri" w:hAnsi="Calibri" w:cs="Calibri"/>
                <w:color w:val="000000"/>
                <w:sz w:val="18"/>
                <w:szCs w:val="18"/>
              </w:rPr>
              <w:t>3745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24C" w:rsidRPr="00317501" w:rsidRDefault="00F2224C" w:rsidP="00CF4BA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7501">
              <w:rPr>
                <w:rFonts w:ascii="Calibri" w:hAnsi="Calibri" w:cs="Calibri"/>
                <w:color w:val="000000"/>
                <w:sz w:val="18"/>
                <w:szCs w:val="18"/>
              </w:rPr>
              <w:t>5169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224C" w:rsidRPr="00317501" w:rsidRDefault="00F2224C" w:rsidP="00CF4BA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7501">
              <w:rPr>
                <w:rFonts w:ascii="Calibri" w:hAnsi="Calibri" w:cs="Calibri"/>
                <w:color w:val="000000"/>
                <w:sz w:val="18"/>
                <w:szCs w:val="18"/>
              </w:rPr>
              <w:t>420,00</w:t>
            </w:r>
          </w:p>
        </w:tc>
        <w:tc>
          <w:tcPr>
            <w:tcW w:w="3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24C" w:rsidRPr="00317501" w:rsidRDefault="00F2224C" w:rsidP="00CF4BA5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750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Údržba nové zeleně</w:t>
            </w:r>
            <w:r w:rsidRPr="0031750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(stromy, keřové a trvalkové záhony) na </w:t>
            </w:r>
            <w:proofErr w:type="spellStart"/>
            <w:r w:rsidRPr="00317501">
              <w:rPr>
                <w:rFonts w:ascii="Calibri" w:hAnsi="Calibri" w:cs="Calibri"/>
                <w:color w:val="000000"/>
                <w:sz w:val="18"/>
                <w:szCs w:val="18"/>
              </w:rPr>
              <w:t>sídl</w:t>
            </w:r>
            <w:proofErr w:type="spellEnd"/>
            <w:r w:rsidRPr="00317501">
              <w:rPr>
                <w:rFonts w:ascii="Calibri" w:hAnsi="Calibri" w:cs="Calibri"/>
                <w:color w:val="000000"/>
                <w:sz w:val="18"/>
                <w:szCs w:val="18"/>
              </w:rPr>
              <w:t>. Šárka - předáno po ukončení revitalizace s následnou péčí (4. - 6. etapa).</w:t>
            </w:r>
          </w:p>
        </w:tc>
      </w:tr>
      <w:tr w:rsidR="00F2224C" w:rsidRPr="00317501" w:rsidTr="00CF4BA5">
        <w:trPr>
          <w:trHeight w:val="720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224C" w:rsidRPr="00317501" w:rsidRDefault="00F2224C" w:rsidP="00CF4BA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24C" w:rsidRPr="00317501" w:rsidRDefault="00F2224C" w:rsidP="00CF4BA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24C" w:rsidRPr="00317501" w:rsidRDefault="00F2224C" w:rsidP="00CF4BA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24C" w:rsidRPr="00317501" w:rsidRDefault="00F2224C" w:rsidP="00CF4BA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224C" w:rsidRPr="00317501" w:rsidRDefault="00F2224C" w:rsidP="00CF4BA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7501">
              <w:rPr>
                <w:rFonts w:ascii="Calibri" w:hAnsi="Calibri" w:cs="Calibri"/>
                <w:color w:val="000000"/>
                <w:sz w:val="18"/>
                <w:szCs w:val="18"/>
              </w:rPr>
              <w:t>260,00</w:t>
            </w:r>
          </w:p>
        </w:tc>
        <w:tc>
          <w:tcPr>
            <w:tcW w:w="3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24C" w:rsidRPr="00317501" w:rsidRDefault="00F2224C" w:rsidP="00CF4BA5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750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Údržba nové zeleně</w:t>
            </w:r>
            <w:r w:rsidRPr="0031750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po investičních akcích (</w:t>
            </w:r>
            <w:proofErr w:type="spellStart"/>
            <w:r w:rsidRPr="00317501">
              <w:rPr>
                <w:rFonts w:ascii="Calibri" w:hAnsi="Calibri" w:cs="Calibri"/>
                <w:color w:val="000000"/>
                <w:sz w:val="18"/>
                <w:szCs w:val="18"/>
              </w:rPr>
              <w:t>Floriánské</w:t>
            </w:r>
            <w:proofErr w:type="spellEnd"/>
            <w:r w:rsidRPr="0031750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nám., rozšíření zeleně na ul. Říční - udržitelnost projektu dle dotace).</w:t>
            </w:r>
          </w:p>
        </w:tc>
      </w:tr>
      <w:tr w:rsidR="00F2224C" w:rsidRPr="00317501" w:rsidTr="00CF4BA5">
        <w:trPr>
          <w:trHeight w:val="480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224C" w:rsidRPr="00317501" w:rsidRDefault="00F2224C" w:rsidP="00CF4BA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24C" w:rsidRPr="00317501" w:rsidRDefault="00F2224C" w:rsidP="00CF4BA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24C" w:rsidRPr="00317501" w:rsidRDefault="00F2224C" w:rsidP="00CF4BA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24C" w:rsidRPr="00317501" w:rsidRDefault="00F2224C" w:rsidP="00CF4BA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224C" w:rsidRPr="00317501" w:rsidRDefault="00F2224C" w:rsidP="00CF4BA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7501">
              <w:rPr>
                <w:rFonts w:ascii="Calibri" w:hAnsi="Calibri" w:cs="Calibri"/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3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24C" w:rsidRPr="00317501" w:rsidRDefault="00F2224C" w:rsidP="00CF4BA5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750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Údržba nové zelen</w:t>
            </w:r>
            <w:r w:rsidRPr="00317501">
              <w:rPr>
                <w:rFonts w:ascii="Calibri" w:hAnsi="Calibri" w:cs="Calibri"/>
                <w:color w:val="000000"/>
                <w:sz w:val="18"/>
                <w:szCs w:val="18"/>
              </w:rPr>
              <w:t>ě po výstavbě "Severního obchvatu".</w:t>
            </w:r>
          </w:p>
        </w:tc>
      </w:tr>
      <w:tr w:rsidR="00F2224C" w:rsidRPr="00317501" w:rsidTr="00CF4BA5">
        <w:trPr>
          <w:trHeight w:val="720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224C" w:rsidRPr="00317501" w:rsidRDefault="00F2224C" w:rsidP="00CF4BA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24C" w:rsidRPr="00317501" w:rsidRDefault="00F2224C" w:rsidP="00CF4BA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7501">
              <w:rPr>
                <w:rFonts w:ascii="Calibri" w:hAnsi="Calibri" w:cs="Calibri"/>
                <w:color w:val="000000"/>
                <w:sz w:val="18"/>
                <w:szCs w:val="18"/>
              </w:rPr>
              <w:t>0900000900600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24C" w:rsidRPr="00317501" w:rsidRDefault="00F2224C" w:rsidP="00CF4BA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7501">
              <w:rPr>
                <w:rFonts w:ascii="Calibri" w:hAnsi="Calibri" w:cs="Calibri"/>
                <w:color w:val="000000"/>
                <w:sz w:val="18"/>
                <w:szCs w:val="18"/>
              </w:rPr>
              <w:t>3631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24C" w:rsidRPr="00317501" w:rsidRDefault="00F2224C" w:rsidP="00CF4BA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7501">
              <w:rPr>
                <w:rFonts w:ascii="Calibri" w:hAnsi="Calibri" w:cs="Calibri"/>
                <w:color w:val="000000"/>
                <w:sz w:val="18"/>
                <w:szCs w:val="18"/>
              </w:rPr>
              <w:t>5169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224C" w:rsidRPr="00317501" w:rsidRDefault="00F2224C" w:rsidP="00CF4BA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7501">
              <w:rPr>
                <w:rFonts w:ascii="Calibri" w:hAnsi="Calibri" w:cs="Calibri"/>
                <w:color w:val="000000"/>
                <w:sz w:val="18"/>
                <w:szCs w:val="18"/>
              </w:rPr>
              <w:t>175,14</w:t>
            </w:r>
          </w:p>
        </w:tc>
        <w:tc>
          <w:tcPr>
            <w:tcW w:w="3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24C" w:rsidRPr="00317501" w:rsidRDefault="00F2224C" w:rsidP="00CF4BA5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750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Nákup ostatních služeb - </w:t>
            </w:r>
            <w:r w:rsidRPr="0031750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veřejné osvětlení </w:t>
            </w:r>
            <w:r w:rsidRPr="00317501">
              <w:rPr>
                <w:rFonts w:ascii="Calibri" w:hAnsi="Calibri" w:cs="Calibri"/>
                <w:color w:val="000000"/>
                <w:sz w:val="18"/>
                <w:szCs w:val="18"/>
              </w:rPr>
              <w:t>- navýšení o míru inflace (v roce 2020 řešeno předložením ROZOP).</w:t>
            </w:r>
          </w:p>
        </w:tc>
      </w:tr>
      <w:tr w:rsidR="00F2224C" w:rsidRPr="00317501" w:rsidTr="00CF4BA5">
        <w:trPr>
          <w:trHeight w:val="1440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224C" w:rsidRPr="00317501" w:rsidRDefault="00F2224C" w:rsidP="00CF4BA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24C" w:rsidRPr="00317501" w:rsidRDefault="00F2224C" w:rsidP="00CF4BA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7501">
              <w:rPr>
                <w:rFonts w:ascii="Calibri" w:hAnsi="Calibri" w:cs="Calibri"/>
                <w:color w:val="000000"/>
                <w:sz w:val="18"/>
                <w:szCs w:val="18"/>
              </w:rPr>
              <w:t>0900000900800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24C" w:rsidRPr="00317501" w:rsidRDefault="00F2224C" w:rsidP="00CF4BA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7501">
              <w:rPr>
                <w:rFonts w:ascii="Calibri" w:hAnsi="Calibri" w:cs="Calibri"/>
                <w:color w:val="000000"/>
                <w:sz w:val="18"/>
                <w:szCs w:val="18"/>
              </w:rPr>
              <w:t>3631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24C" w:rsidRPr="00317501" w:rsidRDefault="00F2224C" w:rsidP="00CF4BA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7501">
              <w:rPr>
                <w:rFonts w:ascii="Calibri" w:hAnsi="Calibri" w:cs="Calibri"/>
                <w:color w:val="000000"/>
                <w:sz w:val="18"/>
                <w:szCs w:val="18"/>
              </w:rPr>
              <w:t>5154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224C" w:rsidRPr="00317501" w:rsidRDefault="00F2224C" w:rsidP="00CF4BA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7501">
              <w:rPr>
                <w:rFonts w:ascii="Calibri" w:hAnsi="Calibri" w:cs="Calibri"/>
                <w:color w:val="000000"/>
                <w:sz w:val="18"/>
                <w:szCs w:val="18"/>
              </w:rPr>
              <w:t>2 260,00</w:t>
            </w:r>
          </w:p>
        </w:tc>
        <w:tc>
          <w:tcPr>
            <w:tcW w:w="3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24C" w:rsidRPr="00317501" w:rsidRDefault="00F2224C" w:rsidP="00CF4BA5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750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Elektrická energie</w:t>
            </w:r>
            <w:r w:rsidRPr="0031750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- zvýšená cena reflektuje </w:t>
            </w:r>
            <w:proofErr w:type="spellStart"/>
            <w:r w:rsidRPr="00317501">
              <w:rPr>
                <w:rFonts w:ascii="Calibri" w:hAnsi="Calibri" w:cs="Calibri"/>
                <w:color w:val="000000"/>
                <w:sz w:val="18"/>
                <w:szCs w:val="18"/>
              </w:rPr>
              <w:t>vysoutěženou</w:t>
            </w:r>
            <w:proofErr w:type="spellEnd"/>
            <w:r w:rsidRPr="0031750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cenu na rok 2021, zvýšenou spotřebu </w:t>
            </w:r>
            <w:proofErr w:type="spellStart"/>
            <w:r w:rsidRPr="00317501">
              <w:rPr>
                <w:rFonts w:ascii="Calibri" w:hAnsi="Calibri" w:cs="Calibri"/>
                <w:color w:val="000000"/>
                <w:sz w:val="18"/>
                <w:szCs w:val="18"/>
              </w:rPr>
              <w:t>el.energie</w:t>
            </w:r>
            <w:proofErr w:type="spellEnd"/>
            <w:r w:rsidRPr="0031750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(např. klimatizace), nová </w:t>
            </w:r>
            <w:proofErr w:type="spellStart"/>
            <w:r w:rsidRPr="00317501">
              <w:rPr>
                <w:rFonts w:ascii="Calibri" w:hAnsi="Calibri" w:cs="Calibri"/>
                <w:color w:val="000000"/>
                <w:sz w:val="18"/>
                <w:szCs w:val="18"/>
              </w:rPr>
              <w:t>odb.</w:t>
            </w:r>
            <w:proofErr w:type="gramStart"/>
            <w:r w:rsidRPr="00317501">
              <w:rPr>
                <w:rFonts w:ascii="Calibri" w:hAnsi="Calibri" w:cs="Calibri"/>
                <w:color w:val="000000"/>
                <w:sz w:val="18"/>
                <w:szCs w:val="18"/>
              </w:rPr>
              <w:t>místa</w:t>
            </w:r>
            <w:proofErr w:type="spellEnd"/>
            <w:r w:rsidRPr="00317501">
              <w:rPr>
                <w:rFonts w:ascii="Calibri" w:hAnsi="Calibri" w:cs="Calibri"/>
                <w:color w:val="000000"/>
                <w:sz w:val="18"/>
                <w:szCs w:val="18"/>
              </w:rPr>
              <w:t>,  spotřebu</w:t>
            </w:r>
            <w:proofErr w:type="gramEnd"/>
            <w:r w:rsidRPr="0031750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17501">
              <w:rPr>
                <w:rFonts w:ascii="Calibri" w:hAnsi="Calibri" w:cs="Calibri"/>
                <w:color w:val="000000"/>
                <w:sz w:val="18"/>
                <w:szCs w:val="18"/>
              </w:rPr>
              <w:t>el.energie</w:t>
            </w:r>
            <w:proofErr w:type="spellEnd"/>
            <w:r w:rsidRPr="0031750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při provozování kluziště, převod 4 </w:t>
            </w:r>
            <w:proofErr w:type="spellStart"/>
            <w:r w:rsidRPr="00317501">
              <w:rPr>
                <w:rFonts w:ascii="Calibri" w:hAnsi="Calibri" w:cs="Calibri"/>
                <w:color w:val="000000"/>
                <w:sz w:val="18"/>
                <w:szCs w:val="18"/>
              </w:rPr>
              <w:t>odb</w:t>
            </w:r>
            <w:proofErr w:type="spellEnd"/>
            <w:r w:rsidRPr="00317501">
              <w:rPr>
                <w:rFonts w:ascii="Calibri" w:hAnsi="Calibri" w:cs="Calibri"/>
                <w:color w:val="000000"/>
                <w:sz w:val="18"/>
                <w:szCs w:val="18"/>
              </w:rPr>
              <w:t>. míst budovy Husovo nám. 91 zpět na město.</w:t>
            </w:r>
          </w:p>
        </w:tc>
      </w:tr>
      <w:tr w:rsidR="00F2224C" w:rsidRPr="00317501" w:rsidTr="00CF4BA5">
        <w:trPr>
          <w:trHeight w:val="960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224C" w:rsidRPr="00317501" w:rsidRDefault="00F2224C" w:rsidP="00CF4BA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24C" w:rsidRPr="00317501" w:rsidRDefault="00F2224C" w:rsidP="00CF4BA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7501">
              <w:rPr>
                <w:rFonts w:ascii="Calibri" w:hAnsi="Calibri" w:cs="Calibri"/>
                <w:color w:val="000000"/>
                <w:sz w:val="18"/>
                <w:szCs w:val="18"/>
              </w:rPr>
              <w:t>0900000900900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24C" w:rsidRPr="00317501" w:rsidRDefault="00F2224C" w:rsidP="00CF4BA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7501">
              <w:rPr>
                <w:rFonts w:ascii="Calibri" w:hAnsi="Calibri" w:cs="Calibri"/>
                <w:color w:val="000000"/>
                <w:sz w:val="18"/>
                <w:szCs w:val="18"/>
              </w:rPr>
              <w:t>2219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24C" w:rsidRPr="00317501" w:rsidRDefault="00F2224C" w:rsidP="00CF4BA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7501">
              <w:rPr>
                <w:rFonts w:ascii="Calibri" w:hAnsi="Calibri" w:cs="Calibri"/>
                <w:color w:val="000000"/>
                <w:sz w:val="18"/>
                <w:szCs w:val="18"/>
              </w:rPr>
              <w:t>5169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224C" w:rsidRPr="00317501" w:rsidRDefault="00F2224C" w:rsidP="00CF4BA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7501">
              <w:rPr>
                <w:rFonts w:ascii="Calibri" w:hAnsi="Calibri" w:cs="Calibri"/>
                <w:color w:val="000000"/>
                <w:sz w:val="18"/>
                <w:szCs w:val="18"/>
              </w:rPr>
              <w:t>570,00</w:t>
            </w:r>
          </w:p>
        </w:tc>
        <w:tc>
          <w:tcPr>
            <w:tcW w:w="3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24C" w:rsidRPr="00317501" w:rsidRDefault="00F2224C" w:rsidP="00CF4BA5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750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Nákup ostatních služeb - komunikace, čištění - navýšení </w:t>
            </w:r>
            <w:proofErr w:type="spellStart"/>
            <w:proofErr w:type="gramStart"/>
            <w:r w:rsidRPr="00317501">
              <w:rPr>
                <w:rFonts w:ascii="Calibri" w:hAnsi="Calibri" w:cs="Calibri"/>
                <w:color w:val="000000"/>
                <w:sz w:val="18"/>
                <w:szCs w:val="18"/>
              </w:rPr>
              <w:t>fin</w:t>
            </w:r>
            <w:proofErr w:type="gramEnd"/>
            <w:r w:rsidRPr="00317501"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  <w:proofErr w:type="gramStart"/>
            <w:r w:rsidRPr="00317501">
              <w:rPr>
                <w:rFonts w:ascii="Calibri" w:hAnsi="Calibri" w:cs="Calibri"/>
                <w:color w:val="000000"/>
                <w:sz w:val="18"/>
                <w:szCs w:val="18"/>
              </w:rPr>
              <w:t>prostředků</w:t>
            </w:r>
            <w:proofErr w:type="spellEnd"/>
            <w:proofErr w:type="gramEnd"/>
            <w:r w:rsidRPr="0031750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31750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na likvidaci plevele horkou tlakovou vodou</w:t>
            </w:r>
            <w:r w:rsidRPr="0031750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(v roce 2020 řešeno předložením ROZOP).</w:t>
            </w:r>
          </w:p>
        </w:tc>
      </w:tr>
      <w:tr w:rsidR="00F2224C" w:rsidRPr="00317501" w:rsidTr="00E244BF">
        <w:trPr>
          <w:trHeight w:val="960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224C" w:rsidRPr="00317501" w:rsidRDefault="00F2224C" w:rsidP="00CF4BA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24C" w:rsidRPr="00317501" w:rsidRDefault="00F2224C" w:rsidP="00CF4BA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7501">
              <w:rPr>
                <w:rFonts w:ascii="Calibri" w:hAnsi="Calibri" w:cs="Calibri"/>
                <w:color w:val="000000"/>
                <w:sz w:val="18"/>
                <w:szCs w:val="18"/>
              </w:rPr>
              <w:t>0900000900901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24C" w:rsidRPr="00317501" w:rsidRDefault="00F2224C" w:rsidP="00CF4BA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7501">
              <w:rPr>
                <w:rFonts w:ascii="Calibri" w:hAnsi="Calibri" w:cs="Calibri"/>
                <w:color w:val="000000"/>
                <w:sz w:val="18"/>
                <w:szCs w:val="18"/>
              </w:rPr>
              <w:t>3745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24C" w:rsidRPr="00317501" w:rsidRDefault="00F2224C" w:rsidP="00CF4BA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7501">
              <w:rPr>
                <w:rFonts w:ascii="Calibri" w:hAnsi="Calibri" w:cs="Calibri"/>
                <w:color w:val="000000"/>
                <w:sz w:val="18"/>
                <w:szCs w:val="18"/>
              </w:rPr>
              <w:t>5169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224C" w:rsidRPr="00317501" w:rsidRDefault="00F2224C" w:rsidP="00CF4BA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7501">
              <w:rPr>
                <w:rFonts w:ascii="Calibri" w:hAnsi="Calibri" w:cs="Calibri"/>
                <w:color w:val="000000"/>
                <w:sz w:val="18"/>
                <w:szCs w:val="18"/>
              </w:rPr>
              <w:t>309,28</w:t>
            </w:r>
          </w:p>
        </w:tc>
        <w:tc>
          <w:tcPr>
            <w:tcW w:w="3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24C" w:rsidRPr="00317501" w:rsidRDefault="00F2224C" w:rsidP="00CF4BA5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750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Provozování nového veřejného WC na </w:t>
            </w:r>
            <w:proofErr w:type="spellStart"/>
            <w:proofErr w:type="gramStart"/>
            <w:r w:rsidRPr="0031750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Floriánském</w:t>
            </w:r>
            <w:proofErr w:type="spellEnd"/>
            <w:r w:rsidRPr="0031750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 nám.</w:t>
            </w:r>
            <w:proofErr w:type="gramEnd"/>
            <w:r w:rsidRPr="0031750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317501">
              <w:rPr>
                <w:rFonts w:ascii="Calibri" w:hAnsi="Calibri" w:cs="Calibri"/>
                <w:color w:val="000000"/>
                <w:sz w:val="18"/>
                <w:szCs w:val="18"/>
              </w:rPr>
              <w:t>dle dodatku č. 1 ke Smlouvě na provozování veřejných WC v Prostějově na období 2020 - 2022.</w:t>
            </w:r>
          </w:p>
        </w:tc>
      </w:tr>
      <w:tr w:rsidR="00F2224C" w:rsidRPr="00317501" w:rsidTr="00E244BF">
        <w:trPr>
          <w:trHeight w:val="880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224C" w:rsidRPr="00317501" w:rsidRDefault="00F2224C" w:rsidP="00CF4BA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24C" w:rsidRPr="00317501" w:rsidRDefault="00F2224C" w:rsidP="00CF4BA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7501">
              <w:rPr>
                <w:rFonts w:ascii="Calibri" w:hAnsi="Calibri" w:cs="Calibri"/>
                <w:color w:val="000000"/>
                <w:sz w:val="18"/>
                <w:szCs w:val="18"/>
              </w:rPr>
              <w:t>0900000910200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24C" w:rsidRPr="00317501" w:rsidRDefault="00F2224C" w:rsidP="00CF4BA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7501">
              <w:rPr>
                <w:rFonts w:ascii="Calibri" w:hAnsi="Calibri" w:cs="Calibri"/>
                <w:color w:val="000000"/>
                <w:sz w:val="18"/>
                <w:szCs w:val="18"/>
              </w:rPr>
              <w:t>3619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24C" w:rsidRPr="00317501" w:rsidRDefault="00F2224C" w:rsidP="00CF4BA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7501">
              <w:rPr>
                <w:rFonts w:ascii="Calibri" w:hAnsi="Calibri" w:cs="Calibri"/>
                <w:color w:val="000000"/>
                <w:sz w:val="18"/>
                <w:szCs w:val="18"/>
              </w:rPr>
              <w:t>5169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224C" w:rsidRPr="00317501" w:rsidRDefault="00F2224C" w:rsidP="00CF4BA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  <w:r w:rsidRPr="00317501">
              <w:rPr>
                <w:rFonts w:ascii="Calibri" w:hAnsi="Calibri" w:cs="Calibri"/>
                <w:color w:val="000000"/>
                <w:sz w:val="18"/>
                <w:szCs w:val="18"/>
              </w:rPr>
              <w:t>54,25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24C" w:rsidRPr="00317501" w:rsidRDefault="00F2224C" w:rsidP="00CF4BA5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750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Nákup ostatních služeb - </w:t>
            </w:r>
            <w:r w:rsidRPr="0031750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správa bytů a nebytových prostor</w:t>
            </w:r>
            <w:r w:rsidRPr="0031750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zajišťovaná společností DSP, s.r.o., ceny </w:t>
            </w:r>
            <w:proofErr w:type="gramStart"/>
            <w:r w:rsidRPr="00317501">
              <w:rPr>
                <w:rFonts w:ascii="Calibri" w:hAnsi="Calibri" w:cs="Calibri"/>
                <w:color w:val="000000"/>
                <w:sz w:val="18"/>
                <w:szCs w:val="18"/>
              </w:rPr>
              <w:t>vychází z  Příkazní</w:t>
            </w:r>
            <w:proofErr w:type="gramEnd"/>
            <w:r w:rsidRPr="0031750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smlouvy - navýšení o předpokládanou inflaci ve výši 3,5 %.</w:t>
            </w:r>
          </w:p>
        </w:tc>
      </w:tr>
      <w:tr w:rsidR="00F2224C" w:rsidRPr="00317501" w:rsidTr="00CF4BA5">
        <w:trPr>
          <w:trHeight w:val="960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224C" w:rsidRPr="00317501" w:rsidRDefault="00F2224C" w:rsidP="00CF4BA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24C" w:rsidRPr="00317501" w:rsidRDefault="00F2224C" w:rsidP="00CF4BA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7501">
              <w:rPr>
                <w:rFonts w:ascii="Calibri" w:hAnsi="Calibri" w:cs="Calibri"/>
                <w:color w:val="000000"/>
                <w:sz w:val="18"/>
                <w:szCs w:val="18"/>
              </w:rPr>
              <w:t>0900000910800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24C" w:rsidRPr="00317501" w:rsidRDefault="00F2224C" w:rsidP="00CF4BA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7501">
              <w:rPr>
                <w:rFonts w:ascii="Calibri" w:hAnsi="Calibri" w:cs="Calibri"/>
                <w:color w:val="000000"/>
                <w:sz w:val="18"/>
                <w:szCs w:val="18"/>
              </w:rPr>
              <w:t>3612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24C" w:rsidRPr="00317501" w:rsidRDefault="00F2224C" w:rsidP="00CF4BA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7501">
              <w:rPr>
                <w:rFonts w:ascii="Calibri" w:hAnsi="Calibri" w:cs="Calibri"/>
                <w:color w:val="000000"/>
                <w:sz w:val="18"/>
                <w:szCs w:val="18"/>
              </w:rPr>
              <w:t>5154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224C" w:rsidRPr="00317501" w:rsidRDefault="00F2224C" w:rsidP="00CF4BA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7501">
              <w:rPr>
                <w:rFonts w:ascii="Calibri" w:hAnsi="Calibri" w:cs="Calibri"/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3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24C" w:rsidRPr="00317501" w:rsidRDefault="00F2224C" w:rsidP="00CF4BA5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31750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El</w:t>
            </w:r>
            <w:proofErr w:type="gramEnd"/>
            <w:r w:rsidRPr="0031750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.</w:t>
            </w:r>
            <w:proofErr w:type="gramStart"/>
            <w:r w:rsidRPr="0031750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energie</w:t>
            </w:r>
            <w:proofErr w:type="spellEnd"/>
            <w:proofErr w:type="gramEnd"/>
            <w:r w:rsidRPr="0031750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- bytové a nebytové hospodářství</w:t>
            </w:r>
            <w:r w:rsidRPr="0031750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(DSP, s.r.o.) - zvýšené výdaje na spotřebu odpovídají dosavadní fakturaci v roce 2020 s ohledem na roční spotřebu a cenu el. </w:t>
            </w:r>
            <w:proofErr w:type="gramStart"/>
            <w:r w:rsidRPr="00317501">
              <w:rPr>
                <w:rFonts w:ascii="Calibri" w:hAnsi="Calibri" w:cs="Calibri"/>
                <w:color w:val="000000"/>
                <w:sz w:val="18"/>
                <w:szCs w:val="18"/>
              </w:rPr>
              <w:t>energie</w:t>
            </w:r>
            <w:proofErr w:type="gramEnd"/>
            <w:r w:rsidRPr="0031750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v roce 2021.</w:t>
            </w:r>
          </w:p>
        </w:tc>
      </w:tr>
      <w:tr w:rsidR="00F2224C" w:rsidRPr="00317501" w:rsidTr="00CF4BA5">
        <w:trPr>
          <w:trHeight w:val="1200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224C" w:rsidRPr="00317501" w:rsidRDefault="00F2224C" w:rsidP="00CF4BA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24C" w:rsidRPr="00317501" w:rsidRDefault="00F2224C" w:rsidP="00CF4BA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7501">
              <w:rPr>
                <w:rFonts w:ascii="Calibri" w:hAnsi="Calibri" w:cs="Calibri"/>
                <w:color w:val="000000"/>
                <w:sz w:val="18"/>
                <w:szCs w:val="18"/>
              </w:rPr>
              <w:t>0900000910900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24C" w:rsidRPr="00317501" w:rsidRDefault="00F2224C" w:rsidP="00CF4BA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7501">
              <w:rPr>
                <w:rFonts w:ascii="Calibri" w:hAnsi="Calibri" w:cs="Calibri"/>
                <w:color w:val="000000"/>
                <w:sz w:val="18"/>
                <w:szCs w:val="18"/>
              </w:rPr>
              <w:t>3612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24C" w:rsidRPr="00317501" w:rsidRDefault="00F2224C" w:rsidP="00CF4BA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7501">
              <w:rPr>
                <w:rFonts w:ascii="Calibri" w:hAnsi="Calibri" w:cs="Calibri"/>
                <w:color w:val="000000"/>
                <w:sz w:val="18"/>
                <w:szCs w:val="18"/>
              </w:rPr>
              <w:t>5169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224C" w:rsidRPr="00317501" w:rsidRDefault="00F2224C" w:rsidP="00CF4BA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7501">
              <w:rPr>
                <w:rFonts w:ascii="Calibri" w:hAnsi="Calibri" w:cs="Calibri"/>
                <w:color w:val="000000"/>
                <w:sz w:val="18"/>
                <w:szCs w:val="18"/>
              </w:rPr>
              <w:t>1 100,00</w:t>
            </w:r>
          </w:p>
        </w:tc>
        <w:tc>
          <w:tcPr>
            <w:tcW w:w="3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24C" w:rsidRPr="00317501" w:rsidRDefault="00F2224C" w:rsidP="00CF4BA5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750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Nákup ostatních služeb </w:t>
            </w:r>
            <w:r w:rsidRPr="0031750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(revize výtahů, komínů, úklid aj.)</w:t>
            </w:r>
            <w:r w:rsidRPr="0031750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- DSP, s.r.o.  - zvýšené výdaje na spotřebu souvisí se zvýšenými výdaji v roce 2020 s ohledem na předpokládanou spotřebu a smluvní ceny služeb v roce 2021.</w:t>
            </w:r>
          </w:p>
        </w:tc>
      </w:tr>
      <w:tr w:rsidR="00F2224C" w:rsidRPr="00317501" w:rsidTr="00CF4BA5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24C" w:rsidRPr="00317501" w:rsidRDefault="00F2224C" w:rsidP="00CF4B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750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F2224C" w:rsidRPr="00317501" w:rsidRDefault="00F2224C" w:rsidP="00CF4BA5">
            <w:pPr>
              <w:rPr>
                <w:rFonts w:ascii="Calibri" w:hAnsi="Calibri" w:cs="Calibri"/>
                <w:color w:val="000000"/>
              </w:rPr>
            </w:pPr>
            <w:r w:rsidRPr="00317501">
              <w:rPr>
                <w:rFonts w:ascii="Calibri" w:hAnsi="Calibri" w:cs="Calibri"/>
                <w:color w:val="000000"/>
              </w:rPr>
              <w:t>Celkem požadavky nad koeficient 1,0: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F2224C" w:rsidRPr="00317501" w:rsidRDefault="00F2224C" w:rsidP="00CF4BA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14 3</w:t>
            </w:r>
            <w:r w:rsidRPr="0031750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06,21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hideMark/>
          </w:tcPr>
          <w:p w:rsidR="00F2224C" w:rsidRPr="00317501" w:rsidRDefault="00F2224C" w:rsidP="00CF4BA5">
            <w:pPr>
              <w:rPr>
                <w:rFonts w:ascii="Calibri" w:hAnsi="Calibri" w:cs="Calibri"/>
                <w:color w:val="000000"/>
              </w:rPr>
            </w:pPr>
            <w:r w:rsidRPr="00317501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F2224C" w:rsidRPr="00317501" w:rsidTr="00CF4BA5">
        <w:trPr>
          <w:trHeight w:val="300"/>
        </w:trPr>
        <w:tc>
          <w:tcPr>
            <w:tcW w:w="4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F2224C" w:rsidRPr="00317501" w:rsidRDefault="006A224A" w:rsidP="00CF4BA5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Celkem kap. 90 - s</w:t>
            </w:r>
            <w:r w:rsidR="00F2224C" w:rsidRPr="0031750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práva a údržba majetku města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BF8F"/>
            <w:noWrap/>
            <w:vAlign w:val="center"/>
            <w:hideMark/>
          </w:tcPr>
          <w:p w:rsidR="00F2224C" w:rsidRPr="00317501" w:rsidRDefault="00F2224C" w:rsidP="00CF4BA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32 7</w:t>
            </w:r>
            <w:r w:rsidRPr="0031750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00,82</w:t>
            </w:r>
          </w:p>
        </w:tc>
        <w:tc>
          <w:tcPr>
            <w:tcW w:w="3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F2224C" w:rsidRPr="00317501" w:rsidRDefault="00F2224C" w:rsidP="00CF4BA5">
            <w:pPr>
              <w:jc w:val="both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750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F2224C" w:rsidRPr="00317501" w:rsidTr="00CF4BA5">
        <w:trPr>
          <w:trHeight w:val="300"/>
        </w:trPr>
        <w:tc>
          <w:tcPr>
            <w:tcW w:w="4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F2224C" w:rsidRPr="00317501" w:rsidRDefault="00F2224C" w:rsidP="00CF4BA5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750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Kapitoly celkem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2D050"/>
            <w:noWrap/>
            <w:vAlign w:val="bottom"/>
            <w:hideMark/>
          </w:tcPr>
          <w:p w:rsidR="00F2224C" w:rsidRPr="00317501" w:rsidRDefault="00F2224C" w:rsidP="00CF4BA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55 3</w:t>
            </w:r>
            <w:r w:rsidRPr="0031750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60,29</w:t>
            </w:r>
          </w:p>
        </w:tc>
        <w:tc>
          <w:tcPr>
            <w:tcW w:w="3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hideMark/>
          </w:tcPr>
          <w:p w:rsidR="00F2224C" w:rsidRPr="00317501" w:rsidRDefault="00F2224C" w:rsidP="00CF4BA5">
            <w:pPr>
              <w:rPr>
                <w:color w:val="000000"/>
                <w:sz w:val="18"/>
                <w:szCs w:val="18"/>
              </w:rPr>
            </w:pPr>
            <w:r w:rsidRPr="00317501">
              <w:rPr>
                <w:color w:val="000000"/>
                <w:sz w:val="18"/>
                <w:szCs w:val="18"/>
              </w:rPr>
              <w:t> </w:t>
            </w:r>
          </w:p>
        </w:tc>
      </w:tr>
    </w:tbl>
    <w:p w:rsidR="00F2224C" w:rsidRDefault="00F2224C" w:rsidP="00F2224C"/>
    <w:p w:rsidR="00F2224C" w:rsidRPr="00F2224C" w:rsidRDefault="00F2224C" w:rsidP="00F2224C"/>
    <w:p w:rsidR="00F95D4B" w:rsidRDefault="00F95D4B" w:rsidP="00277A06">
      <w:pPr>
        <w:pStyle w:val="Zkladntext"/>
        <w:tabs>
          <w:tab w:val="clear" w:pos="0"/>
          <w:tab w:val="left" w:pos="-284"/>
        </w:tabs>
        <w:rPr>
          <w:rFonts w:ascii="Arial" w:hAnsi="Arial" w:cs="Arial"/>
          <w:sz w:val="24"/>
        </w:rPr>
      </w:pPr>
    </w:p>
    <w:p w:rsidR="00136E93" w:rsidRPr="00074C8D" w:rsidRDefault="00136E93" w:rsidP="00136E93">
      <w:pPr>
        <w:jc w:val="both"/>
        <w:rPr>
          <w:rFonts w:ascii="Arial" w:hAnsi="Arial" w:cs="Arial"/>
          <w:u w:val="single"/>
        </w:rPr>
      </w:pPr>
      <w:r w:rsidRPr="00074C8D">
        <w:rPr>
          <w:rFonts w:ascii="Arial" w:hAnsi="Arial" w:cs="Arial"/>
          <w:u w:val="single"/>
        </w:rPr>
        <w:t>Dotace</w:t>
      </w:r>
    </w:p>
    <w:p w:rsidR="00136E93" w:rsidRPr="00A1335E" w:rsidRDefault="00136E93" w:rsidP="00136E93">
      <w:pPr>
        <w:jc w:val="both"/>
        <w:rPr>
          <w:rFonts w:ascii="Arial" w:hAnsi="Arial" w:cs="Arial"/>
          <w:b/>
          <w:u w:val="single"/>
        </w:rPr>
      </w:pPr>
    </w:p>
    <w:p w:rsidR="00F2224C" w:rsidRDefault="00F2224C" w:rsidP="00136E93">
      <w:pPr>
        <w:pStyle w:val="Zkladntext"/>
        <w:tabs>
          <w:tab w:val="clear" w:pos="0"/>
          <w:tab w:val="left" w:pos="-284"/>
        </w:tabs>
        <w:rPr>
          <w:rFonts w:ascii="Arial" w:hAnsi="Arial" w:cs="Arial"/>
          <w:sz w:val="24"/>
        </w:rPr>
      </w:pPr>
      <w:r w:rsidRPr="00F2224C">
        <w:rPr>
          <w:rFonts w:ascii="Arial" w:hAnsi="Arial" w:cs="Arial"/>
          <w:sz w:val="24"/>
        </w:rPr>
        <w:t>Dotace z rozpočtu města tvoří samostatnou oblast výdajů jednotlivých kapitol. Rada města Prostějova rozhodla na své 66. schůzi usnesením č. 0668 zařadit do návrhu rozpočtu finanční prostředky na poskytnutí dotací z rozpočtu města v celkovém objemu 31,13</w:t>
      </w:r>
      <w:r>
        <w:rPr>
          <w:rFonts w:ascii="Arial" w:hAnsi="Arial" w:cs="Arial"/>
          <w:sz w:val="24"/>
        </w:rPr>
        <w:t> mil. </w:t>
      </w:r>
      <w:r w:rsidRPr="00F2224C">
        <w:rPr>
          <w:rFonts w:ascii="Arial" w:hAnsi="Arial" w:cs="Arial"/>
          <w:sz w:val="24"/>
        </w:rPr>
        <w:t>Kč</w:t>
      </w:r>
      <w:r>
        <w:rPr>
          <w:rFonts w:ascii="Arial" w:hAnsi="Arial" w:cs="Arial"/>
          <w:sz w:val="24"/>
        </w:rPr>
        <w:t xml:space="preserve"> </w:t>
      </w:r>
      <w:r w:rsidRPr="00F2224C">
        <w:rPr>
          <w:rFonts w:ascii="Arial" w:hAnsi="Arial" w:cs="Arial"/>
          <w:sz w:val="24"/>
        </w:rPr>
        <w:t xml:space="preserve">(členění </w:t>
      </w:r>
      <w:proofErr w:type="gramStart"/>
      <w:r w:rsidRPr="00F2224C">
        <w:rPr>
          <w:rFonts w:ascii="Arial" w:hAnsi="Arial" w:cs="Arial"/>
          <w:sz w:val="24"/>
        </w:rPr>
        <w:t>viz.</w:t>
      </w:r>
      <w:proofErr w:type="gramEnd"/>
      <w:r w:rsidRPr="00F2224C">
        <w:rPr>
          <w:rFonts w:ascii="Arial" w:hAnsi="Arial" w:cs="Arial"/>
          <w:sz w:val="24"/>
        </w:rPr>
        <w:t xml:space="preserve"> </w:t>
      </w:r>
      <w:r w:rsidRPr="00F2224C">
        <w:rPr>
          <w:rFonts w:ascii="Arial" w:hAnsi="Arial" w:cs="Arial"/>
          <w:sz w:val="24"/>
        </w:rPr>
        <w:fldChar w:fldCharType="begin"/>
      </w:r>
      <w:r w:rsidRPr="00F2224C">
        <w:rPr>
          <w:rFonts w:ascii="Arial" w:hAnsi="Arial" w:cs="Arial"/>
          <w:sz w:val="24"/>
        </w:rPr>
        <w:instrText xml:space="preserve"> REF _Ref51783672 \h  \* MERGEFORMAT </w:instrText>
      </w:r>
      <w:r w:rsidRPr="00F2224C">
        <w:rPr>
          <w:rFonts w:ascii="Arial" w:hAnsi="Arial" w:cs="Arial"/>
          <w:sz w:val="24"/>
        </w:rPr>
      </w:r>
      <w:r w:rsidRPr="00F2224C">
        <w:rPr>
          <w:rFonts w:ascii="Arial" w:hAnsi="Arial" w:cs="Arial"/>
          <w:sz w:val="24"/>
        </w:rPr>
        <w:fldChar w:fldCharType="separate"/>
      </w:r>
      <w:r w:rsidR="006A224A" w:rsidRPr="006A224A">
        <w:rPr>
          <w:rFonts w:ascii="Arial" w:hAnsi="Arial" w:cs="Arial"/>
          <w:sz w:val="24"/>
        </w:rPr>
        <w:t>Tab. 6</w:t>
      </w:r>
      <w:r w:rsidRPr="00F2224C">
        <w:rPr>
          <w:rFonts w:ascii="Arial" w:hAnsi="Arial" w:cs="Arial"/>
          <w:sz w:val="24"/>
        </w:rPr>
        <w:fldChar w:fldCharType="end"/>
      </w:r>
      <w:r w:rsidRPr="00F2224C">
        <w:rPr>
          <w:rFonts w:ascii="Arial" w:hAnsi="Arial" w:cs="Arial"/>
          <w:sz w:val="24"/>
        </w:rPr>
        <w:t>).</w:t>
      </w:r>
    </w:p>
    <w:p w:rsidR="00F2224C" w:rsidRDefault="00F2224C" w:rsidP="00136E93">
      <w:pPr>
        <w:pStyle w:val="Zkladntext"/>
        <w:tabs>
          <w:tab w:val="clear" w:pos="0"/>
          <w:tab w:val="left" w:pos="-284"/>
        </w:tabs>
        <w:rPr>
          <w:rFonts w:ascii="Arial" w:hAnsi="Arial" w:cs="Arial"/>
          <w:sz w:val="24"/>
        </w:rPr>
      </w:pPr>
      <w:r w:rsidRPr="008D7ACA">
        <w:rPr>
          <w:rFonts w:cs="Arial"/>
          <w:sz w:val="22"/>
          <w:szCs w:val="22"/>
        </w:rPr>
        <w:t xml:space="preserve"> </w:t>
      </w:r>
    </w:p>
    <w:p w:rsidR="00F2224C" w:rsidRPr="00F2224C" w:rsidRDefault="00F2224C" w:rsidP="00F2224C">
      <w:pPr>
        <w:pStyle w:val="Zkladntext2"/>
        <w:keepNext/>
        <w:keepLines/>
        <w:rPr>
          <w:sz w:val="24"/>
        </w:rPr>
      </w:pPr>
      <w:bookmarkStart w:id="1" w:name="_Ref51783672"/>
      <w:r w:rsidRPr="00F2224C">
        <w:rPr>
          <w:sz w:val="24"/>
        </w:rPr>
        <w:lastRenderedPageBreak/>
        <w:t xml:space="preserve">Tab. </w:t>
      </w:r>
      <w:r w:rsidRPr="00F2224C">
        <w:rPr>
          <w:sz w:val="24"/>
        </w:rPr>
        <w:fldChar w:fldCharType="begin"/>
      </w:r>
      <w:r w:rsidRPr="00F2224C">
        <w:rPr>
          <w:sz w:val="24"/>
        </w:rPr>
        <w:instrText xml:space="preserve"> SEQ Tab. \* ARABIC </w:instrText>
      </w:r>
      <w:r w:rsidRPr="00F2224C">
        <w:rPr>
          <w:sz w:val="24"/>
        </w:rPr>
        <w:fldChar w:fldCharType="separate"/>
      </w:r>
      <w:r w:rsidR="006A224A">
        <w:rPr>
          <w:noProof/>
          <w:sz w:val="24"/>
        </w:rPr>
        <w:t>6</w:t>
      </w:r>
      <w:r w:rsidRPr="00F2224C">
        <w:rPr>
          <w:sz w:val="24"/>
        </w:rPr>
        <w:fldChar w:fldCharType="end"/>
      </w:r>
      <w:bookmarkEnd w:id="1"/>
      <w:r w:rsidRPr="00F2224C">
        <w:rPr>
          <w:sz w:val="24"/>
        </w:rPr>
        <w:t xml:space="preserve">: </w:t>
      </w:r>
      <w:r w:rsidR="009E1000">
        <w:rPr>
          <w:sz w:val="24"/>
        </w:rPr>
        <w:t>Provozní d</w:t>
      </w:r>
      <w:r w:rsidRPr="00F2224C">
        <w:rPr>
          <w:sz w:val="24"/>
        </w:rPr>
        <w:t>otace z rozpočtu města (v tis. Kč)</w:t>
      </w:r>
    </w:p>
    <w:tbl>
      <w:tblPr>
        <w:tblW w:w="9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1"/>
        <w:gridCol w:w="1900"/>
        <w:gridCol w:w="3820"/>
        <w:gridCol w:w="1349"/>
        <w:gridCol w:w="1360"/>
      </w:tblGrid>
      <w:tr w:rsidR="00F2224C" w:rsidRPr="009E1000" w:rsidTr="00CF4BA5">
        <w:trPr>
          <w:trHeight w:val="852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F2224C" w:rsidRPr="009E1000" w:rsidRDefault="00F2224C" w:rsidP="00CF4BA5">
            <w:pPr>
              <w:keepNext/>
              <w:keepLines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E100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Číslo kap.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F2224C" w:rsidRPr="009E1000" w:rsidRDefault="00F2224C" w:rsidP="00CF4BA5">
            <w:pPr>
              <w:keepNext/>
              <w:keepLines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E100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Název kapitoly</w:t>
            </w:r>
          </w:p>
        </w:tc>
        <w:tc>
          <w:tcPr>
            <w:tcW w:w="3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F2224C" w:rsidRPr="009E1000" w:rsidRDefault="00F2224C" w:rsidP="00CF4BA5">
            <w:pPr>
              <w:keepNext/>
              <w:keepLines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E100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Výdaj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F2224C" w:rsidRPr="009E1000" w:rsidRDefault="00F2224C" w:rsidP="00CF4BA5">
            <w:pPr>
              <w:keepNext/>
              <w:keepLines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E100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Schválený rozpočet 2020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F2224C" w:rsidRPr="009E1000" w:rsidRDefault="00F2224C" w:rsidP="00CF4BA5">
            <w:pPr>
              <w:keepNext/>
              <w:keepLines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E1000">
              <w:rPr>
                <w:rFonts w:ascii="Calibri" w:hAnsi="Calibri" w:cs="Calibri"/>
                <w:b/>
                <w:bCs/>
                <w:sz w:val="22"/>
                <w:szCs w:val="22"/>
              </w:rPr>
              <w:t>Návrh rozpočtu 2021</w:t>
            </w:r>
          </w:p>
        </w:tc>
      </w:tr>
      <w:tr w:rsidR="00F2224C" w:rsidRPr="009E1000" w:rsidTr="00CF4BA5">
        <w:trPr>
          <w:trHeight w:val="30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24C" w:rsidRPr="009E1000" w:rsidRDefault="00F2224C" w:rsidP="00CF4BA5">
            <w:pPr>
              <w:keepNext/>
              <w:keepLines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24C" w:rsidRPr="009E1000" w:rsidRDefault="00F2224C" w:rsidP="00CF4BA5">
            <w:pPr>
              <w:keepNext/>
              <w:keepLines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24C" w:rsidRPr="009E1000" w:rsidRDefault="00F2224C" w:rsidP="00CF4BA5">
            <w:pPr>
              <w:keepNext/>
              <w:keepLines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24C" w:rsidRPr="009E1000" w:rsidRDefault="00F2224C" w:rsidP="00CF4BA5">
            <w:pPr>
              <w:keepNext/>
              <w:keepLines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24C" w:rsidRPr="009E1000" w:rsidRDefault="00F2224C" w:rsidP="00CF4BA5">
            <w:pPr>
              <w:keepNext/>
              <w:keepLines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F2224C" w:rsidRPr="009E1000" w:rsidTr="00CF4BA5">
        <w:trPr>
          <w:trHeight w:val="30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24C" w:rsidRPr="009E1000" w:rsidRDefault="00F2224C" w:rsidP="00CF4BA5">
            <w:pPr>
              <w:keepNext/>
              <w:keepLines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E100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24C" w:rsidRPr="009E1000" w:rsidRDefault="00F2224C" w:rsidP="00CF4BA5">
            <w:pPr>
              <w:keepNext/>
              <w:keepLines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E100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Kancelář primátora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24C" w:rsidRPr="009E1000" w:rsidRDefault="00F2224C" w:rsidP="00CF4BA5">
            <w:pPr>
              <w:keepNext/>
              <w:keepLines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1000">
              <w:rPr>
                <w:rFonts w:ascii="Calibri" w:hAnsi="Calibri" w:cs="Calibri"/>
                <w:color w:val="000000"/>
                <w:sz w:val="22"/>
                <w:szCs w:val="22"/>
              </w:rPr>
              <w:t>Zdravé město a místní Agenda 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24C" w:rsidRPr="009E1000" w:rsidRDefault="00F2224C" w:rsidP="00CF4BA5">
            <w:pPr>
              <w:keepNext/>
              <w:keepLines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1000">
              <w:rPr>
                <w:rFonts w:ascii="Calibri" w:hAnsi="Calibri" w:cs="Calibri"/>
                <w:color w:val="000000"/>
                <w:sz w:val="22"/>
                <w:szCs w:val="22"/>
              </w:rPr>
              <w:t>109,00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24C" w:rsidRPr="009E1000" w:rsidRDefault="00F2224C" w:rsidP="00CF4BA5">
            <w:pPr>
              <w:keepNext/>
              <w:keepLines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E1000">
              <w:rPr>
                <w:rFonts w:ascii="Calibri" w:hAnsi="Calibri" w:cs="Calibri"/>
                <w:sz w:val="22"/>
                <w:szCs w:val="22"/>
              </w:rPr>
              <w:t>0,00</w:t>
            </w:r>
          </w:p>
        </w:tc>
      </w:tr>
      <w:tr w:rsidR="00F2224C" w:rsidRPr="009E1000" w:rsidTr="00CF4BA5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24C" w:rsidRPr="009E1000" w:rsidRDefault="00F2224C" w:rsidP="00CF4BA5">
            <w:pPr>
              <w:keepNext/>
              <w:keepLines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24C" w:rsidRPr="009E1000" w:rsidRDefault="00F2224C" w:rsidP="00CF4BA5">
            <w:pPr>
              <w:keepNext/>
              <w:keepLines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24C" w:rsidRPr="009E1000" w:rsidRDefault="00F2224C" w:rsidP="00CF4BA5">
            <w:pPr>
              <w:keepNext/>
              <w:keepLines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1000">
              <w:rPr>
                <w:rFonts w:ascii="Calibri" w:hAnsi="Calibri" w:cs="Calibri"/>
                <w:color w:val="000000"/>
                <w:sz w:val="22"/>
                <w:szCs w:val="22"/>
              </w:rPr>
              <w:t>Dotace nerozdělené (nebude program)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24C" w:rsidRPr="009E1000" w:rsidRDefault="00F2224C" w:rsidP="00CF4BA5">
            <w:pPr>
              <w:keepNext/>
              <w:keepLines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1000">
              <w:rPr>
                <w:rFonts w:ascii="Calibri" w:hAnsi="Calibri" w:cs="Calibri"/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24C" w:rsidRPr="009E1000" w:rsidRDefault="00F2224C" w:rsidP="00CF4BA5">
            <w:pPr>
              <w:keepNext/>
              <w:keepLines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E1000">
              <w:rPr>
                <w:rFonts w:ascii="Calibri" w:hAnsi="Calibri" w:cs="Calibri"/>
                <w:sz w:val="22"/>
                <w:szCs w:val="22"/>
              </w:rPr>
              <w:t>50,00</w:t>
            </w:r>
          </w:p>
        </w:tc>
      </w:tr>
      <w:tr w:rsidR="00F2224C" w:rsidRPr="009E1000" w:rsidTr="00CF4BA5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24C" w:rsidRPr="009E1000" w:rsidRDefault="00F2224C" w:rsidP="00CF4BA5">
            <w:pPr>
              <w:keepNext/>
              <w:keepLines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24C" w:rsidRPr="009E1000" w:rsidRDefault="00F2224C" w:rsidP="00CF4BA5">
            <w:pPr>
              <w:keepNext/>
              <w:keepLines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F2224C" w:rsidRPr="009E1000" w:rsidRDefault="00F2224C" w:rsidP="00CF4BA5">
            <w:pPr>
              <w:keepNext/>
              <w:keepLines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E100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Celkem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F2224C" w:rsidRPr="009E1000" w:rsidRDefault="00F2224C" w:rsidP="00CF4BA5">
            <w:pPr>
              <w:keepNext/>
              <w:keepLines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E100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159,00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  <w:hideMark/>
          </w:tcPr>
          <w:p w:rsidR="00F2224C" w:rsidRPr="009E1000" w:rsidRDefault="00F2224C" w:rsidP="00CF4BA5">
            <w:pPr>
              <w:keepNext/>
              <w:keepLines/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E1000">
              <w:rPr>
                <w:rFonts w:ascii="Calibri" w:hAnsi="Calibri" w:cs="Calibri"/>
                <w:b/>
                <w:bCs/>
                <w:sz w:val="22"/>
                <w:szCs w:val="22"/>
              </w:rPr>
              <w:t>50,00</w:t>
            </w:r>
          </w:p>
        </w:tc>
      </w:tr>
      <w:tr w:rsidR="00F2224C" w:rsidRPr="009E1000" w:rsidTr="00CF4BA5">
        <w:trPr>
          <w:trHeight w:val="30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24C" w:rsidRPr="009E1000" w:rsidRDefault="00F2224C" w:rsidP="00CF4BA5">
            <w:pPr>
              <w:keepNext/>
              <w:keepLines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E100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19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24C" w:rsidRPr="009E1000" w:rsidRDefault="00F2224C" w:rsidP="00CF4BA5">
            <w:pPr>
              <w:keepNext/>
              <w:keepLines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E100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DUHA KK U hradeb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24C" w:rsidRPr="009E1000" w:rsidRDefault="00F2224C" w:rsidP="00CF4BA5">
            <w:pPr>
              <w:keepNext/>
              <w:keepLines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1000">
              <w:rPr>
                <w:rFonts w:ascii="Calibri" w:hAnsi="Calibri" w:cs="Calibri"/>
                <w:color w:val="000000"/>
                <w:sz w:val="22"/>
                <w:szCs w:val="22"/>
              </w:rPr>
              <w:t>Zdravé město a místní Agenda 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24C" w:rsidRPr="009E1000" w:rsidRDefault="00F2224C" w:rsidP="00CF4BA5">
            <w:pPr>
              <w:keepNext/>
              <w:keepLines/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9E1000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24C" w:rsidRPr="009E1000" w:rsidRDefault="00F2224C" w:rsidP="00CF4BA5">
            <w:pPr>
              <w:keepNext/>
              <w:keepLines/>
              <w:jc w:val="right"/>
              <w:rPr>
                <w:rFonts w:ascii="Calibri" w:hAnsi="Calibri" w:cs="Calibri"/>
                <w:bCs/>
                <w:sz w:val="22"/>
                <w:szCs w:val="22"/>
              </w:rPr>
            </w:pPr>
            <w:r w:rsidRPr="009E1000">
              <w:rPr>
                <w:rFonts w:ascii="Calibri" w:hAnsi="Calibri" w:cs="Calibri"/>
                <w:bCs/>
                <w:sz w:val="22"/>
                <w:szCs w:val="22"/>
              </w:rPr>
              <w:t>85,15</w:t>
            </w:r>
          </w:p>
        </w:tc>
      </w:tr>
      <w:tr w:rsidR="00F2224C" w:rsidRPr="009E1000" w:rsidTr="00CF4BA5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224C" w:rsidRPr="009E1000" w:rsidRDefault="00F2224C" w:rsidP="00CF4BA5">
            <w:pPr>
              <w:keepNext/>
              <w:keepLines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224C" w:rsidRPr="009E1000" w:rsidRDefault="00F2224C" w:rsidP="00CF4BA5">
            <w:pPr>
              <w:keepNext/>
              <w:keepLines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F2224C" w:rsidRPr="009E1000" w:rsidRDefault="00F2224C" w:rsidP="00CF4BA5">
            <w:pPr>
              <w:keepNext/>
              <w:keepLines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E100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Celkem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F2224C" w:rsidRPr="009E1000" w:rsidRDefault="00F2224C" w:rsidP="00CF4BA5">
            <w:pPr>
              <w:keepNext/>
              <w:keepLines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E100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  <w:hideMark/>
          </w:tcPr>
          <w:p w:rsidR="00F2224C" w:rsidRPr="009E1000" w:rsidRDefault="00F2224C" w:rsidP="00CF4BA5">
            <w:pPr>
              <w:keepNext/>
              <w:keepLines/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E1000">
              <w:rPr>
                <w:rFonts w:ascii="Calibri" w:hAnsi="Calibri" w:cs="Calibri"/>
                <w:b/>
                <w:bCs/>
                <w:sz w:val="22"/>
                <w:szCs w:val="22"/>
              </w:rPr>
              <w:t>85,15</w:t>
            </w:r>
          </w:p>
        </w:tc>
      </w:tr>
      <w:tr w:rsidR="00F2224C" w:rsidRPr="009E1000" w:rsidTr="00CF4BA5">
        <w:trPr>
          <w:trHeight w:val="30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24C" w:rsidRPr="009E1000" w:rsidRDefault="00F2224C" w:rsidP="00CF4BA5">
            <w:pPr>
              <w:keepNext/>
              <w:keepLines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E100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24C" w:rsidRPr="009E1000" w:rsidRDefault="00F2224C" w:rsidP="00CF4BA5">
            <w:pPr>
              <w:keepNext/>
              <w:keepLines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E100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Školství, kultura a sport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24C" w:rsidRPr="009E1000" w:rsidRDefault="00F2224C" w:rsidP="00CF4BA5">
            <w:pPr>
              <w:keepNext/>
              <w:keepLines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1000">
              <w:rPr>
                <w:rFonts w:ascii="Calibri" w:hAnsi="Calibri" w:cs="Calibri"/>
                <w:color w:val="000000"/>
                <w:sz w:val="22"/>
                <w:szCs w:val="22"/>
              </w:rPr>
              <w:t>Komise Pro kulturu a cestovní ruch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24C" w:rsidRPr="009E1000" w:rsidRDefault="00F2224C" w:rsidP="00CF4BA5">
            <w:pPr>
              <w:keepNext/>
              <w:keepLines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1000">
              <w:rPr>
                <w:rFonts w:ascii="Calibri" w:hAnsi="Calibri" w:cs="Calibri"/>
                <w:color w:val="000000"/>
                <w:sz w:val="22"/>
                <w:szCs w:val="22"/>
              </w:rPr>
              <w:t>1 200,00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24C" w:rsidRPr="009E1000" w:rsidRDefault="00F2224C" w:rsidP="00CF4BA5">
            <w:pPr>
              <w:keepNext/>
              <w:keepLines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E1000">
              <w:rPr>
                <w:rFonts w:ascii="Calibri" w:hAnsi="Calibri" w:cs="Calibri"/>
                <w:sz w:val="22"/>
                <w:szCs w:val="22"/>
              </w:rPr>
              <w:t>1 020,00</w:t>
            </w:r>
          </w:p>
        </w:tc>
      </w:tr>
      <w:tr w:rsidR="00F2224C" w:rsidRPr="009E1000" w:rsidTr="00CF4BA5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24C" w:rsidRPr="009E1000" w:rsidRDefault="00F2224C" w:rsidP="00CF4BA5">
            <w:pPr>
              <w:keepNext/>
              <w:keepLines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24C" w:rsidRPr="009E1000" w:rsidRDefault="00F2224C" w:rsidP="00CF4BA5">
            <w:pPr>
              <w:keepNext/>
              <w:keepLines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24C" w:rsidRPr="009E1000" w:rsidRDefault="00F2224C" w:rsidP="00CF4BA5">
            <w:pPr>
              <w:keepNext/>
              <w:keepLines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1000">
              <w:rPr>
                <w:rFonts w:ascii="Calibri" w:hAnsi="Calibri" w:cs="Calibri"/>
                <w:color w:val="000000"/>
                <w:sz w:val="22"/>
                <w:szCs w:val="22"/>
              </w:rPr>
              <w:t>Komise Školská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24C" w:rsidRPr="009E1000" w:rsidRDefault="00F2224C" w:rsidP="00CF4BA5">
            <w:pPr>
              <w:keepNext/>
              <w:keepLines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1000">
              <w:rPr>
                <w:rFonts w:ascii="Calibri" w:hAnsi="Calibri" w:cs="Calibri"/>
                <w:color w:val="000000"/>
                <w:sz w:val="22"/>
                <w:szCs w:val="22"/>
              </w:rPr>
              <w:t>700,00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24C" w:rsidRPr="009E1000" w:rsidRDefault="00F2224C" w:rsidP="00CF4BA5">
            <w:pPr>
              <w:keepNext/>
              <w:keepLines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E1000">
              <w:rPr>
                <w:rFonts w:ascii="Calibri" w:hAnsi="Calibri" w:cs="Calibri"/>
                <w:sz w:val="22"/>
                <w:szCs w:val="22"/>
              </w:rPr>
              <w:t>595,00</w:t>
            </w:r>
          </w:p>
        </w:tc>
      </w:tr>
      <w:tr w:rsidR="00F2224C" w:rsidRPr="009E1000" w:rsidTr="00CF4BA5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24C" w:rsidRPr="009E1000" w:rsidRDefault="00F2224C" w:rsidP="00CF4BA5">
            <w:pPr>
              <w:keepNext/>
              <w:keepLines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24C" w:rsidRPr="009E1000" w:rsidRDefault="00F2224C" w:rsidP="00CF4BA5">
            <w:pPr>
              <w:keepNext/>
              <w:keepLines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24C" w:rsidRPr="009E1000" w:rsidRDefault="00F2224C" w:rsidP="00CF4BA5">
            <w:pPr>
              <w:keepNext/>
              <w:keepLines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1000">
              <w:rPr>
                <w:rFonts w:ascii="Calibri" w:hAnsi="Calibri" w:cs="Calibri"/>
                <w:color w:val="000000"/>
                <w:sz w:val="22"/>
                <w:szCs w:val="22"/>
              </w:rPr>
              <w:t>Komise Sportovní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24C" w:rsidRPr="009E1000" w:rsidRDefault="00F2224C" w:rsidP="00CF4BA5">
            <w:pPr>
              <w:keepNext/>
              <w:keepLines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1000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24C" w:rsidRPr="009E1000" w:rsidRDefault="00F2224C" w:rsidP="00CF4BA5">
            <w:pPr>
              <w:keepNext/>
              <w:keepLines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E1000">
              <w:rPr>
                <w:rFonts w:ascii="Calibri" w:hAnsi="Calibri" w:cs="Calibri"/>
                <w:sz w:val="22"/>
                <w:szCs w:val="22"/>
              </w:rPr>
              <w:t>0,00</w:t>
            </w:r>
          </w:p>
        </w:tc>
      </w:tr>
      <w:tr w:rsidR="00F2224C" w:rsidRPr="009E1000" w:rsidTr="00CF4BA5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24C" w:rsidRPr="009E1000" w:rsidRDefault="00F2224C" w:rsidP="00CF4BA5">
            <w:pPr>
              <w:keepNext/>
              <w:keepLines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24C" w:rsidRPr="009E1000" w:rsidRDefault="00F2224C" w:rsidP="00CF4BA5">
            <w:pPr>
              <w:keepNext/>
              <w:keepLines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24C" w:rsidRPr="009E1000" w:rsidRDefault="00F2224C" w:rsidP="00CF4BA5">
            <w:pPr>
              <w:keepNext/>
              <w:keepLines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100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Dotační program sportu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24C" w:rsidRPr="009E1000" w:rsidRDefault="00F2224C" w:rsidP="00CF4BA5">
            <w:pPr>
              <w:keepNext/>
              <w:keepLines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1000">
              <w:rPr>
                <w:rFonts w:ascii="Calibri" w:hAnsi="Calibri" w:cs="Calibri"/>
                <w:color w:val="000000"/>
                <w:sz w:val="22"/>
                <w:szCs w:val="22"/>
              </w:rPr>
              <w:t>26 000,00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24C" w:rsidRPr="009E1000" w:rsidRDefault="00F2224C" w:rsidP="00CF4BA5">
            <w:pPr>
              <w:keepNext/>
              <w:keepLines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E1000">
              <w:rPr>
                <w:rFonts w:ascii="Calibri" w:hAnsi="Calibri" w:cs="Calibri"/>
                <w:sz w:val="22"/>
                <w:szCs w:val="22"/>
              </w:rPr>
              <w:t>22 100,00</w:t>
            </w:r>
          </w:p>
        </w:tc>
      </w:tr>
      <w:tr w:rsidR="00F2224C" w:rsidRPr="009E1000" w:rsidTr="00CF4BA5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24C" w:rsidRPr="009E1000" w:rsidRDefault="00F2224C" w:rsidP="00CF4BA5">
            <w:pPr>
              <w:keepNext/>
              <w:keepLines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24C" w:rsidRPr="009E1000" w:rsidRDefault="00F2224C" w:rsidP="00CF4BA5">
            <w:pPr>
              <w:keepNext/>
              <w:keepLines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F2224C" w:rsidRPr="009E1000" w:rsidRDefault="00F2224C" w:rsidP="00CF4BA5">
            <w:pPr>
              <w:keepNext/>
              <w:keepLines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E100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Celkem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F2224C" w:rsidRPr="009E1000" w:rsidRDefault="00F2224C" w:rsidP="00CF4BA5">
            <w:pPr>
              <w:keepNext/>
              <w:keepLines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E100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27 900,00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  <w:hideMark/>
          </w:tcPr>
          <w:p w:rsidR="00F2224C" w:rsidRPr="009E1000" w:rsidRDefault="00F2224C" w:rsidP="00CF4BA5">
            <w:pPr>
              <w:keepNext/>
              <w:keepLines/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E1000">
              <w:rPr>
                <w:rFonts w:ascii="Calibri" w:hAnsi="Calibri" w:cs="Calibri"/>
                <w:b/>
                <w:bCs/>
                <w:sz w:val="22"/>
                <w:szCs w:val="22"/>
              </w:rPr>
              <w:t>23 715,00</w:t>
            </w:r>
          </w:p>
        </w:tc>
      </w:tr>
      <w:tr w:rsidR="00F2224C" w:rsidRPr="009E1000" w:rsidTr="00CF4BA5">
        <w:trPr>
          <w:trHeight w:val="30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24C" w:rsidRPr="009E1000" w:rsidRDefault="00F2224C" w:rsidP="00CF4BA5">
            <w:pPr>
              <w:keepNext/>
              <w:keepLines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E100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21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24C" w:rsidRPr="009E1000" w:rsidRDefault="00F2224C" w:rsidP="00CF4BA5">
            <w:pPr>
              <w:keepNext/>
              <w:keepLines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E100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Sociální věci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24C" w:rsidRPr="009E1000" w:rsidRDefault="00F2224C" w:rsidP="00CF4BA5">
            <w:pPr>
              <w:keepNext/>
              <w:keepLines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1000">
              <w:rPr>
                <w:rFonts w:ascii="Calibri" w:hAnsi="Calibri" w:cs="Calibri"/>
                <w:color w:val="000000"/>
                <w:sz w:val="22"/>
                <w:szCs w:val="22"/>
              </w:rPr>
              <w:t>Azylové centrum Prostějov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24C" w:rsidRPr="009E1000" w:rsidRDefault="00F2224C" w:rsidP="00CF4BA5">
            <w:pPr>
              <w:keepNext/>
              <w:keepLines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1000">
              <w:rPr>
                <w:rFonts w:ascii="Calibri" w:hAnsi="Calibri" w:cs="Calibri"/>
                <w:color w:val="000000"/>
                <w:sz w:val="22"/>
                <w:szCs w:val="22"/>
              </w:rPr>
              <w:t>600,00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24C" w:rsidRPr="009E1000" w:rsidRDefault="00F2224C" w:rsidP="00CF4BA5">
            <w:pPr>
              <w:keepNext/>
              <w:keepLines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E1000">
              <w:rPr>
                <w:rFonts w:ascii="Calibri" w:hAnsi="Calibri" w:cs="Calibri"/>
                <w:sz w:val="22"/>
                <w:szCs w:val="22"/>
              </w:rPr>
              <w:t>600,00</w:t>
            </w:r>
          </w:p>
        </w:tc>
      </w:tr>
      <w:tr w:rsidR="00F2224C" w:rsidRPr="009E1000" w:rsidTr="00CF4BA5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24C" w:rsidRPr="009E1000" w:rsidRDefault="00F2224C" w:rsidP="00CF4BA5">
            <w:pPr>
              <w:keepNext/>
              <w:keepLines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24C" w:rsidRPr="009E1000" w:rsidRDefault="00F2224C" w:rsidP="00CF4BA5">
            <w:pPr>
              <w:keepNext/>
              <w:keepLines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24C" w:rsidRPr="009E1000" w:rsidRDefault="00F2224C" w:rsidP="00CF4BA5">
            <w:pPr>
              <w:keepNext/>
              <w:keepLines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1000">
              <w:rPr>
                <w:rFonts w:ascii="Calibri" w:hAnsi="Calibri" w:cs="Calibri"/>
                <w:color w:val="000000"/>
                <w:sz w:val="22"/>
                <w:szCs w:val="22"/>
              </w:rPr>
              <w:t>Komise Sociální a zdravotní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24C" w:rsidRPr="009E1000" w:rsidRDefault="00F2224C" w:rsidP="00CF4BA5">
            <w:pPr>
              <w:keepNext/>
              <w:keepLines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1000">
              <w:rPr>
                <w:rFonts w:ascii="Calibri" w:hAnsi="Calibri" w:cs="Calibri"/>
                <w:color w:val="000000"/>
                <w:sz w:val="22"/>
                <w:szCs w:val="22"/>
              </w:rPr>
              <w:t>400,00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24C" w:rsidRPr="009E1000" w:rsidRDefault="00F2224C" w:rsidP="00CF4BA5">
            <w:pPr>
              <w:keepNext/>
              <w:keepLines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E1000">
              <w:rPr>
                <w:rFonts w:ascii="Calibri" w:hAnsi="Calibri" w:cs="Calibri"/>
                <w:sz w:val="22"/>
                <w:szCs w:val="22"/>
              </w:rPr>
              <w:t>400,00</w:t>
            </w:r>
          </w:p>
        </w:tc>
      </w:tr>
      <w:tr w:rsidR="00F2224C" w:rsidRPr="009E1000" w:rsidTr="00CF4BA5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24C" w:rsidRPr="009E1000" w:rsidRDefault="00F2224C" w:rsidP="00CF4BA5">
            <w:pPr>
              <w:keepNext/>
              <w:keepLines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24C" w:rsidRPr="009E1000" w:rsidRDefault="00F2224C" w:rsidP="00CF4BA5">
            <w:pPr>
              <w:keepNext/>
              <w:keepLines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24C" w:rsidRPr="009E1000" w:rsidRDefault="00F2224C" w:rsidP="00CF4BA5">
            <w:pPr>
              <w:keepNext/>
              <w:keepLines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1000">
              <w:rPr>
                <w:rFonts w:ascii="Calibri" w:hAnsi="Calibri" w:cs="Calibri"/>
                <w:color w:val="000000"/>
                <w:sz w:val="22"/>
                <w:szCs w:val="22"/>
              </w:rPr>
              <w:t>Dotace nerozdělené (nebude program)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24C" w:rsidRPr="009E1000" w:rsidRDefault="00F2224C" w:rsidP="00CF4BA5">
            <w:pPr>
              <w:keepNext/>
              <w:keepLines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1000">
              <w:rPr>
                <w:rFonts w:ascii="Calibri" w:hAnsi="Calibri" w:cs="Calibri"/>
                <w:color w:val="000000"/>
                <w:sz w:val="22"/>
                <w:szCs w:val="22"/>
              </w:rPr>
              <w:t>2 500,00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24C" w:rsidRPr="009E1000" w:rsidRDefault="00F2224C" w:rsidP="00CF4BA5">
            <w:pPr>
              <w:keepNext/>
              <w:keepLines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E1000">
              <w:rPr>
                <w:rFonts w:ascii="Calibri" w:hAnsi="Calibri" w:cs="Calibri"/>
                <w:sz w:val="22"/>
                <w:szCs w:val="22"/>
              </w:rPr>
              <w:t>2 500,00</w:t>
            </w:r>
          </w:p>
        </w:tc>
      </w:tr>
      <w:tr w:rsidR="00F2224C" w:rsidRPr="009E1000" w:rsidTr="00CF4BA5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24C" w:rsidRPr="009E1000" w:rsidRDefault="00F2224C" w:rsidP="00CF4BA5">
            <w:pPr>
              <w:keepNext/>
              <w:keepLines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24C" w:rsidRPr="009E1000" w:rsidRDefault="00F2224C" w:rsidP="00CF4BA5">
            <w:pPr>
              <w:keepNext/>
              <w:keepLines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F2224C" w:rsidRPr="009E1000" w:rsidRDefault="00F2224C" w:rsidP="00CF4BA5">
            <w:pPr>
              <w:keepNext/>
              <w:keepLines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E100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Celkem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F2224C" w:rsidRPr="009E1000" w:rsidRDefault="00F2224C" w:rsidP="00CF4BA5">
            <w:pPr>
              <w:keepNext/>
              <w:keepLines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E100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3 500,00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F2224C" w:rsidRPr="009E1000" w:rsidRDefault="00F2224C" w:rsidP="00CF4BA5">
            <w:pPr>
              <w:keepNext/>
              <w:keepLines/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E1000">
              <w:rPr>
                <w:rFonts w:ascii="Calibri" w:hAnsi="Calibri" w:cs="Calibri"/>
                <w:b/>
                <w:bCs/>
                <w:sz w:val="22"/>
                <w:szCs w:val="22"/>
              </w:rPr>
              <w:t>3 500,00</w:t>
            </w:r>
          </w:p>
        </w:tc>
      </w:tr>
      <w:tr w:rsidR="00F2224C" w:rsidRPr="009E1000" w:rsidTr="00CF4BA5">
        <w:trPr>
          <w:trHeight w:val="30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24C" w:rsidRPr="009E1000" w:rsidRDefault="00F2224C" w:rsidP="00CF4BA5">
            <w:pPr>
              <w:keepNext/>
              <w:keepLines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E100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40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24C" w:rsidRPr="009E1000" w:rsidRDefault="00F2224C" w:rsidP="00CF4BA5">
            <w:pPr>
              <w:keepNext/>
              <w:keepLines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E100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Životní prostředí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24C" w:rsidRPr="009E1000" w:rsidRDefault="00F2224C" w:rsidP="00CF4BA5">
            <w:pPr>
              <w:keepNext/>
              <w:keepLines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1000">
              <w:rPr>
                <w:rFonts w:ascii="Calibri" w:hAnsi="Calibri" w:cs="Calibri"/>
                <w:color w:val="000000"/>
                <w:sz w:val="22"/>
                <w:szCs w:val="22"/>
              </w:rPr>
              <w:t>Komise Životní prostředí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24C" w:rsidRPr="009E1000" w:rsidRDefault="00F2224C" w:rsidP="00CF4BA5">
            <w:pPr>
              <w:keepNext/>
              <w:keepLines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1000">
              <w:rPr>
                <w:rFonts w:ascii="Calibri" w:hAnsi="Calibri" w:cs="Calibri"/>
                <w:color w:val="000000"/>
                <w:sz w:val="22"/>
                <w:szCs w:val="22"/>
              </w:rPr>
              <w:t>140,00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24C" w:rsidRPr="009E1000" w:rsidRDefault="00F2224C" w:rsidP="00CF4BA5">
            <w:pPr>
              <w:keepNext/>
              <w:keepLines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E1000">
              <w:rPr>
                <w:rFonts w:ascii="Calibri" w:hAnsi="Calibri" w:cs="Calibri"/>
                <w:sz w:val="22"/>
                <w:szCs w:val="22"/>
              </w:rPr>
              <w:t>246,50</w:t>
            </w:r>
          </w:p>
        </w:tc>
      </w:tr>
      <w:tr w:rsidR="00F2224C" w:rsidRPr="009E1000" w:rsidTr="00CF4BA5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24C" w:rsidRPr="009E1000" w:rsidRDefault="00F2224C" w:rsidP="00CF4BA5">
            <w:pPr>
              <w:keepNext/>
              <w:keepLines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24C" w:rsidRPr="009E1000" w:rsidRDefault="00F2224C" w:rsidP="00CF4BA5">
            <w:pPr>
              <w:keepNext/>
              <w:keepLines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24C" w:rsidRPr="009E1000" w:rsidRDefault="00F2224C" w:rsidP="00CF4BA5">
            <w:pPr>
              <w:keepNext/>
              <w:keepLines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1000">
              <w:rPr>
                <w:rFonts w:ascii="Calibri" w:hAnsi="Calibri" w:cs="Calibri"/>
                <w:color w:val="000000"/>
                <w:sz w:val="22"/>
                <w:szCs w:val="22"/>
              </w:rPr>
              <w:t>Provoz srážecích stanic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24C" w:rsidRPr="009E1000" w:rsidRDefault="00F2224C" w:rsidP="00CF4BA5">
            <w:pPr>
              <w:keepNext/>
              <w:keepLines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1000">
              <w:rPr>
                <w:rFonts w:ascii="Calibri" w:hAnsi="Calibri" w:cs="Calibri"/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24C" w:rsidRPr="009E1000" w:rsidRDefault="00F2224C" w:rsidP="00CF4BA5">
            <w:pPr>
              <w:keepNext/>
              <w:keepLines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E1000">
              <w:rPr>
                <w:rFonts w:ascii="Calibri" w:hAnsi="Calibri" w:cs="Calibri"/>
                <w:sz w:val="22"/>
                <w:szCs w:val="22"/>
              </w:rPr>
              <w:t>0,00</w:t>
            </w:r>
          </w:p>
        </w:tc>
      </w:tr>
      <w:tr w:rsidR="00F2224C" w:rsidRPr="009E1000" w:rsidTr="00CF4BA5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24C" w:rsidRPr="009E1000" w:rsidRDefault="00F2224C" w:rsidP="00CF4BA5">
            <w:pPr>
              <w:keepNext/>
              <w:keepLines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24C" w:rsidRPr="009E1000" w:rsidRDefault="00F2224C" w:rsidP="00CF4BA5">
            <w:pPr>
              <w:keepNext/>
              <w:keepLines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24C" w:rsidRPr="009E1000" w:rsidRDefault="00F2224C" w:rsidP="00CF4BA5">
            <w:pPr>
              <w:keepNext/>
              <w:keepLines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1000">
              <w:rPr>
                <w:rFonts w:ascii="Calibri" w:hAnsi="Calibri" w:cs="Calibri"/>
                <w:color w:val="000000"/>
                <w:sz w:val="22"/>
                <w:szCs w:val="22"/>
              </w:rPr>
              <w:t>Dotace nerozdělné (nebude program)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24C" w:rsidRPr="009E1000" w:rsidRDefault="00F2224C" w:rsidP="00CF4BA5">
            <w:pPr>
              <w:keepNext/>
              <w:keepLines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1000">
              <w:rPr>
                <w:rFonts w:ascii="Calibri" w:hAnsi="Calibri" w:cs="Calibri"/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24C" w:rsidRPr="009E1000" w:rsidRDefault="00F2224C" w:rsidP="00CF4BA5">
            <w:pPr>
              <w:keepNext/>
              <w:keepLines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E1000">
              <w:rPr>
                <w:rFonts w:ascii="Calibri" w:hAnsi="Calibri" w:cs="Calibri"/>
                <w:sz w:val="22"/>
                <w:szCs w:val="22"/>
              </w:rPr>
              <w:t>0,00</w:t>
            </w:r>
          </w:p>
        </w:tc>
      </w:tr>
      <w:tr w:rsidR="00F2224C" w:rsidRPr="009E1000" w:rsidTr="00CF4BA5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24C" w:rsidRPr="009E1000" w:rsidRDefault="00F2224C" w:rsidP="00CF4BA5">
            <w:pPr>
              <w:keepNext/>
              <w:keepLines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24C" w:rsidRPr="009E1000" w:rsidRDefault="00F2224C" w:rsidP="00CF4BA5">
            <w:pPr>
              <w:keepNext/>
              <w:keepLines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F2224C" w:rsidRPr="009E1000" w:rsidRDefault="00F2224C" w:rsidP="00CF4BA5">
            <w:pPr>
              <w:keepNext/>
              <w:keepLines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E100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Celkem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F2224C" w:rsidRPr="009E1000" w:rsidRDefault="00F2224C" w:rsidP="00CF4BA5">
            <w:pPr>
              <w:keepNext/>
              <w:keepLines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E100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290,00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F2224C" w:rsidRPr="009E1000" w:rsidRDefault="00F2224C" w:rsidP="00CF4BA5">
            <w:pPr>
              <w:keepNext/>
              <w:keepLines/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E1000">
              <w:rPr>
                <w:rFonts w:ascii="Calibri" w:hAnsi="Calibri" w:cs="Calibri"/>
                <w:b/>
                <w:bCs/>
                <w:sz w:val="22"/>
                <w:szCs w:val="22"/>
              </w:rPr>
              <w:t>246,50</w:t>
            </w:r>
          </w:p>
        </w:tc>
      </w:tr>
      <w:tr w:rsidR="00F2224C" w:rsidRPr="009E1000" w:rsidTr="00CF4BA5">
        <w:trPr>
          <w:trHeight w:val="60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24C" w:rsidRPr="009E1000" w:rsidRDefault="00F2224C" w:rsidP="00CF4BA5">
            <w:pPr>
              <w:keepNext/>
              <w:keepLines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E100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41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24C" w:rsidRPr="009E1000" w:rsidRDefault="00F2224C" w:rsidP="00CF4BA5">
            <w:pPr>
              <w:keepNext/>
              <w:keepLines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E100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Doprava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24C" w:rsidRPr="009E1000" w:rsidRDefault="00F2224C" w:rsidP="00CF4BA5">
            <w:pPr>
              <w:keepNext/>
              <w:keepLines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1000">
              <w:rPr>
                <w:rFonts w:ascii="Calibri" w:hAnsi="Calibri" w:cs="Calibri"/>
                <w:color w:val="000000"/>
                <w:sz w:val="22"/>
                <w:szCs w:val="22"/>
              </w:rPr>
              <w:t>Komise Pro bezpečnost a prevenci kriminality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24C" w:rsidRPr="009E1000" w:rsidRDefault="00F2224C" w:rsidP="00CF4BA5">
            <w:pPr>
              <w:keepNext/>
              <w:keepLines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1000">
              <w:rPr>
                <w:rFonts w:ascii="Calibri" w:hAnsi="Calibri" w:cs="Calibri"/>
                <w:color w:val="000000"/>
                <w:sz w:val="22"/>
                <w:szCs w:val="22"/>
              </w:rPr>
              <w:t>40,00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24C" w:rsidRPr="009E1000" w:rsidRDefault="00F2224C" w:rsidP="00CF4BA5">
            <w:pPr>
              <w:keepNext/>
              <w:keepLines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E1000">
              <w:rPr>
                <w:rFonts w:ascii="Calibri" w:hAnsi="Calibri" w:cs="Calibri"/>
                <w:sz w:val="22"/>
                <w:szCs w:val="22"/>
              </w:rPr>
              <w:t>34,00</w:t>
            </w:r>
          </w:p>
        </w:tc>
      </w:tr>
      <w:tr w:rsidR="00F2224C" w:rsidRPr="009E1000" w:rsidTr="00CF4BA5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24C" w:rsidRPr="009E1000" w:rsidRDefault="00F2224C" w:rsidP="00CF4BA5">
            <w:pPr>
              <w:keepNext/>
              <w:keepLines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24C" w:rsidRPr="009E1000" w:rsidRDefault="00F2224C" w:rsidP="00CF4BA5">
            <w:pPr>
              <w:keepNext/>
              <w:keepLines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F2224C" w:rsidRPr="009E1000" w:rsidRDefault="00F2224C" w:rsidP="00CF4BA5">
            <w:pPr>
              <w:keepNext/>
              <w:keepLines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E100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Celkem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F2224C" w:rsidRPr="009E1000" w:rsidRDefault="00F2224C" w:rsidP="00CF4BA5">
            <w:pPr>
              <w:keepNext/>
              <w:keepLines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E100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F2224C" w:rsidRPr="009E1000" w:rsidRDefault="00F2224C" w:rsidP="00CF4BA5">
            <w:pPr>
              <w:keepNext/>
              <w:keepLines/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E1000">
              <w:rPr>
                <w:rFonts w:ascii="Calibri" w:hAnsi="Calibri" w:cs="Calibri"/>
                <w:b/>
                <w:bCs/>
                <w:sz w:val="22"/>
                <w:szCs w:val="22"/>
              </w:rPr>
              <w:t>34,00</w:t>
            </w:r>
          </w:p>
        </w:tc>
      </w:tr>
      <w:tr w:rsidR="00F2224C" w:rsidRPr="009E1000" w:rsidTr="00CF4BA5">
        <w:trPr>
          <w:trHeight w:val="60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24C" w:rsidRPr="009E1000" w:rsidRDefault="00F2224C" w:rsidP="00CF4BA5">
            <w:pPr>
              <w:keepNext/>
              <w:keepLines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E100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62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24C" w:rsidRPr="009E1000" w:rsidRDefault="00F2224C" w:rsidP="00CF4BA5">
            <w:pPr>
              <w:keepNext/>
              <w:keepLines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E100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Územní plánování a památková péče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24C" w:rsidRPr="009E1000" w:rsidRDefault="00F2224C" w:rsidP="00CF4BA5">
            <w:pPr>
              <w:keepNext/>
              <w:keepLines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1000">
              <w:rPr>
                <w:rFonts w:ascii="Calibri" w:hAnsi="Calibri" w:cs="Calibri"/>
                <w:color w:val="000000"/>
                <w:sz w:val="22"/>
                <w:szCs w:val="22"/>
              </w:rPr>
              <w:t>Program Památková obnova historického centra města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24C" w:rsidRPr="009E1000" w:rsidRDefault="00F2224C" w:rsidP="00CF4BA5">
            <w:pPr>
              <w:keepNext/>
              <w:keepLines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E100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24C" w:rsidRPr="009E1000" w:rsidRDefault="00F2224C" w:rsidP="00CF4BA5">
            <w:pPr>
              <w:keepNext/>
              <w:keepLines/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E1000">
              <w:rPr>
                <w:rFonts w:ascii="Calibri" w:hAnsi="Calibri" w:cs="Calibri"/>
                <w:b/>
                <w:bCs/>
                <w:sz w:val="22"/>
                <w:szCs w:val="22"/>
              </w:rPr>
              <w:t>1 700,00</w:t>
            </w:r>
          </w:p>
        </w:tc>
      </w:tr>
      <w:tr w:rsidR="00F2224C" w:rsidRPr="009E1000" w:rsidTr="00CF4BA5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24C" w:rsidRPr="009E1000" w:rsidRDefault="00F2224C" w:rsidP="00CF4BA5">
            <w:pPr>
              <w:keepNext/>
              <w:keepLines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24C" w:rsidRPr="009E1000" w:rsidRDefault="00F2224C" w:rsidP="00CF4BA5">
            <w:pPr>
              <w:keepNext/>
              <w:keepLines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F2224C" w:rsidRPr="009E1000" w:rsidRDefault="00F2224C" w:rsidP="00CF4BA5">
            <w:pPr>
              <w:keepNext/>
              <w:keepLines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E100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Celkem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F2224C" w:rsidRPr="009E1000" w:rsidRDefault="00F2224C" w:rsidP="00CF4BA5">
            <w:pPr>
              <w:keepNext/>
              <w:keepLines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E100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F2224C" w:rsidRPr="009E1000" w:rsidRDefault="00F2224C" w:rsidP="00CF4BA5">
            <w:pPr>
              <w:keepNext/>
              <w:keepLines/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E1000">
              <w:rPr>
                <w:rFonts w:ascii="Calibri" w:hAnsi="Calibri" w:cs="Calibri"/>
                <w:b/>
                <w:bCs/>
                <w:sz w:val="22"/>
                <w:szCs w:val="22"/>
              </w:rPr>
              <w:t>1 700,00</w:t>
            </w:r>
          </w:p>
        </w:tc>
      </w:tr>
      <w:tr w:rsidR="00F2224C" w:rsidRPr="009E1000" w:rsidTr="00CF4BA5">
        <w:trPr>
          <w:trHeight w:val="30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24C" w:rsidRPr="009E1000" w:rsidRDefault="00F2224C" w:rsidP="00CF4BA5">
            <w:pPr>
              <w:keepNext/>
              <w:keepLines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E100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70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24C" w:rsidRPr="009E1000" w:rsidRDefault="00F2224C" w:rsidP="00CF4BA5">
            <w:pPr>
              <w:keepNext/>
              <w:keepLines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E100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Finanční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24C" w:rsidRPr="009E1000" w:rsidRDefault="00F2224C" w:rsidP="00CF4BA5">
            <w:pPr>
              <w:keepNext/>
              <w:keepLines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1000">
              <w:rPr>
                <w:rFonts w:ascii="Calibri" w:hAnsi="Calibri" w:cs="Calibri"/>
                <w:color w:val="000000"/>
                <w:sz w:val="22"/>
                <w:szCs w:val="22"/>
              </w:rPr>
              <w:t>Dotace nerozdělené (nebude program)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24C" w:rsidRPr="009E1000" w:rsidRDefault="00F2224C" w:rsidP="00CF4BA5">
            <w:pPr>
              <w:keepNext/>
              <w:keepLines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1000">
              <w:rPr>
                <w:rFonts w:ascii="Calibri" w:hAnsi="Calibri" w:cs="Calibri"/>
                <w:color w:val="000000"/>
                <w:sz w:val="22"/>
                <w:szCs w:val="22"/>
              </w:rPr>
              <w:t>2 111,00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24C" w:rsidRPr="009E1000" w:rsidRDefault="00F2224C" w:rsidP="00CF4BA5">
            <w:pPr>
              <w:keepNext/>
              <w:keepLines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E1000">
              <w:rPr>
                <w:rFonts w:ascii="Calibri" w:hAnsi="Calibri" w:cs="Calibri"/>
                <w:sz w:val="22"/>
                <w:szCs w:val="22"/>
              </w:rPr>
              <w:t>1 794,35</w:t>
            </w:r>
          </w:p>
        </w:tc>
      </w:tr>
      <w:tr w:rsidR="00F2224C" w:rsidRPr="009E1000" w:rsidTr="00CF4BA5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24C" w:rsidRPr="009E1000" w:rsidRDefault="00F2224C" w:rsidP="00CF4BA5">
            <w:pPr>
              <w:keepNext/>
              <w:keepLines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24C" w:rsidRPr="009E1000" w:rsidRDefault="00F2224C" w:rsidP="00CF4BA5">
            <w:pPr>
              <w:keepNext/>
              <w:keepLines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F2224C" w:rsidRPr="009E1000" w:rsidRDefault="00F2224C" w:rsidP="00CF4BA5">
            <w:pPr>
              <w:keepNext/>
              <w:keepLines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E100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Celkem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F2224C" w:rsidRPr="009E1000" w:rsidRDefault="00F2224C" w:rsidP="00CF4BA5">
            <w:pPr>
              <w:keepNext/>
              <w:keepLines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E100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2 111,00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F2224C" w:rsidRPr="009E1000" w:rsidRDefault="00F2224C" w:rsidP="00CF4BA5">
            <w:pPr>
              <w:keepNext/>
              <w:keepLines/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E1000">
              <w:rPr>
                <w:rFonts w:ascii="Calibri" w:hAnsi="Calibri" w:cs="Calibri"/>
                <w:b/>
                <w:bCs/>
                <w:sz w:val="22"/>
                <w:szCs w:val="22"/>
              </w:rPr>
              <w:t>1 794,35</w:t>
            </w:r>
          </w:p>
        </w:tc>
      </w:tr>
      <w:tr w:rsidR="00F2224C" w:rsidRPr="009E1000" w:rsidTr="00CF4BA5">
        <w:trPr>
          <w:trHeight w:val="300"/>
        </w:trPr>
        <w:tc>
          <w:tcPr>
            <w:tcW w:w="6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F2224C" w:rsidRPr="009E1000" w:rsidRDefault="00F2224C" w:rsidP="00CF4BA5">
            <w:pPr>
              <w:keepNext/>
              <w:keepLines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E100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Celkem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F2224C" w:rsidRPr="009E1000" w:rsidRDefault="00F2224C" w:rsidP="00CF4BA5">
            <w:pPr>
              <w:keepNext/>
              <w:keepLines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E100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36 000,00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F2224C" w:rsidRPr="009E1000" w:rsidRDefault="00F2224C" w:rsidP="00CF4BA5">
            <w:pPr>
              <w:keepNext/>
              <w:keepLines/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E1000">
              <w:rPr>
                <w:rFonts w:ascii="Calibri" w:hAnsi="Calibri" w:cs="Calibri"/>
                <w:b/>
                <w:bCs/>
                <w:sz w:val="22"/>
                <w:szCs w:val="22"/>
              </w:rPr>
              <w:t>31 125,00</w:t>
            </w:r>
          </w:p>
        </w:tc>
      </w:tr>
    </w:tbl>
    <w:p w:rsidR="00F2224C" w:rsidRDefault="00F2224C" w:rsidP="00F2224C"/>
    <w:p w:rsidR="00136E93" w:rsidRDefault="00136E93" w:rsidP="00136E93">
      <w:pPr>
        <w:pStyle w:val="Zkladntext"/>
        <w:tabs>
          <w:tab w:val="clear" w:pos="0"/>
          <w:tab w:val="left" w:pos="-284"/>
        </w:tabs>
        <w:rPr>
          <w:sz w:val="24"/>
        </w:rPr>
      </w:pPr>
    </w:p>
    <w:p w:rsidR="00136E93" w:rsidRPr="00074C8D" w:rsidRDefault="00136E93" w:rsidP="00136E93">
      <w:pPr>
        <w:pStyle w:val="Zkladntext2"/>
        <w:rPr>
          <w:rFonts w:ascii="Arial" w:hAnsi="Arial" w:cs="Arial"/>
          <w:b w:val="0"/>
          <w:sz w:val="24"/>
        </w:rPr>
      </w:pPr>
      <w:r w:rsidRPr="00074C8D">
        <w:rPr>
          <w:rFonts w:ascii="Arial" w:hAnsi="Arial" w:cs="Arial"/>
          <w:b w:val="0"/>
          <w:sz w:val="24"/>
        </w:rPr>
        <w:t xml:space="preserve">V návrhu rozpočtu města Prostějova </w:t>
      </w:r>
      <w:r w:rsidR="00766E06">
        <w:rPr>
          <w:rFonts w:ascii="Arial" w:hAnsi="Arial" w:cs="Arial"/>
          <w:b w:val="0"/>
          <w:sz w:val="24"/>
        </w:rPr>
        <w:t>je zařazen také investiční transfer Olomouckému kraji na akci „Severní obchvat města (přeložka II/366)“ ve výši</w:t>
      </w:r>
      <w:r w:rsidRPr="00074C8D">
        <w:rPr>
          <w:rFonts w:ascii="Arial" w:hAnsi="Arial" w:cs="Arial"/>
          <w:b w:val="0"/>
          <w:sz w:val="24"/>
        </w:rPr>
        <w:t xml:space="preserve"> </w:t>
      </w:r>
      <w:r w:rsidR="00766E06">
        <w:rPr>
          <w:rFonts w:ascii="Arial" w:hAnsi="Arial" w:cs="Arial"/>
          <w:b w:val="0"/>
          <w:sz w:val="24"/>
        </w:rPr>
        <w:t>20</w:t>
      </w:r>
      <w:r w:rsidRPr="00074C8D">
        <w:rPr>
          <w:rFonts w:ascii="Arial" w:hAnsi="Arial" w:cs="Arial"/>
          <w:b w:val="0"/>
          <w:sz w:val="24"/>
        </w:rPr>
        <w:t> mil. Kč.</w:t>
      </w:r>
    </w:p>
    <w:p w:rsidR="00136E93" w:rsidRDefault="00136E93" w:rsidP="00136E93">
      <w:pPr>
        <w:jc w:val="both"/>
        <w:rPr>
          <w:b/>
          <w:u w:val="single"/>
        </w:rPr>
      </w:pPr>
    </w:p>
    <w:p w:rsidR="00615551" w:rsidRDefault="00615551" w:rsidP="00615551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Participativní rozpočet</w:t>
      </w:r>
    </w:p>
    <w:p w:rsidR="00615551" w:rsidRPr="00615551" w:rsidRDefault="00615551" w:rsidP="00615551">
      <w:pPr>
        <w:jc w:val="both"/>
        <w:rPr>
          <w:rFonts w:ascii="Arial" w:hAnsi="Arial" w:cs="Arial"/>
        </w:rPr>
      </w:pPr>
      <w:r w:rsidRPr="00615551">
        <w:rPr>
          <w:rFonts w:ascii="Arial" w:hAnsi="Arial" w:cs="Arial"/>
        </w:rPr>
        <w:t>Do rozpočtu je zahrnuta také položka</w:t>
      </w:r>
      <w:r>
        <w:rPr>
          <w:rFonts w:ascii="Arial" w:hAnsi="Arial" w:cs="Arial"/>
        </w:rPr>
        <w:t xml:space="preserve"> ve výši 3 mil. Kč</w:t>
      </w:r>
      <w:r w:rsidRPr="00615551">
        <w:rPr>
          <w:rFonts w:ascii="Arial" w:hAnsi="Arial" w:cs="Arial"/>
        </w:rPr>
        <w:t xml:space="preserve"> na realizaci projektů vybraných v rámci partic</w:t>
      </w:r>
      <w:r>
        <w:rPr>
          <w:rFonts w:ascii="Arial" w:hAnsi="Arial" w:cs="Arial"/>
        </w:rPr>
        <w:t>i</w:t>
      </w:r>
      <w:r w:rsidRPr="00615551">
        <w:rPr>
          <w:rFonts w:ascii="Arial" w:hAnsi="Arial" w:cs="Arial"/>
        </w:rPr>
        <w:t>p</w:t>
      </w:r>
      <w:r>
        <w:rPr>
          <w:rFonts w:ascii="Arial" w:hAnsi="Arial" w:cs="Arial"/>
        </w:rPr>
        <w:t>a</w:t>
      </w:r>
      <w:r w:rsidRPr="00615551">
        <w:rPr>
          <w:rFonts w:ascii="Arial" w:hAnsi="Arial" w:cs="Arial"/>
        </w:rPr>
        <w:t>tivního rozpočtu</w:t>
      </w:r>
      <w:r>
        <w:rPr>
          <w:rFonts w:ascii="Arial" w:hAnsi="Arial" w:cs="Arial"/>
        </w:rPr>
        <w:t xml:space="preserve">. Objem této položky schválilo Zastupitelstvo města Prostějova na svém zasedání dne </w:t>
      </w:r>
      <w:proofErr w:type="gramStart"/>
      <w:r>
        <w:rPr>
          <w:rFonts w:ascii="Arial" w:hAnsi="Arial" w:cs="Arial"/>
        </w:rPr>
        <w:t>17.12.2019</w:t>
      </w:r>
      <w:proofErr w:type="gramEnd"/>
      <w:r>
        <w:rPr>
          <w:rFonts w:ascii="Arial" w:hAnsi="Arial" w:cs="Arial"/>
        </w:rPr>
        <w:t xml:space="preserve"> usnesením č. 19259.</w:t>
      </w:r>
    </w:p>
    <w:p w:rsidR="00615551" w:rsidRDefault="00615551" w:rsidP="00615551">
      <w:pPr>
        <w:jc w:val="both"/>
        <w:rPr>
          <w:rFonts w:ascii="Arial" w:hAnsi="Arial" w:cs="Arial"/>
          <w:u w:val="single"/>
        </w:rPr>
      </w:pPr>
    </w:p>
    <w:p w:rsidR="00615551" w:rsidRPr="00C23826" w:rsidRDefault="00615551" w:rsidP="00615551">
      <w:pPr>
        <w:keepNext/>
        <w:keepLines/>
        <w:spacing w:after="120"/>
        <w:jc w:val="both"/>
        <w:rPr>
          <w:b/>
        </w:rPr>
      </w:pPr>
      <w:r w:rsidRPr="00C23826">
        <w:rPr>
          <w:b/>
        </w:rPr>
        <w:t xml:space="preserve">Tab. </w:t>
      </w:r>
      <w:r w:rsidRPr="00C23826">
        <w:rPr>
          <w:b/>
        </w:rPr>
        <w:fldChar w:fldCharType="begin"/>
      </w:r>
      <w:r w:rsidRPr="00C23826">
        <w:rPr>
          <w:b/>
        </w:rPr>
        <w:instrText xml:space="preserve"> SEQ Tab. \* ARABIC </w:instrText>
      </w:r>
      <w:r w:rsidRPr="00C23826">
        <w:rPr>
          <w:b/>
        </w:rPr>
        <w:fldChar w:fldCharType="separate"/>
      </w:r>
      <w:r w:rsidR="006A224A">
        <w:rPr>
          <w:b/>
          <w:noProof/>
        </w:rPr>
        <w:t>10</w:t>
      </w:r>
      <w:r w:rsidRPr="00C23826">
        <w:rPr>
          <w:b/>
        </w:rPr>
        <w:fldChar w:fldCharType="end"/>
      </w:r>
      <w:r w:rsidRPr="00C23826">
        <w:rPr>
          <w:b/>
        </w:rPr>
        <w:t xml:space="preserve">: </w:t>
      </w:r>
      <w:r>
        <w:rPr>
          <w:b/>
        </w:rPr>
        <w:t>Participativní rozpočet</w:t>
      </w:r>
    </w:p>
    <w:tbl>
      <w:tblPr>
        <w:tblW w:w="688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4618"/>
        <w:gridCol w:w="1701"/>
      </w:tblGrid>
      <w:tr w:rsidR="00615551" w:rsidRPr="004A20E8" w:rsidTr="00CF4BA5">
        <w:trPr>
          <w:trHeight w:val="2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615551" w:rsidRPr="000842ED" w:rsidRDefault="00615551" w:rsidP="00CF4BA5">
            <w:pPr>
              <w:jc w:val="center"/>
              <w:rPr>
                <w:rFonts w:ascii="Calibri" w:hAnsi="Calibri"/>
                <w:color w:val="000000"/>
              </w:rPr>
            </w:pPr>
            <w:r w:rsidRPr="000842ED">
              <w:rPr>
                <w:rFonts w:ascii="Calibri" w:hAnsi="Calibri"/>
                <w:color w:val="000000"/>
              </w:rPr>
              <w:t>Kap.</w:t>
            </w:r>
          </w:p>
        </w:tc>
        <w:tc>
          <w:tcPr>
            <w:tcW w:w="4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615551" w:rsidRPr="000842ED" w:rsidRDefault="00615551" w:rsidP="00CF4BA5">
            <w:pPr>
              <w:jc w:val="center"/>
              <w:rPr>
                <w:rFonts w:ascii="Calibri" w:hAnsi="Calibri"/>
                <w:color w:val="000000"/>
              </w:rPr>
            </w:pPr>
            <w:r w:rsidRPr="000842ED">
              <w:rPr>
                <w:rFonts w:ascii="Calibri" w:hAnsi="Calibri"/>
                <w:color w:val="000000"/>
              </w:rPr>
              <w:t>Název kapitoly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615551" w:rsidRPr="000842ED" w:rsidRDefault="00615551" w:rsidP="00CF4BA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Částka v tis. Kč</w:t>
            </w:r>
          </w:p>
        </w:tc>
      </w:tr>
      <w:tr w:rsidR="00615551" w:rsidRPr="004A20E8" w:rsidTr="00CF4BA5">
        <w:trPr>
          <w:trHeight w:val="19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51" w:rsidRPr="000842ED" w:rsidRDefault="00615551" w:rsidP="00CF4BA5">
            <w:pPr>
              <w:jc w:val="center"/>
              <w:rPr>
                <w:rFonts w:ascii="Calibri" w:hAnsi="Calibri"/>
                <w:color w:val="000000"/>
              </w:rPr>
            </w:pPr>
            <w:r w:rsidRPr="000842ED">
              <w:rPr>
                <w:rFonts w:ascii="Calibri" w:hAnsi="Calibri"/>
                <w:color w:val="000000"/>
              </w:rPr>
              <w:t>70</w:t>
            </w: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51" w:rsidRPr="000842ED" w:rsidRDefault="00615551" w:rsidP="00CF4BA5">
            <w:pPr>
              <w:rPr>
                <w:rFonts w:ascii="Calibri" w:hAnsi="Calibri"/>
                <w:color w:val="000000"/>
              </w:rPr>
            </w:pPr>
            <w:r w:rsidRPr="000842ED">
              <w:rPr>
                <w:rFonts w:ascii="Calibri" w:hAnsi="Calibri"/>
                <w:color w:val="000000"/>
              </w:rPr>
              <w:t>Finanční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551" w:rsidRPr="000842ED" w:rsidRDefault="00615551" w:rsidP="00CF4BA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3 000,00</w:t>
            </w:r>
          </w:p>
        </w:tc>
      </w:tr>
      <w:tr w:rsidR="00615551" w:rsidRPr="004A20E8" w:rsidTr="00CF4BA5">
        <w:trPr>
          <w:trHeight w:val="161"/>
        </w:trPr>
        <w:tc>
          <w:tcPr>
            <w:tcW w:w="5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615551" w:rsidRPr="000842ED" w:rsidRDefault="00615551" w:rsidP="00CF4BA5">
            <w:pPr>
              <w:rPr>
                <w:rFonts w:ascii="Calibri" w:hAnsi="Calibri"/>
                <w:b/>
                <w:bCs/>
                <w:color w:val="000000"/>
              </w:rPr>
            </w:pPr>
            <w:r w:rsidRPr="000842ED">
              <w:rPr>
                <w:rFonts w:ascii="Calibri" w:hAnsi="Calibri"/>
                <w:b/>
                <w:bCs/>
                <w:color w:val="000000"/>
              </w:rPr>
              <w:t>Celkem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615551" w:rsidRPr="000842ED" w:rsidRDefault="00615551" w:rsidP="00CF4BA5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3 000,00</w:t>
            </w:r>
          </w:p>
        </w:tc>
      </w:tr>
    </w:tbl>
    <w:p w:rsidR="00C868CA" w:rsidRPr="001519D2" w:rsidRDefault="00C868CA" w:rsidP="007761B7">
      <w:pPr>
        <w:keepNext/>
        <w:keepLines/>
        <w:jc w:val="both"/>
        <w:rPr>
          <w:rFonts w:ascii="Arial" w:hAnsi="Arial" w:cs="Arial"/>
          <w:b/>
          <w:bCs/>
          <w:u w:val="single"/>
        </w:rPr>
      </w:pPr>
      <w:bookmarkStart w:id="2" w:name="_GoBack"/>
      <w:bookmarkEnd w:id="2"/>
      <w:r w:rsidRPr="001519D2">
        <w:rPr>
          <w:rFonts w:ascii="Arial" w:hAnsi="Arial" w:cs="Arial"/>
          <w:b/>
          <w:bCs/>
          <w:u w:val="single"/>
        </w:rPr>
        <w:lastRenderedPageBreak/>
        <w:t>Stanovisko předkladatele (zpracovatele):</w:t>
      </w:r>
    </w:p>
    <w:p w:rsidR="00C868CA" w:rsidRPr="001519D2" w:rsidRDefault="00C868CA" w:rsidP="007761B7">
      <w:pPr>
        <w:keepNext/>
        <w:keepLines/>
        <w:tabs>
          <w:tab w:val="left" w:pos="284"/>
        </w:tabs>
        <w:jc w:val="both"/>
        <w:rPr>
          <w:rFonts w:ascii="Arial" w:hAnsi="Arial" w:cs="Arial"/>
          <w:bCs/>
        </w:rPr>
      </w:pPr>
      <w:r w:rsidRPr="001519D2">
        <w:rPr>
          <w:rFonts w:ascii="Arial" w:hAnsi="Arial" w:cs="Arial"/>
          <w:b/>
          <w:bCs/>
        </w:rPr>
        <w:t>Finanční odbor doporučuje</w:t>
      </w:r>
      <w:r w:rsidRPr="001519D2">
        <w:rPr>
          <w:rFonts w:ascii="Arial" w:hAnsi="Arial" w:cs="Arial"/>
          <w:bCs/>
        </w:rPr>
        <w:t xml:space="preserve"> </w:t>
      </w:r>
      <w:r w:rsidR="00763E89">
        <w:rPr>
          <w:rFonts w:ascii="Arial" w:hAnsi="Arial" w:cs="Arial"/>
          <w:bCs/>
        </w:rPr>
        <w:t>Zastupitelstvu</w:t>
      </w:r>
      <w:r w:rsidRPr="001519D2">
        <w:rPr>
          <w:rFonts w:ascii="Arial" w:hAnsi="Arial" w:cs="Arial"/>
          <w:bCs/>
        </w:rPr>
        <w:t xml:space="preserve"> města Prostějova </w:t>
      </w:r>
      <w:r w:rsidRPr="001519D2">
        <w:rPr>
          <w:rFonts w:ascii="Arial" w:hAnsi="Arial" w:cs="Arial"/>
          <w:b/>
          <w:bCs/>
        </w:rPr>
        <w:t>schválit</w:t>
      </w:r>
      <w:r w:rsidRPr="001519D2">
        <w:rPr>
          <w:rFonts w:ascii="Arial" w:hAnsi="Arial" w:cs="Arial"/>
          <w:bCs/>
        </w:rPr>
        <w:t xml:space="preserve"> usnesení.</w:t>
      </w:r>
    </w:p>
    <w:p w:rsidR="00C868CA" w:rsidRPr="001519D2" w:rsidRDefault="00C868CA" w:rsidP="007761B7">
      <w:pPr>
        <w:keepNext/>
        <w:keepLines/>
        <w:tabs>
          <w:tab w:val="left" w:pos="284"/>
        </w:tabs>
        <w:jc w:val="both"/>
        <w:rPr>
          <w:rFonts w:ascii="Arial" w:hAnsi="Arial" w:cs="Arial"/>
          <w:bCs/>
        </w:rPr>
      </w:pPr>
    </w:p>
    <w:p w:rsidR="00C868CA" w:rsidRPr="00EF528E" w:rsidRDefault="00C868CA" w:rsidP="007761B7">
      <w:pPr>
        <w:keepNext/>
        <w:keepLines/>
        <w:jc w:val="both"/>
        <w:rPr>
          <w:rFonts w:ascii="Arial" w:hAnsi="Arial" w:cs="Arial"/>
          <w:bCs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16"/>
        <w:gridCol w:w="2757"/>
        <w:gridCol w:w="2367"/>
        <w:gridCol w:w="3948"/>
      </w:tblGrid>
      <w:tr w:rsidR="00C868CA" w:rsidRPr="00EF528E" w:rsidTr="005A52AA">
        <w:tc>
          <w:tcPr>
            <w:tcW w:w="9663" w:type="dxa"/>
            <w:gridSpan w:val="4"/>
            <w:shd w:val="clear" w:color="auto" w:fill="EEECE1" w:themeFill="background2"/>
          </w:tcPr>
          <w:p w:rsidR="00C868CA" w:rsidRPr="00EF528E" w:rsidRDefault="00C868CA" w:rsidP="007761B7">
            <w:pPr>
              <w:keepNext/>
              <w:keepLines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F528E">
              <w:rPr>
                <w:rFonts w:ascii="Arial" w:hAnsi="Arial" w:cs="Arial"/>
                <w:bCs/>
                <w:sz w:val="20"/>
                <w:szCs w:val="20"/>
              </w:rPr>
              <w:t xml:space="preserve">Důvodová zpráva obsahuje stanoviska dotčených odborů </w:t>
            </w:r>
            <w:proofErr w:type="spellStart"/>
            <w:r w:rsidRPr="00EF528E">
              <w:rPr>
                <w:rFonts w:ascii="Arial" w:hAnsi="Arial" w:cs="Arial"/>
                <w:bCs/>
                <w:sz w:val="20"/>
                <w:szCs w:val="20"/>
              </w:rPr>
              <w:t>MMPv</w:t>
            </w:r>
            <w:proofErr w:type="spellEnd"/>
            <w:r w:rsidRPr="00EF528E">
              <w:rPr>
                <w:rFonts w:ascii="Arial" w:hAnsi="Arial" w:cs="Arial"/>
                <w:bCs/>
                <w:sz w:val="20"/>
                <w:szCs w:val="20"/>
              </w:rPr>
              <w:t xml:space="preserve"> (subjektů)</w:t>
            </w:r>
          </w:p>
        </w:tc>
      </w:tr>
      <w:tr w:rsidR="00C868CA" w:rsidRPr="00EF528E" w:rsidTr="005A52AA">
        <w:trPr>
          <w:trHeight w:val="290"/>
        </w:trPr>
        <w:tc>
          <w:tcPr>
            <w:tcW w:w="3237" w:type="dxa"/>
            <w:gridSpan w:val="2"/>
            <w:shd w:val="clear" w:color="auto" w:fill="EEECE1" w:themeFill="background2"/>
          </w:tcPr>
          <w:p w:rsidR="00C868CA" w:rsidRPr="00EF528E" w:rsidRDefault="00C868CA" w:rsidP="005A52AA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F528E">
              <w:rPr>
                <w:rFonts w:ascii="Arial" w:hAnsi="Arial" w:cs="Arial"/>
                <w:bCs/>
                <w:sz w:val="20"/>
                <w:szCs w:val="20"/>
              </w:rPr>
              <w:t xml:space="preserve">Odbor </w:t>
            </w:r>
            <w:proofErr w:type="spellStart"/>
            <w:r w:rsidRPr="00EF528E">
              <w:rPr>
                <w:rFonts w:ascii="Arial" w:hAnsi="Arial" w:cs="Arial"/>
                <w:bCs/>
                <w:sz w:val="20"/>
                <w:szCs w:val="20"/>
              </w:rPr>
              <w:t>MMPv</w:t>
            </w:r>
            <w:proofErr w:type="spellEnd"/>
            <w:r w:rsidRPr="00EF528E">
              <w:rPr>
                <w:rFonts w:ascii="Arial" w:hAnsi="Arial" w:cs="Arial"/>
                <w:bCs/>
                <w:sz w:val="20"/>
                <w:szCs w:val="20"/>
              </w:rPr>
              <w:t xml:space="preserve"> (subjekt)</w:t>
            </w:r>
          </w:p>
        </w:tc>
        <w:tc>
          <w:tcPr>
            <w:tcW w:w="2400" w:type="dxa"/>
            <w:shd w:val="clear" w:color="auto" w:fill="EEECE1" w:themeFill="background2"/>
          </w:tcPr>
          <w:p w:rsidR="00C868CA" w:rsidRPr="00EF528E" w:rsidRDefault="00C868CA" w:rsidP="005A52AA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F528E">
              <w:rPr>
                <w:rFonts w:ascii="Arial" w:hAnsi="Arial" w:cs="Arial"/>
                <w:bCs/>
                <w:sz w:val="20"/>
                <w:szCs w:val="20"/>
              </w:rPr>
              <w:t>Stanovisko ze dne</w:t>
            </w:r>
          </w:p>
        </w:tc>
        <w:tc>
          <w:tcPr>
            <w:tcW w:w="4026" w:type="dxa"/>
            <w:shd w:val="clear" w:color="auto" w:fill="EEECE1" w:themeFill="background2"/>
          </w:tcPr>
          <w:p w:rsidR="00C868CA" w:rsidRPr="00EF528E" w:rsidRDefault="00C868CA" w:rsidP="005A52AA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F528E">
              <w:rPr>
                <w:rFonts w:ascii="Arial" w:hAnsi="Arial" w:cs="Arial"/>
                <w:bCs/>
                <w:sz w:val="20"/>
                <w:szCs w:val="20"/>
              </w:rPr>
              <w:t>Resumé</w:t>
            </w:r>
          </w:p>
        </w:tc>
      </w:tr>
      <w:tr w:rsidR="00C868CA" w:rsidRPr="00EF528E" w:rsidTr="005A52AA">
        <w:tc>
          <w:tcPr>
            <w:tcW w:w="417" w:type="dxa"/>
          </w:tcPr>
          <w:p w:rsidR="00C868CA" w:rsidRPr="00EF528E" w:rsidRDefault="00C868CA" w:rsidP="005A52AA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F528E">
              <w:rPr>
                <w:rFonts w:ascii="Arial" w:hAnsi="Arial" w:cs="Arial"/>
                <w:bCs/>
                <w:sz w:val="20"/>
                <w:szCs w:val="20"/>
              </w:rPr>
              <w:t>1.</w:t>
            </w:r>
          </w:p>
        </w:tc>
        <w:tc>
          <w:tcPr>
            <w:tcW w:w="2820" w:type="dxa"/>
          </w:tcPr>
          <w:p w:rsidR="00C868CA" w:rsidRPr="00EF528E" w:rsidRDefault="00C868CA" w:rsidP="005A52AA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F528E">
              <w:rPr>
                <w:rFonts w:ascii="Arial" w:hAnsi="Arial" w:cs="Arial"/>
                <w:bCs/>
                <w:sz w:val="20"/>
                <w:szCs w:val="20"/>
              </w:rPr>
              <w:t>FO</w:t>
            </w:r>
          </w:p>
        </w:tc>
        <w:tc>
          <w:tcPr>
            <w:tcW w:w="2400" w:type="dxa"/>
          </w:tcPr>
          <w:p w:rsidR="00C868CA" w:rsidRPr="00EF528E" w:rsidRDefault="004639AD" w:rsidP="00872343">
            <w:pPr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Cs/>
                <w:i/>
                <w:sz w:val="20"/>
                <w:szCs w:val="20"/>
              </w:rPr>
              <w:t>04.11.2020</w:t>
            </w:r>
            <w:proofErr w:type="gramEnd"/>
          </w:p>
        </w:tc>
        <w:tc>
          <w:tcPr>
            <w:tcW w:w="4026" w:type="dxa"/>
          </w:tcPr>
          <w:p w:rsidR="00C868CA" w:rsidRPr="00EF528E" w:rsidRDefault="00C868CA" w:rsidP="005A52AA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F528E">
              <w:rPr>
                <w:rFonts w:ascii="Arial" w:hAnsi="Arial" w:cs="Arial"/>
                <w:bCs/>
                <w:sz w:val="20"/>
                <w:szCs w:val="20"/>
              </w:rPr>
              <w:t>Doporučuje usnesení schválit</w:t>
            </w:r>
          </w:p>
        </w:tc>
      </w:tr>
    </w:tbl>
    <w:p w:rsidR="00C868CA" w:rsidRPr="00EF528E" w:rsidRDefault="00C868CA" w:rsidP="00C868CA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</w:p>
    <w:p w:rsidR="00C868CA" w:rsidRDefault="00C868CA" w:rsidP="00C868CA">
      <w:pPr>
        <w:tabs>
          <w:tab w:val="left" w:pos="284"/>
        </w:tabs>
        <w:jc w:val="both"/>
        <w:rPr>
          <w:rFonts w:ascii="Arial" w:hAnsi="Arial" w:cs="Arial"/>
          <w:bCs/>
          <w:sz w:val="20"/>
          <w:szCs w:val="20"/>
        </w:rPr>
      </w:pPr>
    </w:p>
    <w:p w:rsidR="004D4838" w:rsidRDefault="004D4838" w:rsidP="004D4838">
      <w:pPr>
        <w:tabs>
          <w:tab w:val="left" w:pos="284"/>
        </w:tabs>
        <w:spacing w:after="120"/>
        <w:jc w:val="both"/>
        <w:rPr>
          <w:rFonts w:ascii="Arial" w:hAnsi="Arial" w:cs="Arial"/>
          <w:b/>
          <w:u w:val="single"/>
        </w:rPr>
      </w:pPr>
      <w:r w:rsidRPr="004D4838">
        <w:rPr>
          <w:rFonts w:ascii="Arial" w:hAnsi="Arial" w:cs="Arial"/>
          <w:b/>
          <w:u w:val="single"/>
        </w:rPr>
        <w:t>Přílohy:</w:t>
      </w:r>
    </w:p>
    <w:p w:rsidR="00074C8D" w:rsidRPr="00074C8D" w:rsidRDefault="00074C8D" w:rsidP="00074C8D">
      <w:pPr>
        <w:pStyle w:val="Odstavecseseznamem"/>
        <w:numPr>
          <w:ilvl w:val="0"/>
          <w:numId w:val="24"/>
        </w:numPr>
        <w:tabs>
          <w:tab w:val="left" w:pos="284"/>
        </w:tabs>
        <w:spacing w:after="120"/>
        <w:ind w:hanging="720"/>
        <w:jc w:val="both"/>
        <w:rPr>
          <w:rFonts w:ascii="Arial" w:hAnsi="Arial" w:cs="Arial"/>
        </w:rPr>
      </w:pPr>
      <w:r w:rsidRPr="00074C8D">
        <w:rPr>
          <w:rFonts w:ascii="Arial" w:hAnsi="Arial" w:cs="Arial"/>
        </w:rPr>
        <w:t>Rozpis rozpočtu statutární</w:t>
      </w:r>
      <w:r w:rsidR="000F1848">
        <w:rPr>
          <w:rFonts w:ascii="Arial" w:hAnsi="Arial" w:cs="Arial"/>
        </w:rPr>
        <w:t>ho města Prostějova pro rok 2021</w:t>
      </w:r>
    </w:p>
    <w:p w:rsidR="00074C8D" w:rsidRPr="00074C8D" w:rsidRDefault="00074C8D" w:rsidP="00074C8D">
      <w:pPr>
        <w:pStyle w:val="Odstavecseseznamem"/>
        <w:numPr>
          <w:ilvl w:val="0"/>
          <w:numId w:val="24"/>
        </w:numPr>
        <w:tabs>
          <w:tab w:val="left" w:pos="284"/>
        </w:tabs>
        <w:spacing w:after="120"/>
        <w:ind w:hanging="720"/>
        <w:jc w:val="both"/>
        <w:rPr>
          <w:rFonts w:ascii="Arial" w:hAnsi="Arial" w:cs="Arial"/>
        </w:rPr>
      </w:pPr>
      <w:r w:rsidRPr="00074C8D">
        <w:rPr>
          <w:rFonts w:ascii="Arial" w:hAnsi="Arial" w:cs="Arial"/>
        </w:rPr>
        <w:t>Rozpočty přísp</w:t>
      </w:r>
      <w:r w:rsidR="000F1848">
        <w:rPr>
          <w:rFonts w:ascii="Arial" w:hAnsi="Arial" w:cs="Arial"/>
        </w:rPr>
        <w:t>ěvkových organizací pro rok 2021</w:t>
      </w:r>
    </w:p>
    <w:p w:rsidR="00074C8D" w:rsidRPr="00074C8D" w:rsidRDefault="00074C8D" w:rsidP="00074C8D">
      <w:pPr>
        <w:pStyle w:val="Odstavecseseznamem"/>
        <w:numPr>
          <w:ilvl w:val="0"/>
          <w:numId w:val="24"/>
        </w:numPr>
        <w:tabs>
          <w:tab w:val="left" w:pos="284"/>
        </w:tabs>
        <w:spacing w:after="120"/>
        <w:ind w:hanging="720"/>
        <w:jc w:val="both"/>
        <w:rPr>
          <w:rFonts w:ascii="Arial" w:hAnsi="Arial" w:cs="Arial"/>
        </w:rPr>
      </w:pPr>
      <w:r w:rsidRPr="00074C8D">
        <w:rPr>
          <w:rFonts w:ascii="Arial" w:hAnsi="Arial" w:cs="Arial"/>
        </w:rPr>
        <w:t>Střednědobé výhledy rozpočtu přísp</w:t>
      </w:r>
      <w:r w:rsidR="000F1848">
        <w:rPr>
          <w:rFonts w:ascii="Arial" w:hAnsi="Arial" w:cs="Arial"/>
        </w:rPr>
        <w:t>ěvkových organizací na roky 2022-2023</w:t>
      </w:r>
    </w:p>
    <w:p w:rsidR="00074C8D" w:rsidRPr="00074C8D" w:rsidRDefault="00074C8D" w:rsidP="00074C8D">
      <w:pPr>
        <w:pStyle w:val="Odstavecseseznamem"/>
        <w:numPr>
          <w:ilvl w:val="0"/>
          <w:numId w:val="24"/>
        </w:numPr>
        <w:tabs>
          <w:tab w:val="left" w:pos="284"/>
        </w:tabs>
        <w:spacing w:after="120"/>
        <w:ind w:hanging="720"/>
        <w:jc w:val="both"/>
        <w:rPr>
          <w:rFonts w:ascii="Arial" w:hAnsi="Arial" w:cs="Arial"/>
        </w:rPr>
      </w:pPr>
      <w:r w:rsidRPr="00074C8D">
        <w:rPr>
          <w:rFonts w:ascii="Arial" w:hAnsi="Arial" w:cs="Arial"/>
        </w:rPr>
        <w:t>Investice a opr</w:t>
      </w:r>
      <w:r w:rsidR="000F1848">
        <w:rPr>
          <w:rFonts w:ascii="Arial" w:hAnsi="Arial" w:cs="Arial"/>
        </w:rPr>
        <w:t>avy stavební povahy pro rok 2021</w:t>
      </w:r>
    </w:p>
    <w:p w:rsidR="00074C8D" w:rsidRDefault="00074C8D" w:rsidP="004D4838">
      <w:pPr>
        <w:tabs>
          <w:tab w:val="left" w:pos="284"/>
        </w:tabs>
        <w:spacing w:after="120"/>
        <w:jc w:val="both"/>
        <w:rPr>
          <w:rFonts w:ascii="Arial" w:hAnsi="Arial" w:cs="Arial"/>
          <w:b/>
          <w:u w:val="single"/>
        </w:rPr>
      </w:pPr>
    </w:p>
    <w:sectPr w:rsidR="00074C8D" w:rsidSect="00D868A7">
      <w:footerReference w:type="default" r:id="rId8"/>
      <w:pgSz w:w="11906" w:h="16838"/>
      <w:pgMar w:top="1417" w:right="991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0D02" w:rsidRDefault="004E0D02" w:rsidP="00C71327">
      <w:r>
        <w:separator/>
      </w:r>
    </w:p>
  </w:endnote>
  <w:endnote w:type="continuationSeparator" w:id="0">
    <w:p w:rsidR="004E0D02" w:rsidRDefault="004E0D02" w:rsidP="00C71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0D02" w:rsidRPr="00844E83" w:rsidRDefault="001B70EE">
    <w:pPr>
      <w:pStyle w:val="Zpat"/>
      <w:pBdr>
        <w:top w:val="thinThickSmallGap" w:sz="24" w:space="1" w:color="622423" w:themeColor="accent2" w:themeShade="7F"/>
      </w:pBdr>
      <w:rPr>
        <w:rFonts w:ascii="Arial" w:eastAsiaTheme="majorEastAsia" w:hAnsi="Arial" w:cs="Arial"/>
        <w:sz w:val="20"/>
        <w:szCs w:val="20"/>
      </w:rPr>
    </w:pPr>
    <w:r>
      <w:rPr>
        <w:rFonts w:ascii="Arial" w:eastAsiaTheme="majorEastAsia" w:hAnsi="Arial" w:cs="Arial"/>
        <w:sz w:val="20"/>
        <w:szCs w:val="20"/>
      </w:rPr>
      <w:t>Zastupitelstvo</w:t>
    </w:r>
    <w:r w:rsidR="004E0D02" w:rsidRPr="00844E83">
      <w:rPr>
        <w:rFonts w:ascii="Arial" w:eastAsiaTheme="majorEastAsia" w:hAnsi="Arial" w:cs="Arial"/>
        <w:sz w:val="20"/>
        <w:szCs w:val="20"/>
      </w:rPr>
      <w:t xml:space="preserve"> města Prostějova </w:t>
    </w:r>
    <w:proofErr w:type="gramStart"/>
    <w:r>
      <w:rPr>
        <w:rFonts w:ascii="Arial" w:eastAsiaTheme="majorEastAsia" w:hAnsi="Arial" w:cs="Arial"/>
        <w:sz w:val="20"/>
        <w:szCs w:val="20"/>
      </w:rPr>
      <w:t>18</w:t>
    </w:r>
    <w:r w:rsidR="004E0D02">
      <w:rPr>
        <w:rFonts w:ascii="Arial" w:eastAsiaTheme="majorEastAsia" w:hAnsi="Arial" w:cs="Arial"/>
        <w:sz w:val="20"/>
        <w:szCs w:val="20"/>
      </w:rPr>
      <w:t>.1</w:t>
    </w:r>
    <w:r>
      <w:rPr>
        <w:rFonts w:ascii="Arial" w:eastAsiaTheme="majorEastAsia" w:hAnsi="Arial" w:cs="Arial"/>
        <w:sz w:val="20"/>
        <w:szCs w:val="20"/>
      </w:rPr>
      <w:t>1.2021</w:t>
    </w:r>
    <w:proofErr w:type="gramEnd"/>
    <w:r w:rsidR="004E0D02" w:rsidRPr="00844E83">
      <w:rPr>
        <w:rFonts w:ascii="Arial" w:eastAsiaTheme="majorEastAsia" w:hAnsi="Arial" w:cs="Arial"/>
        <w:sz w:val="20"/>
        <w:szCs w:val="20"/>
      </w:rPr>
      <w:tab/>
    </w:r>
    <w:r w:rsidR="004E0D02" w:rsidRPr="00844E83">
      <w:rPr>
        <w:rFonts w:ascii="Arial" w:eastAsiaTheme="majorEastAsia" w:hAnsi="Arial" w:cs="Arial"/>
        <w:sz w:val="20"/>
        <w:szCs w:val="20"/>
      </w:rPr>
      <w:tab/>
      <w:t xml:space="preserve">Strana </w:t>
    </w:r>
    <w:r w:rsidR="004E0D02" w:rsidRPr="00844E83">
      <w:rPr>
        <w:rFonts w:ascii="Arial" w:eastAsiaTheme="minorEastAsia" w:hAnsi="Arial" w:cs="Arial"/>
        <w:sz w:val="20"/>
        <w:szCs w:val="20"/>
      </w:rPr>
      <w:fldChar w:fldCharType="begin"/>
    </w:r>
    <w:r w:rsidR="004E0D02" w:rsidRPr="00844E83">
      <w:rPr>
        <w:rFonts w:ascii="Arial" w:hAnsi="Arial" w:cs="Arial"/>
        <w:sz w:val="20"/>
        <w:szCs w:val="20"/>
      </w:rPr>
      <w:instrText>PAGE   \* MERGEFORMAT</w:instrText>
    </w:r>
    <w:r w:rsidR="004E0D02" w:rsidRPr="00844E83">
      <w:rPr>
        <w:rFonts w:ascii="Arial" w:eastAsiaTheme="minorEastAsia" w:hAnsi="Arial" w:cs="Arial"/>
        <w:sz w:val="20"/>
        <w:szCs w:val="20"/>
      </w:rPr>
      <w:fldChar w:fldCharType="separate"/>
    </w:r>
    <w:r w:rsidR="00E103DA" w:rsidRPr="00E103DA">
      <w:rPr>
        <w:rFonts w:ascii="Arial" w:eastAsiaTheme="majorEastAsia" w:hAnsi="Arial" w:cs="Arial"/>
        <w:noProof/>
        <w:sz w:val="20"/>
        <w:szCs w:val="20"/>
      </w:rPr>
      <w:t>21</w:t>
    </w:r>
    <w:r w:rsidR="004E0D02" w:rsidRPr="00844E83">
      <w:rPr>
        <w:rFonts w:ascii="Arial" w:eastAsiaTheme="majorEastAsia" w:hAnsi="Arial" w:cs="Arial"/>
        <w:sz w:val="20"/>
        <w:szCs w:val="20"/>
      </w:rPr>
      <w:fldChar w:fldCharType="end"/>
    </w:r>
  </w:p>
  <w:p w:rsidR="004E0D02" w:rsidRPr="00A73233" w:rsidRDefault="004E0D02" w:rsidP="00A73233">
    <w:pPr>
      <w:pStyle w:val="Zpat"/>
      <w:pBdr>
        <w:top w:val="thinThickSmallGap" w:sz="24" w:space="1" w:color="622423" w:themeColor="accent2" w:themeShade="7F"/>
      </w:pBdr>
      <w:rPr>
        <w:rFonts w:ascii="Arial" w:eastAsiaTheme="majorEastAsia" w:hAnsi="Arial" w:cs="Arial"/>
        <w:sz w:val="20"/>
        <w:szCs w:val="20"/>
      </w:rPr>
    </w:pPr>
    <w:r>
      <w:rPr>
        <w:rFonts w:ascii="Arial" w:eastAsiaTheme="majorEastAsia" w:hAnsi="Arial" w:cs="Arial"/>
        <w:sz w:val="20"/>
        <w:szCs w:val="20"/>
      </w:rPr>
      <w:t>Návrh rozpočtu statutárníh</w:t>
    </w:r>
    <w:r w:rsidR="001B70EE">
      <w:rPr>
        <w:rFonts w:ascii="Arial" w:eastAsiaTheme="majorEastAsia" w:hAnsi="Arial" w:cs="Arial"/>
        <w:sz w:val="20"/>
        <w:szCs w:val="20"/>
      </w:rPr>
      <w:t>o města Prostějova pro rok 2021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0D02" w:rsidRDefault="004E0D02" w:rsidP="00C71327">
      <w:r>
        <w:separator/>
      </w:r>
    </w:p>
  </w:footnote>
  <w:footnote w:type="continuationSeparator" w:id="0">
    <w:p w:rsidR="004E0D02" w:rsidRDefault="004E0D02" w:rsidP="00C713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55687D"/>
    <w:multiLevelType w:val="hybridMultilevel"/>
    <w:tmpl w:val="021E8746"/>
    <w:lvl w:ilvl="0" w:tplc="F0B27B4A">
      <w:start w:val="1"/>
      <w:numFmt w:val="bullet"/>
      <w:lvlText w:val=""/>
      <w:lvlJc w:val="left"/>
      <w:pPr>
        <w:ind w:left="1003" w:hanging="360"/>
      </w:pPr>
      <w:rPr>
        <w:rFonts w:ascii="Symbol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" w15:restartNumberingAfterBreak="0">
    <w:nsid w:val="10DE39F5"/>
    <w:multiLevelType w:val="hybridMultilevel"/>
    <w:tmpl w:val="56B6EB62"/>
    <w:lvl w:ilvl="0" w:tplc="050625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9950E2E"/>
    <w:multiLevelType w:val="hybridMultilevel"/>
    <w:tmpl w:val="986E1D04"/>
    <w:lvl w:ilvl="0" w:tplc="04050015">
      <w:start w:val="1"/>
      <w:numFmt w:val="upperLetter"/>
      <w:lvlText w:val="%1."/>
      <w:lvlJc w:val="left"/>
      <w:pPr>
        <w:ind w:left="844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609" w:hanging="360"/>
      </w:pPr>
    </w:lvl>
    <w:lvl w:ilvl="2" w:tplc="0405001B" w:tentative="1">
      <w:start w:val="1"/>
      <w:numFmt w:val="lowerRoman"/>
      <w:lvlText w:val="%3."/>
      <w:lvlJc w:val="right"/>
      <w:pPr>
        <w:ind w:left="7329" w:hanging="180"/>
      </w:pPr>
    </w:lvl>
    <w:lvl w:ilvl="3" w:tplc="0405000F" w:tentative="1">
      <w:start w:val="1"/>
      <w:numFmt w:val="decimal"/>
      <w:lvlText w:val="%4."/>
      <w:lvlJc w:val="left"/>
      <w:pPr>
        <w:ind w:left="8049" w:hanging="360"/>
      </w:pPr>
    </w:lvl>
    <w:lvl w:ilvl="4" w:tplc="04050019" w:tentative="1">
      <w:start w:val="1"/>
      <w:numFmt w:val="lowerLetter"/>
      <w:lvlText w:val="%5."/>
      <w:lvlJc w:val="left"/>
      <w:pPr>
        <w:ind w:left="8769" w:hanging="360"/>
      </w:pPr>
    </w:lvl>
    <w:lvl w:ilvl="5" w:tplc="0405001B" w:tentative="1">
      <w:start w:val="1"/>
      <w:numFmt w:val="lowerRoman"/>
      <w:lvlText w:val="%6."/>
      <w:lvlJc w:val="right"/>
      <w:pPr>
        <w:ind w:left="9489" w:hanging="180"/>
      </w:pPr>
    </w:lvl>
    <w:lvl w:ilvl="6" w:tplc="0405000F" w:tentative="1">
      <w:start w:val="1"/>
      <w:numFmt w:val="decimal"/>
      <w:lvlText w:val="%7."/>
      <w:lvlJc w:val="left"/>
      <w:pPr>
        <w:ind w:left="10209" w:hanging="360"/>
      </w:pPr>
    </w:lvl>
    <w:lvl w:ilvl="7" w:tplc="04050019" w:tentative="1">
      <w:start w:val="1"/>
      <w:numFmt w:val="lowerLetter"/>
      <w:lvlText w:val="%8."/>
      <w:lvlJc w:val="left"/>
      <w:pPr>
        <w:ind w:left="10929" w:hanging="360"/>
      </w:pPr>
    </w:lvl>
    <w:lvl w:ilvl="8" w:tplc="0405001B" w:tentative="1">
      <w:start w:val="1"/>
      <w:numFmt w:val="lowerRoman"/>
      <w:lvlText w:val="%9."/>
      <w:lvlJc w:val="right"/>
      <w:pPr>
        <w:ind w:left="11649" w:hanging="180"/>
      </w:pPr>
    </w:lvl>
  </w:abstractNum>
  <w:abstractNum w:abstractNumId="3" w15:restartNumberingAfterBreak="0">
    <w:nsid w:val="1A753C2C"/>
    <w:multiLevelType w:val="hybridMultilevel"/>
    <w:tmpl w:val="370E6832"/>
    <w:lvl w:ilvl="0" w:tplc="976A6A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BD6DFB"/>
    <w:multiLevelType w:val="hybridMultilevel"/>
    <w:tmpl w:val="6720BCB0"/>
    <w:lvl w:ilvl="0" w:tplc="04050015">
      <w:start w:val="1"/>
      <w:numFmt w:val="upperLetter"/>
      <w:lvlText w:val="%1."/>
      <w:lvlJc w:val="left"/>
      <w:pPr>
        <w:ind w:left="20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782" w:hanging="360"/>
      </w:pPr>
    </w:lvl>
    <w:lvl w:ilvl="2" w:tplc="0405001B" w:tentative="1">
      <w:start w:val="1"/>
      <w:numFmt w:val="lowerRoman"/>
      <w:lvlText w:val="%3."/>
      <w:lvlJc w:val="right"/>
      <w:pPr>
        <w:ind w:left="3502" w:hanging="180"/>
      </w:pPr>
    </w:lvl>
    <w:lvl w:ilvl="3" w:tplc="0405000F" w:tentative="1">
      <w:start w:val="1"/>
      <w:numFmt w:val="decimal"/>
      <w:lvlText w:val="%4."/>
      <w:lvlJc w:val="left"/>
      <w:pPr>
        <w:ind w:left="4222" w:hanging="360"/>
      </w:pPr>
    </w:lvl>
    <w:lvl w:ilvl="4" w:tplc="04050019" w:tentative="1">
      <w:start w:val="1"/>
      <w:numFmt w:val="lowerLetter"/>
      <w:lvlText w:val="%5."/>
      <w:lvlJc w:val="left"/>
      <w:pPr>
        <w:ind w:left="4942" w:hanging="360"/>
      </w:pPr>
    </w:lvl>
    <w:lvl w:ilvl="5" w:tplc="0405001B" w:tentative="1">
      <w:start w:val="1"/>
      <w:numFmt w:val="lowerRoman"/>
      <w:lvlText w:val="%6."/>
      <w:lvlJc w:val="right"/>
      <w:pPr>
        <w:ind w:left="5662" w:hanging="180"/>
      </w:pPr>
    </w:lvl>
    <w:lvl w:ilvl="6" w:tplc="0405000F" w:tentative="1">
      <w:start w:val="1"/>
      <w:numFmt w:val="decimal"/>
      <w:lvlText w:val="%7."/>
      <w:lvlJc w:val="left"/>
      <w:pPr>
        <w:ind w:left="6382" w:hanging="360"/>
      </w:pPr>
    </w:lvl>
    <w:lvl w:ilvl="7" w:tplc="04050019" w:tentative="1">
      <w:start w:val="1"/>
      <w:numFmt w:val="lowerLetter"/>
      <w:lvlText w:val="%8."/>
      <w:lvlJc w:val="left"/>
      <w:pPr>
        <w:ind w:left="7102" w:hanging="360"/>
      </w:pPr>
    </w:lvl>
    <w:lvl w:ilvl="8" w:tplc="0405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5" w15:restartNumberingAfterBreak="0">
    <w:nsid w:val="1C726B8A"/>
    <w:multiLevelType w:val="hybridMultilevel"/>
    <w:tmpl w:val="C9208F4E"/>
    <w:lvl w:ilvl="0" w:tplc="57A0FA42">
      <w:start w:val="6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2C007B"/>
    <w:multiLevelType w:val="singleLevel"/>
    <w:tmpl w:val="F63E36D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7" w15:restartNumberingAfterBreak="0">
    <w:nsid w:val="2828491B"/>
    <w:multiLevelType w:val="hybridMultilevel"/>
    <w:tmpl w:val="D8721696"/>
    <w:lvl w:ilvl="0" w:tplc="04050015">
      <w:start w:val="1"/>
      <w:numFmt w:val="upperLetter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8027" w:hanging="360"/>
      </w:pPr>
    </w:lvl>
    <w:lvl w:ilvl="2" w:tplc="0405001B" w:tentative="1">
      <w:start w:val="1"/>
      <w:numFmt w:val="lowerRoman"/>
      <w:lvlText w:val="%3."/>
      <w:lvlJc w:val="right"/>
      <w:pPr>
        <w:ind w:left="8747" w:hanging="180"/>
      </w:pPr>
    </w:lvl>
    <w:lvl w:ilvl="3" w:tplc="0405000F" w:tentative="1">
      <w:start w:val="1"/>
      <w:numFmt w:val="decimal"/>
      <w:lvlText w:val="%4."/>
      <w:lvlJc w:val="left"/>
      <w:pPr>
        <w:ind w:left="9467" w:hanging="360"/>
      </w:pPr>
    </w:lvl>
    <w:lvl w:ilvl="4" w:tplc="04050019" w:tentative="1">
      <w:start w:val="1"/>
      <w:numFmt w:val="lowerLetter"/>
      <w:lvlText w:val="%5."/>
      <w:lvlJc w:val="left"/>
      <w:pPr>
        <w:ind w:left="10187" w:hanging="360"/>
      </w:pPr>
    </w:lvl>
    <w:lvl w:ilvl="5" w:tplc="0405001B" w:tentative="1">
      <w:start w:val="1"/>
      <w:numFmt w:val="lowerRoman"/>
      <w:lvlText w:val="%6."/>
      <w:lvlJc w:val="right"/>
      <w:pPr>
        <w:ind w:left="10907" w:hanging="180"/>
      </w:pPr>
    </w:lvl>
    <w:lvl w:ilvl="6" w:tplc="0405000F" w:tentative="1">
      <w:start w:val="1"/>
      <w:numFmt w:val="decimal"/>
      <w:lvlText w:val="%7."/>
      <w:lvlJc w:val="left"/>
      <w:pPr>
        <w:ind w:left="11627" w:hanging="360"/>
      </w:pPr>
    </w:lvl>
    <w:lvl w:ilvl="7" w:tplc="04050019" w:tentative="1">
      <w:start w:val="1"/>
      <w:numFmt w:val="lowerLetter"/>
      <w:lvlText w:val="%8."/>
      <w:lvlJc w:val="left"/>
      <w:pPr>
        <w:ind w:left="12347" w:hanging="360"/>
      </w:pPr>
    </w:lvl>
    <w:lvl w:ilvl="8" w:tplc="0405001B" w:tentative="1">
      <w:start w:val="1"/>
      <w:numFmt w:val="lowerRoman"/>
      <w:lvlText w:val="%9."/>
      <w:lvlJc w:val="right"/>
      <w:pPr>
        <w:ind w:left="13067" w:hanging="180"/>
      </w:pPr>
    </w:lvl>
  </w:abstractNum>
  <w:abstractNum w:abstractNumId="8" w15:restartNumberingAfterBreak="0">
    <w:nsid w:val="32B218FF"/>
    <w:multiLevelType w:val="hybridMultilevel"/>
    <w:tmpl w:val="4F62E7B6"/>
    <w:lvl w:ilvl="0" w:tplc="AEFEC014">
      <w:start w:val="1"/>
      <w:numFmt w:val="upperRoman"/>
      <w:pStyle w:val="Nadpis1"/>
      <w:lvlText w:val="%1."/>
      <w:lvlJc w:val="right"/>
      <w:pPr>
        <w:ind w:left="360" w:hanging="360"/>
      </w:pPr>
      <w:rPr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6127EAB"/>
    <w:multiLevelType w:val="hybridMultilevel"/>
    <w:tmpl w:val="864EEB5C"/>
    <w:lvl w:ilvl="0" w:tplc="050625C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44652420"/>
    <w:multiLevelType w:val="hybridMultilevel"/>
    <w:tmpl w:val="EAF8C886"/>
    <w:lvl w:ilvl="0" w:tplc="6F98B76C">
      <w:start w:val="1"/>
      <w:numFmt w:val="lowerLetter"/>
      <w:lvlText w:val="%1)"/>
      <w:lvlJc w:val="left"/>
      <w:pPr>
        <w:ind w:left="19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651" w:hanging="360"/>
      </w:pPr>
    </w:lvl>
    <w:lvl w:ilvl="2" w:tplc="0405001B" w:tentative="1">
      <w:start w:val="1"/>
      <w:numFmt w:val="lowerRoman"/>
      <w:lvlText w:val="%3."/>
      <w:lvlJc w:val="right"/>
      <w:pPr>
        <w:ind w:left="3371" w:hanging="180"/>
      </w:pPr>
    </w:lvl>
    <w:lvl w:ilvl="3" w:tplc="0405000F" w:tentative="1">
      <w:start w:val="1"/>
      <w:numFmt w:val="decimal"/>
      <w:lvlText w:val="%4."/>
      <w:lvlJc w:val="left"/>
      <w:pPr>
        <w:ind w:left="4091" w:hanging="360"/>
      </w:pPr>
    </w:lvl>
    <w:lvl w:ilvl="4" w:tplc="04050019" w:tentative="1">
      <w:start w:val="1"/>
      <w:numFmt w:val="lowerLetter"/>
      <w:lvlText w:val="%5."/>
      <w:lvlJc w:val="left"/>
      <w:pPr>
        <w:ind w:left="4811" w:hanging="360"/>
      </w:pPr>
    </w:lvl>
    <w:lvl w:ilvl="5" w:tplc="0405001B" w:tentative="1">
      <w:start w:val="1"/>
      <w:numFmt w:val="lowerRoman"/>
      <w:lvlText w:val="%6."/>
      <w:lvlJc w:val="right"/>
      <w:pPr>
        <w:ind w:left="5531" w:hanging="180"/>
      </w:pPr>
    </w:lvl>
    <w:lvl w:ilvl="6" w:tplc="0405000F" w:tentative="1">
      <w:start w:val="1"/>
      <w:numFmt w:val="decimal"/>
      <w:lvlText w:val="%7."/>
      <w:lvlJc w:val="left"/>
      <w:pPr>
        <w:ind w:left="6251" w:hanging="360"/>
      </w:pPr>
    </w:lvl>
    <w:lvl w:ilvl="7" w:tplc="04050019" w:tentative="1">
      <w:start w:val="1"/>
      <w:numFmt w:val="lowerLetter"/>
      <w:lvlText w:val="%8."/>
      <w:lvlJc w:val="left"/>
      <w:pPr>
        <w:ind w:left="6971" w:hanging="360"/>
      </w:pPr>
    </w:lvl>
    <w:lvl w:ilvl="8" w:tplc="0405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11" w15:restartNumberingAfterBreak="0">
    <w:nsid w:val="480831D7"/>
    <w:multiLevelType w:val="hybridMultilevel"/>
    <w:tmpl w:val="8564CA70"/>
    <w:lvl w:ilvl="0" w:tplc="050625C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4E4A4325"/>
    <w:multiLevelType w:val="hybridMultilevel"/>
    <w:tmpl w:val="2A4AAE90"/>
    <w:lvl w:ilvl="0" w:tplc="B836A014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8C1AB1"/>
    <w:multiLevelType w:val="multilevel"/>
    <w:tmpl w:val="F280B19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0A5ADE"/>
    <w:multiLevelType w:val="hybridMultilevel"/>
    <w:tmpl w:val="D76018F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97174C"/>
    <w:multiLevelType w:val="hybridMultilevel"/>
    <w:tmpl w:val="D5DE255C"/>
    <w:lvl w:ilvl="0" w:tplc="10EEBC9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0319E4"/>
    <w:multiLevelType w:val="hybridMultilevel"/>
    <w:tmpl w:val="7FEE5200"/>
    <w:lvl w:ilvl="0" w:tplc="04050015">
      <w:start w:val="1"/>
      <w:numFmt w:val="upperLetter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69192C42"/>
    <w:multiLevelType w:val="hybridMultilevel"/>
    <w:tmpl w:val="49BC19D6"/>
    <w:lvl w:ilvl="0" w:tplc="050625C0">
      <w:start w:val="1"/>
      <w:numFmt w:val="bullet"/>
      <w:lvlText w:val=""/>
      <w:lvlJc w:val="left"/>
      <w:pPr>
        <w:ind w:left="142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18" w15:restartNumberingAfterBreak="0">
    <w:nsid w:val="6AB610C1"/>
    <w:multiLevelType w:val="hybridMultilevel"/>
    <w:tmpl w:val="56E4C3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864F37"/>
    <w:multiLevelType w:val="hybridMultilevel"/>
    <w:tmpl w:val="13A8935C"/>
    <w:lvl w:ilvl="0" w:tplc="F24CF288">
      <w:start w:val="1"/>
      <w:numFmt w:val="upperLetter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sz w:val="20"/>
        <w:szCs w:val="20"/>
      </w:rPr>
    </w:lvl>
    <w:lvl w:ilvl="1" w:tplc="943434B2">
      <w:start w:val="1"/>
      <w:numFmt w:val="decimal"/>
      <w:lvlText w:val="%2."/>
      <w:lvlJc w:val="left"/>
      <w:pPr>
        <w:ind w:left="1070" w:hanging="360"/>
      </w:pPr>
      <w:rPr>
        <w:rFonts w:ascii="Arial" w:eastAsia="Calibri" w:hAnsi="Arial" w:cs="Arial" w:hint="default"/>
        <w:b w:val="0"/>
        <w:i w:val="0"/>
      </w:rPr>
    </w:lvl>
    <w:lvl w:ilvl="2" w:tplc="D2AEF80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E4112F5"/>
    <w:multiLevelType w:val="hybridMultilevel"/>
    <w:tmpl w:val="F46444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58063A"/>
    <w:multiLevelType w:val="hybridMultilevel"/>
    <w:tmpl w:val="1146FF82"/>
    <w:lvl w:ilvl="0" w:tplc="39108B56">
      <w:start w:val="1"/>
      <w:numFmt w:val="upperLetter"/>
      <w:lvlText w:val="%1."/>
      <w:lvlJc w:val="left"/>
      <w:pPr>
        <w:ind w:left="730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E9448E"/>
    <w:multiLevelType w:val="hybridMultilevel"/>
    <w:tmpl w:val="8918F0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15"/>
  </w:num>
  <w:num w:numId="4">
    <w:abstractNumId w:val="7"/>
  </w:num>
  <w:num w:numId="5">
    <w:abstractNumId w:val="0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6"/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3"/>
  </w:num>
  <w:num w:numId="12">
    <w:abstractNumId w:val="18"/>
  </w:num>
  <w:num w:numId="13">
    <w:abstractNumId w:val="16"/>
  </w:num>
  <w:num w:numId="14">
    <w:abstractNumId w:val="21"/>
  </w:num>
  <w:num w:numId="15">
    <w:abstractNumId w:val="19"/>
  </w:num>
  <w:num w:numId="16">
    <w:abstractNumId w:val="2"/>
  </w:num>
  <w:num w:numId="17">
    <w:abstractNumId w:val="1"/>
  </w:num>
  <w:num w:numId="18">
    <w:abstractNumId w:val="17"/>
  </w:num>
  <w:num w:numId="19">
    <w:abstractNumId w:val="9"/>
  </w:num>
  <w:num w:numId="20">
    <w:abstractNumId w:val="14"/>
  </w:num>
  <w:num w:numId="21">
    <w:abstractNumId w:val="11"/>
  </w:num>
  <w:num w:numId="22">
    <w:abstractNumId w:val="4"/>
  </w:num>
  <w:num w:numId="23">
    <w:abstractNumId w:val="22"/>
  </w:num>
  <w:num w:numId="24">
    <w:abstractNumId w:val="20"/>
  </w:num>
  <w:num w:numId="25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ABD"/>
    <w:rsid w:val="0000024A"/>
    <w:rsid w:val="000017F5"/>
    <w:rsid w:val="000049B8"/>
    <w:rsid w:val="00005FF5"/>
    <w:rsid w:val="0001373F"/>
    <w:rsid w:val="0001590C"/>
    <w:rsid w:val="00017476"/>
    <w:rsid w:val="00021846"/>
    <w:rsid w:val="000226EF"/>
    <w:rsid w:val="0002313E"/>
    <w:rsid w:val="00030053"/>
    <w:rsid w:val="00030ADB"/>
    <w:rsid w:val="00035EDE"/>
    <w:rsid w:val="00037325"/>
    <w:rsid w:val="0004432C"/>
    <w:rsid w:val="00045F02"/>
    <w:rsid w:val="00052224"/>
    <w:rsid w:val="00064F67"/>
    <w:rsid w:val="00065509"/>
    <w:rsid w:val="00072FEA"/>
    <w:rsid w:val="00074C8D"/>
    <w:rsid w:val="000774DA"/>
    <w:rsid w:val="0008391C"/>
    <w:rsid w:val="00094E45"/>
    <w:rsid w:val="00096EAC"/>
    <w:rsid w:val="000A2277"/>
    <w:rsid w:val="000A2294"/>
    <w:rsid w:val="000A73FE"/>
    <w:rsid w:val="000B1006"/>
    <w:rsid w:val="000B1032"/>
    <w:rsid w:val="000B3AA7"/>
    <w:rsid w:val="000B5626"/>
    <w:rsid w:val="000B5A1C"/>
    <w:rsid w:val="000B60A2"/>
    <w:rsid w:val="000B6282"/>
    <w:rsid w:val="000B7EBA"/>
    <w:rsid w:val="000C05E3"/>
    <w:rsid w:val="000C33B6"/>
    <w:rsid w:val="000C4027"/>
    <w:rsid w:val="000C63DB"/>
    <w:rsid w:val="000C6569"/>
    <w:rsid w:val="000D08CC"/>
    <w:rsid w:val="000D16BF"/>
    <w:rsid w:val="000D29A5"/>
    <w:rsid w:val="000D6ACF"/>
    <w:rsid w:val="000D727B"/>
    <w:rsid w:val="000D7652"/>
    <w:rsid w:val="000D783B"/>
    <w:rsid w:val="000D7CDE"/>
    <w:rsid w:val="000E4C34"/>
    <w:rsid w:val="000E6FB9"/>
    <w:rsid w:val="000E7EE7"/>
    <w:rsid w:val="000F1848"/>
    <w:rsid w:val="001006F0"/>
    <w:rsid w:val="00100A26"/>
    <w:rsid w:val="001045F0"/>
    <w:rsid w:val="0011603F"/>
    <w:rsid w:val="00117112"/>
    <w:rsid w:val="00117D7E"/>
    <w:rsid w:val="001205EA"/>
    <w:rsid w:val="0012120A"/>
    <w:rsid w:val="001233F0"/>
    <w:rsid w:val="001235F2"/>
    <w:rsid w:val="0012717B"/>
    <w:rsid w:val="0013267A"/>
    <w:rsid w:val="00134F8D"/>
    <w:rsid w:val="001362E9"/>
    <w:rsid w:val="00136E93"/>
    <w:rsid w:val="00137473"/>
    <w:rsid w:val="00142E6F"/>
    <w:rsid w:val="001458AB"/>
    <w:rsid w:val="00150024"/>
    <w:rsid w:val="001509F9"/>
    <w:rsid w:val="00150B50"/>
    <w:rsid w:val="001519D2"/>
    <w:rsid w:val="00153134"/>
    <w:rsid w:val="00153A1E"/>
    <w:rsid w:val="001557E3"/>
    <w:rsid w:val="00160D2E"/>
    <w:rsid w:val="00161B26"/>
    <w:rsid w:val="00163E82"/>
    <w:rsid w:val="001648E0"/>
    <w:rsid w:val="001664FE"/>
    <w:rsid w:val="00166ED3"/>
    <w:rsid w:val="001715B1"/>
    <w:rsid w:val="001822FE"/>
    <w:rsid w:val="00183401"/>
    <w:rsid w:val="001865DA"/>
    <w:rsid w:val="00191C99"/>
    <w:rsid w:val="001939C8"/>
    <w:rsid w:val="001957AD"/>
    <w:rsid w:val="00195824"/>
    <w:rsid w:val="00196276"/>
    <w:rsid w:val="00196279"/>
    <w:rsid w:val="0019717B"/>
    <w:rsid w:val="001A0D81"/>
    <w:rsid w:val="001A381B"/>
    <w:rsid w:val="001A612C"/>
    <w:rsid w:val="001A6F78"/>
    <w:rsid w:val="001A744F"/>
    <w:rsid w:val="001A7D79"/>
    <w:rsid w:val="001B0CCB"/>
    <w:rsid w:val="001B2461"/>
    <w:rsid w:val="001B70EE"/>
    <w:rsid w:val="001C2E39"/>
    <w:rsid w:val="001C39BD"/>
    <w:rsid w:val="001C4C4B"/>
    <w:rsid w:val="001C65CE"/>
    <w:rsid w:val="001C77F1"/>
    <w:rsid w:val="001D2490"/>
    <w:rsid w:val="001D495A"/>
    <w:rsid w:val="001D4ABA"/>
    <w:rsid w:val="001D59C9"/>
    <w:rsid w:val="001D6CE7"/>
    <w:rsid w:val="001E245E"/>
    <w:rsid w:val="001E2C6F"/>
    <w:rsid w:val="001E50B5"/>
    <w:rsid w:val="001E6BBA"/>
    <w:rsid w:val="001F1341"/>
    <w:rsid w:val="001F182F"/>
    <w:rsid w:val="001F2786"/>
    <w:rsid w:val="001F68E8"/>
    <w:rsid w:val="001F7AE6"/>
    <w:rsid w:val="00202B72"/>
    <w:rsid w:val="00204BCF"/>
    <w:rsid w:val="00205439"/>
    <w:rsid w:val="002106F8"/>
    <w:rsid w:val="00212518"/>
    <w:rsid w:val="00213001"/>
    <w:rsid w:val="00213DF5"/>
    <w:rsid w:val="00214C50"/>
    <w:rsid w:val="00222464"/>
    <w:rsid w:val="002243FB"/>
    <w:rsid w:val="00224614"/>
    <w:rsid w:val="00233704"/>
    <w:rsid w:val="00234B4B"/>
    <w:rsid w:val="00240686"/>
    <w:rsid w:val="0024229B"/>
    <w:rsid w:val="00242EF2"/>
    <w:rsid w:val="00244B64"/>
    <w:rsid w:val="00245841"/>
    <w:rsid w:val="00250140"/>
    <w:rsid w:val="002563EF"/>
    <w:rsid w:val="002623EC"/>
    <w:rsid w:val="00264296"/>
    <w:rsid w:val="002652AC"/>
    <w:rsid w:val="0026704B"/>
    <w:rsid w:val="00267CCE"/>
    <w:rsid w:val="00272AC6"/>
    <w:rsid w:val="002730DC"/>
    <w:rsid w:val="0027402C"/>
    <w:rsid w:val="002745CC"/>
    <w:rsid w:val="00274FC6"/>
    <w:rsid w:val="00277A06"/>
    <w:rsid w:val="00281D52"/>
    <w:rsid w:val="00284CB3"/>
    <w:rsid w:val="002855E3"/>
    <w:rsid w:val="00285A28"/>
    <w:rsid w:val="002875A2"/>
    <w:rsid w:val="0029015B"/>
    <w:rsid w:val="00292B12"/>
    <w:rsid w:val="00296CF8"/>
    <w:rsid w:val="002971A4"/>
    <w:rsid w:val="00297BB4"/>
    <w:rsid w:val="002A2D22"/>
    <w:rsid w:val="002A7199"/>
    <w:rsid w:val="002B2584"/>
    <w:rsid w:val="002B666E"/>
    <w:rsid w:val="002B76A2"/>
    <w:rsid w:val="002C0192"/>
    <w:rsid w:val="002C0DF8"/>
    <w:rsid w:val="002C4BD8"/>
    <w:rsid w:val="002C5A42"/>
    <w:rsid w:val="002D29C0"/>
    <w:rsid w:val="002D3028"/>
    <w:rsid w:val="002F33E8"/>
    <w:rsid w:val="002F6665"/>
    <w:rsid w:val="00300F0D"/>
    <w:rsid w:val="003074FB"/>
    <w:rsid w:val="0031113E"/>
    <w:rsid w:val="0031146F"/>
    <w:rsid w:val="003157AD"/>
    <w:rsid w:val="00327B37"/>
    <w:rsid w:val="003322F5"/>
    <w:rsid w:val="0033417B"/>
    <w:rsid w:val="00336609"/>
    <w:rsid w:val="003369E5"/>
    <w:rsid w:val="00347C0D"/>
    <w:rsid w:val="00350993"/>
    <w:rsid w:val="00350BEB"/>
    <w:rsid w:val="003541B9"/>
    <w:rsid w:val="00354CAE"/>
    <w:rsid w:val="003556C0"/>
    <w:rsid w:val="00356137"/>
    <w:rsid w:val="00362F9B"/>
    <w:rsid w:val="00364D83"/>
    <w:rsid w:val="003700BA"/>
    <w:rsid w:val="0037053B"/>
    <w:rsid w:val="00370FC2"/>
    <w:rsid w:val="00372F48"/>
    <w:rsid w:val="003746EB"/>
    <w:rsid w:val="00375A4A"/>
    <w:rsid w:val="00376AEC"/>
    <w:rsid w:val="0038055D"/>
    <w:rsid w:val="003847EF"/>
    <w:rsid w:val="00386F13"/>
    <w:rsid w:val="003923C1"/>
    <w:rsid w:val="00393A85"/>
    <w:rsid w:val="00395364"/>
    <w:rsid w:val="003954F1"/>
    <w:rsid w:val="00395A55"/>
    <w:rsid w:val="003A185D"/>
    <w:rsid w:val="003B1041"/>
    <w:rsid w:val="003B3231"/>
    <w:rsid w:val="003B6094"/>
    <w:rsid w:val="003B7CCD"/>
    <w:rsid w:val="003C0211"/>
    <w:rsid w:val="003C3B95"/>
    <w:rsid w:val="003C73B9"/>
    <w:rsid w:val="003D30E1"/>
    <w:rsid w:val="003D4115"/>
    <w:rsid w:val="003D4214"/>
    <w:rsid w:val="003D7ABD"/>
    <w:rsid w:val="003E0803"/>
    <w:rsid w:val="003E08B9"/>
    <w:rsid w:val="003E36B6"/>
    <w:rsid w:val="003E51C9"/>
    <w:rsid w:val="003E58B6"/>
    <w:rsid w:val="003E5E5C"/>
    <w:rsid w:val="003E6816"/>
    <w:rsid w:val="003F2EC3"/>
    <w:rsid w:val="00404F71"/>
    <w:rsid w:val="00406EE8"/>
    <w:rsid w:val="00414DA0"/>
    <w:rsid w:val="004218BD"/>
    <w:rsid w:val="00423569"/>
    <w:rsid w:val="0042683F"/>
    <w:rsid w:val="00427CAF"/>
    <w:rsid w:val="00431241"/>
    <w:rsid w:val="00436359"/>
    <w:rsid w:val="00440F32"/>
    <w:rsid w:val="00442CDC"/>
    <w:rsid w:val="004448D1"/>
    <w:rsid w:val="00444F5A"/>
    <w:rsid w:val="00452B76"/>
    <w:rsid w:val="004538EE"/>
    <w:rsid w:val="00456DF7"/>
    <w:rsid w:val="00456F4A"/>
    <w:rsid w:val="00460229"/>
    <w:rsid w:val="0046142F"/>
    <w:rsid w:val="004639AD"/>
    <w:rsid w:val="00464999"/>
    <w:rsid w:val="00464D60"/>
    <w:rsid w:val="00467F09"/>
    <w:rsid w:val="00473893"/>
    <w:rsid w:val="00475B01"/>
    <w:rsid w:val="0047637D"/>
    <w:rsid w:val="00477A20"/>
    <w:rsid w:val="00490073"/>
    <w:rsid w:val="00491458"/>
    <w:rsid w:val="004921A5"/>
    <w:rsid w:val="0049383D"/>
    <w:rsid w:val="0049506E"/>
    <w:rsid w:val="004A07D4"/>
    <w:rsid w:val="004A08BB"/>
    <w:rsid w:val="004A666F"/>
    <w:rsid w:val="004A70BD"/>
    <w:rsid w:val="004B0DE3"/>
    <w:rsid w:val="004B1B38"/>
    <w:rsid w:val="004B21AB"/>
    <w:rsid w:val="004B71ED"/>
    <w:rsid w:val="004B797A"/>
    <w:rsid w:val="004D0692"/>
    <w:rsid w:val="004D4838"/>
    <w:rsid w:val="004D4BE0"/>
    <w:rsid w:val="004D7526"/>
    <w:rsid w:val="004E0BDC"/>
    <w:rsid w:val="004E0D02"/>
    <w:rsid w:val="004E1B46"/>
    <w:rsid w:val="004E4F4B"/>
    <w:rsid w:val="004F1045"/>
    <w:rsid w:val="004F41B1"/>
    <w:rsid w:val="004F4F71"/>
    <w:rsid w:val="004F70B9"/>
    <w:rsid w:val="00500E98"/>
    <w:rsid w:val="00500FE5"/>
    <w:rsid w:val="00502A25"/>
    <w:rsid w:val="00504426"/>
    <w:rsid w:val="0050637B"/>
    <w:rsid w:val="00507CA7"/>
    <w:rsid w:val="0051078C"/>
    <w:rsid w:val="00521053"/>
    <w:rsid w:val="00521B0A"/>
    <w:rsid w:val="005228DD"/>
    <w:rsid w:val="00527154"/>
    <w:rsid w:val="005272E8"/>
    <w:rsid w:val="00530DF4"/>
    <w:rsid w:val="0053363B"/>
    <w:rsid w:val="0053449E"/>
    <w:rsid w:val="005370D0"/>
    <w:rsid w:val="00537970"/>
    <w:rsid w:val="00541B93"/>
    <w:rsid w:val="005420D5"/>
    <w:rsid w:val="005423AC"/>
    <w:rsid w:val="0054310C"/>
    <w:rsid w:val="00546843"/>
    <w:rsid w:val="005513C7"/>
    <w:rsid w:val="00554CE1"/>
    <w:rsid w:val="00556778"/>
    <w:rsid w:val="0056195B"/>
    <w:rsid w:val="00561F5C"/>
    <w:rsid w:val="00563ECE"/>
    <w:rsid w:val="00564E6B"/>
    <w:rsid w:val="00565B46"/>
    <w:rsid w:val="00567F13"/>
    <w:rsid w:val="00570972"/>
    <w:rsid w:val="005749E1"/>
    <w:rsid w:val="00576F7F"/>
    <w:rsid w:val="00580BDF"/>
    <w:rsid w:val="00582691"/>
    <w:rsid w:val="00582C6A"/>
    <w:rsid w:val="00583355"/>
    <w:rsid w:val="005929D9"/>
    <w:rsid w:val="00597BE0"/>
    <w:rsid w:val="00597C44"/>
    <w:rsid w:val="005A0A7C"/>
    <w:rsid w:val="005A46B6"/>
    <w:rsid w:val="005A52AA"/>
    <w:rsid w:val="005A59BB"/>
    <w:rsid w:val="005A7000"/>
    <w:rsid w:val="005B1243"/>
    <w:rsid w:val="005B5260"/>
    <w:rsid w:val="005B5E8E"/>
    <w:rsid w:val="005B643A"/>
    <w:rsid w:val="005B6826"/>
    <w:rsid w:val="005B732C"/>
    <w:rsid w:val="005C30F8"/>
    <w:rsid w:val="005C6742"/>
    <w:rsid w:val="005D2900"/>
    <w:rsid w:val="005D38AB"/>
    <w:rsid w:val="005D73DE"/>
    <w:rsid w:val="005E06A8"/>
    <w:rsid w:val="005E1B64"/>
    <w:rsid w:val="005E1E38"/>
    <w:rsid w:val="005E2D1F"/>
    <w:rsid w:val="005E2DC1"/>
    <w:rsid w:val="005F1B0D"/>
    <w:rsid w:val="005F2BEE"/>
    <w:rsid w:val="00600780"/>
    <w:rsid w:val="00603EA6"/>
    <w:rsid w:val="00615551"/>
    <w:rsid w:val="00615715"/>
    <w:rsid w:val="00617470"/>
    <w:rsid w:val="00617492"/>
    <w:rsid w:val="00624A61"/>
    <w:rsid w:val="0063058A"/>
    <w:rsid w:val="006308AE"/>
    <w:rsid w:val="0063268D"/>
    <w:rsid w:val="0063406E"/>
    <w:rsid w:val="0063501F"/>
    <w:rsid w:val="00635192"/>
    <w:rsid w:val="00636895"/>
    <w:rsid w:val="00642540"/>
    <w:rsid w:val="00644216"/>
    <w:rsid w:val="006448CA"/>
    <w:rsid w:val="00644E7C"/>
    <w:rsid w:val="00646376"/>
    <w:rsid w:val="006530DD"/>
    <w:rsid w:val="0065331D"/>
    <w:rsid w:val="006556CB"/>
    <w:rsid w:val="006571F0"/>
    <w:rsid w:val="00666A71"/>
    <w:rsid w:val="00673116"/>
    <w:rsid w:val="00673F5F"/>
    <w:rsid w:val="00676D7C"/>
    <w:rsid w:val="00690806"/>
    <w:rsid w:val="00691DA9"/>
    <w:rsid w:val="0069459A"/>
    <w:rsid w:val="0069580F"/>
    <w:rsid w:val="00697973"/>
    <w:rsid w:val="006A224A"/>
    <w:rsid w:val="006A461B"/>
    <w:rsid w:val="006B2481"/>
    <w:rsid w:val="006B3269"/>
    <w:rsid w:val="006B3381"/>
    <w:rsid w:val="006B5093"/>
    <w:rsid w:val="006C0AFE"/>
    <w:rsid w:val="006C2FCA"/>
    <w:rsid w:val="006C3639"/>
    <w:rsid w:val="006C6D83"/>
    <w:rsid w:val="006D3DD6"/>
    <w:rsid w:val="006E2AEE"/>
    <w:rsid w:val="006E5699"/>
    <w:rsid w:val="006E5BD0"/>
    <w:rsid w:val="006E772C"/>
    <w:rsid w:val="006F60F1"/>
    <w:rsid w:val="00704728"/>
    <w:rsid w:val="007050AB"/>
    <w:rsid w:val="00705CBF"/>
    <w:rsid w:val="00710008"/>
    <w:rsid w:val="00710CAD"/>
    <w:rsid w:val="007125D4"/>
    <w:rsid w:val="007178DC"/>
    <w:rsid w:val="00722582"/>
    <w:rsid w:val="007234FD"/>
    <w:rsid w:val="007241F5"/>
    <w:rsid w:val="00724725"/>
    <w:rsid w:val="00725425"/>
    <w:rsid w:val="007254CA"/>
    <w:rsid w:val="00727C1D"/>
    <w:rsid w:val="00730ACC"/>
    <w:rsid w:val="007366AF"/>
    <w:rsid w:val="007401B9"/>
    <w:rsid w:val="00750AC5"/>
    <w:rsid w:val="00757685"/>
    <w:rsid w:val="007621E1"/>
    <w:rsid w:val="007623C6"/>
    <w:rsid w:val="007631D2"/>
    <w:rsid w:val="00763E89"/>
    <w:rsid w:val="00766E06"/>
    <w:rsid w:val="00775B3F"/>
    <w:rsid w:val="007761B7"/>
    <w:rsid w:val="00776857"/>
    <w:rsid w:val="007775A6"/>
    <w:rsid w:val="007803AD"/>
    <w:rsid w:val="0079011C"/>
    <w:rsid w:val="007906AD"/>
    <w:rsid w:val="00792EDD"/>
    <w:rsid w:val="00796497"/>
    <w:rsid w:val="00796AFD"/>
    <w:rsid w:val="00797AA4"/>
    <w:rsid w:val="00797CE3"/>
    <w:rsid w:val="00797CEA"/>
    <w:rsid w:val="007A039F"/>
    <w:rsid w:val="007A25BF"/>
    <w:rsid w:val="007A5F4B"/>
    <w:rsid w:val="007B1CD5"/>
    <w:rsid w:val="007B29E2"/>
    <w:rsid w:val="007B75D5"/>
    <w:rsid w:val="007C3A49"/>
    <w:rsid w:val="007C4D59"/>
    <w:rsid w:val="007C63BB"/>
    <w:rsid w:val="007C7EB0"/>
    <w:rsid w:val="007D3F75"/>
    <w:rsid w:val="007D406A"/>
    <w:rsid w:val="007D76DF"/>
    <w:rsid w:val="007E0739"/>
    <w:rsid w:val="007E0E54"/>
    <w:rsid w:val="007E1566"/>
    <w:rsid w:val="007E2BD4"/>
    <w:rsid w:val="007E2FF1"/>
    <w:rsid w:val="007E32B8"/>
    <w:rsid w:val="007E61FF"/>
    <w:rsid w:val="007E7C0A"/>
    <w:rsid w:val="007F1C72"/>
    <w:rsid w:val="007F1CC9"/>
    <w:rsid w:val="007F1D75"/>
    <w:rsid w:val="007F2D29"/>
    <w:rsid w:val="007F3974"/>
    <w:rsid w:val="007F4260"/>
    <w:rsid w:val="007F5274"/>
    <w:rsid w:val="007F5AF7"/>
    <w:rsid w:val="007F7994"/>
    <w:rsid w:val="007F7C22"/>
    <w:rsid w:val="0080230C"/>
    <w:rsid w:val="00804727"/>
    <w:rsid w:val="00807414"/>
    <w:rsid w:val="008104AC"/>
    <w:rsid w:val="00810A67"/>
    <w:rsid w:val="00811682"/>
    <w:rsid w:val="00822D80"/>
    <w:rsid w:val="00825C5E"/>
    <w:rsid w:val="00832AFF"/>
    <w:rsid w:val="00844E83"/>
    <w:rsid w:val="0084537E"/>
    <w:rsid w:val="008475D3"/>
    <w:rsid w:val="0085154D"/>
    <w:rsid w:val="0085445A"/>
    <w:rsid w:val="0086497F"/>
    <w:rsid w:val="00871E4F"/>
    <w:rsid w:val="00872343"/>
    <w:rsid w:val="00872348"/>
    <w:rsid w:val="0087383B"/>
    <w:rsid w:val="0088266E"/>
    <w:rsid w:val="008869AE"/>
    <w:rsid w:val="0089741F"/>
    <w:rsid w:val="00897FB0"/>
    <w:rsid w:val="008A4919"/>
    <w:rsid w:val="008A5236"/>
    <w:rsid w:val="008A52D1"/>
    <w:rsid w:val="008A7112"/>
    <w:rsid w:val="008B4A62"/>
    <w:rsid w:val="008C0680"/>
    <w:rsid w:val="008C1A58"/>
    <w:rsid w:val="008C3317"/>
    <w:rsid w:val="008D2800"/>
    <w:rsid w:val="008D31BA"/>
    <w:rsid w:val="008E2B18"/>
    <w:rsid w:val="008E2B52"/>
    <w:rsid w:val="008E3565"/>
    <w:rsid w:val="008E53AC"/>
    <w:rsid w:val="008E5AC4"/>
    <w:rsid w:val="008F058B"/>
    <w:rsid w:val="008F23D1"/>
    <w:rsid w:val="008F3069"/>
    <w:rsid w:val="008F3F8E"/>
    <w:rsid w:val="008F6054"/>
    <w:rsid w:val="008F6B49"/>
    <w:rsid w:val="008F7A83"/>
    <w:rsid w:val="00900870"/>
    <w:rsid w:val="009022B8"/>
    <w:rsid w:val="009073B2"/>
    <w:rsid w:val="009111F4"/>
    <w:rsid w:val="009142BB"/>
    <w:rsid w:val="00914A32"/>
    <w:rsid w:val="00914B4E"/>
    <w:rsid w:val="00915B9A"/>
    <w:rsid w:val="00916B74"/>
    <w:rsid w:val="00916C5B"/>
    <w:rsid w:val="00917351"/>
    <w:rsid w:val="00917B9A"/>
    <w:rsid w:val="00921417"/>
    <w:rsid w:val="00922333"/>
    <w:rsid w:val="009254E3"/>
    <w:rsid w:val="00926C91"/>
    <w:rsid w:val="00926F7B"/>
    <w:rsid w:val="00931EDF"/>
    <w:rsid w:val="00933CDE"/>
    <w:rsid w:val="00935255"/>
    <w:rsid w:val="009367D2"/>
    <w:rsid w:val="00940AF6"/>
    <w:rsid w:val="009429E7"/>
    <w:rsid w:val="00942A37"/>
    <w:rsid w:val="00942A3E"/>
    <w:rsid w:val="00943C15"/>
    <w:rsid w:val="0094511B"/>
    <w:rsid w:val="0094517F"/>
    <w:rsid w:val="0095049C"/>
    <w:rsid w:val="00951723"/>
    <w:rsid w:val="009518FF"/>
    <w:rsid w:val="00951EBD"/>
    <w:rsid w:val="009554C8"/>
    <w:rsid w:val="00956011"/>
    <w:rsid w:val="009606AB"/>
    <w:rsid w:val="00965DD4"/>
    <w:rsid w:val="009701E4"/>
    <w:rsid w:val="009754E2"/>
    <w:rsid w:val="0097577E"/>
    <w:rsid w:val="00977214"/>
    <w:rsid w:val="00977A21"/>
    <w:rsid w:val="00977CA6"/>
    <w:rsid w:val="0098748E"/>
    <w:rsid w:val="009A285F"/>
    <w:rsid w:val="009A2FD9"/>
    <w:rsid w:val="009A2FF9"/>
    <w:rsid w:val="009A3BFB"/>
    <w:rsid w:val="009A6436"/>
    <w:rsid w:val="009B1D22"/>
    <w:rsid w:val="009B36B6"/>
    <w:rsid w:val="009C06C1"/>
    <w:rsid w:val="009C0B7E"/>
    <w:rsid w:val="009D1A86"/>
    <w:rsid w:val="009D6A74"/>
    <w:rsid w:val="009D6F45"/>
    <w:rsid w:val="009E1000"/>
    <w:rsid w:val="009E172D"/>
    <w:rsid w:val="009E565A"/>
    <w:rsid w:val="009F3D54"/>
    <w:rsid w:val="009F58C9"/>
    <w:rsid w:val="009F5A8E"/>
    <w:rsid w:val="009F65E5"/>
    <w:rsid w:val="009F7C29"/>
    <w:rsid w:val="00A04D4D"/>
    <w:rsid w:val="00A05AD5"/>
    <w:rsid w:val="00A066E6"/>
    <w:rsid w:val="00A116AA"/>
    <w:rsid w:val="00A1335E"/>
    <w:rsid w:val="00A1691C"/>
    <w:rsid w:val="00A2035D"/>
    <w:rsid w:val="00A23084"/>
    <w:rsid w:val="00A237DC"/>
    <w:rsid w:val="00A25151"/>
    <w:rsid w:val="00A30770"/>
    <w:rsid w:val="00A3185E"/>
    <w:rsid w:val="00A32D38"/>
    <w:rsid w:val="00A35471"/>
    <w:rsid w:val="00A40197"/>
    <w:rsid w:val="00A408AE"/>
    <w:rsid w:val="00A43088"/>
    <w:rsid w:val="00A43E1E"/>
    <w:rsid w:val="00A55539"/>
    <w:rsid w:val="00A6115E"/>
    <w:rsid w:val="00A6378A"/>
    <w:rsid w:val="00A66A63"/>
    <w:rsid w:val="00A70A29"/>
    <w:rsid w:val="00A73233"/>
    <w:rsid w:val="00A73961"/>
    <w:rsid w:val="00A75BE1"/>
    <w:rsid w:val="00A76FE0"/>
    <w:rsid w:val="00A81E89"/>
    <w:rsid w:val="00A87C51"/>
    <w:rsid w:val="00A90B01"/>
    <w:rsid w:val="00A9174A"/>
    <w:rsid w:val="00A91C50"/>
    <w:rsid w:val="00A91D97"/>
    <w:rsid w:val="00A92D2F"/>
    <w:rsid w:val="00A93EC7"/>
    <w:rsid w:val="00A947B1"/>
    <w:rsid w:val="00A94A44"/>
    <w:rsid w:val="00A95291"/>
    <w:rsid w:val="00A9604E"/>
    <w:rsid w:val="00AA1A9B"/>
    <w:rsid w:val="00AA2342"/>
    <w:rsid w:val="00AA3306"/>
    <w:rsid w:val="00AA6536"/>
    <w:rsid w:val="00AB7743"/>
    <w:rsid w:val="00AC21A7"/>
    <w:rsid w:val="00AC3655"/>
    <w:rsid w:val="00AC56A8"/>
    <w:rsid w:val="00AC653A"/>
    <w:rsid w:val="00AC72A7"/>
    <w:rsid w:val="00AD12D0"/>
    <w:rsid w:val="00AD2CB7"/>
    <w:rsid w:val="00AD34CC"/>
    <w:rsid w:val="00AE5624"/>
    <w:rsid w:val="00AE5A09"/>
    <w:rsid w:val="00AE6B0C"/>
    <w:rsid w:val="00AF1584"/>
    <w:rsid w:val="00AF59F9"/>
    <w:rsid w:val="00AF7D9F"/>
    <w:rsid w:val="00B03D3C"/>
    <w:rsid w:val="00B06A45"/>
    <w:rsid w:val="00B10599"/>
    <w:rsid w:val="00B10870"/>
    <w:rsid w:val="00B14A4C"/>
    <w:rsid w:val="00B15D32"/>
    <w:rsid w:val="00B17D7C"/>
    <w:rsid w:val="00B20092"/>
    <w:rsid w:val="00B25A62"/>
    <w:rsid w:val="00B25AEA"/>
    <w:rsid w:val="00B30981"/>
    <w:rsid w:val="00B335DB"/>
    <w:rsid w:val="00B35D32"/>
    <w:rsid w:val="00B4068C"/>
    <w:rsid w:val="00B40A0A"/>
    <w:rsid w:val="00B4325B"/>
    <w:rsid w:val="00B60F3F"/>
    <w:rsid w:val="00B62149"/>
    <w:rsid w:val="00B62239"/>
    <w:rsid w:val="00B652DA"/>
    <w:rsid w:val="00B673A6"/>
    <w:rsid w:val="00B73E36"/>
    <w:rsid w:val="00B75959"/>
    <w:rsid w:val="00B75E2B"/>
    <w:rsid w:val="00B77EC0"/>
    <w:rsid w:val="00B8533E"/>
    <w:rsid w:val="00B868F3"/>
    <w:rsid w:val="00B91F9F"/>
    <w:rsid w:val="00B92A9B"/>
    <w:rsid w:val="00B945DB"/>
    <w:rsid w:val="00B948A1"/>
    <w:rsid w:val="00B95B2A"/>
    <w:rsid w:val="00B974DE"/>
    <w:rsid w:val="00B979D4"/>
    <w:rsid w:val="00BA7A76"/>
    <w:rsid w:val="00BB1134"/>
    <w:rsid w:val="00BB1AFB"/>
    <w:rsid w:val="00BB33B2"/>
    <w:rsid w:val="00BB6444"/>
    <w:rsid w:val="00BB651D"/>
    <w:rsid w:val="00BB75A0"/>
    <w:rsid w:val="00BC617B"/>
    <w:rsid w:val="00BC752D"/>
    <w:rsid w:val="00BD2E59"/>
    <w:rsid w:val="00BD3FBF"/>
    <w:rsid w:val="00BD7606"/>
    <w:rsid w:val="00BE04BE"/>
    <w:rsid w:val="00BE0710"/>
    <w:rsid w:val="00BE1F17"/>
    <w:rsid w:val="00BE22E9"/>
    <w:rsid w:val="00BE6B55"/>
    <w:rsid w:val="00BF2AA2"/>
    <w:rsid w:val="00C04410"/>
    <w:rsid w:val="00C04D23"/>
    <w:rsid w:val="00C04D5E"/>
    <w:rsid w:val="00C10925"/>
    <w:rsid w:val="00C10AF4"/>
    <w:rsid w:val="00C14C19"/>
    <w:rsid w:val="00C173D9"/>
    <w:rsid w:val="00C26874"/>
    <w:rsid w:val="00C311CA"/>
    <w:rsid w:val="00C344FF"/>
    <w:rsid w:val="00C431DD"/>
    <w:rsid w:val="00C45146"/>
    <w:rsid w:val="00C52E3C"/>
    <w:rsid w:val="00C534EC"/>
    <w:rsid w:val="00C560D7"/>
    <w:rsid w:val="00C6151D"/>
    <w:rsid w:val="00C62EA1"/>
    <w:rsid w:val="00C65BEE"/>
    <w:rsid w:val="00C663A8"/>
    <w:rsid w:val="00C7026C"/>
    <w:rsid w:val="00C71327"/>
    <w:rsid w:val="00C716E9"/>
    <w:rsid w:val="00C76DC4"/>
    <w:rsid w:val="00C80A1D"/>
    <w:rsid w:val="00C82475"/>
    <w:rsid w:val="00C854E0"/>
    <w:rsid w:val="00C8576C"/>
    <w:rsid w:val="00C868CA"/>
    <w:rsid w:val="00C9285D"/>
    <w:rsid w:val="00C95FF7"/>
    <w:rsid w:val="00C962D1"/>
    <w:rsid w:val="00CA067F"/>
    <w:rsid w:val="00CB2BEA"/>
    <w:rsid w:val="00CB4B5D"/>
    <w:rsid w:val="00CB780C"/>
    <w:rsid w:val="00CC26B2"/>
    <w:rsid w:val="00CD3EBF"/>
    <w:rsid w:val="00CD55CB"/>
    <w:rsid w:val="00CE0181"/>
    <w:rsid w:val="00CE3566"/>
    <w:rsid w:val="00CE5CB6"/>
    <w:rsid w:val="00CE7668"/>
    <w:rsid w:val="00CF32DC"/>
    <w:rsid w:val="00CF4BA5"/>
    <w:rsid w:val="00CF621A"/>
    <w:rsid w:val="00D00BB8"/>
    <w:rsid w:val="00D028A9"/>
    <w:rsid w:val="00D0330F"/>
    <w:rsid w:val="00D035A8"/>
    <w:rsid w:val="00D04919"/>
    <w:rsid w:val="00D065A8"/>
    <w:rsid w:val="00D065CC"/>
    <w:rsid w:val="00D075F7"/>
    <w:rsid w:val="00D10F5B"/>
    <w:rsid w:val="00D13CB3"/>
    <w:rsid w:val="00D16047"/>
    <w:rsid w:val="00D1621E"/>
    <w:rsid w:val="00D16B84"/>
    <w:rsid w:val="00D3037C"/>
    <w:rsid w:val="00D31107"/>
    <w:rsid w:val="00D319D7"/>
    <w:rsid w:val="00D42000"/>
    <w:rsid w:val="00D42840"/>
    <w:rsid w:val="00D44774"/>
    <w:rsid w:val="00D46F0B"/>
    <w:rsid w:val="00D505AC"/>
    <w:rsid w:val="00D52051"/>
    <w:rsid w:val="00D5335C"/>
    <w:rsid w:val="00D54567"/>
    <w:rsid w:val="00D57C24"/>
    <w:rsid w:val="00D6518E"/>
    <w:rsid w:val="00D65A57"/>
    <w:rsid w:val="00D734EC"/>
    <w:rsid w:val="00D75D34"/>
    <w:rsid w:val="00D76C82"/>
    <w:rsid w:val="00D778E8"/>
    <w:rsid w:val="00D803BB"/>
    <w:rsid w:val="00D81CD2"/>
    <w:rsid w:val="00D82F20"/>
    <w:rsid w:val="00D84E72"/>
    <w:rsid w:val="00D85B6A"/>
    <w:rsid w:val="00D85E70"/>
    <w:rsid w:val="00D868A7"/>
    <w:rsid w:val="00D87C87"/>
    <w:rsid w:val="00D90341"/>
    <w:rsid w:val="00D9041C"/>
    <w:rsid w:val="00D9065C"/>
    <w:rsid w:val="00D932F3"/>
    <w:rsid w:val="00D958D0"/>
    <w:rsid w:val="00D96723"/>
    <w:rsid w:val="00D975A9"/>
    <w:rsid w:val="00DA0A78"/>
    <w:rsid w:val="00DA1012"/>
    <w:rsid w:val="00DB1D1A"/>
    <w:rsid w:val="00DB1E3D"/>
    <w:rsid w:val="00DB5729"/>
    <w:rsid w:val="00DB5EC8"/>
    <w:rsid w:val="00DC3304"/>
    <w:rsid w:val="00DC6D72"/>
    <w:rsid w:val="00DD1961"/>
    <w:rsid w:val="00DD4A68"/>
    <w:rsid w:val="00DD70AE"/>
    <w:rsid w:val="00DD7E28"/>
    <w:rsid w:val="00DE1058"/>
    <w:rsid w:val="00DE2392"/>
    <w:rsid w:val="00DE2688"/>
    <w:rsid w:val="00DE373A"/>
    <w:rsid w:val="00DF0DC2"/>
    <w:rsid w:val="00DF1B0F"/>
    <w:rsid w:val="00DF583E"/>
    <w:rsid w:val="00E03BBB"/>
    <w:rsid w:val="00E06C9C"/>
    <w:rsid w:val="00E103DA"/>
    <w:rsid w:val="00E10BB5"/>
    <w:rsid w:val="00E11319"/>
    <w:rsid w:val="00E20A9D"/>
    <w:rsid w:val="00E244BF"/>
    <w:rsid w:val="00E27615"/>
    <w:rsid w:val="00E302DF"/>
    <w:rsid w:val="00E3037D"/>
    <w:rsid w:val="00E336FD"/>
    <w:rsid w:val="00E43C0F"/>
    <w:rsid w:val="00E44C46"/>
    <w:rsid w:val="00E511AC"/>
    <w:rsid w:val="00E610F8"/>
    <w:rsid w:val="00E620E0"/>
    <w:rsid w:val="00E62210"/>
    <w:rsid w:val="00E630F3"/>
    <w:rsid w:val="00E6619E"/>
    <w:rsid w:val="00E671C9"/>
    <w:rsid w:val="00E7386B"/>
    <w:rsid w:val="00E80C1A"/>
    <w:rsid w:val="00E80DF9"/>
    <w:rsid w:val="00E844AC"/>
    <w:rsid w:val="00E854FE"/>
    <w:rsid w:val="00E9055B"/>
    <w:rsid w:val="00E90AB1"/>
    <w:rsid w:val="00E92218"/>
    <w:rsid w:val="00E968C4"/>
    <w:rsid w:val="00E970DA"/>
    <w:rsid w:val="00EA1E93"/>
    <w:rsid w:val="00EA6136"/>
    <w:rsid w:val="00EA7C46"/>
    <w:rsid w:val="00EB1080"/>
    <w:rsid w:val="00EB2DE7"/>
    <w:rsid w:val="00EB45F4"/>
    <w:rsid w:val="00EB4815"/>
    <w:rsid w:val="00EB5AA9"/>
    <w:rsid w:val="00EB5EFA"/>
    <w:rsid w:val="00EC1022"/>
    <w:rsid w:val="00EC1B3F"/>
    <w:rsid w:val="00EC3B1F"/>
    <w:rsid w:val="00EC4A7C"/>
    <w:rsid w:val="00EC4B38"/>
    <w:rsid w:val="00EC59B7"/>
    <w:rsid w:val="00EC6DCB"/>
    <w:rsid w:val="00ED1A51"/>
    <w:rsid w:val="00ED359A"/>
    <w:rsid w:val="00EE004F"/>
    <w:rsid w:val="00EE1FB4"/>
    <w:rsid w:val="00EE544B"/>
    <w:rsid w:val="00EE6A22"/>
    <w:rsid w:val="00EF0F4E"/>
    <w:rsid w:val="00EF33D3"/>
    <w:rsid w:val="00EF518E"/>
    <w:rsid w:val="00EF59F7"/>
    <w:rsid w:val="00EF5C73"/>
    <w:rsid w:val="00F01254"/>
    <w:rsid w:val="00F07CF3"/>
    <w:rsid w:val="00F117EA"/>
    <w:rsid w:val="00F15646"/>
    <w:rsid w:val="00F15991"/>
    <w:rsid w:val="00F165F7"/>
    <w:rsid w:val="00F175D1"/>
    <w:rsid w:val="00F20A41"/>
    <w:rsid w:val="00F2224C"/>
    <w:rsid w:val="00F22533"/>
    <w:rsid w:val="00F23FFD"/>
    <w:rsid w:val="00F24695"/>
    <w:rsid w:val="00F25CF5"/>
    <w:rsid w:val="00F26541"/>
    <w:rsid w:val="00F26BA9"/>
    <w:rsid w:val="00F30F61"/>
    <w:rsid w:val="00F34781"/>
    <w:rsid w:val="00F37DC1"/>
    <w:rsid w:val="00F40162"/>
    <w:rsid w:val="00F40292"/>
    <w:rsid w:val="00F42054"/>
    <w:rsid w:val="00F4321E"/>
    <w:rsid w:val="00F45B58"/>
    <w:rsid w:val="00F461B6"/>
    <w:rsid w:val="00F527AE"/>
    <w:rsid w:val="00F569AF"/>
    <w:rsid w:val="00F60B9E"/>
    <w:rsid w:val="00F64686"/>
    <w:rsid w:val="00F6642B"/>
    <w:rsid w:val="00F71716"/>
    <w:rsid w:val="00F74EC1"/>
    <w:rsid w:val="00F915BC"/>
    <w:rsid w:val="00F9206A"/>
    <w:rsid w:val="00F92658"/>
    <w:rsid w:val="00F93FF8"/>
    <w:rsid w:val="00F95D4B"/>
    <w:rsid w:val="00FA079F"/>
    <w:rsid w:val="00FA450F"/>
    <w:rsid w:val="00FA47FC"/>
    <w:rsid w:val="00FA58DA"/>
    <w:rsid w:val="00FB1BE8"/>
    <w:rsid w:val="00FB2D9E"/>
    <w:rsid w:val="00FB4621"/>
    <w:rsid w:val="00FB5DCE"/>
    <w:rsid w:val="00FC1A37"/>
    <w:rsid w:val="00FC51A5"/>
    <w:rsid w:val="00FC7173"/>
    <w:rsid w:val="00FD3F5B"/>
    <w:rsid w:val="00FD4B64"/>
    <w:rsid w:val="00FD6B41"/>
    <w:rsid w:val="00FD6B4F"/>
    <w:rsid w:val="00FE3AB7"/>
    <w:rsid w:val="00FE65DF"/>
    <w:rsid w:val="00FE7BDB"/>
    <w:rsid w:val="00FF07C4"/>
    <w:rsid w:val="00FF1F75"/>
    <w:rsid w:val="00FF2767"/>
    <w:rsid w:val="00FF7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5:docId w15:val="{16077392-3F6D-46A9-8DD5-DCF8BC6FA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035A8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A285F"/>
    <w:pPr>
      <w:keepNext/>
      <w:numPr>
        <w:numId w:val="1"/>
      </w:numPr>
      <w:spacing w:before="240" w:after="60"/>
      <w:ind w:left="426" w:hanging="142"/>
      <w:outlineLvl w:val="0"/>
    </w:pPr>
    <w:rPr>
      <w:rFonts w:ascii="Arial" w:eastAsiaTheme="majorEastAsia" w:hAnsi="Arial" w:cs="Arial"/>
      <w:b/>
      <w:sz w:val="20"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5553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tabs>
        <w:tab w:val="left" w:pos="9072"/>
      </w:tabs>
      <w:jc w:val="both"/>
      <w:outlineLvl w:val="3"/>
    </w:pPr>
    <w:rPr>
      <w:b/>
      <w:sz w:val="3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tabs>
        <w:tab w:val="left" w:pos="0"/>
      </w:tabs>
      <w:jc w:val="both"/>
    </w:pPr>
    <w:rPr>
      <w:sz w:val="20"/>
    </w:rPr>
  </w:style>
  <w:style w:type="paragraph" w:styleId="Zkladntext2">
    <w:name w:val="Body Text 2"/>
    <w:basedOn w:val="Normln"/>
    <w:link w:val="Zkladntext2Char"/>
    <w:pPr>
      <w:tabs>
        <w:tab w:val="left" w:pos="-284"/>
      </w:tabs>
      <w:jc w:val="both"/>
    </w:pPr>
    <w:rPr>
      <w:b/>
      <w:bCs/>
      <w:sz w:val="20"/>
    </w:rPr>
  </w:style>
  <w:style w:type="paragraph" w:styleId="Zkladntext3">
    <w:name w:val="Body Text 3"/>
    <w:basedOn w:val="Normln"/>
    <w:pPr>
      <w:autoSpaceDE w:val="0"/>
      <w:autoSpaceDN w:val="0"/>
      <w:adjustRightInd w:val="0"/>
      <w:jc w:val="both"/>
    </w:pPr>
    <w:rPr>
      <w:rFonts w:cs="Arial"/>
      <w:color w:val="000000"/>
      <w:sz w:val="19"/>
    </w:rPr>
  </w:style>
  <w:style w:type="character" w:customStyle="1" w:styleId="Psmoodstavce">
    <w:name w:val="Písmo odstavce"/>
    <w:rPr>
      <w:rFonts w:ascii="Arial" w:hAnsi="Arial"/>
      <w:sz w:val="24"/>
    </w:rPr>
  </w:style>
  <w:style w:type="paragraph" w:customStyle="1" w:styleId="Zkladntext31">
    <w:name w:val="Základní text 31"/>
    <w:basedOn w:val="Normln"/>
    <w:link w:val="BodyText3Char"/>
    <w:rPr>
      <w:b/>
      <w:sz w:val="20"/>
      <w:szCs w:val="20"/>
    </w:rPr>
  </w:style>
  <w:style w:type="paragraph" w:styleId="Textbubliny">
    <w:name w:val="Balloon Text"/>
    <w:basedOn w:val="Normln"/>
    <w:semiHidden/>
    <w:rsid w:val="00B15D32"/>
    <w:rPr>
      <w:rFonts w:ascii="Tahoma" w:hAnsi="Tahoma" w:cs="Tahoma"/>
      <w:sz w:val="16"/>
      <w:szCs w:val="16"/>
    </w:rPr>
  </w:style>
  <w:style w:type="character" w:customStyle="1" w:styleId="BodyText3Char">
    <w:name w:val="Body Text 3 Char"/>
    <w:link w:val="Zkladntext31"/>
    <w:rsid w:val="00440F32"/>
    <w:rPr>
      <w:b/>
      <w:lang w:val="cs-CZ" w:eastAsia="cs-CZ" w:bidi="ar-SA"/>
    </w:rPr>
  </w:style>
  <w:style w:type="paragraph" w:styleId="Datum">
    <w:name w:val="Date"/>
    <w:basedOn w:val="Normln"/>
    <w:next w:val="Normln"/>
    <w:link w:val="DatumChar"/>
    <w:rsid w:val="00440F32"/>
    <w:rPr>
      <w:rFonts w:ascii="Arial" w:hAnsi="Arial"/>
      <w:szCs w:val="20"/>
    </w:rPr>
  </w:style>
  <w:style w:type="character" w:customStyle="1" w:styleId="DatumChar">
    <w:name w:val="Datum Char"/>
    <w:link w:val="Datum"/>
    <w:locked/>
    <w:rsid w:val="00440F32"/>
    <w:rPr>
      <w:rFonts w:ascii="Arial" w:hAnsi="Arial"/>
      <w:sz w:val="24"/>
      <w:lang w:val="cs-CZ" w:eastAsia="cs-CZ" w:bidi="ar-SA"/>
    </w:rPr>
  </w:style>
  <w:style w:type="paragraph" w:styleId="Zhlav">
    <w:name w:val="header"/>
    <w:basedOn w:val="Normln"/>
    <w:link w:val="ZhlavChar"/>
    <w:rsid w:val="00C7132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C71327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C7132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71327"/>
    <w:rPr>
      <w:sz w:val="24"/>
      <w:szCs w:val="24"/>
    </w:rPr>
  </w:style>
  <w:style w:type="paragraph" w:customStyle="1" w:styleId="Default">
    <w:name w:val="Default"/>
    <w:rsid w:val="007E156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E6BBA"/>
    <w:pPr>
      <w:ind w:left="720"/>
      <w:contextualSpacing/>
    </w:pPr>
  </w:style>
  <w:style w:type="paragraph" w:customStyle="1" w:styleId="PVNormal">
    <w:name w:val="PVNormal"/>
    <w:basedOn w:val="Normln"/>
    <w:rsid w:val="008D31BA"/>
    <w:rPr>
      <w:rFonts w:ascii="Arial" w:hAnsi="Arial"/>
    </w:rPr>
  </w:style>
  <w:style w:type="character" w:customStyle="1" w:styleId="ZkladntextChar">
    <w:name w:val="Základní text Char"/>
    <w:basedOn w:val="Standardnpsmoodstavce"/>
    <w:link w:val="Zkladntext"/>
    <w:rsid w:val="002563EF"/>
    <w:rPr>
      <w:szCs w:val="24"/>
    </w:rPr>
  </w:style>
  <w:style w:type="table" w:styleId="Mkatabulky">
    <w:name w:val="Table Grid"/>
    <w:basedOn w:val="Normlntabulka"/>
    <w:rsid w:val="00354C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2Char">
    <w:name w:val="Základní text 2 Char"/>
    <w:basedOn w:val="Standardnpsmoodstavce"/>
    <w:link w:val="Zkladntext2"/>
    <w:rsid w:val="00B8533E"/>
    <w:rPr>
      <w:b/>
      <w:bCs/>
      <w:szCs w:val="24"/>
    </w:rPr>
  </w:style>
  <w:style w:type="character" w:customStyle="1" w:styleId="Nadpis1Char">
    <w:name w:val="Nadpis 1 Char"/>
    <w:basedOn w:val="Standardnpsmoodstavce"/>
    <w:link w:val="Nadpis1"/>
    <w:rsid w:val="009A285F"/>
    <w:rPr>
      <w:rFonts w:ascii="Arial" w:eastAsiaTheme="majorEastAsia" w:hAnsi="Arial" w:cs="Arial"/>
      <w:b/>
    </w:rPr>
  </w:style>
  <w:style w:type="paragraph" w:customStyle="1" w:styleId="Zkladntext21">
    <w:name w:val="Základní text 21"/>
    <w:basedOn w:val="Normln"/>
    <w:rsid w:val="00580BDF"/>
    <w:pPr>
      <w:jc w:val="both"/>
    </w:pPr>
    <w:rPr>
      <w:sz w:val="20"/>
      <w:szCs w:val="20"/>
    </w:rPr>
  </w:style>
  <w:style w:type="paragraph" w:styleId="Zkladntextodsazen">
    <w:name w:val="Body Text Indent"/>
    <w:basedOn w:val="Normln"/>
    <w:link w:val="ZkladntextodsazenChar"/>
    <w:unhideWhenUsed/>
    <w:rsid w:val="00A5553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A55539"/>
    <w:rPr>
      <w:sz w:val="24"/>
      <w:szCs w:val="24"/>
    </w:rPr>
  </w:style>
  <w:style w:type="character" w:customStyle="1" w:styleId="Nadpis2Char">
    <w:name w:val="Nadpis 2 Char"/>
    <w:basedOn w:val="Standardnpsmoodstavce"/>
    <w:link w:val="Nadpis2"/>
    <w:semiHidden/>
    <w:rsid w:val="00A5553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Prosttext">
    <w:name w:val="Plain Text"/>
    <w:basedOn w:val="Normln"/>
    <w:link w:val="ProsttextChar"/>
    <w:rsid w:val="00710008"/>
    <w:rPr>
      <w:szCs w:val="20"/>
    </w:rPr>
  </w:style>
  <w:style w:type="character" w:customStyle="1" w:styleId="ProsttextChar">
    <w:name w:val="Prostý text Char"/>
    <w:basedOn w:val="Standardnpsmoodstavce"/>
    <w:link w:val="Prosttext"/>
    <w:rsid w:val="00710008"/>
    <w:rPr>
      <w:sz w:val="24"/>
    </w:rPr>
  </w:style>
  <w:style w:type="paragraph" w:styleId="Nzev">
    <w:name w:val="Title"/>
    <w:basedOn w:val="Normln"/>
    <w:link w:val="NzevChar"/>
    <w:qFormat/>
    <w:rsid w:val="00136E93"/>
    <w:pPr>
      <w:jc w:val="center"/>
    </w:pPr>
    <w:rPr>
      <w:rFonts w:ascii="Arial" w:hAnsi="Arial"/>
      <w:b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136E93"/>
    <w:rPr>
      <w:rFonts w:ascii="Arial" w:hAnsi="Arial"/>
      <w:b/>
      <w:sz w:val="32"/>
    </w:rPr>
  </w:style>
  <w:style w:type="paragraph" w:styleId="Textpoznpodarou">
    <w:name w:val="footnote text"/>
    <w:basedOn w:val="Normln"/>
    <w:link w:val="TextpoznpodarouChar"/>
    <w:semiHidden/>
    <w:unhideWhenUsed/>
    <w:rsid w:val="00DD1961"/>
    <w:rPr>
      <w:rFonts w:ascii="Arial" w:hAnsi="Arial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DD1961"/>
    <w:rPr>
      <w:rFonts w:ascii="Arial" w:hAnsi="Arial"/>
    </w:rPr>
  </w:style>
  <w:style w:type="character" w:styleId="Znakapoznpodarou">
    <w:name w:val="footnote reference"/>
    <w:basedOn w:val="Standardnpsmoodstavce"/>
    <w:semiHidden/>
    <w:unhideWhenUsed/>
    <w:rsid w:val="00DD1961"/>
    <w:rPr>
      <w:vertAlign w:val="superscript"/>
    </w:rPr>
  </w:style>
  <w:style w:type="paragraph" w:styleId="Titulek">
    <w:name w:val="caption"/>
    <w:basedOn w:val="Normln"/>
    <w:next w:val="Normln"/>
    <w:unhideWhenUsed/>
    <w:qFormat/>
    <w:rsid w:val="00DD1961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9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9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9AA35F-B815-434D-B8F6-011ED7B66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21</Pages>
  <Words>7012</Words>
  <Characters>39206</Characters>
  <Application>Microsoft Office Word</Application>
  <DocSecurity>0</DocSecurity>
  <Lines>326</Lines>
  <Paragraphs>92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>MěÚ Prostějov</Company>
  <LinksUpToDate>false</LinksUpToDate>
  <CharactersWithSpaces>46126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creator>Hofman Vladimir</dc:creator>
  <cp:lastModifiedBy>Bachanová Jana</cp:lastModifiedBy>
  <cp:revision>21</cp:revision>
  <cp:lastPrinted>2020-10-13T11:13:00Z</cp:lastPrinted>
  <dcterms:created xsi:type="dcterms:W3CDTF">2020-10-13T11:53:00Z</dcterms:created>
  <dcterms:modified xsi:type="dcterms:W3CDTF">2020-11-04T15:00:00Z</dcterms:modified>
</cp:coreProperties>
</file>