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1D92" w:rsidRPr="004233BA" w:rsidRDefault="00ED1D9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4233BA" w:rsidRDefault="00627234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233BA">
        <w:rPr>
          <w:rFonts w:ascii="Arial" w:hAnsi="Arial" w:cs="Arial"/>
          <w:bCs/>
          <w:sz w:val="20"/>
          <w:szCs w:val="20"/>
        </w:rPr>
        <w:tab/>
      </w:r>
      <w:r w:rsidRPr="004233BA">
        <w:rPr>
          <w:rFonts w:ascii="Arial" w:hAnsi="Arial" w:cs="Arial"/>
          <w:bCs/>
          <w:sz w:val="20"/>
          <w:szCs w:val="20"/>
        </w:rPr>
        <w:tab/>
      </w:r>
      <w:r w:rsidRPr="004233BA">
        <w:rPr>
          <w:rFonts w:ascii="Arial" w:hAnsi="Arial" w:cs="Arial"/>
          <w:bCs/>
          <w:sz w:val="20"/>
          <w:szCs w:val="20"/>
        </w:rPr>
        <w:tab/>
      </w:r>
      <w:r w:rsidRPr="004233BA">
        <w:rPr>
          <w:rFonts w:ascii="Arial" w:hAnsi="Arial" w:cs="Arial"/>
          <w:bCs/>
          <w:sz w:val="20"/>
          <w:szCs w:val="20"/>
        </w:rPr>
        <w:tab/>
      </w:r>
      <w:r w:rsidRPr="004233BA">
        <w:rPr>
          <w:rFonts w:ascii="Arial" w:hAnsi="Arial" w:cs="Arial"/>
          <w:bCs/>
          <w:sz w:val="20"/>
          <w:szCs w:val="20"/>
        </w:rPr>
        <w:tab/>
      </w:r>
      <w:r w:rsidRPr="004233BA">
        <w:rPr>
          <w:rFonts w:ascii="Arial" w:hAnsi="Arial" w:cs="Arial"/>
          <w:bCs/>
          <w:sz w:val="20"/>
          <w:szCs w:val="20"/>
        </w:rPr>
        <w:tab/>
      </w:r>
      <w:r w:rsidR="00354CAE" w:rsidRPr="004233BA">
        <w:rPr>
          <w:rFonts w:ascii="Arial" w:hAnsi="Arial" w:cs="Arial"/>
          <w:bCs/>
          <w:sz w:val="20"/>
          <w:szCs w:val="20"/>
        </w:rPr>
        <w:t>Předkládá:</w:t>
      </w:r>
      <w:r w:rsidR="00354CAE" w:rsidRPr="004233BA">
        <w:rPr>
          <w:rFonts w:ascii="Arial" w:hAnsi="Arial" w:cs="Arial"/>
          <w:bCs/>
          <w:sz w:val="20"/>
          <w:szCs w:val="20"/>
        </w:rPr>
        <w:tab/>
      </w:r>
      <w:r w:rsidR="00292627" w:rsidRPr="004233BA">
        <w:rPr>
          <w:rFonts w:ascii="Arial" w:hAnsi="Arial" w:cs="Arial"/>
          <w:bCs/>
          <w:sz w:val="20"/>
          <w:szCs w:val="20"/>
        </w:rPr>
        <w:t>Mgr. Jiří Pospíšil</w:t>
      </w:r>
      <w:r w:rsidR="001B3A80" w:rsidRPr="004233BA">
        <w:rPr>
          <w:rFonts w:ascii="Arial" w:hAnsi="Arial" w:cs="Arial"/>
          <w:bCs/>
          <w:sz w:val="20"/>
          <w:szCs w:val="20"/>
        </w:rPr>
        <w:t>,</w:t>
      </w:r>
    </w:p>
    <w:p w:rsidR="0065296F" w:rsidRPr="004233BA" w:rsidRDefault="006E772C" w:rsidP="00C33FD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233BA">
        <w:rPr>
          <w:rFonts w:ascii="Arial" w:hAnsi="Arial" w:cs="Arial"/>
          <w:bCs/>
          <w:sz w:val="20"/>
          <w:szCs w:val="20"/>
        </w:rPr>
        <w:tab/>
      </w:r>
      <w:r w:rsidRPr="004233BA">
        <w:rPr>
          <w:rFonts w:ascii="Arial" w:hAnsi="Arial" w:cs="Arial"/>
          <w:bCs/>
          <w:sz w:val="20"/>
          <w:szCs w:val="20"/>
        </w:rPr>
        <w:tab/>
      </w:r>
      <w:r w:rsidRPr="004233BA">
        <w:rPr>
          <w:rFonts w:ascii="Arial" w:hAnsi="Arial" w:cs="Arial"/>
          <w:bCs/>
          <w:sz w:val="20"/>
          <w:szCs w:val="20"/>
        </w:rPr>
        <w:tab/>
      </w:r>
      <w:r w:rsidRPr="004233BA">
        <w:rPr>
          <w:rFonts w:ascii="Arial" w:hAnsi="Arial" w:cs="Arial"/>
          <w:bCs/>
          <w:sz w:val="20"/>
          <w:szCs w:val="20"/>
        </w:rPr>
        <w:tab/>
      </w:r>
      <w:r w:rsidRPr="004233BA">
        <w:rPr>
          <w:rFonts w:ascii="Arial" w:hAnsi="Arial" w:cs="Arial"/>
          <w:bCs/>
          <w:sz w:val="20"/>
          <w:szCs w:val="20"/>
        </w:rPr>
        <w:tab/>
      </w:r>
      <w:r w:rsidRPr="004233BA">
        <w:rPr>
          <w:rFonts w:ascii="Arial" w:hAnsi="Arial" w:cs="Arial"/>
          <w:bCs/>
          <w:sz w:val="20"/>
          <w:szCs w:val="20"/>
        </w:rPr>
        <w:tab/>
      </w:r>
      <w:r w:rsidRPr="004233BA">
        <w:rPr>
          <w:rFonts w:ascii="Arial" w:hAnsi="Arial" w:cs="Arial"/>
          <w:bCs/>
          <w:sz w:val="20"/>
          <w:szCs w:val="20"/>
        </w:rPr>
        <w:tab/>
      </w:r>
      <w:r w:rsidR="00292627" w:rsidRPr="004233BA">
        <w:rPr>
          <w:rFonts w:ascii="Arial" w:hAnsi="Arial" w:cs="Arial"/>
          <w:bCs/>
          <w:sz w:val="20"/>
          <w:szCs w:val="20"/>
        </w:rPr>
        <w:tab/>
        <w:t xml:space="preserve">1. </w:t>
      </w:r>
      <w:r w:rsidRPr="004233BA">
        <w:rPr>
          <w:rFonts w:ascii="Arial" w:hAnsi="Arial" w:cs="Arial"/>
          <w:bCs/>
          <w:sz w:val="20"/>
          <w:szCs w:val="20"/>
        </w:rPr>
        <w:t xml:space="preserve">náměstek </w:t>
      </w:r>
      <w:r w:rsidR="00292627" w:rsidRPr="004233BA">
        <w:rPr>
          <w:rFonts w:ascii="Arial" w:hAnsi="Arial" w:cs="Arial"/>
          <w:bCs/>
          <w:sz w:val="20"/>
          <w:szCs w:val="20"/>
        </w:rPr>
        <w:t>primátora</w:t>
      </w:r>
    </w:p>
    <w:p w:rsidR="00354CAE" w:rsidRPr="004233BA" w:rsidRDefault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354CAE" w:rsidRPr="004233BA" w:rsidRDefault="00AE446C" w:rsidP="00354CAE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4233BA">
        <w:rPr>
          <w:rFonts w:ascii="Arial" w:hAnsi="Arial" w:cs="Arial"/>
          <w:bCs/>
          <w:sz w:val="20"/>
          <w:szCs w:val="20"/>
        </w:rPr>
        <w:tab/>
      </w:r>
      <w:r w:rsidRPr="004233BA">
        <w:rPr>
          <w:rFonts w:ascii="Arial" w:hAnsi="Arial" w:cs="Arial"/>
          <w:bCs/>
          <w:sz w:val="20"/>
          <w:szCs w:val="20"/>
        </w:rPr>
        <w:tab/>
      </w:r>
      <w:r w:rsidRPr="004233BA">
        <w:rPr>
          <w:rFonts w:ascii="Arial" w:hAnsi="Arial" w:cs="Arial"/>
          <w:bCs/>
          <w:sz w:val="20"/>
          <w:szCs w:val="20"/>
        </w:rPr>
        <w:tab/>
      </w:r>
      <w:r w:rsidRPr="004233BA">
        <w:rPr>
          <w:rFonts w:ascii="Arial" w:hAnsi="Arial" w:cs="Arial"/>
          <w:bCs/>
          <w:sz w:val="20"/>
          <w:szCs w:val="20"/>
        </w:rPr>
        <w:tab/>
      </w:r>
      <w:r w:rsidRPr="004233BA">
        <w:rPr>
          <w:rFonts w:ascii="Arial" w:hAnsi="Arial" w:cs="Arial"/>
          <w:bCs/>
          <w:sz w:val="20"/>
          <w:szCs w:val="20"/>
        </w:rPr>
        <w:tab/>
      </w:r>
      <w:r w:rsidRPr="004233BA">
        <w:rPr>
          <w:rFonts w:ascii="Arial" w:hAnsi="Arial" w:cs="Arial"/>
          <w:bCs/>
          <w:sz w:val="20"/>
          <w:szCs w:val="20"/>
        </w:rPr>
        <w:tab/>
        <w:t>Zpracovaly</w:t>
      </w:r>
      <w:r w:rsidR="00354CAE" w:rsidRPr="004233BA">
        <w:rPr>
          <w:rFonts w:ascii="Arial" w:hAnsi="Arial" w:cs="Arial"/>
          <w:bCs/>
          <w:sz w:val="20"/>
          <w:szCs w:val="20"/>
        </w:rPr>
        <w:t>:</w:t>
      </w:r>
      <w:r w:rsidR="00292627" w:rsidRPr="004233BA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A656D1" w:rsidRPr="004233BA">
        <w:rPr>
          <w:rFonts w:ascii="Arial" w:hAnsi="Arial" w:cs="Arial"/>
          <w:bCs/>
          <w:sz w:val="20"/>
          <w:szCs w:val="20"/>
        </w:rPr>
        <w:t>Alexandra Klímková</w:t>
      </w:r>
      <w:r w:rsidR="001B3A80" w:rsidRPr="004233BA">
        <w:rPr>
          <w:rFonts w:ascii="Arial" w:hAnsi="Arial" w:cs="Arial"/>
          <w:bCs/>
          <w:sz w:val="20"/>
          <w:szCs w:val="20"/>
        </w:rPr>
        <w:t>,</w:t>
      </w:r>
    </w:p>
    <w:p w:rsidR="00292627" w:rsidRPr="004233BA" w:rsidRDefault="00354CAE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4233BA">
        <w:rPr>
          <w:rFonts w:ascii="Arial" w:hAnsi="Arial" w:cs="Arial"/>
          <w:bCs/>
          <w:sz w:val="20"/>
          <w:szCs w:val="20"/>
        </w:rPr>
        <w:tab/>
      </w:r>
      <w:r w:rsidRPr="004233BA">
        <w:rPr>
          <w:rFonts w:ascii="Arial" w:hAnsi="Arial" w:cs="Arial"/>
          <w:bCs/>
          <w:sz w:val="20"/>
          <w:szCs w:val="20"/>
        </w:rPr>
        <w:tab/>
      </w:r>
      <w:r w:rsidRPr="004233BA">
        <w:rPr>
          <w:rFonts w:ascii="Arial" w:hAnsi="Arial" w:cs="Arial"/>
          <w:bCs/>
          <w:sz w:val="20"/>
          <w:szCs w:val="20"/>
        </w:rPr>
        <w:tab/>
      </w:r>
      <w:r w:rsidRPr="004233BA">
        <w:rPr>
          <w:rFonts w:ascii="Arial" w:hAnsi="Arial" w:cs="Arial"/>
          <w:bCs/>
          <w:sz w:val="20"/>
          <w:szCs w:val="20"/>
        </w:rPr>
        <w:tab/>
      </w:r>
      <w:r w:rsidRPr="004233BA">
        <w:rPr>
          <w:rFonts w:ascii="Arial" w:hAnsi="Arial" w:cs="Arial"/>
          <w:sz w:val="20"/>
        </w:rPr>
        <w:t xml:space="preserve">vedoucí Odboru </w:t>
      </w:r>
      <w:r w:rsidR="00292627" w:rsidRPr="004233BA">
        <w:rPr>
          <w:rFonts w:ascii="Arial" w:hAnsi="Arial" w:cs="Arial"/>
          <w:sz w:val="20"/>
        </w:rPr>
        <w:t xml:space="preserve">správy a údržby </w:t>
      </w:r>
    </w:p>
    <w:p w:rsidR="00354CAE" w:rsidRPr="004233BA" w:rsidRDefault="00292627" w:rsidP="00292627">
      <w:pPr>
        <w:tabs>
          <w:tab w:val="left" w:pos="1620"/>
        </w:tabs>
        <w:ind w:left="4248" w:hanging="1620"/>
        <w:rPr>
          <w:rFonts w:ascii="Arial" w:hAnsi="Arial" w:cs="Arial"/>
          <w:sz w:val="20"/>
        </w:rPr>
      </w:pPr>
      <w:r w:rsidRPr="004233BA">
        <w:rPr>
          <w:rFonts w:ascii="Arial" w:hAnsi="Arial" w:cs="Arial"/>
          <w:sz w:val="20"/>
        </w:rPr>
        <w:tab/>
      </w:r>
      <w:r w:rsidRPr="004233BA">
        <w:rPr>
          <w:rFonts w:ascii="Arial" w:hAnsi="Arial" w:cs="Arial"/>
          <w:sz w:val="20"/>
        </w:rPr>
        <w:tab/>
      </w:r>
      <w:r w:rsidRPr="004233BA">
        <w:rPr>
          <w:rFonts w:ascii="Arial" w:hAnsi="Arial" w:cs="Arial"/>
          <w:sz w:val="20"/>
        </w:rPr>
        <w:tab/>
      </w:r>
      <w:r w:rsidRPr="004233BA">
        <w:rPr>
          <w:rFonts w:ascii="Arial" w:hAnsi="Arial" w:cs="Arial"/>
          <w:sz w:val="20"/>
        </w:rPr>
        <w:tab/>
        <w:t>majetku města</w:t>
      </w:r>
    </w:p>
    <w:p w:rsidR="00354CAE" w:rsidRPr="004233BA" w:rsidRDefault="0062002A" w:rsidP="00F467BC">
      <w:pPr>
        <w:tabs>
          <w:tab w:val="left" w:pos="1620"/>
        </w:tabs>
        <w:ind w:left="4248" w:hanging="1620"/>
        <w:rPr>
          <w:rFonts w:ascii="Arial" w:hAnsi="Arial" w:cs="Arial"/>
          <w:sz w:val="20"/>
          <w:szCs w:val="20"/>
        </w:rPr>
      </w:pPr>
      <w:r w:rsidRPr="004233BA">
        <w:rPr>
          <w:rFonts w:ascii="Arial" w:hAnsi="Arial" w:cs="Arial"/>
          <w:sz w:val="20"/>
        </w:rPr>
        <w:tab/>
      </w:r>
      <w:r w:rsidRPr="004233BA">
        <w:rPr>
          <w:rFonts w:ascii="Arial" w:hAnsi="Arial" w:cs="Arial"/>
          <w:sz w:val="20"/>
        </w:rPr>
        <w:tab/>
      </w:r>
      <w:r w:rsidRPr="004233BA">
        <w:rPr>
          <w:rFonts w:ascii="Arial" w:hAnsi="Arial" w:cs="Arial"/>
          <w:sz w:val="20"/>
        </w:rPr>
        <w:tab/>
      </w:r>
      <w:r w:rsidRPr="004233BA">
        <w:rPr>
          <w:rFonts w:ascii="Arial" w:hAnsi="Arial" w:cs="Arial"/>
          <w:sz w:val="20"/>
        </w:rPr>
        <w:tab/>
      </w:r>
    </w:p>
    <w:p w:rsidR="001B3A80" w:rsidRPr="004233BA" w:rsidRDefault="00354CAE" w:rsidP="00292627">
      <w:pPr>
        <w:tabs>
          <w:tab w:val="left" w:pos="1620"/>
        </w:tabs>
        <w:ind w:left="2124" w:hanging="1620"/>
        <w:rPr>
          <w:rFonts w:ascii="Arial" w:hAnsi="Arial" w:cs="Arial"/>
          <w:sz w:val="20"/>
          <w:szCs w:val="20"/>
        </w:rPr>
      </w:pPr>
      <w:r w:rsidRPr="004233BA">
        <w:rPr>
          <w:rFonts w:ascii="Arial" w:hAnsi="Arial" w:cs="Arial"/>
          <w:sz w:val="20"/>
          <w:szCs w:val="20"/>
        </w:rPr>
        <w:tab/>
      </w:r>
      <w:r w:rsidRPr="004233BA">
        <w:rPr>
          <w:rFonts w:ascii="Arial" w:hAnsi="Arial" w:cs="Arial"/>
          <w:sz w:val="20"/>
          <w:szCs w:val="20"/>
        </w:rPr>
        <w:tab/>
      </w:r>
      <w:r w:rsidRPr="004233BA">
        <w:rPr>
          <w:rFonts w:ascii="Arial" w:hAnsi="Arial" w:cs="Arial"/>
          <w:sz w:val="20"/>
          <w:szCs w:val="20"/>
        </w:rPr>
        <w:tab/>
      </w:r>
      <w:r w:rsidRPr="004233BA">
        <w:rPr>
          <w:rFonts w:ascii="Arial" w:hAnsi="Arial" w:cs="Arial"/>
          <w:sz w:val="20"/>
          <w:szCs w:val="20"/>
        </w:rPr>
        <w:tab/>
      </w:r>
      <w:r w:rsidRPr="004233BA">
        <w:rPr>
          <w:rFonts w:ascii="Arial" w:hAnsi="Arial" w:cs="Arial"/>
          <w:sz w:val="20"/>
          <w:szCs w:val="20"/>
        </w:rPr>
        <w:tab/>
      </w:r>
      <w:r w:rsidRPr="004233BA">
        <w:rPr>
          <w:rFonts w:ascii="Arial" w:hAnsi="Arial" w:cs="Arial"/>
          <w:sz w:val="20"/>
          <w:szCs w:val="20"/>
        </w:rPr>
        <w:tab/>
      </w:r>
      <w:r w:rsidRPr="004233BA">
        <w:rPr>
          <w:rFonts w:ascii="Arial" w:hAnsi="Arial" w:cs="Arial"/>
          <w:sz w:val="20"/>
          <w:szCs w:val="20"/>
        </w:rPr>
        <w:tab/>
      </w:r>
      <w:r w:rsidRPr="004233BA">
        <w:rPr>
          <w:rFonts w:ascii="Arial" w:hAnsi="Arial" w:cs="Arial"/>
          <w:sz w:val="20"/>
          <w:szCs w:val="20"/>
        </w:rPr>
        <w:tab/>
      </w:r>
      <w:r w:rsidR="00385FCA" w:rsidRPr="004233BA">
        <w:rPr>
          <w:rFonts w:ascii="Arial" w:hAnsi="Arial" w:cs="Arial"/>
          <w:sz w:val="20"/>
          <w:szCs w:val="20"/>
        </w:rPr>
        <w:t>Zuzana Najbrová</w:t>
      </w:r>
      <w:r w:rsidR="001B3A80" w:rsidRPr="004233BA">
        <w:rPr>
          <w:rFonts w:ascii="Arial" w:hAnsi="Arial" w:cs="Arial"/>
          <w:sz w:val="20"/>
          <w:szCs w:val="20"/>
        </w:rPr>
        <w:t>,</w:t>
      </w:r>
      <w:r w:rsidR="001B3A80" w:rsidRPr="004233BA">
        <w:rPr>
          <w:rFonts w:ascii="Arial" w:hAnsi="Arial" w:cs="Arial"/>
          <w:sz w:val="20"/>
          <w:szCs w:val="20"/>
        </w:rPr>
        <w:tab/>
      </w:r>
    </w:p>
    <w:p w:rsidR="00354CAE" w:rsidRPr="004233BA" w:rsidRDefault="001D13FB" w:rsidP="00574D61">
      <w:pPr>
        <w:tabs>
          <w:tab w:val="left" w:pos="1620"/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 w:rsidRPr="004233BA">
        <w:rPr>
          <w:rFonts w:ascii="Arial" w:hAnsi="Arial" w:cs="Arial"/>
          <w:sz w:val="20"/>
          <w:szCs w:val="20"/>
        </w:rPr>
        <w:tab/>
      </w:r>
      <w:r w:rsidRPr="004233BA">
        <w:rPr>
          <w:rFonts w:ascii="Arial" w:hAnsi="Arial" w:cs="Arial"/>
          <w:sz w:val="20"/>
          <w:szCs w:val="20"/>
        </w:rPr>
        <w:tab/>
      </w:r>
      <w:r w:rsidR="000D1799" w:rsidRPr="004233BA">
        <w:rPr>
          <w:rFonts w:ascii="Arial" w:hAnsi="Arial" w:cs="Arial"/>
          <w:sz w:val="20"/>
          <w:szCs w:val="20"/>
        </w:rPr>
        <w:t xml:space="preserve">odborný referent </w:t>
      </w:r>
      <w:r w:rsidR="00292627" w:rsidRPr="004233BA">
        <w:rPr>
          <w:rFonts w:ascii="Arial" w:hAnsi="Arial" w:cs="Arial"/>
          <w:sz w:val="20"/>
          <w:szCs w:val="20"/>
        </w:rPr>
        <w:t>oddělení nakládání s majetkem města Odboru SÚMM</w:t>
      </w:r>
    </w:p>
    <w:p w:rsidR="007509C0" w:rsidRPr="004233BA" w:rsidRDefault="007509C0" w:rsidP="007509C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7509C0" w:rsidRPr="004233BA" w:rsidRDefault="00EC7E96" w:rsidP="007509C0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4233BA">
        <w:rPr>
          <w:rFonts w:ascii="Arial" w:hAnsi="Arial" w:cs="Arial"/>
          <w:bCs/>
          <w:sz w:val="36"/>
          <w:szCs w:val="36"/>
        </w:rPr>
        <w:t>Zasedání Zastupitelstva</w:t>
      </w:r>
      <w:r w:rsidR="007509C0" w:rsidRPr="004233BA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7509C0" w:rsidRPr="004233BA" w:rsidRDefault="007509C0" w:rsidP="007509C0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4233BA">
        <w:rPr>
          <w:rFonts w:ascii="Arial" w:hAnsi="Arial" w:cs="Arial"/>
          <w:bCs/>
          <w:sz w:val="36"/>
          <w:szCs w:val="36"/>
        </w:rPr>
        <w:t xml:space="preserve">konaná dne </w:t>
      </w:r>
      <w:r w:rsidR="00EC7E96" w:rsidRPr="004233BA">
        <w:rPr>
          <w:rFonts w:ascii="Arial" w:hAnsi="Arial" w:cs="Arial"/>
          <w:bCs/>
          <w:sz w:val="36"/>
          <w:szCs w:val="36"/>
        </w:rPr>
        <w:t>15.</w:t>
      </w:r>
      <w:r w:rsidR="00ED1D92" w:rsidRPr="004233BA">
        <w:rPr>
          <w:rFonts w:ascii="Arial" w:hAnsi="Arial" w:cs="Arial"/>
          <w:bCs/>
          <w:sz w:val="36"/>
          <w:szCs w:val="36"/>
        </w:rPr>
        <w:t xml:space="preserve"> </w:t>
      </w:r>
      <w:r w:rsidR="00EC7E96" w:rsidRPr="004233BA">
        <w:rPr>
          <w:rFonts w:ascii="Arial" w:hAnsi="Arial" w:cs="Arial"/>
          <w:bCs/>
          <w:sz w:val="36"/>
          <w:szCs w:val="36"/>
        </w:rPr>
        <w:t>06.</w:t>
      </w:r>
      <w:r w:rsidR="00ED1D92" w:rsidRPr="004233BA">
        <w:rPr>
          <w:rFonts w:ascii="Arial" w:hAnsi="Arial" w:cs="Arial"/>
          <w:bCs/>
          <w:sz w:val="36"/>
          <w:szCs w:val="36"/>
        </w:rPr>
        <w:t xml:space="preserve"> </w:t>
      </w:r>
      <w:r w:rsidR="00EC7E96" w:rsidRPr="004233BA">
        <w:rPr>
          <w:rFonts w:ascii="Arial" w:hAnsi="Arial" w:cs="Arial"/>
          <w:bCs/>
          <w:sz w:val="36"/>
          <w:szCs w:val="36"/>
        </w:rPr>
        <w:t>2021</w:t>
      </w:r>
    </w:p>
    <w:p w:rsidR="007509C0" w:rsidRPr="004233BA" w:rsidRDefault="007509C0" w:rsidP="007509C0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C33FDE" w:rsidRPr="004233BA" w:rsidRDefault="00EC7E96" w:rsidP="00C33FDE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  <w:r w:rsidRPr="004233BA">
        <w:rPr>
          <w:rFonts w:ascii="Arial" w:hAnsi="Arial" w:cs="Arial"/>
          <w:b/>
        </w:rPr>
        <w:t>P</w:t>
      </w:r>
      <w:r w:rsidR="00BC0575" w:rsidRPr="004233BA">
        <w:rPr>
          <w:rFonts w:ascii="Arial" w:hAnsi="Arial" w:cs="Arial"/>
          <w:b/>
        </w:rPr>
        <w:t>ro</w:t>
      </w:r>
      <w:r w:rsidRPr="004233BA">
        <w:rPr>
          <w:rFonts w:ascii="Arial" w:hAnsi="Arial" w:cs="Arial"/>
          <w:b/>
        </w:rPr>
        <w:t>dej</w:t>
      </w:r>
      <w:r w:rsidR="00DA7358" w:rsidRPr="004233BA">
        <w:rPr>
          <w:rFonts w:ascii="Arial" w:hAnsi="Arial" w:cs="Arial"/>
          <w:b/>
        </w:rPr>
        <w:t xml:space="preserve"> částí</w:t>
      </w:r>
      <w:r w:rsidR="00BC0575" w:rsidRPr="004233BA">
        <w:rPr>
          <w:rFonts w:ascii="Arial" w:hAnsi="Arial" w:cs="Arial"/>
          <w:b/>
        </w:rPr>
        <w:t xml:space="preserve"> </w:t>
      </w:r>
      <w:r w:rsidR="001D13FB" w:rsidRPr="004233BA">
        <w:rPr>
          <w:rFonts w:ascii="Arial" w:hAnsi="Arial" w:cs="Arial"/>
          <w:b/>
        </w:rPr>
        <w:t>pozemk</w:t>
      </w:r>
      <w:r w:rsidR="00385FCA" w:rsidRPr="004233BA">
        <w:rPr>
          <w:rFonts w:ascii="Arial" w:hAnsi="Arial" w:cs="Arial"/>
          <w:b/>
        </w:rPr>
        <w:t>ů</w:t>
      </w:r>
      <w:r w:rsidR="001D13FB" w:rsidRPr="004233BA">
        <w:rPr>
          <w:rFonts w:ascii="Arial" w:hAnsi="Arial" w:cs="Arial"/>
          <w:b/>
        </w:rPr>
        <w:t xml:space="preserve"> </w:t>
      </w:r>
      <w:proofErr w:type="spellStart"/>
      <w:proofErr w:type="gramStart"/>
      <w:r w:rsidR="001D13FB" w:rsidRPr="004233BA">
        <w:rPr>
          <w:rFonts w:ascii="Arial" w:hAnsi="Arial" w:cs="Arial"/>
          <w:b/>
        </w:rPr>
        <w:t>p.č</w:t>
      </w:r>
      <w:proofErr w:type="spellEnd"/>
      <w:r w:rsidR="001D13FB" w:rsidRPr="004233BA">
        <w:rPr>
          <w:rFonts w:ascii="Arial" w:hAnsi="Arial" w:cs="Arial"/>
          <w:b/>
        </w:rPr>
        <w:t>.</w:t>
      </w:r>
      <w:proofErr w:type="gramEnd"/>
      <w:r w:rsidR="001D13FB" w:rsidRPr="004233BA">
        <w:rPr>
          <w:rFonts w:ascii="Arial" w:hAnsi="Arial" w:cs="Arial"/>
          <w:b/>
        </w:rPr>
        <w:t xml:space="preserve"> </w:t>
      </w:r>
      <w:r w:rsidR="00DA7358" w:rsidRPr="004233BA">
        <w:rPr>
          <w:rFonts w:ascii="Arial" w:hAnsi="Arial" w:cs="Arial"/>
          <w:b/>
        </w:rPr>
        <w:t>467/1</w:t>
      </w:r>
      <w:r w:rsidR="00385FCA" w:rsidRPr="004233BA">
        <w:rPr>
          <w:rFonts w:ascii="Arial" w:hAnsi="Arial" w:cs="Arial"/>
          <w:b/>
        </w:rPr>
        <w:t xml:space="preserve"> a </w:t>
      </w:r>
      <w:proofErr w:type="spellStart"/>
      <w:r w:rsidR="00385FCA" w:rsidRPr="004233BA">
        <w:rPr>
          <w:rFonts w:ascii="Arial" w:hAnsi="Arial" w:cs="Arial"/>
          <w:b/>
        </w:rPr>
        <w:t>p.č</w:t>
      </w:r>
      <w:proofErr w:type="spellEnd"/>
      <w:r w:rsidR="00385FCA" w:rsidRPr="004233BA">
        <w:rPr>
          <w:rFonts w:ascii="Arial" w:hAnsi="Arial" w:cs="Arial"/>
          <w:b/>
        </w:rPr>
        <w:t xml:space="preserve">. </w:t>
      </w:r>
      <w:r w:rsidR="00DA7358" w:rsidRPr="004233BA">
        <w:rPr>
          <w:rFonts w:ascii="Arial" w:hAnsi="Arial" w:cs="Arial"/>
          <w:b/>
        </w:rPr>
        <w:t>507/1</w:t>
      </w:r>
      <w:r w:rsidR="00747C3C" w:rsidRPr="004233BA">
        <w:rPr>
          <w:rFonts w:ascii="Arial" w:hAnsi="Arial" w:cs="Arial"/>
          <w:b/>
        </w:rPr>
        <w:t>,</w:t>
      </w:r>
      <w:r w:rsidR="000D1799" w:rsidRPr="004233BA">
        <w:rPr>
          <w:rFonts w:ascii="Arial" w:hAnsi="Arial" w:cs="Arial"/>
          <w:b/>
        </w:rPr>
        <w:t xml:space="preserve"> </w:t>
      </w:r>
      <w:r w:rsidR="00385FCA" w:rsidRPr="004233BA">
        <w:rPr>
          <w:rFonts w:ascii="Arial" w:hAnsi="Arial" w:cs="Arial"/>
          <w:b/>
        </w:rPr>
        <w:t>oba v </w:t>
      </w:r>
      <w:proofErr w:type="spellStart"/>
      <w:r w:rsidR="00385FCA" w:rsidRPr="004233BA">
        <w:rPr>
          <w:rFonts w:ascii="Arial" w:hAnsi="Arial" w:cs="Arial"/>
          <w:b/>
        </w:rPr>
        <w:t>k.ú</w:t>
      </w:r>
      <w:proofErr w:type="spellEnd"/>
      <w:r w:rsidR="00385FCA" w:rsidRPr="004233BA">
        <w:rPr>
          <w:rFonts w:ascii="Arial" w:hAnsi="Arial" w:cs="Arial"/>
          <w:b/>
        </w:rPr>
        <w:t xml:space="preserve">. </w:t>
      </w:r>
      <w:proofErr w:type="spellStart"/>
      <w:r w:rsidR="00DA7358" w:rsidRPr="004233BA">
        <w:rPr>
          <w:rFonts w:ascii="Arial" w:hAnsi="Arial" w:cs="Arial"/>
          <w:b/>
        </w:rPr>
        <w:t>Domamyslice</w:t>
      </w:r>
      <w:proofErr w:type="spellEnd"/>
    </w:p>
    <w:p w:rsidR="007509C0" w:rsidRPr="004233BA" w:rsidRDefault="007509C0" w:rsidP="00C33FDE">
      <w:pPr>
        <w:pBdr>
          <w:bottom w:val="single" w:sz="12" w:space="1" w:color="auto"/>
        </w:pBdr>
        <w:tabs>
          <w:tab w:val="left" w:pos="0"/>
        </w:tabs>
        <w:jc w:val="both"/>
        <w:rPr>
          <w:rFonts w:ascii="Arial" w:hAnsi="Arial" w:cs="Arial"/>
          <w:b/>
        </w:rPr>
      </w:pPr>
    </w:p>
    <w:p w:rsidR="00C33FDE" w:rsidRPr="004233BA" w:rsidRDefault="00C33FDE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</w:p>
    <w:p w:rsidR="00D1621E" w:rsidRPr="004233BA" w:rsidRDefault="00C52E3C" w:rsidP="00DA7358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4233BA">
        <w:rPr>
          <w:rFonts w:ascii="Arial" w:hAnsi="Arial" w:cs="Arial"/>
          <w:szCs w:val="20"/>
        </w:rPr>
        <w:t>Návrh usnesení:</w:t>
      </w:r>
    </w:p>
    <w:p w:rsidR="007509C0" w:rsidRPr="004233BA" w:rsidRDefault="007509C0" w:rsidP="00CD1632">
      <w:pPr>
        <w:rPr>
          <w:rFonts w:ascii="Arial" w:hAnsi="Arial" w:cs="Arial"/>
          <w:b/>
          <w:sz w:val="20"/>
          <w:szCs w:val="20"/>
        </w:rPr>
      </w:pPr>
    </w:p>
    <w:p w:rsidR="00C33FDE" w:rsidRPr="004233BA" w:rsidRDefault="00EC7E96" w:rsidP="00CD1632">
      <w:pPr>
        <w:rPr>
          <w:rFonts w:ascii="Arial" w:hAnsi="Arial" w:cs="Arial"/>
          <w:b/>
        </w:rPr>
      </w:pPr>
      <w:r w:rsidRPr="004233BA">
        <w:rPr>
          <w:rFonts w:ascii="Arial" w:hAnsi="Arial" w:cs="Arial"/>
          <w:b/>
        </w:rPr>
        <w:t>Zastupitelstvo</w:t>
      </w:r>
      <w:r w:rsidR="00D1621E" w:rsidRPr="004233BA">
        <w:rPr>
          <w:rFonts w:ascii="Arial" w:hAnsi="Arial" w:cs="Arial"/>
          <w:b/>
        </w:rPr>
        <w:t xml:space="preserve"> města Prostějova</w:t>
      </w:r>
    </w:p>
    <w:p w:rsidR="00EC7E96" w:rsidRPr="004233BA" w:rsidRDefault="00EC7E96" w:rsidP="00CD1632">
      <w:pPr>
        <w:rPr>
          <w:rFonts w:ascii="Arial" w:hAnsi="Arial" w:cs="Arial"/>
          <w:b/>
        </w:rPr>
      </w:pPr>
      <w:r w:rsidRPr="004233BA">
        <w:rPr>
          <w:rFonts w:ascii="Arial" w:hAnsi="Arial" w:cs="Arial"/>
          <w:b/>
        </w:rPr>
        <w:t>n e v y h o v u j e</w:t>
      </w:r>
    </w:p>
    <w:p w:rsidR="00EC7E96" w:rsidRPr="004233BA" w:rsidRDefault="00EC7E96" w:rsidP="00ED1D92">
      <w:pPr>
        <w:jc w:val="both"/>
        <w:rPr>
          <w:rFonts w:ascii="Arial" w:hAnsi="Arial" w:cs="Arial"/>
          <w:b/>
        </w:rPr>
      </w:pPr>
      <w:r w:rsidRPr="004233BA">
        <w:rPr>
          <w:rFonts w:ascii="Arial" w:hAnsi="Arial" w:cs="Arial"/>
          <w:b/>
        </w:rPr>
        <w:t xml:space="preserve">žádosti </w:t>
      </w:r>
      <w:r w:rsidR="0063561D">
        <w:rPr>
          <w:rFonts w:ascii="Arial" w:hAnsi="Arial" w:cs="Arial"/>
          <w:b/>
        </w:rPr>
        <w:t>fyzické osoby</w:t>
      </w:r>
      <w:r w:rsidRPr="004233BA">
        <w:rPr>
          <w:rFonts w:ascii="Arial" w:hAnsi="Arial" w:cs="Arial"/>
          <w:b/>
        </w:rPr>
        <w:t xml:space="preserve">, o prodej částí pozemků </w:t>
      </w:r>
      <w:proofErr w:type="spellStart"/>
      <w:proofErr w:type="gramStart"/>
      <w:r w:rsidRPr="004233BA">
        <w:rPr>
          <w:rFonts w:ascii="Arial" w:hAnsi="Arial" w:cs="Arial"/>
          <w:b/>
        </w:rPr>
        <w:t>p.č</w:t>
      </w:r>
      <w:proofErr w:type="spellEnd"/>
      <w:r w:rsidRPr="004233BA">
        <w:rPr>
          <w:rFonts w:ascii="Arial" w:hAnsi="Arial" w:cs="Arial"/>
          <w:b/>
        </w:rPr>
        <w:t>.</w:t>
      </w:r>
      <w:proofErr w:type="gramEnd"/>
      <w:r w:rsidRPr="004233BA">
        <w:rPr>
          <w:rFonts w:ascii="Arial" w:hAnsi="Arial" w:cs="Arial"/>
          <w:b/>
        </w:rPr>
        <w:t xml:space="preserve"> 467/1 – ostatní plocha o výměře cca 25 m² a </w:t>
      </w:r>
      <w:proofErr w:type="spellStart"/>
      <w:r w:rsidRPr="004233BA">
        <w:rPr>
          <w:rFonts w:ascii="Arial" w:hAnsi="Arial" w:cs="Arial"/>
          <w:b/>
        </w:rPr>
        <w:t>p.č</w:t>
      </w:r>
      <w:proofErr w:type="spellEnd"/>
      <w:r w:rsidRPr="004233BA">
        <w:rPr>
          <w:rFonts w:ascii="Arial" w:hAnsi="Arial" w:cs="Arial"/>
          <w:b/>
        </w:rPr>
        <w:t>. 507/1 – vodní plocha o výměře cca 102 m², oba v </w:t>
      </w:r>
      <w:proofErr w:type="spellStart"/>
      <w:r w:rsidRPr="004233BA">
        <w:rPr>
          <w:rFonts w:ascii="Arial" w:hAnsi="Arial" w:cs="Arial"/>
          <w:b/>
        </w:rPr>
        <w:t>k.ú</w:t>
      </w:r>
      <w:proofErr w:type="spellEnd"/>
      <w:r w:rsidRPr="004233BA">
        <w:rPr>
          <w:rFonts w:ascii="Arial" w:hAnsi="Arial" w:cs="Arial"/>
          <w:b/>
        </w:rPr>
        <w:t xml:space="preserve">. </w:t>
      </w:r>
      <w:proofErr w:type="spellStart"/>
      <w:r w:rsidRPr="004233BA">
        <w:rPr>
          <w:rFonts w:ascii="Arial" w:hAnsi="Arial" w:cs="Arial"/>
          <w:b/>
        </w:rPr>
        <w:t>Domamyslice</w:t>
      </w:r>
      <w:proofErr w:type="spellEnd"/>
      <w:r w:rsidRPr="004233BA">
        <w:rPr>
          <w:rFonts w:ascii="Arial" w:hAnsi="Arial" w:cs="Arial"/>
          <w:b/>
        </w:rPr>
        <w:t>.</w:t>
      </w:r>
    </w:p>
    <w:p w:rsidR="00EC7E96" w:rsidRPr="004233BA" w:rsidRDefault="00EC7E96" w:rsidP="00CD1632">
      <w:pPr>
        <w:rPr>
          <w:rFonts w:ascii="Arial" w:hAnsi="Arial" w:cs="Arial"/>
          <w:b/>
        </w:rPr>
      </w:pPr>
    </w:p>
    <w:p w:rsidR="00EC7E96" w:rsidRPr="004233BA" w:rsidRDefault="00EC7E96" w:rsidP="00CD1632">
      <w:pPr>
        <w:rPr>
          <w:rFonts w:ascii="Arial" w:hAnsi="Arial" w:cs="Arial"/>
          <w:b/>
        </w:rPr>
      </w:pPr>
    </w:p>
    <w:p w:rsidR="00EC7E96" w:rsidRPr="004233BA" w:rsidRDefault="00EC7E96" w:rsidP="00CD1632">
      <w:pPr>
        <w:rPr>
          <w:rFonts w:ascii="Arial" w:hAnsi="Arial" w:cs="Arial"/>
          <w:b/>
        </w:rPr>
      </w:pPr>
    </w:p>
    <w:p w:rsidR="00EC7E96" w:rsidRPr="004233BA" w:rsidRDefault="00EC7E96" w:rsidP="00CD1632">
      <w:pPr>
        <w:rPr>
          <w:rFonts w:ascii="Arial" w:hAnsi="Arial" w:cs="Arial"/>
          <w:b/>
        </w:rPr>
      </w:pPr>
    </w:p>
    <w:p w:rsidR="00EC7E96" w:rsidRPr="004233BA" w:rsidRDefault="00EC7E96" w:rsidP="00CD1632">
      <w:pPr>
        <w:rPr>
          <w:rFonts w:ascii="Arial" w:hAnsi="Arial" w:cs="Arial"/>
          <w:b/>
        </w:rPr>
      </w:pPr>
    </w:p>
    <w:p w:rsidR="00EC7E96" w:rsidRPr="004233BA" w:rsidRDefault="00EC7E96" w:rsidP="00CD1632">
      <w:pPr>
        <w:rPr>
          <w:rFonts w:ascii="Arial" w:hAnsi="Arial" w:cs="Arial"/>
          <w:b/>
        </w:rPr>
      </w:pPr>
    </w:p>
    <w:p w:rsidR="00EC7E96" w:rsidRPr="004233BA" w:rsidRDefault="00EC7E96" w:rsidP="00CD1632">
      <w:pPr>
        <w:rPr>
          <w:rFonts w:ascii="Arial" w:hAnsi="Arial" w:cs="Arial"/>
          <w:b/>
        </w:rPr>
      </w:pPr>
    </w:p>
    <w:p w:rsidR="00EC7E96" w:rsidRPr="004233BA" w:rsidRDefault="00EC7E96" w:rsidP="00CD1632">
      <w:pPr>
        <w:rPr>
          <w:rFonts w:ascii="Arial" w:hAnsi="Arial" w:cs="Arial"/>
          <w:b/>
        </w:rPr>
      </w:pPr>
    </w:p>
    <w:p w:rsidR="00EC7E96" w:rsidRPr="004233BA" w:rsidRDefault="00EC7E96" w:rsidP="00CD1632">
      <w:pPr>
        <w:rPr>
          <w:rFonts w:ascii="Arial" w:hAnsi="Arial" w:cs="Arial"/>
          <w:b/>
        </w:rPr>
      </w:pPr>
    </w:p>
    <w:p w:rsidR="00EC7E96" w:rsidRPr="004233BA" w:rsidRDefault="00EC7E96" w:rsidP="00CD1632">
      <w:pPr>
        <w:rPr>
          <w:rFonts w:ascii="Arial" w:hAnsi="Arial" w:cs="Arial"/>
          <w:b/>
        </w:rPr>
      </w:pPr>
    </w:p>
    <w:p w:rsidR="00EC7E96" w:rsidRPr="004233BA" w:rsidRDefault="00EC7E96" w:rsidP="00CD1632">
      <w:pPr>
        <w:rPr>
          <w:rFonts w:ascii="Arial" w:hAnsi="Arial" w:cs="Arial"/>
          <w:b/>
        </w:rPr>
      </w:pPr>
    </w:p>
    <w:p w:rsidR="00EC7E96" w:rsidRPr="004233BA" w:rsidRDefault="00EC7E96" w:rsidP="00CD1632">
      <w:pPr>
        <w:rPr>
          <w:rFonts w:ascii="Arial" w:hAnsi="Arial" w:cs="Arial"/>
          <w:b/>
        </w:rPr>
      </w:pPr>
    </w:p>
    <w:p w:rsidR="00EC7E96" w:rsidRPr="004233BA" w:rsidRDefault="00EC7E96" w:rsidP="00CD1632">
      <w:pPr>
        <w:rPr>
          <w:rFonts w:ascii="Arial" w:hAnsi="Arial" w:cs="Arial"/>
          <w:b/>
        </w:rPr>
      </w:pPr>
    </w:p>
    <w:p w:rsidR="00ED1D92" w:rsidRPr="004233BA" w:rsidRDefault="00ED1D92" w:rsidP="00CD1632">
      <w:pPr>
        <w:rPr>
          <w:rFonts w:ascii="Arial" w:hAnsi="Arial" w:cs="Arial"/>
          <w:b/>
        </w:rPr>
      </w:pPr>
    </w:p>
    <w:p w:rsidR="007509C0" w:rsidRPr="004233BA" w:rsidRDefault="007509C0" w:rsidP="004059FB">
      <w:pPr>
        <w:rPr>
          <w:rFonts w:ascii="Arial" w:hAnsi="Arial" w:cs="Arial"/>
          <w:b/>
          <w:kern w:val="22"/>
          <w:sz w:val="10"/>
          <w:szCs w:val="10"/>
        </w:rPr>
      </w:pPr>
    </w:p>
    <w:p w:rsidR="00747C3C" w:rsidRPr="004233BA" w:rsidRDefault="00747C3C" w:rsidP="00747C3C">
      <w:pPr>
        <w:tabs>
          <w:tab w:val="left" w:pos="284"/>
        </w:tabs>
        <w:jc w:val="both"/>
        <w:rPr>
          <w:rFonts w:ascii="Arial" w:hAnsi="Arial" w:cs="Arial"/>
          <w:b/>
          <w:sz w:val="20"/>
          <w:szCs w:val="20"/>
        </w:rPr>
      </w:pPr>
    </w:p>
    <w:tbl>
      <w:tblPr>
        <w:tblStyle w:val="Mkatabulky"/>
        <w:tblW w:w="0" w:type="auto"/>
        <w:tblInd w:w="284" w:type="dxa"/>
        <w:tblLook w:val="04A0" w:firstRow="1" w:lastRow="0" w:firstColumn="1" w:lastColumn="0" w:noHBand="0" w:noVBand="1"/>
      </w:tblPr>
      <w:tblGrid>
        <w:gridCol w:w="2189"/>
        <w:gridCol w:w="3481"/>
        <w:gridCol w:w="1770"/>
        <w:gridCol w:w="1764"/>
      </w:tblGrid>
      <w:tr w:rsidR="004233BA" w:rsidRPr="004233BA" w:rsidTr="00D7329E">
        <w:tc>
          <w:tcPr>
            <w:tcW w:w="9430" w:type="dxa"/>
            <w:gridSpan w:val="4"/>
          </w:tcPr>
          <w:p w:rsidR="00C536B0" w:rsidRPr="004233BA" w:rsidRDefault="00C536B0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4233BA">
              <w:rPr>
                <w:rFonts w:ascii="Arial" w:hAnsi="Arial" w:cs="Arial"/>
                <w:bCs/>
                <w:sz w:val="20"/>
                <w:szCs w:val="20"/>
              </w:rPr>
              <w:t>P o d p i s y</w:t>
            </w:r>
          </w:p>
        </w:tc>
      </w:tr>
      <w:tr w:rsidR="004233BA" w:rsidRPr="004233BA" w:rsidTr="00D7329E">
        <w:tc>
          <w:tcPr>
            <w:tcW w:w="2234" w:type="dxa"/>
          </w:tcPr>
          <w:p w:rsidR="00C536B0" w:rsidRPr="004233B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4233B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233BA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598" w:type="dxa"/>
          </w:tcPr>
          <w:p w:rsidR="00C536B0" w:rsidRPr="004233B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65296F" w:rsidRPr="004233B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233BA">
              <w:rPr>
                <w:rFonts w:ascii="Arial" w:hAnsi="Arial" w:cs="Arial"/>
                <w:bCs/>
                <w:i/>
                <w:sz w:val="20"/>
                <w:szCs w:val="20"/>
              </w:rPr>
              <w:t>Mgr. Jiří Pospíšil, 1. náměstek primátora</w:t>
            </w:r>
          </w:p>
        </w:tc>
        <w:tc>
          <w:tcPr>
            <w:tcW w:w="1799" w:type="dxa"/>
            <w:vAlign w:val="bottom"/>
          </w:tcPr>
          <w:p w:rsidR="00C536B0" w:rsidRPr="004233BA" w:rsidRDefault="00E01183" w:rsidP="00747C3C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4233BA">
              <w:rPr>
                <w:rFonts w:ascii="Arial" w:hAnsi="Arial" w:cs="Arial"/>
                <w:bCs/>
                <w:i/>
                <w:sz w:val="20"/>
                <w:szCs w:val="20"/>
              </w:rPr>
              <w:t>26</w:t>
            </w:r>
            <w:r w:rsidR="00EC7E96" w:rsidRPr="004233BA">
              <w:rPr>
                <w:rFonts w:ascii="Arial" w:hAnsi="Arial" w:cs="Arial"/>
                <w:bCs/>
                <w:i/>
                <w:sz w:val="20"/>
                <w:szCs w:val="20"/>
              </w:rPr>
              <w:t>.05.2021</w:t>
            </w:r>
            <w:proofErr w:type="gramEnd"/>
          </w:p>
        </w:tc>
        <w:tc>
          <w:tcPr>
            <w:tcW w:w="1799" w:type="dxa"/>
            <w:vAlign w:val="bottom"/>
          </w:tcPr>
          <w:p w:rsidR="00C536B0" w:rsidRPr="004233BA" w:rsidRDefault="0063561D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Pospíšil,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4233BA" w:rsidRPr="004233BA" w:rsidTr="00D7329E">
        <w:tc>
          <w:tcPr>
            <w:tcW w:w="2234" w:type="dxa"/>
          </w:tcPr>
          <w:p w:rsidR="00C536B0" w:rsidRPr="004233B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4233B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233BA">
              <w:rPr>
                <w:rFonts w:ascii="Arial" w:hAnsi="Arial" w:cs="Arial"/>
                <w:bCs/>
                <w:sz w:val="20"/>
                <w:szCs w:val="20"/>
              </w:rPr>
              <w:t>Za správnost</w:t>
            </w:r>
          </w:p>
        </w:tc>
        <w:tc>
          <w:tcPr>
            <w:tcW w:w="3598" w:type="dxa"/>
          </w:tcPr>
          <w:p w:rsidR="00C536B0" w:rsidRPr="004233B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4233BA" w:rsidRDefault="00C536B0" w:rsidP="00A656D1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233B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A656D1" w:rsidRPr="004233BA">
              <w:rPr>
                <w:rFonts w:ascii="Arial" w:hAnsi="Arial" w:cs="Arial"/>
                <w:bCs/>
                <w:i/>
                <w:sz w:val="20"/>
                <w:szCs w:val="20"/>
              </w:rPr>
              <w:t>Alexandra Klímková</w:t>
            </w:r>
            <w:r w:rsidRPr="004233BA">
              <w:rPr>
                <w:rFonts w:ascii="Arial" w:hAnsi="Arial" w:cs="Arial"/>
                <w:bCs/>
                <w:i/>
                <w:sz w:val="20"/>
                <w:szCs w:val="20"/>
              </w:rPr>
              <w:t>, vedoucí Odboru správy a údržby majetku města</w:t>
            </w:r>
          </w:p>
        </w:tc>
        <w:tc>
          <w:tcPr>
            <w:tcW w:w="1799" w:type="dxa"/>
            <w:vAlign w:val="bottom"/>
          </w:tcPr>
          <w:p w:rsidR="00C536B0" w:rsidRPr="004233BA" w:rsidRDefault="00E01183" w:rsidP="00747C3C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4233BA">
              <w:rPr>
                <w:rFonts w:ascii="Arial" w:hAnsi="Arial" w:cs="Arial"/>
                <w:bCs/>
                <w:i/>
                <w:sz w:val="20"/>
                <w:szCs w:val="20"/>
              </w:rPr>
              <w:t>26</w:t>
            </w:r>
            <w:r w:rsidR="00EC7E96" w:rsidRPr="004233BA">
              <w:rPr>
                <w:rFonts w:ascii="Arial" w:hAnsi="Arial" w:cs="Arial"/>
                <w:bCs/>
                <w:i/>
                <w:sz w:val="20"/>
                <w:szCs w:val="20"/>
              </w:rPr>
              <w:t>.05.2021</w:t>
            </w:r>
            <w:proofErr w:type="gramEnd"/>
          </w:p>
        </w:tc>
        <w:tc>
          <w:tcPr>
            <w:tcW w:w="1799" w:type="dxa"/>
            <w:vAlign w:val="bottom"/>
          </w:tcPr>
          <w:p w:rsidR="00C536B0" w:rsidRPr="004233BA" w:rsidRDefault="0063561D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Klímková,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</w:tc>
      </w:tr>
      <w:tr w:rsidR="00674F2A" w:rsidRPr="004233BA" w:rsidTr="00D7329E">
        <w:tc>
          <w:tcPr>
            <w:tcW w:w="2234" w:type="dxa"/>
          </w:tcPr>
          <w:p w:rsidR="00C536B0" w:rsidRPr="004233B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</w:p>
          <w:p w:rsidR="00C536B0" w:rsidRPr="004233B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4233BA">
              <w:rPr>
                <w:rFonts w:ascii="Arial" w:hAnsi="Arial" w:cs="Arial"/>
                <w:bCs/>
                <w:sz w:val="20"/>
                <w:szCs w:val="20"/>
              </w:rPr>
              <w:t xml:space="preserve">Zpracovatel </w:t>
            </w:r>
          </w:p>
        </w:tc>
        <w:tc>
          <w:tcPr>
            <w:tcW w:w="3598" w:type="dxa"/>
          </w:tcPr>
          <w:p w:rsidR="00C536B0" w:rsidRPr="004233BA" w:rsidRDefault="00C536B0" w:rsidP="00D7329E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  <w:p w:rsidR="00C536B0" w:rsidRPr="004233BA" w:rsidRDefault="00CD1632" w:rsidP="00337F13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 w:rsidRPr="004233BA">
              <w:rPr>
                <w:rFonts w:ascii="Arial" w:hAnsi="Arial" w:cs="Arial"/>
                <w:bCs/>
                <w:i/>
                <w:sz w:val="20"/>
                <w:szCs w:val="20"/>
              </w:rPr>
              <w:t>Zuzana Najbrová</w:t>
            </w:r>
            <w:r w:rsidR="001D13FB" w:rsidRPr="004233BA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, </w:t>
            </w:r>
            <w:r w:rsidR="00C536B0" w:rsidRPr="004233BA">
              <w:rPr>
                <w:rFonts w:ascii="Arial" w:hAnsi="Arial" w:cs="Arial"/>
                <w:bCs/>
                <w:i/>
                <w:sz w:val="20"/>
                <w:szCs w:val="20"/>
              </w:rPr>
              <w:t>o</w:t>
            </w:r>
            <w:r w:rsidR="00337F13" w:rsidRPr="004233BA">
              <w:rPr>
                <w:rFonts w:ascii="Arial" w:hAnsi="Arial" w:cs="Arial"/>
                <w:bCs/>
                <w:i/>
                <w:sz w:val="20"/>
                <w:szCs w:val="20"/>
              </w:rPr>
              <w:t>dborný referent odd</w:t>
            </w:r>
            <w:r w:rsidR="00C536B0" w:rsidRPr="004233BA">
              <w:rPr>
                <w:rFonts w:ascii="Arial" w:hAnsi="Arial" w:cs="Arial"/>
                <w:bCs/>
                <w:i/>
                <w:sz w:val="20"/>
                <w:szCs w:val="20"/>
              </w:rPr>
              <w:t>ělení nakládání s majetkem města Odboru SÚMM</w:t>
            </w:r>
          </w:p>
        </w:tc>
        <w:tc>
          <w:tcPr>
            <w:tcW w:w="1799" w:type="dxa"/>
            <w:vAlign w:val="bottom"/>
          </w:tcPr>
          <w:p w:rsidR="00C536B0" w:rsidRPr="004233BA" w:rsidRDefault="00E01183" w:rsidP="00747C3C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proofErr w:type="gramStart"/>
            <w:r w:rsidRPr="004233BA">
              <w:rPr>
                <w:rFonts w:ascii="Arial" w:hAnsi="Arial" w:cs="Arial"/>
                <w:bCs/>
                <w:i/>
                <w:sz w:val="20"/>
                <w:szCs w:val="20"/>
              </w:rPr>
              <w:t>26</w:t>
            </w:r>
            <w:r w:rsidR="00EC7E96" w:rsidRPr="004233BA">
              <w:rPr>
                <w:rFonts w:ascii="Arial" w:hAnsi="Arial" w:cs="Arial"/>
                <w:bCs/>
                <w:i/>
                <w:sz w:val="20"/>
                <w:szCs w:val="20"/>
              </w:rPr>
              <w:t>.05.2021</w:t>
            </w:r>
            <w:proofErr w:type="gramEnd"/>
          </w:p>
        </w:tc>
        <w:tc>
          <w:tcPr>
            <w:tcW w:w="1799" w:type="dxa"/>
            <w:vAlign w:val="bottom"/>
          </w:tcPr>
          <w:p w:rsidR="00C536B0" w:rsidRDefault="0063561D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Najbrová,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v.r.</w:t>
            </w:r>
            <w:proofErr w:type="gramEnd"/>
          </w:p>
          <w:p w:rsidR="0063561D" w:rsidRPr="004233BA" w:rsidRDefault="0063561D" w:rsidP="00D7329E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</w:p>
        </w:tc>
      </w:tr>
    </w:tbl>
    <w:p w:rsidR="002106ED" w:rsidRPr="004233BA" w:rsidRDefault="002106ED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4233BA" w:rsidRDefault="00C536B0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  <w:r w:rsidRPr="004233BA">
        <w:rPr>
          <w:rFonts w:ascii="Arial" w:hAnsi="Arial" w:cs="Arial"/>
          <w:b/>
          <w:sz w:val="24"/>
          <w:u w:val="single"/>
        </w:rPr>
        <w:t>Důvodová zpráva:</w:t>
      </w:r>
    </w:p>
    <w:p w:rsidR="007509C0" w:rsidRPr="004233BA" w:rsidRDefault="007509C0" w:rsidP="00C536B0">
      <w:pPr>
        <w:pStyle w:val="Zkladntext"/>
        <w:tabs>
          <w:tab w:val="clear" w:pos="0"/>
          <w:tab w:val="left" w:pos="-284"/>
        </w:tabs>
        <w:ind w:left="426" w:hanging="426"/>
        <w:rPr>
          <w:rFonts w:ascii="Arial" w:hAnsi="Arial" w:cs="Arial"/>
          <w:b/>
          <w:sz w:val="24"/>
          <w:u w:val="single"/>
        </w:rPr>
      </w:pPr>
    </w:p>
    <w:p w:rsidR="00C536B0" w:rsidRPr="004233BA" w:rsidRDefault="007509C0" w:rsidP="00C536B0">
      <w:pPr>
        <w:jc w:val="both"/>
        <w:rPr>
          <w:rFonts w:ascii="Arial" w:hAnsi="Arial" w:cs="Arial"/>
        </w:rPr>
      </w:pPr>
      <w:r w:rsidRPr="004233BA">
        <w:rPr>
          <w:rFonts w:ascii="Arial" w:eastAsia="Calibri" w:hAnsi="Arial" w:cs="Arial"/>
          <w:lang w:eastAsia="en-US"/>
        </w:rPr>
        <w:t>N</w:t>
      </w:r>
      <w:r w:rsidR="00C536B0" w:rsidRPr="004233BA">
        <w:rPr>
          <w:rFonts w:ascii="Arial" w:eastAsia="Calibri" w:hAnsi="Arial" w:cs="Arial"/>
          <w:lang w:eastAsia="en-US"/>
        </w:rPr>
        <w:t xml:space="preserve">a Odbor správy a údržby majetku města Magistrátu města Prostějova </w:t>
      </w:r>
      <w:r w:rsidRPr="004233BA">
        <w:rPr>
          <w:rFonts w:ascii="Arial" w:eastAsia="Calibri" w:hAnsi="Arial" w:cs="Arial"/>
          <w:lang w:eastAsia="en-US"/>
        </w:rPr>
        <w:t>se dne 10.02.2021</w:t>
      </w:r>
      <w:r w:rsidR="0063561D">
        <w:rPr>
          <w:rFonts w:ascii="Arial" w:eastAsia="Calibri" w:hAnsi="Arial" w:cs="Arial"/>
          <w:lang w:eastAsia="en-US"/>
        </w:rPr>
        <w:t xml:space="preserve"> obrátila fyzická osoba</w:t>
      </w:r>
      <w:r w:rsidR="00183EB9" w:rsidRPr="004233BA">
        <w:rPr>
          <w:rFonts w:ascii="Arial" w:eastAsia="Calibri" w:hAnsi="Arial" w:cs="Arial"/>
          <w:lang w:eastAsia="en-US"/>
        </w:rPr>
        <w:t xml:space="preserve">, </w:t>
      </w:r>
      <w:r w:rsidR="00183EB9" w:rsidRPr="004233BA">
        <w:rPr>
          <w:rFonts w:ascii="Arial" w:eastAsia="Calibri" w:hAnsi="Arial" w:cs="Arial"/>
        </w:rPr>
        <w:t xml:space="preserve">se žádostí </w:t>
      </w:r>
      <w:r w:rsidR="00CD1632" w:rsidRPr="004233BA">
        <w:rPr>
          <w:rFonts w:ascii="Arial" w:eastAsia="Calibri" w:hAnsi="Arial" w:cs="Arial"/>
          <w:lang w:eastAsia="en-US"/>
        </w:rPr>
        <w:t xml:space="preserve">o prodej </w:t>
      </w:r>
      <w:r w:rsidR="00A4432F" w:rsidRPr="004233BA">
        <w:rPr>
          <w:rFonts w:ascii="Arial" w:eastAsia="Calibri" w:hAnsi="Arial" w:cs="Arial"/>
          <w:lang w:eastAsia="en-US"/>
        </w:rPr>
        <w:t xml:space="preserve">částí </w:t>
      </w:r>
      <w:r w:rsidR="00CD1632" w:rsidRPr="004233BA">
        <w:rPr>
          <w:rFonts w:ascii="Arial" w:eastAsia="Calibri" w:hAnsi="Arial" w:cs="Arial"/>
          <w:lang w:eastAsia="en-US"/>
        </w:rPr>
        <w:t>pozemků</w:t>
      </w:r>
      <w:r w:rsidR="00183EB9" w:rsidRPr="004233BA">
        <w:rPr>
          <w:rFonts w:ascii="Arial" w:eastAsia="Calibri" w:hAnsi="Arial" w:cs="Arial"/>
          <w:lang w:eastAsia="en-US"/>
        </w:rPr>
        <w:t xml:space="preserve"> </w:t>
      </w:r>
      <w:r w:rsidR="00183EB9" w:rsidRPr="004233BA">
        <w:rPr>
          <w:rFonts w:ascii="Arial" w:hAnsi="Arial" w:cs="Arial"/>
        </w:rPr>
        <w:t xml:space="preserve">Statutárního města Prostějova </w:t>
      </w:r>
      <w:proofErr w:type="spellStart"/>
      <w:proofErr w:type="gramStart"/>
      <w:r w:rsidR="00CD1632" w:rsidRPr="004233BA">
        <w:rPr>
          <w:rFonts w:ascii="Arial" w:hAnsi="Arial" w:cs="Arial"/>
        </w:rPr>
        <w:t>p.č</w:t>
      </w:r>
      <w:proofErr w:type="spellEnd"/>
      <w:r w:rsidR="00CD1632" w:rsidRPr="004233BA">
        <w:rPr>
          <w:rFonts w:ascii="Arial" w:hAnsi="Arial" w:cs="Arial"/>
        </w:rPr>
        <w:t>.</w:t>
      </w:r>
      <w:proofErr w:type="gramEnd"/>
      <w:r w:rsidR="00CD1632" w:rsidRPr="004233BA">
        <w:rPr>
          <w:rFonts w:ascii="Arial" w:hAnsi="Arial" w:cs="Arial"/>
        </w:rPr>
        <w:t xml:space="preserve"> </w:t>
      </w:r>
      <w:r w:rsidR="00A4432F" w:rsidRPr="004233BA">
        <w:rPr>
          <w:rFonts w:ascii="Arial" w:hAnsi="Arial" w:cs="Arial"/>
        </w:rPr>
        <w:t>467/1</w:t>
      </w:r>
      <w:r w:rsidR="00CD1632" w:rsidRPr="004233BA">
        <w:rPr>
          <w:rFonts w:ascii="Arial" w:hAnsi="Arial" w:cs="Arial"/>
        </w:rPr>
        <w:t xml:space="preserve"> – </w:t>
      </w:r>
      <w:r w:rsidR="00BF399D" w:rsidRPr="004233BA">
        <w:rPr>
          <w:rFonts w:ascii="Arial" w:hAnsi="Arial" w:cs="Arial"/>
        </w:rPr>
        <w:t xml:space="preserve">ostatní plocha </w:t>
      </w:r>
      <w:r w:rsidR="00CD1632" w:rsidRPr="004233BA">
        <w:rPr>
          <w:rFonts w:ascii="Arial" w:hAnsi="Arial" w:cs="Arial"/>
        </w:rPr>
        <w:t>o výměře</w:t>
      </w:r>
      <w:r w:rsidR="002106ED" w:rsidRPr="004233BA">
        <w:rPr>
          <w:rFonts w:ascii="Arial" w:hAnsi="Arial" w:cs="Arial"/>
        </w:rPr>
        <w:t xml:space="preserve"> cca</w:t>
      </w:r>
      <w:r w:rsidR="00CD1632" w:rsidRPr="004233BA">
        <w:rPr>
          <w:rFonts w:ascii="Arial" w:hAnsi="Arial" w:cs="Arial"/>
        </w:rPr>
        <w:t xml:space="preserve"> </w:t>
      </w:r>
      <w:r w:rsidR="00BF399D" w:rsidRPr="004233BA">
        <w:rPr>
          <w:rFonts w:ascii="Arial" w:hAnsi="Arial" w:cs="Arial"/>
        </w:rPr>
        <w:t>25</w:t>
      </w:r>
      <w:r w:rsidR="00CD1632" w:rsidRPr="004233BA">
        <w:rPr>
          <w:rFonts w:ascii="Arial" w:hAnsi="Arial" w:cs="Arial"/>
        </w:rPr>
        <w:t xml:space="preserve"> m</w:t>
      </w:r>
      <w:r w:rsidR="00CD1632" w:rsidRPr="004233BA">
        <w:rPr>
          <w:rFonts w:ascii="Arial" w:hAnsi="Arial" w:cs="Arial"/>
          <w:vertAlign w:val="superscript"/>
        </w:rPr>
        <w:t xml:space="preserve">2 </w:t>
      </w:r>
      <w:r w:rsidR="00CD1632" w:rsidRPr="004233BA">
        <w:rPr>
          <w:rFonts w:ascii="Arial" w:hAnsi="Arial" w:cs="Arial"/>
        </w:rPr>
        <w:t xml:space="preserve">a </w:t>
      </w:r>
      <w:proofErr w:type="spellStart"/>
      <w:r w:rsidR="00CD1632" w:rsidRPr="004233BA">
        <w:rPr>
          <w:rFonts w:ascii="Arial" w:hAnsi="Arial" w:cs="Arial"/>
        </w:rPr>
        <w:t>p.č</w:t>
      </w:r>
      <w:proofErr w:type="spellEnd"/>
      <w:r w:rsidR="00CD1632" w:rsidRPr="004233BA">
        <w:rPr>
          <w:rFonts w:ascii="Arial" w:hAnsi="Arial" w:cs="Arial"/>
        </w:rPr>
        <w:t xml:space="preserve">. </w:t>
      </w:r>
      <w:r w:rsidR="00A4432F" w:rsidRPr="004233BA">
        <w:rPr>
          <w:rFonts w:ascii="Arial" w:hAnsi="Arial" w:cs="Arial"/>
        </w:rPr>
        <w:t>507/1</w:t>
      </w:r>
      <w:r w:rsidR="00CD1632" w:rsidRPr="004233BA">
        <w:rPr>
          <w:rFonts w:ascii="Arial" w:hAnsi="Arial" w:cs="Arial"/>
        </w:rPr>
        <w:t xml:space="preserve"> – </w:t>
      </w:r>
      <w:r w:rsidR="00BF399D" w:rsidRPr="004233BA">
        <w:rPr>
          <w:rFonts w:ascii="Arial" w:hAnsi="Arial" w:cs="Arial"/>
        </w:rPr>
        <w:t>vodní plocha</w:t>
      </w:r>
      <w:r w:rsidR="00CD1632" w:rsidRPr="004233BA">
        <w:rPr>
          <w:rFonts w:ascii="Arial" w:hAnsi="Arial" w:cs="Arial"/>
        </w:rPr>
        <w:t xml:space="preserve"> o výměře </w:t>
      </w:r>
      <w:r w:rsidR="002106ED" w:rsidRPr="004233BA">
        <w:rPr>
          <w:rFonts w:ascii="Arial" w:hAnsi="Arial" w:cs="Arial"/>
        </w:rPr>
        <w:t xml:space="preserve">cca </w:t>
      </w:r>
      <w:r w:rsidR="00BF399D" w:rsidRPr="004233BA">
        <w:rPr>
          <w:rFonts w:ascii="Arial" w:hAnsi="Arial" w:cs="Arial"/>
        </w:rPr>
        <w:t>105</w:t>
      </w:r>
      <w:r w:rsidR="00CD1632" w:rsidRPr="004233BA">
        <w:rPr>
          <w:rFonts w:ascii="Arial" w:hAnsi="Arial" w:cs="Arial"/>
        </w:rPr>
        <w:t xml:space="preserve"> m</w:t>
      </w:r>
      <w:r w:rsidR="00CD1632" w:rsidRPr="004233BA">
        <w:rPr>
          <w:rFonts w:ascii="Arial" w:hAnsi="Arial" w:cs="Arial"/>
          <w:vertAlign w:val="superscript"/>
        </w:rPr>
        <w:t>2</w:t>
      </w:r>
      <w:r w:rsidR="00747C3C" w:rsidRPr="004233BA">
        <w:rPr>
          <w:rFonts w:ascii="Arial" w:hAnsi="Arial" w:cs="Arial"/>
        </w:rPr>
        <w:t xml:space="preserve">, oba </w:t>
      </w:r>
      <w:r w:rsidR="00CD1632" w:rsidRPr="004233BA">
        <w:rPr>
          <w:rFonts w:ascii="Arial" w:hAnsi="Arial" w:cs="Arial"/>
        </w:rPr>
        <w:t>v </w:t>
      </w:r>
      <w:proofErr w:type="spellStart"/>
      <w:r w:rsidR="00CD1632" w:rsidRPr="004233BA">
        <w:rPr>
          <w:rFonts w:ascii="Arial" w:hAnsi="Arial" w:cs="Arial"/>
        </w:rPr>
        <w:t>k.ú</w:t>
      </w:r>
      <w:proofErr w:type="spellEnd"/>
      <w:r w:rsidR="00CD1632" w:rsidRPr="004233BA">
        <w:rPr>
          <w:rFonts w:ascii="Arial" w:hAnsi="Arial" w:cs="Arial"/>
        </w:rPr>
        <w:t xml:space="preserve">. </w:t>
      </w:r>
      <w:proofErr w:type="spellStart"/>
      <w:r w:rsidR="00A4432F" w:rsidRPr="004233BA">
        <w:rPr>
          <w:rFonts w:ascii="Arial" w:hAnsi="Arial" w:cs="Arial"/>
        </w:rPr>
        <w:t>Domamyslice</w:t>
      </w:r>
      <w:proofErr w:type="spellEnd"/>
      <w:r w:rsidR="00D05AD4" w:rsidRPr="004233BA">
        <w:rPr>
          <w:rFonts w:ascii="Arial" w:hAnsi="Arial" w:cs="Arial"/>
        </w:rPr>
        <w:t xml:space="preserve">, </w:t>
      </w:r>
      <w:r w:rsidR="00D36E28" w:rsidRPr="004233BA">
        <w:rPr>
          <w:rFonts w:ascii="Arial" w:hAnsi="Arial" w:cs="Arial"/>
        </w:rPr>
        <w:t xml:space="preserve">za účelem </w:t>
      </w:r>
      <w:r w:rsidR="00A4432F" w:rsidRPr="004233BA">
        <w:rPr>
          <w:rFonts w:ascii="Arial" w:hAnsi="Arial" w:cs="Arial"/>
        </w:rPr>
        <w:t xml:space="preserve">rozšíření zahrady u své chaty v oblasti Záhoří. </w:t>
      </w:r>
      <w:r w:rsidRPr="004233BA">
        <w:rPr>
          <w:rFonts w:ascii="Arial" w:hAnsi="Arial" w:cs="Arial"/>
        </w:rPr>
        <w:t xml:space="preserve">Žadatel je vlastníkem pozemku </w:t>
      </w:r>
      <w:proofErr w:type="spellStart"/>
      <w:proofErr w:type="gramStart"/>
      <w:r w:rsidRPr="004233BA">
        <w:rPr>
          <w:rFonts w:ascii="Arial" w:hAnsi="Arial" w:cs="Arial"/>
        </w:rPr>
        <w:t>p.č</w:t>
      </w:r>
      <w:proofErr w:type="spellEnd"/>
      <w:r w:rsidRPr="004233BA">
        <w:rPr>
          <w:rFonts w:ascii="Arial" w:hAnsi="Arial" w:cs="Arial"/>
        </w:rPr>
        <w:t>.</w:t>
      </w:r>
      <w:proofErr w:type="gramEnd"/>
      <w:r w:rsidRPr="004233BA">
        <w:rPr>
          <w:rFonts w:ascii="Arial" w:hAnsi="Arial" w:cs="Arial"/>
        </w:rPr>
        <w:t xml:space="preserve"> 368/5 v </w:t>
      </w:r>
      <w:proofErr w:type="spellStart"/>
      <w:r w:rsidRPr="004233BA">
        <w:rPr>
          <w:rFonts w:ascii="Arial" w:hAnsi="Arial" w:cs="Arial"/>
        </w:rPr>
        <w:t>k.ú</w:t>
      </w:r>
      <w:proofErr w:type="spellEnd"/>
      <w:r w:rsidRPr="004233BA">
        <w:rPr>
          <w:rFonts w:ascii="Arial" w:hAnsi="Arial" w:cs="Arial"/>
        </w:rPr>
        <w:t xml:space="preserve">. </w:t>
      </w:r>
      <w:proofErr w:type="spellStart"/>
      <w:r w:rsidRPr="004233BA">
        <w:rPr>
          <w:rFonts w:ascii="Arial" w:hAnsi="Arial" w:cs="Arial"/>
        </w:rPr>
        <w:t>Domamyslice</w:t>
      </w:r>
      <w:proofErr w:type="spellEnd"/>
      <w:r w:rsidR="00670862" w:rsidRPr="004233BA">
        <w:rPr>
          <w:rFonts w:ascii="Arial" w:hAnsi="Arial" w:cs="Arial"/>
        </w:rPr>
        <w:t xml:space="preserve"> s rekreační chatou. </w:t>
      </w:r>
      <w:r w:rsidR="00A4432F" w:rsidRPr="004233BA">
        <w:rPr>
          <w:rFonts w:ascii="Arial" w:hAnsi="Arial" w:cs="Arial"/>
        </w:rPr>
        <w:t xml:space="preserve">Prodejem výše uvedených částí pozemků by </w:t>
      </w:r>
      <w:r w:rsidR="00670862" w:rsidRPr="004233BA">
        <w:rPr>
          <w:rFonts w:ascii="Arial" w:hAnsi="Arial" w:cs="Arial"/>
        </w:rPr>
        <w:t xml:space="preserve">dle </w:t>
      </w:r>
      <w:r w:rsidR="002106ED" w:rsidRPr="004233BA">
        <w:rPr>
          <w:rFonts w:ascii="Arial" w:hAnsi="Arial" w:cs="Arial"/>
        </w:rPr>
        <w:t xml:space="preserve">jeho </w:t>
      </w:r>
      <w:r w:rsidR="00670862" w:rsidRPr="004233BA">
        <w:rPr>
          <w:rFonts w:ascii="Arial" w:hAnsi="Arial" w:cs="Arial"/>
        </w:rPr>
        <w:t>vyjádření z</w:t>
      </w:r>
      <w:r w:rsidR="00A4432F" w:rsidRPr="004233BA">
        <w:rPr>
          <w:rFonts w:ascii="Arial" w:hAnsi="Arial" w:cs="Arial"/>
        </w:rPr>
        <w:t>í</w:t>
      </w:r>
      <w:r w:rsidR="000D217A" w:rsidRPr="004233BA">
        <w:rPr>
          <w:rFonts w:ascii="Arial" w:hAnsi="Arial" w:cs="Arial"/>
        </w:rPr>
        <w:t>skal větší prostor pro</w:t>
      </w:r>
      <w:r w:rsidR="00A4432F" w:rsidRPr="004233BA">
        <w:rPr>
          <w:rFonts w:ascii="Arial" w:hAnsi="Arial" w:cs="Arial"/>
        </w:rPr>
        <w:t xml:space="preserve"> parkování svého auta, ale i pro lepší manipulaci </w:t>
      </w:r>
      <w:r w:rsidR="000D217A" w:rsidRPr="004233BA">
        <w:rPr>
          <w:rFonts w:ascii="Arial" w:hAnsi="Arial" w:cs="Arial"/>
        </w:rPr>
        <w:t>se zahradní technikou a dřívím</w:t>
      </w:r>
      <w:r w:rsidRPr="004233BA">
        <w:rPr>
          <w:rFonts w:ascii="Arial" w:hAnsi="Arial" w:cs="Arial"/>
        </w:rPr>
        <w:t>,</w:t>
      </w:r>
      <w:r w:rsidR="000D217A" w:rsidRPr="004233BA">
        <w:rPr>
          <w:rFonts w:ascii="Arial" w:hAnsi="Arial" w:cs="Arial"/>
        </w:rPr>
        <w:t xml:space="preserve"> jehož zpracování zabere větší plochu zahrady u zmíněné chaty. </w:t>
      </w:r>
      <w:r w:rsidR="00C536B0" w:rsidRPr="004233BA">
        <w:rPr>
          <w:rFonts w:ascii="Arial" w:hAnsi="Arial" w:cs="Arial"/>
        </w:rPr>
        <w:t xml:space="preserve">Záležitost je řešena pod </w:t>
      </w:r>
      <w:proofErr w:type="spellStart"/>
      <w:proofErr w:type="gramStart"/>
      <w:r w:rsidR="00D36E28" w:rsidRPr="004233BA">
        <w:rPr>
          <w:rFonts w:ascii="Arial" w:hAnsi="Arial" w:cs="Arial"/>
        </w:rPr>
        <w:t>S</w:t>
      </w:r>
      <w:r w:rsidR="00C536B0" w:rsidRPr="004233BA">
        <w:rPr>
          <w:rFonts w:ascii="Arial" w:hAnsi="Arial" w:cs="Arial"/>
        </w:rPr>
        <w:t>p</w:t>
      </w:r>
      <w:r w:rsidR="00B7083F" w:rsidRPr="004233BA">
        <w:rPr>
          <w:rFonts w:ascii="Arial" w:hAnsi="Arial" w:cs="Arial"/>
        </w:rPr>
        <w:t>.</w:t>
      </w:r>
      <w:r w:rsidR="00D36E28" w:rsidRPr="004233BA">
        <w:rPr>
          <w:rFonts w:ascii="Arial" w:hAnsi="Arial" w:cs="Arial"/>
        </w:rPr>
        <w:t>Z</w:t>
      </w:r>
      <w:r w:rsidR="00C536B0" w:rsidRPr="004233BA">
        <w:rPr>
          <w:rFonts w:ascii="Arial" w:hAnsi="Arial" w:cs="Arial"/>
        </w:rPr>
        <w:t>n</w:t>
      </w:r>
      <w:proofErr w:type="spellEnd"/>
      <w:r w:rsidR="00C536B0" w:rsidRPr="004233BA">
        <w:rPr>
          <w:rFonts w:ascii="Arial" w:hAnsi="Arial" w:cs="Arial"/>
        </w:rPr>
        <w:t>.</w:t>
      </w:r>
      <w:proofErr w:type="gramEnd"/>
      <w:r w:rsidR="00C536B0" w:rsidRPr="004233BA">
        <w:rPr>
          <w:rFonts w:ascii="Arial" w:hAnsi="Arial" w:cs="Arial"/>
        </w:rPr>
        <w:t xml:space="preserve"> OSUMM </w:t>
      </w:r>
      <w:r w:rsidR="00A4432F" w:rsidRPr="004233BA">
        <w:rPr>
          <w:rFonts w:ascii="Arial" w:hAnsi="Arial" w:cs="Arial"/>
        </w:rPr>
        <w:t>80/2021</w:t>
      </w:r>
      <w:r w:rsidR="00C536B0" w:rsidRPr="004233BA">
        <w:rPr>
          <w:rFonts w:ascii="Arial" w:hAnsi="Arial" w:cs="Arial"/>
        </w:rPr>
        <w:t xml:space="preserve">. </w:t>
      </w:r>
    </w:p>
    <w:p w:rsidR="00C536B0" w:rsidRPr="004233BA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536B0" w:rsidRPr="004233BA" w:rsidRDefault="00C536B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  <w:r w:rsidRPr="004233BA">
        <w:rPr>
          <w:rFonts w:ascii="Arial" w:hAnsi="Arial" w:cs="Arial"/>
          <w:b/>
          <w:u w:val="single"/>
        </w:rPr>
        <w:t xml:space="preserve">Stanoviska odborů </w:t>
      </w:r>
      <w:proofErr w:type="spellStart"/>
      <w:r w:rsidRPr="004233BA">
        <w:rPr>
          <w:rFonts w:ascii="Arial" w:hAnsi="Arial" w:cs="Arial"/>
          <w:b/>
          <w:u w:val="single"/>
        </w:rPr>
        <w:t>MMPv</w:t>
      </w:r>
      <w:proofErr w:type="spellEnd"/>
      <w:r w:rsidRPr="004233BA">
        <w:rPr>
          <w:rFonts w:ascii="Arial" w:hAnsi="Arial" w:cs="Arial"/>
          <w:b/>
          <w:u w:val="single"/>
        </w:rPr>
        <w:t xml:space="preserve"> (subjektů):</w:t>
      </w:r>
    </w:p>
    <w:p w:rsidR="007509C0" w:rsidRPr="004233BA" w:rsidRDefault="007509C0" w:rsidP="00C536B0">
      <w:pPr>
        <w:tabs>
          <w:tab w:val="left" w:pos="284"/>
        </w:tabs>
        <w:jc w:val="both"/>
        <w:rPr>
          <w:rFonts w:ascii="Arial" w:hAnsi="Arial" w:cs="Arial"/>
          <w:b/>
          <w:u w:val="single"/>
        </w:rPr>
      </w:pPr>
    </w:p>
    <w:p w:rsidR="00C536B0" w:rsidRPr="004233BA" w:rsidRDefault="00C536B0" w:rsidP="00C536B0">
      <w:pPr>
        <w:tabs>
          <w:tab w:val="left" w:pos="284"/>
        </w:tabs>
        <w:jc w:val="both"/>
        <w:rPr>
          <w:rFonts w:ascii="Arial" w:hAnsi="Arial" w:cs="Arial"/>
        </w:rPr>
      </w:pPr>
      <w:r w:rsidRPr="004233BA">
        <w:rPr>
          <w:rFonts w:ascii="Arial" w:hAnsi="Arial" w:cs="Arial"/>
          <w:b/>
        </w:rPr>
        <w:t xml:space="preserve">1. Odbor územního plánování a památkové péče </w:t>
      </w:r>
      <w:r w:rsidR="00D36E28" w:rsidRPr="004233BA">
        <w:rPr>
          <w:rFonts w:ascii="Arial" w:hAnsi="Arial" w:cs="Arial"/>
        </w:rPr>
        <w:t xml:space="preserve">sděluje, že </w:t>
      </w:r>
      <w:r w:rsidR="000D217A" w:rsidRPr="004233BA">
        <w:rPr>
          <w:rFonts w:ascii="Arial" w:hAnsi="Arial" w:cs="Arial"/>
        </w:rPr>
        <w:t xml:space="preserve">prodej výše uvedených částí pozemků </w:t>
      </w:r>
      <w:r w:rsidR="000D217A" w:rsidRPr="004233BA">
        <w:rPr>
          <w:rFonts w:ascii="Arial" w:hAnsi="Arial" w:cs="Arial"/>
          <w:b/>
        </w:rPr>
        <w:t>nedoporučuje</w:t>
      </w:r>
      <w:r w:rsidR="000D217A" w:rsidRPr="004233BA">
        <w:rPr>
          <w:rFonts w:ascii="Arial" w:hAnsi="Arial" w:cs="Arial"/>
        </w:rPr>
        <w:t>.</w:t>
      </w:r>
    </w:p>
    <w:p w:rsidR="007509C0" w:rsidRPr="004233BA" w:rsidRDefault="007509C0" w:rsidP="00183EB9">
      <w:pPr>
        <w:pStyle w:val="Default"/>
        <w:tabs>
          <w:tab w:val="left" w:pos="284"/>
        </w:tabs>
        <w:jc w:val="both"/>
        <w:rPr>
          <w:b/>
          <w:color w:val="auto"/>
        </w:rPr>
      </w:pPr>
    </w:p>
    <w:p w:rsidR="00183EB9" w:rsidRPr="004233BA" w:rsidRDefault="00183EB9" w:rsidP="00183EB9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  <w:r w:rsidRPr="004233BA">
        <w:rPr>
          <w:b/>
          <w:color w:val="auto"/>
        </w:rPr>
        <w:t xml:space="preserve">2. </w:t>
      </w:r>
      <w:r w:rsidRPr="004233BA">
        <w:rPr>
          <w:b/>
          <w:bCs/>
          <w:color w:val="auto"/>
        </w:rPr>
        <w:t xml:space="preserve">Odbor rozvoje a investic </w:t>
      </w:r>
      <w:r w:rsidRPr="004233BA">
        <w:rPr>
          <w:bCs/>
          <w:color w:val="auto"/>
        </w:rPr>
        <w:t>sděluje, že</w:t>
      </w:r>
      <w:r w:rsidRPr="004233BA">
        <w:rPr>
          <w:b/>
          <w:bCs/>
          <w:color w:val="auto"/>
        </w:rPr>
        <w:t xml:space="preserve"> </w:t>
      </w:r>
      <w:r w:rsidR="00C204FD" w:rsidRPr="004233BA">
        <w:rPr>
          <w:b/>
          <w:bCs/>
          <w:color w:val="auto"/>
        </w:rPr>
        <w:t>nedoporučuje</w:t>
      </w:r>
      <w:r w:rsidR="00C204FD" w:rsidRPr="004233BA">
        <w:rPr>
          <w:bCs/>
          <w:color w:val="auto"/>
        </w:rPr>
        <w:t xml:space="preserve"> prodej </w:t>
      </w:r>
      <w:r w:rsidR="000D217A" w:rsidRPr="004233BA">
        <w:rPr>
          <w:bCs/>
          <w:color w:val="auto"/>
        </w:rPr>
        <w:t>částí předmětných pozemků. Došlo by tím k zúžení přístupové cesty k dalším pozemkům v majetku města.</w:t>
      </w:r>
    </w:p>
    <w:p w:rsidR="007509C0" w:rsidRPr="004233BA" w:rsidRDefault="007509C0" w:rsidP="00183EB9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185916" w:rsidRPr="004233BA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4233BA">
        <w:rPr>
          <w:b/>
          <w:bCs/>
          <w:color w:val="auto"/>
        </w:rPr>
        <w:t xml:space="preserve">3. Odbor životního prostředí </w:t>
      </w:r>
      <w:r w:rsidR="00185916" w:rsidRPr="004233BA">
        <w:rPr>
          <w:b/>
          <w:bCs/>
          <w:color w:val="auto"/>
        </w:rPr>
        <w:t xml:space="preserve">nesouhlasí </w:t>
      </w:r>
      <w:r w:rsidR="00185916" w:rsidRPr="004233BA">
        <w:rPr>
          <w:bCs/>
          <w:color w:val="auto"/>
        </w:rPr>
        <w:t xml:space="preserve">s prodejem předmětných částí pozemků. Pozemek </w:t>
      </w:r>
      <w:proofErr w:type="spellStart"/>
      <w:proofErr w:type="gramStart"/>
      <w:r w:rsidR="00185916" w:rsidRPr="004233BA">
        <w:rPr>
          <w:bCs/>
          <w:color w:val="auto"/>
        </w:rPr>
        <w:t>p.č</w:t>
      </w:r>
      <w:proofErr w:type="spellEnd"/>
      <w:r w:rsidR="00185916" w:rsidRPr="004233BA">
        <w:rPr>
          <w:bCs/>
          <w:color w:val="auto"/>
        </w:rPr>
        <w:t>.</w:t>
      </w:r>
      <w:proofErr w:type="gramEnd"/>
      <w:r w:rsidR="00185916" w:rsidRPr="004233BA">
        <w:rPr>
          <w:bCs/>
          <w:color w:val="auto"/>
        </w:rPr>
        <w:t xml:space="preserve"> 507/1 v </w:t>
      </w:r>
      <w:proofErr w:type="spellStart"/>
      <w:r w:rsidR="00185916" w:rsidRPr="004233BA">
        <w:rPr>
          <w:bCs/>
          <w:color w:val="auto"/>
        </w:rPr>
        <w:t>k.ú</w:t>
      </w:r>
      <w:proofErr w:type="spellEnd"/>
      <w:r w:rsidR="00185916" w:rsidRPr="004233BA">
        <w:rPr>
          <w:bCs/>
          <w:color w:val="auto"/>
        </w:rPr>
        <w:t xml:space="preserve">. </w:t>
      </w:r>
      <w:proofErr w:type="spellStart"/>
      <w:r w:rsidR="00185916" w:rsidRPr="004233BA">
        <w:rPr>
          <w:bCs/>
          <w:color w:val="auto"/>
        </w:rPr>
        <w:t>Domamyslice</w:t>
      </w:r>
      <w:proofErr w:type="spellEnd"/>
      <w:r w:rsidR="00185916" w:rsidRPr="004233BA">
        <w:rPr>
          <w:bCs/>
          <w:color w:val="auto"/>
        </w:rPr>
        <w:t xml:space="preserve"> je vedený v KN jako vodní plocha a navazuje na pozemek města – polní cestu ve volné krajině. Původně tyto pozemky tvořily systém odvodnění, které navazuje na zařízení – odvodňovací příkop, který je umístěný nad </w:t>
      </w:r>
      <w:proofErr w:type="spellStart"/>
      <w:r w:rsidR="00185916" w:rsidRPr="004233BA">
        <w:rPr>
          <w:bCs/>
          <w:color w:val="auto"/>
        </w:rPr>
        <w:t>Domamyslicemi</w:t>
      </w:r>
      <w:proofErr w:type="spellEnd"/>
      <w:r w:rsidR="00185916" w:rsidRPr="004233BA">
        <w:rPr>
          <w:bCs/>
          <w:color w:val="auto"/>
        </w:rPr>
        <w:t>. Prodejem pozemku by se město do budoucna zbavilo možnosti tato historická zařízení v krajině obnovit a zasakovat srážkové vody již v místě, kde vznikly tak, aby nezpůsoboval</w:t>
      </w:r>
      <w:r w:rsidR="00D74A27" w:rsidRPr="004233BA">
        <w:rPr>
          <w:bCs/>
          <w:color w:val="auto"/>
        </w:rPr>
        <w:t>y</w:t>
      </w:r>
      <w:r w:rsidR="00185916" w:rsidRPr="004233BA">
        <w:rPr>
          <w:bCs/>
          <w:color w:val="auto"/>
        </w:rPr>
        <w:t xml:space="preserve"> problémy v zastavěném území. Z reliéfu krajiny je zřejmé, že do tohoto místa byly svedené povrchové vody, které se pak vsakovaly v remízku podél cesty na Záhoří. </w:t>
      </w:r>
    </w:p>
    <w:p w:rsidR="007509C0" w:rsidRPr="004233BA" w:rsidRDefault="007509C0" w:rsidP="00183EB9">
      <w:pPr>
        <w:pStyle w:val="Default"/>
        <w:tabs>
          <w:tab w:val="left" w:pos="284"/>
        </w:tabs>
        <w:jc w:val="both"/>
        <w:rPr>
          <w:b/>
          <w:bCs/>
          <w:color w:val="auto"/>
        </w:rPr>
      </w:pPr>
    </w:p>
    <w:p w:rsidR="00183EB9" w:rsidRPr="004233BA" w:rsidRDefault="00183EB9" w:rsidP="00183EB9">
      <w:pPr>
        <w:pStyle w:val="Default"/>
        <w:tabs>
          <w:tab w:val="left" w:pos="284"/>
        </w:tabs>
        <w:jc w:val="both"/>
        <w:rPr>
          <w:bCs/>
          <w:color w:val="auto"/>
        </w:rPr>
      </w:pPr>
      <w:r w:rsidRPr="004233BA">
        <w:rPr>
          <w:b/>
          <w:bCs/>
          <w:color w:val="auto"/>
        </w:rPr>
        <w:t xml:space="preserve">4. Odbor dopravy </w:t>
      </w:r>
      <w:r w:rsidRPr="004233BA">
        <w:rPr>
          <w:bCs/>
          <w:color w:val="auto"/>
        </w:rPr>
        <w:t>jako příslušný silniční správní úřad pro místní komunikace, veřejně přístupné účelové komunikace a silnice II. a III. tříd dle § 40 odst. 4 a 5 zákona č. 13/1997 Sb., o pozemních komunikacích, ve znění poz</w:t>
      </w:r>
      <w:r w:rsidR="00C204FD" w:rsidRPr="004233BA">
        <w:rPr>
          <w:bCs/>
          <w:color w:val="auto"/>
        </w:rPr>
        <w:t xml:space="preserve">dějších předpisů, sděluje, že </w:t>
      </w:r>
      <w:r w:rsidR="006E7ED8" w:rsidRPr="004233BA">
        <w:rPr>
          <w:bCs/>
          <w:color w:val="auto"/>
        </w:rPr>
        <w:t>prodej</w:t>
      </w:r>
      <w:r w:rsidR="00C204FD" w:rsidRPr="004233BA">
        <w:rPr>
          <w:bCs/>
          <w:color w:val="auto"/>
        </w:rPr>
        <w:t xml:space="preserve"> výše</w:t>
      </w:r>
      <w:r w:rsidR="006E7ED8" w:rsidRPr="004233BA">
        <w:rPr>
          <w:bCs/>
          <w:color w:val="auto"/>
        </w:rPr>
        <w:t xml:space="preserve"> </w:t>
      </w:r>
      <w:r w:rsidR="00C204FD" w:rsidRPr="004233BA">
        <w:rPr>
          <w:bCs/>
          <w:color w:val="auto"/>
        </w:rPr>
        <w:t xml:space="preserve">uvedených </w:t>
      </w:r>
      <w:r w:rsidR="00185916" w:rsidRPr="004233BA">
        <w:rPr>
          <w:bCs/>
          <w:color w:val="auto"/>
        </w:rPr>
        <w:t xml:space="preserve">částí </w:t>
      </w:r>
      <w:r w:rsidR="00C204FD" w:rsidRPr="004233BA">
        <w:rPr>
          <w:bCs/>
          <w:color w:val="auto"/>
        </w:rPr>
        <w:t>pozemků</w:t>
      </w:r>
      <w:r w:rsidR="00C204FD" w:rsidRPr="004233BA">
        <w:rPr>
          <w:b/>
          <w:bCs/>
          <w:color w:val="auto"/>
        </w:rPr>
        <w:t xml:space="preserve"> </w:t>
      </w:r>
      <w:r w:rsidR="00185916" w:rsidRPr="004233BA">
        <w:rPr>
          <w:b/>
          <w:bCs/>
          <w:color w:val="auto"/>
        </w:rPr>
        <w:t>nedoporučuje</w:t>
      </w:r>
      <w:r w:rsidR="00185916" w:rsidRPr="004233BA">
        <w:rPr>
          <w:bCs/>
          <w:color w:val="auto"/>
        </w:rPr>
        <w:t>. Prodejem částí pozemků by došlo k výraznému omezení přístupu Statutárního města Prostějova k dalším pozemkům v jeho vlastnictví.</w:t>
      </w:r>
    </w:p>
    <w:p w:rsidR="007509C0" w:rsidRPr="004233BA" w:rsidRDefault="007509C0" w:rsidP="007509C0">
      <w:pPr>
        <w:jc w:val="both"/>
        <w:rPr>
          <w:rFonts w:ascii="Arial" w:hAnsi="Arial" w:cs="Arial"/>
          <w:b/>
          <w:bCs/>
        </w:rPr>
      </w:pPr>
    </w:p>
    <w:p w:rsidR="00B045CF" w:rsidRPr="004233BA" w:rsidRDefault="00BF399D" w:rsidP="007509C0">
      <w:pPr>
        <w:jc w:val="both"/>
        <w:rPr>
          <w:rFonts w:ascii="Arial" w:hAnsi="Arial" w:cs="Arial"/>
        </w:rPr>
      </w:pPr>
      <w:r w:rsidRPr="004233BA">
        <w:rPr>
          <w:rFonts w:ascii="Arial" w:hAnsi="Arial" w:cs="Arial"/>
          <w:b/>
          <w:bCs/>
        </w:rPr>
        <w:t xml:space="preserve">5. Osadní výbor Čechovice, </w:t>
      </w:r>
      <w:proofErr w:type="spellStart"/>
      <w:r w:rsidRPr="004233BA">
        <w:rPr>
          <w:rFonts w:ascii="Arial" w:hAnsi="Arial" w:cs="Arial"/>
          <w:b/>
          <w:bCs/>
        </w:rPr>
        <w:t>Krasice</w:t>
      </w:r>
      <w:proofErr w:type="spellEnd"/>
      <w:r w:rsidRPr="004233BA">
        <w:rPr>
          <w:rFonts w:ascii="Arial" w:hAnsi="Arial" w:cs="Arial"/>
          <w:b/>
          <w:bCs/>
        </w:rPr>
        <w:t xml:space="preserve"> a </w:t>
      </w:r>
      <w:proofErr w:type="spellStart"/>
      <w:r w:rsidRPr="004233BA">
        <w:rPr>
          <w:rFonts w:ascii="Arial" w:hAnsi="Arial" w:cs="Arial"/>
          <w:b/>
          <w:bCs/>
        </w:rPr>
        <w:t>Domamyslice</w:t>
      </w:r>
      <w:proofErr w:type="spellEnd"/>
      <w:r w:rsidRPr="004233BA">
        <w:rPr>
          <w:rFonts w:ascii="Arial" w:hAnsi="Arial" w:cs="Arial"/>
          <w:bCs/>
        </w:rPr>
        <w:t xml:space="preserve"> </w:t>
      </w:r>
      <w:r w:rsidR="00B045CF" w:rsidRPr="004233BA">
        <w:rPr>
          <w:rFonts w:ascii="Arial" w:hAnsi="Arial" w:cs="Arial"/>
        </w:rPr>
        <w:t>se ke dni zpracování materiálu k žádosti nevyjádřil.</w:t>
      </w:r>
    </w:p>
    <w:p w:rsidR="00EC7E96" w:rsidRPr="004233BA" w:rsidRDefault="00EC7E96" w:rsidP="007509C0">
      <w:pPr>
        <w:jc w:val="both"/>
        <w:rPr>
          <w:rFonts w:ascii="Arial" w:hAnsi="Arial" w:cs="Arial"/>
        </w:rPr>
      </w:pPr>
    </w:p>
    <w:p w:rsidR="00EC7E96" w:rsidRPr="004233BA" w:rsidRDefault="00EC7E96" w:rsidP="007509C0">
      <w:pPr>
        <w:jc w:val="both"/>
        <w:rPr>
          <w:rFonts w:ascii="Arial" w:hAnsi="Arial" w:cs="Arial"/>
        </w:rPr>
      </w:pPr>
      <w:r w:rsidRPr="004233BA">
        <w:rPr>
          <w:rFonts w:ascii="Arial" w:hAnsi="Arial" w:cs="Arial"/>
          <w:b/>
        </w:rPr>
        <w:t>Rada města Prostějova</w:t>
      </w:r>
      <w:r w:rsidRPr="004233BA">
        <w:rPr>
          <w:rFonts w:ascii="Arial" w:hAnsi="Arial" w:cs="Arial"/>
        </w:rPr>
        <w:t xml:space="preserve"> dne </w:t>
      </w:r>
      <w:proofErr w:type="gramStart"/>
      <w:r w:rsidRPr="004233BA">
        <w:rPr>
          <w:rFonts w:ascii="Arial" w:hAnsi="Arial" w:cs="Arial"/>
        </w:rPr>
        <w:t>04.05.2021</w:t>
      </w:r>
      <w:proofErr w:type="gramEnd"/>
      <w:r w:rsidRPr="004233BA">
        <w:rPr>
          <w:rFonts w:ascii="Arial" w:hAnsi="Arial" w:cs="Arial"/>
        </w:rPr>
        <w:t xml:space="preserve"> usnesením č. </w:t>
      </w:r>
      <w:r w:rsidR="00E01183" w:rsidRPr="004233BA">
        <w:rPr>
          <w:rFonts w:ascii="Arial" w:hAnsi="Arial" w:cs="Arial"/>
        </w:rPr>
        <w:t>1368</w:t>
      </w:r>
      <w:r w:rsidRPr="004233BA">
        <w:rPr>
          <w:rFonts w:ascii="Arial" w:hAnsi="Arial" w:cs="Arial"/>
        </w:rPr>
        <w:t>:</w:t>
      </w:r>
    </w:p>
    <w:p w:rsidR="00ED1D92" w:rsidRPr="004233BA" w:rsidRDefault="00EC7E96" w:rsidP="00ED1D92">
      <w:pPr>
        <w:jc w:val="both"/>
        <w:rPr>
          <w:rFonts w:ascii="Arial" w:hAnsi="Arial" w:cs="Arial"/>
          <w:b/>
        </w:rPr>
      </w:pPr>
      <w:r w:rsidRPr="004233BA">
        <w:rPr>
          <w:rFonts w:ascii="Arial" w:hAnsi="Arial" w:cs="Arial"/>
        </w:rPr>
        <w:t xml:space="preserve">1) </w:t>
      </w:r>
      <w:r w:rsidRPr="004233BA">
        <w:rPr>
          <w:rFonts w:ascii="Arial" w:hAnsi="Arial" w:cs="Arial"/>
          <w:b/>
        </w:rPr>
        <w:t>neschválila</w:t>
      </w:r>
    </w:p>
    <w:p w:rsidR="00EC7E96" w:rsidRPr="004233BA" w:rsidRDefault="00EC7E96" w:rsidP="00ED1D92">
      <w:pPr>
        <w:ind w:left="284"/>
        <w:jc w:val="both"/>
        <w:rPr>
          <w:rFonts w:ascii="Arial" w:hAnsi="Arial" w:cs="Arial"/>
          <w:b/>
        </w:rPr>
      </w:pPr>
      <w:r w:rsidRPr="004233BA">
        <w:rPr>
          <w:rFonts w:ascii="Arial" w:hAnsi="Arial" w:cs="Arial"/>
        </w:rPr>
        <w:t xml:space="preserve">záměr prodeje částí pozemků </w:t>
      </w:r>
      <w:proofErr w:type="spellStart"/>
      <w:proofErr w:type="gramStart"/>
      <w:r w:rsidRPr="004233BA">
        <w:rPr>
          <w:rFonts w:ascii="Arial" w:hAnsi="Arial" w:cs="Arial"/>
        </w:rPr>
        <w:t>p.č</w:t>
      </w:r>
      <w:proofErr w:type="spellEnd"/>
      <w:r w:rsidRPr="004233BA">
        <w:rPr>
          <w:rFonts w:ascii="Arial" w:hAnsi="Arial" w:cs="Arial"/>
        </w:rPr>
        <w:t>.</w:t>
      </w:r>
      <w:proofErr w:type="gramEnd"/>
      <w:r w:rsidRPr="004233BA">
        <w:rPr>
          <w:rFonts w:ascii="Arial" w:hAnsi="Arial" w:cs="Arial"/>
        </w:rPr>
        <w:t xml:space="preserve"> 467/1 – ostatní plocha o výměře cca 25 m² a </w:t>
      </w:r>
      <w:proofErr w:type="spellStart"/>
      <w:r w:rsidRPr="004233BA">
        <w:rPr>
          <w:rFonts w:ascii="Arial" w:hAnsi="Arial" w:cs="Arial"/>
        </w:rPr>
        <w:t>p.č</w:t>
      </w:r>
      <w:proofErr w:type="spellEnd"/>
      <w:r w:rsidRPr="004233BA">
        <w:rPr>
          <w:rFonts w:ascii="Arial" w:hAnsi="Arial" w:cs="Arial"/>
        </w:rPr>
        <w:t>. 507/1 – vodní plocha o výměře cca 105 m², oba v </w:t>
      </w:r>
      <w:proofErr w:type="spellStart"/>
      <w:r w:rsidRPr="004233BA">
        <w:rPr>
          <w:rFonts w:ascii="Arial" w:hAnsi="Arial" w:cs="Arial"/>
        </w:rPr>
        <w:t>k.ú</w:t>
      </w:r>
      <w:proofErr w:type="spellEnd"/>
      <w:r w:rsidRPr="004233BA">
        <w:rPr>
          <w:rFonts w:ascii="Arial" w:hAnsi="Arial" w:cs="Arial"/>
        </w:rPr>
        <w:t xml:space="preserve">. </w:t>
      </w:r>
      <w:proofErr w:type="spellStart"/>
      <w:r w:rsidRPr="004233BA">
        <w:rPr>
          <w:rFonts w:ascii="Arial" w:hAnsi="Arial" w:cs="Arial"/>
        </w:rPr>
        <w:t>Domamyslice</w:t>
      </w:r>
      <w:proofErr w:type="spellEnd"/>
      <w:r w:rsidRPr="004233BA">
        <w:rPr>
          <w:rFonts w:ascii="Arial" w:hAnsi="Arial" w:cs="Arial"/>
        </w:rPr>
        <w:t>,</w:t>
      </w:r>
    </w:p>
    <w:p w:rsidR="00EC7E96" w:rsidRPr="004233BA" w:rsidRDefault="00EC7E96" w:rsidP="007509C0">
      <w:pPr>
        <w:jc w:val="both"/>
        <w:rPr>
          <w:rFonts w:ascii="Arial" w:hAnsi="Arial" w:cs="Arial"/>
          <w:b/>
        </w:rPr>
      </w:pPr>
      <w:r w:rsidRPr="004233BA">
        <w:rPr>
          <w:rFonts w:ascii="Arial" w:hAnsi="Arial" w:cs="Arial"/>
        </w:rPr>
        <w:t>2)</w:t>
      </w:r>
      <w:r w:rsidR="006409F8" w:rsidRPr="004233BA">
        <w:rPr>
          <w:rFonts w:ascii="Arial" w:hAnsi="Arial" w:cs="Arial"/>
        </w:rPr>
        <w:t xml:space="preserve"> </w:t>
      </w:r>
      <w:r w:rsidR="006409F8" w:rsidRPr="004233BA">
        <w:rPr>
          <w:rFonts w:ascii="Arial" w:hAnsi="Arial" w:cs="Arial"/>
          <w:b/>
        </w:rPr>
        <w:t>doporučila</w:t>
      </w:r>
    </w:p>
    <w:p w:rsidR="006409F8" w:rsidRPr="004233BA" w:rsidRDefault="006409F8" w:rsidP="00ED1D92">
      <w:pPr>
        <w:ind w:left="284"/>
        <w:jc w:val="both"/>
        <w:rPr>
          <w:rFonts w:ascii="Arial" w:hAnsi="Arial" w:cs="Arial"/>
        </w:rPr>
      </w:pPr>
      <w:r w:rsidRPr="004233BA">
        <w:rPr>
          <w:rFonts w:ascii="Arial" w:hAnsi="Arial" w:cs="Arial"/>
        </w:rPr>
        <w:t xml:space="preserve">Zastupitelstvu města Prostějova nevyhovět žádosti </w:t>
      </w:r>
      <w:r w:rsidR="0063561D">
        <w:rPr>
          <w:rFonts w:ascii="Arial" w:hAnsi="Arial" w:cs="Arial"/>
        </w:rPr>
        <w:t>fyzické osoby</w:t>
      </w:r>
      <w:r w:rsidRPr="004233BA">
        <w:rPr>
          <w:rFonts w:ascii="Arial" w:hAnsi="Arial" w:cs="Arial"/>
        </w:rPr>
        <w:t xml:space="preserve">, o prodej částí pozemků </w:t>
      </w:r>
      <w:proofErr w:type="spellStart"/>
      <w:proofErr w:type="gramStart"/>
      <w:r w:rsidRPr="004233BA">
        <w:rPr>
          <w:rFonts w:ascii="Arial" w:hAnsi="Arial" w:cs="Arial"/>
        </w:rPr>
        <w:t>p.č</w:t>
      </w:r>
      <w:proofErr w:type="spellEnd"/>
      <w:r w:rsidRPr="004233BA">
        <w:rPr>
          <w:rFonts w:ascii="Arial" w:hAnsi="Arial" w:cs="Arial"/>
        </w:rPr>
        <w:t>.</w:t>
      </w:r>
      <w:proofErr w:type="gramEnd"/>
      <w:r w:rsidRPr="004233BA">
        <w:rPr>
          <w:rFonts w:ascii="Arial" w:hAnsi="Arial" w:cs="Arial"/>
        </w:rPr>
        <w:t xml:space="preserve"> 467/1 – ostatní plocha o výměře cca 25 m² a </w:t>
      </w:r>
      <w:proofErr w:type="spellStart"/>
      <w:r w:rsidRPr="004233BA">
        <w:rPr>
          <w:rFonts w:ascii="Arial" w:hAnsi="Arial" w:cs="Arial"/>
        </w:rPr>
        <w:t>p.č</w:t>
      </w:r>
      <w:proofErr w:type="spellEnd"/>
      <w:r w:rsidRPr="004233BA">
        <w:rPr>
          <w:rFonts w:ascii="Arial" w:hAnsi="Arial" w:cs="Arial"/>
        </w:rPr>
        <w:t>. 507/1 – vodní plocha o výměře cca 102 m², oba v </w:t>
      </w:r>
      <w:proofErr w:type="spellStart"/>
      <w:r w:rsidRPr="004233BA">
        <w:rPr>
          <w:rFonts w:ascii="Arial" w:hAnsi="Arial" w:cs="Arial"/>
        </w:rPr>
        <w:t>k.ú</w:t>
      </w:r>
      <w:proofErr w:type="spellEnd"/>
      <w:r w:rsidRPr="004233BA">
        <w:rPr>
          <w:rFonts w:ascii="Arial" w:hAnsi="Arial" w:cs="Arial"/>
        </w:rPr>
        <w:t xml:space="preserve">. </w:t>
      </w:r>
      <w:proofErr w:type="spellStart"/>
      <w:r w:rsidRPr="004233BA">
        <w:rPr>
          <w:rFonts w:ascii="Arial" w:hAnsi="Arial" w:cs="Arial"/>
        </w:rPr>
        <w:t>Domamyslice</w:t>
      </w:r>
      <w:proofErr w:type="spellEnd"/>
      <w:r w:rsidRPr="004233BA">
        <w:rPr>
          <w:rFonts w:ascii="Arial" w:hAnsi="Arial" w:cs="Arial"/>
        </w:rPr>
        <w:t>.</w:t>
      </w:r>
    </w:p>
    <w:p w:rsidR="006409F8" w:rsidRPr="004233BA" w:rsidRDefault="006409F8" w:rsidP="006409F8">
      <w:pPr>
        <w:rPr>
          <w:rFonts w:ascii="Arial" w:hAnsi="Arial" w:cs="Arial"/>
          <w:b/>
        </w:rPr>
      </w:pPr>
    </w:p>
    <w:p w:rsidR="006409F8" w:rsidRPr="004233BA" w:rsidRDefault="006409F8" w:rsidP="007509C0">
      <w:pPr>
        <w:jc w:val="both"/>
        <w:rPr>
          <w:rFonts w:ascii="Arial" w:hAnsi="Arial" w:cs="Arial"/>
        </w:rPr>
      </w:pPr>
    </w:p>
    <w:p w:rsidR="006409F8" w:rsidRPr="004233BA" w:rsidRDefault="006409F8" w:rsidP="007509C0">
      <w:pPr>
        <w:jc w:val="both"/>
        <w:rPr>
          <w:rFonts w:ascii="Arial" w:hAnsi="Arial" w:cs="Arial"/>
        </w:rPr>
      </w:pPr>
    </w:p>
    <w:p w:rsidR="00C536B0" w:rsidRPr="004233BA" w:rsidRDefault="00B045CF" w:rsidP="00C536B0">
      <w:pPr>
        <w:jc w:val="both"/>
        <w:rPr>
          <w:rFonts w:ascii="Arial" w:hAnsi="Arial" w:cs="Arial"/>
          <w:b/>
          <w:bCs/>
          <w:u w:val="single"/>
        </w:rPr>
      </w:pPr>
      <w:r w:rsidRPr="004233BA">
        <w:rPr>
          <w:rFonts w:ascii="Arial" w:hAnsi="Arial" w:cs="Arial"/>
          <w:b/>
          <w:bCs/>
          <w:u w:val="single"/>
        </w:rPr>
        <w:t>6</w:t>
      </w:r>
      <w:r w:rsidR="00C536B0" w:rsidRPr="004233BA">
        <w:rPr>
          <w:rFonts w:ascii="Arial" w:hAnsi="Arial" w:cs="Arial"/>
          <w:b/>
          <w:bCs/>
          <w:u w:val="single"/>
        </w:rPr>
        <w:t>. Stanovisko předkladatele:</w:t>
      </w:r>
    </w:p>
    <w:p w:rsidR="00E62CC5" w:rsidRPr="004233BA" w:rsidRDefault="00C536B0" w:rsidP="0065296F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4233BA">
        <w:rPr>
          <w:rFonts w:ascii="Arial" w:hAnsi="Arial" w:cs="Arial"/>
          <w:bCs/>
        </w:rPr>
        <w:lastRenderedPageBreak/>
        <w:t xml:space="preserve">S ohledem na výše uvedená stanoviska </w:t>
      </w:r>
      <w:r w:rsidRPr="004233BA">
        <w:rPr>
          <w:rFonts w:ascii="Arial" w:hAnsi="Arial" w:cs="Arial"/>
          <w:b/>
          <w:bCs/>
        </w:rPr>
        <w:t>Odbor správy a údržby majetku města nedoporučuje</w:t>
      </w:r>
      <w:r w:rsidR="006409F8" w:rsidRPr="004233BA">
        <w:rPr>
          <w:rFonts w:ascii="Arial" w:hAnsi="Arial" w:cs="Arial"/>
        </w:rPr>
        <w:t xml:space="preserve"> prodej částí</w:t>
      </w:r>
      <w:r w:rsidRPr="004233BA">
        <w:rPr>
          <w:rFonts w:ascii="Arial" w:hAnsi="Arial" w:cs="Arial"/>
        </w:rPr>
        <w:t xml:space="preserve"> </w:t>
      </w:r>
      <w:r w:rsidR="00D05AD4" w:rsidRPr="004233BA">
        <w:rPr>
          <w:rFonts w:ascii="Arial" w:hAnsi="Arial" w:cs="Arial"/>
        </w:rPr>
        <w:t>pozemk</w:t>
      </w:r>
      <w:r w:rsidR="00823CF4" w:rsidRPr="004233BA">
        <w:rPr>
          <w:rFonts w:ascii="Arial" w:hAnsi="Arial" w:cs="Arial"/>
        </w:rPr>
        <w:t>ů</w:t>
      </w:r>
      <w:r w:rsidR="00D05AD4" w:rsidRPr="004233BA">
        <w:rPr>
          <w:rFonts w:ascii="Arial" w:hAnsi="Arial" w:cs="Arial"/>
        </w:rPr>
        <w:t xml:space="preserve"> </w:t>
      </w:r>
      <w:proofErr w:type="spellStart"/>
      <w:proofErr w:type="gramStart"/>
      <w:r w:rsidR="00823CF4" w:rsidRPr="004233BA">
        <w:rPr>
          <w:rFonts w:ascii="Arial" w:hAnsi="Arial" w:cs="Arial"/>
        </w:rPr>
        <w:t>p.č</w:t>
      </w:r>
      <w:proofErr w:type="spellEnd"/>
      <w:r w:rsidR="00823CF4" w:rsidRPr="004233BA">
        <w:rPr>
          <w:rFonts w:ascii="Arial" w:hAnsi="Arial" w:cs="Arial"/>
        </w:rPr>
        <w:t>.</w:t>
      </w:r>
      <w:proofErr w:type="gramEnd"/>
      <w:r w:rsidR="00823CF4" w:rsidRPr="004233BA">
        <w:rPr>
          <w:rFonts w:ascii="Arial" w:hAnsi="Arial" w:cs="Arial"/>
        </w:rPr>
        <w:t xml:space="preserve"> </w:t>
      </w:r>
      <w:r w:rsidR="00C84E1D" w:rsidRPr="004233BA">
        <w:rPr>
          <w:rFonts w:ascii="Arial" w:hAnsi="Arial" w:cs="Arial"/>
        </w:rPr>
        <w:t>467/1</w:t>
      </w:r>
      <w:r w:rsidR="00823CF4" w:rsidRPr="004233BA">
        <w:rPr>
          <w:rFonts w:ascii="Arial" w:hAnsi="Arial" w:cs="Arial"/>
        </w:rPr>
        <w:t xml:space="preserve"> a </w:t>
      </w:r>
      <w:proofErr w:type="spellStart"/>
      <w:r w:rsidR="00823CF4" w:rsidRPr="004233BA">
        <w:rPr>
          <w:rFonts w:ascii="Arial" w:hAnsi="Arial" w:cs="Arial"/>
        </w:rPr>
        <w:t>p.č</w:t>
      </w:r>
      <w:proofErr w:type="spellEnd"/>
      <w:r w:rsidR="00823CF4" w:rsidRPr="004233BA">
        <w:rPr>
          <w:rFonts w:ascii="Arial" w:hAnsi="Arial" w:cs="Arial"/>
        </w:rPr>
        <w:t xml:space="preserve">. </w:t>
      </w:r>
      <w:r w:rsidR="00C84E1D" w:rsidRPr="004233BA">
        <w:rPr>
          <w:rFonts w:ascii="Arial" w:hAnsi="Arial" w:cs="Arial"/>
        </w:rPr>
        <w:t>507/1,</w:t>
      </w:r>
      <w:r w:rsidR="009E1673" w:rsidRPr="004233BA">
        <w:rPr>
          <w:rFonts w:ascii="Arial" w:hAnsi="Arial" w:cs="Arial"/>
        </w:rPr>
        <w:t xml:space="preserve"> oba </w:t>
      </w:r>
      <w:r w:rsidR="00823CF4" w:rsidRPr="004233BA">
        <w:rPr>
          <w:rFonts w:ascii="Arial" w:hAnsi="Arial" w:cs="Arial"/>
        </w:rPr>
        <w:t>v </w:t>
      </w:r>
      <w:proofErr w:type="spellStart"/>
      <w:r w:rsidR="00823CF4" w:rsidRPr="004233BA">
        <w:rPr>
          <w:rFonts w:ascii="Arial" w:hAnsi="Arial" w:cs="Arial"/>
        </w:rPr>
        <w:t>k.ú</w:t>
      </w:r>
      <w:proofErr w:type="spellEnd"/>
      <w:r w:rsidR="00823CF4" w:rsidRPr="004233BA">
        <w:rPr>
          <w:rFonts w:ascii="Arial" w:hAnsi="Arial" w:cs="Arial"/>
        </w:rPr>
        <w:t xml:space="preserve">. </w:t>
      </w:r>
      <w:proofErr w:type="spellStart"/>
      <w:r w:rsidR="00C84E1D" w:rsidRPr="004233BA">
        <w:rPr>
          <w:rFonts w:ascii="Arial" w:hAnsi="Arial" w:cs="Arial"/>
        </w:rPr>
        <w:t>Domamyslice</w:t>
      </w:r>
      <w:proofErr w:type="spellEnd"/>
      <w:r w:rsidR="001B527E" w:rsidRPr="004233BA">
        <w:rPr>
          <w:rFonts w:ascii="Arial" w:hAnsi="Arial" w:cs="Arial"/>
        </w:rPr>
        <w:t>,</w:t>
      </w:r>
      <w:r w:rsidR="006E7ED8" w:rsidRPr="004233BA">
        <w:rPr>
          <w:rFonts w:ascii="Arial" w:hAnsi="Arial" w:cs="Arial"/>
        </w:rPr>
        <w:t xml:space="preserve"> </w:t>
      </w:r>
      <w:r w:rsidRPr="004233BA">
        <w:rPr>
          <w:rFonts w:ascii="Arial" w:hAnsi="Arial" w:cs="Arial"/>
        </w:rPr>
        <w:t xml:space="preserve">a </w:t>
      </w:r>
      <w:r w:rsidRPr="004233BA">
        <w:rPr>
          <w:rFonts w:ascii="Arial" w:hAnsi="Arial" w:cs="Arial"/>
          <w:b/>
          <w:bCs/>
        </w:rPr>
        <w:t xml:space="preserve">doporučuje </w:t>
      </w:r>
      <w:r w:rsidRPr="004233BA">
        <w:rPr>
          <w:rFonts w:ascii="Arial" w:hAnsi="Arial" w:cs="Arial"/>
          <w:bCs/>
        </w:rPr>
        <w:t>postupovat dle</w:t>
      </w:r>
      <w:r w:rsidRPr="004233BA">
        <w:rPr>
          <w:rFonts w:ascii="Arial" w:hAnsi="Arial" w:cs="Arial"/>
          <w:b/>
          <w:bCs/>
        </w:rPr>
        <w:t xml:space="preserve"> </w:t>
      </w:r>
      <w:r w:rsidRPr="004233BA">
        <w:rPr>
          <w:rFonts w:ascii="Arial" w:hAnsi="Arial" w:cs="Arial"/>
        </w:rPr>
        <w:t xml:space="preserve">návrhu usnesení, tj. </w:t>
      </w:r>
      <w:r w:rsidR="006409F8" w:rsidRPr="004233BA">
        <w:rPr>
          <w:rFonts w:ascii="Arial" w:hAnsi="Arial" w:cs="Arial"/>
          <w:b/>
          <w:bCs/>
        </w:rPr>
        <w:t xml:space="preserve">nevyhovět </w:t>
      </w:r>
      <w:r w:rsidRPr="004233BA">
        <w:rPr>
          <w:rFonts w:ascii="Arial" w:hAnsi="Arial" w:cs="Arial"/>
        </w:rPr>
        <w:t>žádosti</w:t>
      </w:r>
      <w:r w:rsidR="006409F8" w:rsidRPr="004233BA">
        <w:rPr>
          <w:rFonts w:ascii="Arial" w:hAnsi="Arial" w:cs="Arial"/>
        </w:rPr>
        <w:t xml:space="preserve"> </w:t>
      </w:r>
      <w:r w:rsidR="0063561D">
        <w:rPr>
          <w:rFonts w:ascii="Arial" w:hAnsi="Arial" w:cs="Arial"/>
        </w:rPr>
        <w:t>fyzické osoby</w:t>
      </w:r>
      <w:r w:rsidR="006409F8" w:rsidRPr="004233BA">
        <w:rPr>
          <w:rFonts w:ascii="Arial" w:hAnsi="Arial" w:cs="Arial"/>
        </w:rPr>
        <w:t>,</w:t>
      </w:r>
      <w:r w:rsidRPr="004233BA">
        <w:rPr>
          <w:rFonts w:ascii="Arial" w:hAnsi="Arial" w:cs="Arial"/>
        </w:rPr>
        <w:t xml:space="preserve"> </w:t>
      </w:r>
      <w:r w:rsidR="006E7ED8" w:rsidRPr="004233BA">
        <w:rPr>
          <w:rFonts w:ascii="Arial" w:eastAsia="Calibri" w:hAnsi="Arial" w:cs="Arial"/>
          <w:lang w:eastAsia="en-US"/>
        </w:rPr>
        <w:t>o prodej pozemk</w:t>
      </w:r>
      <w:r w:rsidR="00983F83" w:rsidRPr="004233BA">
        <w:rPr>
          <w:rFonts w:ascii="Arial" w:eastAsia="Calibri" w:hAnsi="Arial" w:cs="Arial"/>
          <w:lang w:eastAsia="en-US"/>
        </w:rPr>
        <w:t>ů</w:t>
      </w:r>
      <w:r w:rsidR="006E7ED8" w:rsidRPr="004233BA">
        <w:rPr>
          <w:rFonts w:ascii="Arial" w:eastAsia="Calibri" w:hAnsi="Arial" w:cs="Arial"/>
          <w:lang w:eastAsia="en-US"/>
        </w:rPr>
        <w:t xml:space="preserve"> </w:t>
      </w:r>
      <w:proofErr w:type="spellStart"/>
      <w:proofErr w:type="gramStart"/>
      <w:r w:rsidR="004C1614" w:rsidRPr="004233BA">
        <w:rPr>
          <w:rFonts w:ascii="Arial" w:hAnsi="Arial" w:cs="Arial"/>
        </w:rPr>
        <w:t>p.č</w:t>
      </w:r>
      <w:proofErr w:type="spellEnd"/>
      <w:r w:rsidR="004C1614" w:rsidRPr="004233BA">
        <w:rPr>
          <w:rFonts w:ascii="Arial" w:hAnsi="Arial" w:cs="Arial"/>
        </w:rPr>
        <w:t>.</w:t>
      </w:r>
      <w:proofErr w:type="gramEnd"/>
      <w:r w:rsidR="004C1614" w:rsidRPr="004233BA">
        <w:rPr>
          <w:rFonts w:ascii="Arial" w:hAnsi="Arial" w:cs="Arial"/>
        </w:rPr>
        <w:t xml:space="preserve"> </w:t>
      </w:r>
      <w:r w:rsidR="00C84E1D" w:rsidRPr="004233BA">
        <w:rPr>
          <w:rFonts w:ascii="Arial" w:hAnsi="Arial" w:cs="Arial"/>
        </w:rPr>
        <w:t>467/1</w:t>
      </w:r>
      <w:r w:rsidR="004C1614" w:rsidRPr="004233BA">
        <w:rPr>
          <w:rFonts w:ascii="Arial" w:hAnsi="Arial" w:cs="Arial"/>
        </w:rPr>
        <w:t xml:space="preserve"> – </w:t>
      </w:r>
      <w:r w:rsidR="00B045CF" w:rsidRPr="004233BA">
        <w:rPr>
          <w:rFonts w:ascii="Arial" w:hAnsi="Arial" w:cs="Arial"/>
        </w:rPr>
        <w:t>ostatní plocha</w:t>
      </w:r>
      <w:r w:rsidR="004C1614" w:rsidRPr="004233BA">
        <w:rPr>
          <w:rFonts w:ascii="Arial" w:hAnsi="Arial" w:cs="Arial"/>
        </w:rPr>
        <w:t xml:space="preserve"> o výměře </w:t>
      </w:r>
      <w:r w:rsidR="002106ED" w:rsidRPr="004233BA">
        <w:rPr>
          <w:rFonts w:ascii="Arial" w:hAnsi="Arial" w:cs="Arial"/>
        </w:rPr>
        <w:t xml:space="preserve">cca </w:t>
      </w:r>
      <w:r w:rsidR="00B045CF" w:rsidRPr="004233BA">
        <w:rPr>
          <w:rFonts w:ascii="Arial" w:hAnsi="Arial" w:cs="Arial"/>
        </w:rPr>
        <w:t>25</w:t>
      </w:r>
      <w:r w:rsidR="004C1614" w:rsidRPr="004233BA">
        <w:rPr>
          <w:rFonts w:ascii="Arial" w:hAnsi="Arial" w:cs="Arial"/>
        </w:rPr>
        <w:t xml:space="preserve"> m</w:t>
      </w:r>
      <w:r w:rsidR="004C1614" w:rsidRPr="004233BA">
        <w:rPr>
          <w:rFonts w:ascii="Arial" w:hAnsi="Arial" w:cs="Arial"/>
          <w:vertAlign w:val="superscript"/>
        </w:rPr>
        <w:t xml:space="preserve">2 </w:t>
      </w:r>
      <w:r w:rsidR="009E1673" w:rsidRPr="004233BA">
        <w:rPr>
          <w:rFonts w:ascii="Arial" w:hAnsi="Arial" w:cs="Arial"/>
        </w:rPr>
        <w:t xml:space="preserve">a </w:t>
      </w:r>
      <w:proofErr w:type="spellStart"/>
      <w:r w:rsidR="009E1673" w:rsidRPr="004233BA">
        <w:rPr>
          <w:rFonts w:ascii="Arial" w:hAnsi="Arial" w:cs="Arial"/>
        </w:rPr>
        <w:t>p.č</w:t>
      </w:r>
      <w:proofErr w:type="spellEnd"/>
      <w:r w:rsidR="009E1673" w:rsidRPr="004233BA">
        <w:rPr>
          <w:rFonts w:ascii="Arial" w:hAnsi="Arial" w:cs="Arial"/>
        </w:rPr>
        <w:t xml:space="preserve">. </w:t>
      </w:r>
      <w:r w:rsidR="00C84E1D" w:rsidRPr="004233BA">
        <w:rPr>
          <w:rFonts w:ascii="Arial" w:hAnsi="Arial" w:cs="Arial"/>
        </w:rPr>
        <w:t>507/1</w:t>
      </w:r>
      <w:r w:rsidR="009E1673" w:rsidRPr="004233BA">
        <w:rPr>
          <w:rFonts w:ascii="Arial" w:hAnsi="Arial" w:cs="Arial"/>
        </w:rPr>
        <w:t xml:space="preserve"> – </w:t>
      </w:r>
      <w:r w:rsidR="00B045CF" w:rsidRPr="004233BA">
        <w:rPr>
          <w:rFonts w:ascii="Arial" w:hAnsi="Arial" w:cs="Arial"/>
        </w:rPr>
        <w:t>vodní plocha</w:t>
      </w:r>
      <w:r w:rsidR="009E1673" w:rsidRPr="004233BA">
        <w:rPr>
          <w:rFonts w:ascii="Arial" w:hAnsi="Arial" w:cs="Arial"/>
        </w:rPr>
        <w:t xml:space="preserve"> o výměře </w:t>
      </w:r>
      <w:r w:rsidR="002106ED" w:rsidRPr="004233BA">
        <w:rPr>
          <w:rFonts w:ascii="Arial" w:hAnsi="Arial" w:cs="Arial"/>
        </w:rPr>
        <w:t xml:space="preserve">cca </w:t>
      </w:r>
      <w:r w:rsidR="00B045CF" w:rsidRPr="004233BA">
        <w:rPr>
          <w:rFonts w:ascii="Arial" w:hAnsi="Arial" w:cs="Arial"/>
        </w:rPr>
        <w:t>105</w:t>
      </w:r>
      <w:r w:rsidR="009E1673" w:rsidRPr="004233BA">
        <w:rPr>
          <w:rFonts w:ascii="Arial" w:hAnsi="Arial" w:cs="Arial"/>
        </w:rPr>
        <w:t xml:space="preserve"> m</w:t>
      </w:r>
      <w:r w:rsidR="009E1673" w:rsidRPr="004233BA">
        <w:rPr>
          <w:rFonts w:ascii="Arial" w:hAnsi="Arial" w:cs="Arial"/>
          <w:vertAlign w:val="superscript"/>
        </w:rPr>
        <w:t>2</w:t>
      </w:r>
      <w:r w:rsidR="009E1673" w:rsidRPr="004233BA">
        <w:rPr>
          <w:rFonts w:ascii="Arial" w:hAnsi="Arial" w:cs="Arial"/>
        </w:rPr>
        <w:t>, oba v </w:t>
      </w:r>
      <w:proofErr w:type="spellStart"/>
      <w:r w:rsidR="009E1673" w:rsidRPr="004233BA">
        <w:rPr>
          <w:rFonts w:ascii="Arial" w:hAnsi="Arial" w:cs="Arial"/>
        </w:rPr>
        <w:t>k.ú</w:t>
      </w:r>
      <w:proofErr w:type="spellEnd"/>
      <w:r w:rsidR="009E1673" w:rsidRPr="004233BA">
        <w:rPr>
          <w:rFonts w:ascii="Arial" w:hAnsi="Arial" w:cs="Arial"/>
        </w:rPr>
        <w:t xml:space="preserve">. </w:t>
      </w:r>
      <w:proofErr w:type="spellStart"/>
      <w:r w:rsidR="007509C0" w:rsidRPr="004233BA">
        <w:rPr>
          <w:rFonts w:ascii="Arial" w:hAnsi="Arial" w:cs="Arial"/>
        </w:rPr>
        <w:t>Domamyslice</w:t>
      </w:r>
      <w:proofErr w:type="spellEnd"/>
      <w:r w:rsidR="006E7ED8" w:rsidRPr="004233BA">
        <w:rPr>
          <w:rFonts w:ascii="Arial" w:hAnsi="Arial" w:cs="Arial"/>
        </w:rPr>
        <w:t>.</w:t>
      </w:r>
      <w:r w:rsidR="009E1673" w:rsidRPr="004233BA">
        <w:rPr>
          <w:rFonts w:ascii="Arial" w:hAnsi="Arial" w:cs="Arial"/>
        </w:rPr>
        <w:t xml:space="preserve"> </w:t>
      </w:r>
    </w:p>
    <w:p w:rsidR="00C84E1D" w:rsidRPr="004233BA" w:rsidRDefault="00C84E1D" w:rsidP="0065296F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509C0" w:rsidRPr="004233BA" w:rsidRDefault="006409F8" w:rsidP="0096015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 w:rsidRPr="004233BA">
        <w:rPr>
          <w:rFonts w:ascii="Arial" w:hAnsi="Arial" w:cs="Arial"/>
          <w:b/>
        </w:rPr>
        <w:t xml:space="preserve">Materiál byl předložen k projednání na schůzi Finančního výboru dne </w:t>
      </w:r>
      <w:proofErr w:type="gramStart"/>
      <w:r w:rsidR="003D60BF" w:rsidRPr="004233BA">
        <w:rPr>
          <w:rFonts w:ascii="Arial" w:hAnsi="Arial" w:cs="Arial"/>
          <w:b/>
        </w:rPr>
        <w:t>08.06.202</w:t>
      </w:r>
      <w:r w:rsidR="00E01183" w:rsidRPr="004233BA">
        <w:rPr>
          <w:rFonts w:ascii="Arial" w:hAnsi="Arial" w:cs="Arial"/>
          <w:b/>
        </w:rPr>
        <w:t>1</w:t>
      </w:r>
      <w:proofErr w:type="gramEnd"/>
      <w:r w:rsidR="00E01183" w:rsidRPr="004233BA">
        <w:rPr>
          <w:rFonts w:ascii="Arial" w:hAnsi="Arial" w:cs="Arial"/>
          <w:b/>
        </w:rPr>
        <w:t>.</w:t>
      </w:r>
    </w:p>
    <w:p w:rsidR="007509C0" w:rsidRPr="004233BA" w:rsidRDefault="007509C0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7509C0" w:rsidRPr="004233BA" w:rsidRDefault="007509C0" w:rsidP="0096015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17"/>
        <w:gridCol w:w="2478"/>
        <w:gridCol w:w="1828"/>
        <w:gridCol w:w="4765"/>
      </w:tblGrid>
      <w:tr w:rsidR="004233BA" w:rsidRPr="004233BA" w:rsidTr="00E62CC5">
        <w:tc>
          <w:tcPr>
            <w:tcW w:w="9488" w:type="dxa"/>
            <w:gridSpan w:val="4"/>
            <w:shd w:val="clear" w:color="auto" w:fill="EEECE1" w:themeFill="background2"/>
          </w:tcPr>
          <w:p w:rsidR="00C536B0" w:rsidRPr="004233B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4233BA">
              <w:rPr>
                <w:rFonts w:ascii="Arial" w:hAnsi="Arial" w:cs="Arial"/>
                <w:bCs/>
              </w:rPr>
              <w:t xml:space="preserve">Důvodová zpráva obsahuje stanoviska dotčených odborů </w:t>
            </w:r>
            <w:proofErr w:type="spellStart"/>
            <w:r w:rsidRPr="004233BA">
              <w:rPr>
                <w:rFonts w:ascii="Arial" w:hAnsi="Arial" w:cs="Arial"/>
                <w:bCs/>
              </w:rPr>
              <w:t>MMPv</w:t>
            </w:r>
            <w:proofErr w:type="spellEnd"/>
            <w:r w:rsidRPr="004233BA">
              <w:rPr>
                <w:rFonts w:ascii="Arial" w:hAnsi="Arial" w:cs="Arial"/>
                <w:bCs/>
              </w:rPr>
              <w:t xml:space="preserve"> (subjektů)</w:t>
            </w:r>
          </w:p>
        </w:tc>
      </w:tr>
      <w:tr w:rsidR="004233BA" w:rsidRPr="004233BA" w:rsidTr="00E62CC5">
        <w:tc>
          <w:tcPr>
            <w:tcW w:w="2895" w:type="dxa"/>
            <w:gridSpan w:val="2"/>
            <w:shd w:val="clear" w:color="auto" w:fill="EEECE1" w:themeFill="background2"/>
          </w:tcPr>
          <w:p w:rsidR="00C536B0" w:rsidRPr="004233B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4233BA">
              <w:rPr>
                <w:rFonts w:ascii="Arial" w:hAnsi="Arial" w:cs="Arial"/>
                <w:bCs/>
              </w:rPr>
              <w:t xml:space="preserve">Odbor </w:t>
            </w:r>
            <w:proofErr w:type="spellStart"/>
            <w:r w:rsidRPr="004233BA">
              <w:rPr>
                <w:rFonts w:ascii="Arial" w:hAnsi="Arial" w:cs="Arial"/>
                <w:bCs/>
              </w:rPr>
              <w:t>MMPv</w:t>
            </w:r>
            <w:proofErr w:type="spellEnd"/>
            <w:r w:rsidRPr="004233BA">
              <w:rPr>
                <w:rFonts w:ascii="Arial" w:hAnsi="Arial" w:cs="Arial"/>
                <w:bCs/>
              </w:rPr>
              <w:t xml:space="preserve"> (subjekt)</w:t>
            </w:r>
          </w:p>
        </w:tc>
        <w:tc>
          <w:tcPr>
            <w:tcW w:w="1828" w:type="dxa"/>
            <w:shd w:val="clear" w:color="auto" w:fill="EEECE1" w:themeFill="background2"/>
          </w:tcPr>
          <w:p w:rsidR="00C536B0" w:rsidRPr="004233B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4233BA">
              <w:rPr>
                <w:rFonts w:ascii="Arial" w:hAnsi="Arial" w:cs="Arial"/>
                <w:bCs/>
              </w:rPr>
              <w:t>Stanovisko ze dne</w:t>
            </w:r>
          </w:p>
        </w:tc>
        <w:tc>
          <w:tcPr>
            <w:tcW w:w="4765" w:type="dxa"/>
            <w:shd w:val="clear" w:color="auto" w:fill="EEECE1" w:themeFill="background2"/>
          </w:tcPr>
          <w:p w:rsidR="00C536B0" w:rsidRPr="004233B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4233BA">
              <w:rPr>
                <w:rFonts w:ascii="Arial" w:hAnsi="Arial" w:cs="Arial"/>
                <w:bCs/>
              </w:rPr>
              <w:t>Resumé</w:t>
            </w:r>
          </w:p>
        </w:tc>
      </w:tr>
      <w:tr w:rsidR="004233BA" w:rsidRPr="004233BA" w:rsidTr="00E62CC5">
        <w:tc>
          <w:tcPr>
            <w:tcW w:w="417" w:type="dxa"/>
          </w:tcPr>
          <w:p w:rsidR="00C536B0" w:rsidRPr="004233B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4233BA">
              <w:rPr>
                <w:rFonts w:ascii="Arial" w:hAnsi="Arial" w:cs="Arial"/>
                <w:bCs/>
              </w:rPr>
              <w:t>1.</w:t>
            </w:r>
          </w:p>
        </w:tc>
        <w:tc>
          <w:tcPr>
            <w:tcW w:w="2478" w:type="dxa"/>
          </w:tcPr>
          <w:p w:rsidR="00C536B0" w:rsidRPr="004233B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4233BA">
              <w:rPr>
                <w:rFonts w:ascii="Arial" w:hAnsi="Arial" w:cs="Arial"/>
                <w:bCs/>
              </w:rPr>
              <w:t>OÚPPP</w:t>
            </w:r>
          </w:p>
        </w:tc>
        <w:tc>
          <w:tcPr>
            <w:tcW w:w="1828" w:type="dxa"/>
          </w:tcPr>
          <w:p w:rsidR="00C536B0" w:rsidRPr="004233BA" w:rsidRDefault="00185916" w:rsidP="00CF08C6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4233BA">
              <w:rPr>
                <w:rFonts w:ascii="Arial" w:hAnsi="Arial" w:cs="Arial"/>
                <w:bCs/>
              </w:rPr>
              <w:t>19.03.2021</w:t>
            </w:r>
            <w:proofErr w:type="gramEnd"/>
          </w:p>
        </w:tc>
        <w:tc>
          <w:tcPr>
            <w:tcW w:w="4765" w:type="dxa"/>
          </w:tcPr>
          <w:p w:rsidR="00C536B0" w:rsidRPr="004233BA" w:rsidRDefault="00E62CC5" w:rsidP="00E62CC5">
            <w:pPr>
              <w:jc w:val="both"/>
              <w:rPr>
                <w:rFonts w:ascii="Arial" w:hAnsi="Arial" w:cs="Arial"/>
                <w:bCs/>
              </w:rPr>
            </w:pPr>
            <w:r w:rsidRPr="004233BA">
              <w:rPr>
                <w:rFonts w:ascii="Arial" w:hAnsi="Arial" w:cs="Arial"/>
                <w:bCs/>
              </w:rPr>
              <w:t>nedoporučuje prodej</w:t>
            </w:r>
          </w:p>
        </w:tc>
      </w:tr>
      <w:tr w:rsidR="004233BA" w:rsidRPr="004233BA" w:rsidTr="00E62CC5">
        <w:tc>
          <w:tcPr>
            <w:tcW w:w="417" w:type="dxa"/>
          </w:tcPr>
          <w:p w:rsidR="00C536B0" w:rsidRPr="004233B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4233BA">
              <w:rPr>
                <w:rFonts w:ascii="Arial" w:hAnsi="Arial" w:cs="Arial"/>
                <w:bCs/>
              </w:rPr>
              <w:t>2.</w:t>
            </w:r>
          </w:p>
        </w:tc>
        <w:tc>
          <w:tcPr>
            <w:tcW w:w="2478" w:type="dxa"/>
          </w:tcPr>
          <w:p w:rsidR="00C536B0" w:rsidRPr="004233B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4233BA">
              <w:rPr>
                <w:rFonts w:ascii="Arial" w:hAnsi="Arial" w:cs="Arial"/>
                <w:bCs/>
              </w:rPr>
              <w:t>ORI</w:t>
            </w:r>
          </w:p>
        </w:tc>
        <w:tc>
          <w:tcPr>
            <w:tcW w:w="1828" w:type="dxa"/>
          </w:tcPr>
          <w:p w:rsidR="00C536B0" w:rsidRPr="004233BA" w:rsidRDefault="00185916" w:rsidP="00CF08C6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4233BA">
              <w:rPr>
                <w:rFonts w:ascii="Arial" w:hAnsi="Arial" w:cs="Arial"/>
                <w:bCs/>
              </w:rPr>
              <w:t>15.03.2021</w:t>
            </w:r>
            <w:proofErr w:type="gramEnd"/>
          </w:p>
        </w:tc>
        <w:tc>
          <w:tcPr>
            <w:tcW w:w="4765" w:type="dxa"/>
          </w:tcPr>
          <w:p w:rsidR="00C536B0" w:rsidRPr="004233BA" w:rsidRDefault="00185916" w:rsidP="00A77AC6">
            <w:pPr>
              <w:jc w:val="both"/>
              <w:rPr>
                <w:rFonts w:ascii="Arial" w:hAnsi="Arial" w:cs="Arial"/>
                <w:bCs/>
              </w:rPr>
            </w:pPr>
            <w:r w:rsidRPr="004233BA">
              <w:rPr>
                <w:rFonts w:ascii="Arial" w:hAnsi="Arial" w:cs="Arial"/>
                <w:bCs/>
              </w:rPr>
              <w:t>nesouhlasí s</w:t>
            </w:r>
            <w:r w:rsidR="00C536B0" w:rsidRPr="004233BA">
              <w:rPr>
                <w:rFonts w:ascii="Arial" w:hAnsi="Arial" w:cs="Arial"/>
                <w:bCs/>
              </w:rPr>
              <w:t xml:space="preserve"> </w:t>
            </w:r>
            <w:r w:rsidR="00321E0C" w:rsidRPr="004233BA">
              <w:rPr>
                <w:rFonts w:ascii="Arial" w:hAnsi="Arial" w:cs="Arial"/>
                <w:bCs/>
              </w:rPr>
              <w:t>prodej</w:t>
            </w:r>
            <w:r w:rsidRPr="004233BA">
              <w:rPr>
                <w:rFonts w:ascii="Arial" w:hAnsi="Arial" w:cs="Arial"/>
                <w:bCs/>
              </w:rPr>
              <w:t>em</w:t>
            </w:r>
            <w:r w:rsidR="00310482" w:rsidRPr="004233BA">
              <w:rPr>
                <w:rFonts w:ascii="Arial" w:hAnsi="Arial" w:cs="Arial"/>
                <w:bCs/>
              </w:rPr>
              <w:t xml:space="preserve"> </w:t>
            </w:r>
          </w:p>
        </w:tc>
      </w:tr>
      <w:tr w:rsidR="004233BA" w:rsidRPr="004233BA" w:rsidTr="00E62CC5">
        <w:tc>
          <w:tcPr>
            <w:tcW w:w="417" w:type="dxa"/>
          </w:tcPr>
          <w:p w:rsidR="00CF08C6" w:rsidRPr="004233BA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4233BA">
              <w:rPr>
                <w:rFonts w:ascii="Arial" w:hAnsi="Arial" w:cs="Arial"/>
                <w:bCs/>
              </w:rPr>
              <w:t>3.</w:t>
            </w:r>
          </w:p>
        </w:tc>
        <w:tc>
          <w:tcPr>
            <w:tcW w:w="2478" w:type="dxa"/>
          </w:tcPr>
          <w:p w:rsidR="00CF08C6" w:rsidRPr="004233BA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4233BA">
              <w:rPr>
                <w:rFonts w:ascii="Arial" w:hAnsi="Arial" w:cs="Arial"/>
                <w:bCs/>
              </w:rPr>
              <w:t>OŽP</w:t>
            </w:r>
          </w:p>
        </w:tc>
        <w:tc>
          <w:tcPr>
            <w:tcW w:w="1828" w:type="dxa"/>
          </w:tcPr>
          <w:p w:rsidR="00CF08C6" w:rsidRPr="004233BA" w:rsidRDefault="00185916" w:rsidP="00CF08C6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4233BA">
              <w:rPr>
                <w:rFonts w:ascii="Arial" w:hAnsi="Arial" w:cs="Arial"/>
                <w:bCs/>
              </w:rPr>
              <w:t>11.02.2021</w:t>
            </w:r>
            <w:proofErr w:type="gramEnd"/>
          </w:p>
        </w:tc>
        <w:tc>
          <w:tcPr>
            <w:tcW w:w="4765" w:type="dxa"/>
          </w:tcPr>
          <w:p w:rsidR="00CF08C6" w:rsidRPr="004233BA" w:rsidRDefault="004C1614" w:rsidP="00321E0C">
            <w:pPr>
              <w:jc w:val="both"/>
              <w:rPr>
                <w:rFonts w:ascii="Arial" w:hAnsi="Arial" w:cs="Arial"/>
                <w:bCs/>
              </w:rPr>
            </w:pPr>
            <w:r w:rsidRPr="004233BA">
              <w:rPr>
                <w:rFonts w:ascii="Arial" w:hAnsi="Arial" w:cs="Arial"/>
                <w:bCs/>
              </w:rPr>
              <w:t xml:space="preserve">nedoporučuje </w:t>
            </w:r>
            <w:r w:rsidR="00983F83" w:rsidRPr="004233BA">
              <w:rPr>
                <w:rFonts w:ascii="Arial" w:hAnsi="Arial" w:cs="Arial"/>
                <w:bCs/>
              </w:rPr>
              <w:t>od</w:t>
            </w:r>
            <w:r w:rsidRPr="004233BA">
              <w:rPr>
                <w:rFonts w:ascii="Arial" w:hAnsi="Arial" w:cs="Arial"/>
                <w:bCs/>
              </w:rPr>
              <w:t>prodej</w:t>
            </w:r>
          </w:p>
        </w:tc>
      </w:tr>
      <w:tr w:rsidR="004233BA" w:rsidRPr="004233BA" w:rsidTr="00E62CC5">
        <w:tc>
          <w:tcPr>
            <w:tcW w:w="417" w:type="dxa"/>
          </w:tcPr>
          <w:p w:rsidR="00CF08C6" w:rsidRPr="004233BA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4233BA">
              <w:rPr>
                <w:rFonts w:ascii="Arial" w:hAnsi="Arial" w:cs="Arial"/>
                <w:bCs/>
              </w:rPr>
              <w:t>4.</w:t>
            </w:r>
          </w:p>
        </w:tc>
        <w:tc>
          <w:tcPr>
            <w:tcW w:w="2478" w:type="dxa"/>
          </w:tcPr>
          <w:p w:rsidR="00CF08C6" w:rsidRPr="004233BA" w:rsidRDefault="00CF08C6" w:rsidP="00D7329E">
            <w:pPr>
              <w:jc w:val="both"/>
              <w:rPr>
                <w:rFonts w:ascii="Arial" w:hAnsi="Arial" w:cs="Arial"/>
                <w:bCs/>
              </w:rPr>
            </w:pPr>
            <w:r w:rsidRPr="004233BA">
              <w:rPr>
                <w:rFonts w:ascii="Arial" w:hAnsi="Arial" w:cs="Arial"/>
                <w:bCs/>
              </w:rPr>
              <w:t>OD</w:t>
            </w:r>
          </w:p>
        </w:tc>
        <w:tc>
          <w:tcPr>
            <w:tcW w:w="1828" w:type="dxa"/>
          </w:tcPr>
          <w:p w:rsidR="00CF08C6" w:rsidRPr="004233BA" w:rsidRDefault="00185916" w:rsidP="00CF08C6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4233BA">
              <w:rPr>
                <w:rFonts w:ascii="Arial" w:hAnsi="Arial" w:cs="Arial"/>
                <w:bCs/>
              </w:rPr>
              <w:t>19.03.2021</w:t>
            </w:r>
            <w:proofErr w:type="gramEnd"/>
          </w:p>
        </w:tc>
        <w:tc>
          <w:tcPr>
            <w:tcW w:w="4765" w:type="dxa"/>
          </w:tcPr>
          <w:p w:rsidR="00CF08C6" w:rsidRPr="004233BA" w:rsidRDefault="00185916" w:rsidP="00321E0C">
            <w:pPr>
              <w:jc w:val="both"/>
              <w:rPr>
                <w:rFonts w:ascii="Arial" w:hAnsi="Arial" w:cs="Arial"/>
                <w:bCs/>
              </w:rPr>
            </w:pPr>
            <w:r w:rsidRPr="004233BA">
              <w:rPr>
                <w:rFonts w:ascii="Arial" w:hAnsi="Arial" w:cs="Arial"/>
                <w:bCs/>
              </w:rPr>
              <w:t>nedoporučuje odprodej</w:t>
            </w:r>
          </w:p>
        </w:tc>
      </w:tr>
      <w:tr w:rsidR="004233BA" w:rsidRPr="004233BA" w:rsidTr="00E62CC5">
        <w:tc>
          <w:tcPr>
            <w:tcW w:w="417" w:type="dxa"/>
          </w:tcPr>
          <w:p w:rsidR="00C84E1D" w:rsidRPr="004233BA" w:rsidRDefault="00C84E1D" w:rsidP="00D7329E">
            <w:pPr>
              <w:jc w:val="both"/>
              <w:rPr>
                <w:rFonts w:ascii="Arial" w:hAnsi="Arial" w:cs="Arial"/>
                <w:bCs/>
              </w:rPr>
            </w:pPr>
            <w:r w:rsidRPr="004233BA">
              <w:rPr>
                <w:rFonts w:ascii="Arial" w:hAnsi="Arial" w:cs="Arial"/>
                <w:bCs/>
              </w:rPr>
              <w:t>5.</w:t>
            </w:r>
          </w:p>
        </w:tc>
        <w:tc>
          <w:tcPr>
            <w:tcW w:w="2478" w:type="dxa"/>
          </w:tcPr>
          <w:p w:rsidR="00C84E1D" w:rsidRPr="004233BA" w:rsidRDefault="00C84E1D" w:rsidP="00D7329E">
            <w:pPr>
              <w:jc w:val="both"/>
              <w:rPr>
                <w:rFonts w:ascii="Arial" w:hAnsi="Arial" w:cs="Arial"/>
                <w:bCs/>
              </w:rPr>
            </w:pPr>
            <w:r w:rsidRPr="004233BA">
              <w:rPr>
                <w:rFonts w:ascii="Arial" w:hAnsi="Arial" w:cs="Arial"/>
                <w:bCs/>
              </w:rPr>
              <w:t xml:space="preserve">Osadní výbor Čechovice, </w:t>
            </w:r>
            <w:proofErr w:type="spellStart"/>
            <w:r w:rsidRPr="004233BA">
              <w:rPr>
                <w:rFonts w:ascii="Arial" w:hAnsi="Arial" w:cs="Arial"/>
                <w:bCs/>
              </w:rPr>
              <w:t>Domamclice</w:t>
            </w:r>
            <w:proofErr w:type="spellEnd"/>
            <w:r w:rsidRPr="004233BA">
              <w:rPr>
                <w:rFonts w:ascii="Arial" w:hAnsi="Arial" w:cs="Arial"/>
                <w:bCs/>
              </w:rPr>
              <w:t xml:space="preserve">, </w:t>
            </w:r>
            <w:proofErr w:type="spellStart"/>
            <w:r w:rsidRPr="004233BA">
              <w:rPr>
                <w:rFonts w:ascii="Arial" w:hAnsi="Arial" w:cs="Arial"/>
                <w:bCs/>
              </w:rPr>
              <w:t>Krasice</w:t>
            </w:r>
            <w:proofErr w:type="spellEnd"/>
          </w:p>
        </w:tc>
        <w:tc>
          <w:tcPr>
            <w:tcW w:w="1828" w:type="dxa"/>
          </w:tcPr>
          <w:p w:rsidR="00C84E1D" w:rsidRPr="004233BA" w:rsidRDefault="007509C0" w:rsidP="00CF08C6">
            <w:pPr>
              <w:jc w:val="both"/>
              <w:rPr>
                <w:rFonts w:ascii="Arial" w:hAnsi="Arial" w:cs="Arial"/>
                <w:bCs/>
              </w:rPr>
            </w:pPr>
            <w:r w:rsidRPr="004233BA">
              <w:rPr>
                <w:rFonts w:ascii="Arial" w:hAnsi="Arial" w:cs="Arial"/>
                <w:bCs/>
              </w:rPr>
              <w:t>---</w:t>
            </w:r>
          </w:p>
        </w:tc>
        <w:tc>
          <w:tcPr>
            <w:tcW w:w="4765" w:type="dxa"/>
          </w:tcPr>
          <w:p w:rsidR="00B045CF" w:rsidRPr="004233BA" w:rsidRDefault="00B045CF" w:rsidP="00B045CF">
            <w:pPr>
              <w:rPr>
                <w:rFonts w:ascii="Arial" w:hAnsi="Arial" w:cs="Arial"/>
              </w:rPr>
            </w:pPr>
            <w:r w:rsidRPr="004233BA">
              <w:rPr>
                <w:rFonts w:ascii="Arial" w:hAnsi="Arial" w:cs="Arial"/>
              </w:rPr>
              <w:t xml:space="preserve">ke dni zpracování materiálu </w:t>
            </w:r>
            <w:r w:rsidR="007509C0" w:rsidRPr="004233BA">
              <w:rPr>
                <w:rFonts w:ascii="Arial" w:hAnsi="Arial" w:cs="Arial"/>
              </w:rPr>
              <w:t xml:space="preserve">se </w:t>
            </w:r>
            <w:r w:rsidRPr="004233BA">
              <w:rPr>
                <w:rFonts w:ascii="Arial" w:hAnsi="Arial" w:cs="Arial"/>
              </w:rPr>
              <w:t>nevyjádřil.</w:t>
            </w:r>
          </w:p>
          <w:p w:rsidR="00C84E1D" w:rsidRPr="004233BA" w:rsidRDefault="00C84E1D" w:rsidP="00321E0C">
            <w:pPr>
              <w:jc w:val="both"/>
              <w:rPr>
                <w:rFonts w:ascii="Arial" w:hAnsi="Arial" w:cs="Arial"/>
                <w:bCs/>
              </w:rPr>
            </w:pPr>
          </w:p>
        </w:tc>
      </w:tr>
      <w:tr w:rsidR="00E62CC5" w:rsidRPr="004233BA" w:rsidTr="00E62CC5">
        <w:tc>
          <w:tcPr>
            <w:tcW w:w="417" w:type="dxa"/>
          </w:tcPr>
          <w:p w:rsidR="00C536B0" w:rsidRPr="004233BA" w:rsidRDefault="00B045CF" w:rsidP="00E62CC5">
            <w:pPr>
              <w:jc w:val="both"/>
              <w:rPr>
                <w:rFonts w:ascii="Arial" w:hAnsi="Arial" w:cs="Arial"/>
                <w:bCs/>
              </w:rPr>
            </w:pPr>
            <w:r w:rsidRPr="004233BA">
              <w:rPr>
                <w:rFonts w:ascii="Arial" w:hAnsi="Arial" w:cs="Arial"/>
                <w:bCs/>
              </w:rPr>
              <w:t>6</w:t>
            </w:r>
            <w:r w:rsidR="004C1614" w:rsidRPr="004233BA">
              <w:rPr>
                <w:rFonts w:ascii="Arial" w:hAnsi="Arial" w:cs="Arial"/>
                <w:bCs/>
              </w:rPr>
              <w:t>.</w:t>
            </w:r>
          </w:p>
        </w:tc>
        <w:tc>
          <w:tcPr>
            <w:tcW w:w="2478" w:type="dxa"/>
          </w:tcPr>
          <w:p w:rsidR="00C536B0" w:rsidRPr="004233BA" w:rsidRDefault="00C536B0" w:rsidP="00D7329E">
            <w:pPr>
              <w:jc w:val="both"/>
              <w:rPr>
                <w:rFonts w:ascii="Arial" w:hAnsi="Arial" w:cs="Arial"/>
                <w:bCs/>
              </w:rPr>
            </w:pPr>
            <w:r w:rsidRPr="004233BA">
              <w:rPr>
                <w:rFonts w:ascii="Arial" w:hAnsi="Arial" w:cs="Arial"/>
                <w:bCs/>
              </w:rPr>
              <w:t>OSÚMM</w:t>
            </w:r>
          </w:p>
        </w:tc>
        <w:tc>
          <w:tcPr>
            <w:tcW w:w="1828" w:type="dxa"/>
          </w:tcPr>
          <w:p w:rsidR="00C536B0" w:rsidRPr="004233BA" w:rsidRDefault="00E01183" w:rsidP="00641B11">
            <w:pPr>
              <w:jc w:val="both"/>
              <w:rPr>
                <w:rFonts w:ascii="Arial" w:hAnsi="Arial" w:cs="Arial"/>
                <w:bCs/>
              </w:rPr>
            </w:pPr>
            <w:proofErr w:type="gramStart"/>
            <w:r w:rsidRPr="004233BA">
              <w:rPr>
                <w:rFonts w:ascii="Arial" w:hAnsi="Arial" w:cs="Arial"/>
                <w:bCs/>
              </w:rPr>
              <w:t>26</w:t>
            </w:r>
            <w:r w:rsidR="006409F8" w:rsidRPr="004233BA">
              <w:rPr>
                <w:rFonts w:ascii="Arial" w:hAnsi="Arial" w:cs="Arial"/>
                <w:bCs/>
              </w:rPr>
              <w:t>.05.2021</w:t>
            </w:r>
            <w:proofErr w:type="gramEnd"/>
          </w:p>
        </w:tc>
        <w:tc>
          <w:tcPr>
            <w:tcW w:w="4765" w:type="dxa"/>
          </w:tcPr>
          <w:p w:rsidR="00C536B0" w:rsidRPr="004233BA" w:rsidRDefault="00C536B0" w:rsidP="006409F8">
            <w:pPr>
              <w:rPr>
                <w:rFonts w:ascii="Arial" w:hAnsi="Arial" w:cs="Arial"/>
                <w:bCs/>
              </w:rPr>
            </w:pPr>
            <w:r w:rsidRPr="004233BA">
              <w:rPr>
                <w:rFonts w:ascii="Arial" w:hAnsi="Arial" w:cs="Arial"/>
                <w:bCs/>
              </w:rPr>
              <w:t>nedoporučuje pr</w:t>
            </w:r>
            <w:r w:rsidR="006409F8" w:rsidRPr="004233BA">
              <w:rPr>
                <w:rFonts w:ascii="Arial" w:hAnsi="Arial" w:cs="Arial"/>
                <w:bCs/>
              </w:rPr>
              <w:t xml:space="preserve">odej, doporučuje postupovat dle </w:t>
            </w:r>
            <w:r w:rsidRPr="004233BA">
              <w:rPr>
                <w:rFonts w:ascii="Arial" w:hAnsi="Arial" w:cs="Arial"/>
                <w:bCs/>
              </w:rPr>
              <w:t>návrhu usnesení</w:t>
            </w:r>
          </w:p>
        </w:tc>
      </w:tr>
    </w:tbl>
    <w:p w:rsidR="007509C0" w:rsidRPr="004233BA" w:rsidRDefault="007509C0" w:rsidP="00C536B0">
      <w:pPr>
        <w:jc w:val="both"/>
        <w:rPr>
          <w:rFonts w:ascii="Arial" w:hAnsi="Arial" w:cs="Arial"/>
          <w:u w:val="single"/>
        </w:rPr>
      </w:pPr>
    </w:p>
    <w:p w:rsidR="00670862" w:rsidRPr="004233BA" w:rsidRDefault="00670862" w:rsidP="00C536B0">
      <w:pPr>
        <w:jc w:val="both"/>
        <w:rPr>
          <w:rFonts w:ascii="Arial" w:hAnsi="Arial" w:cs="Arial"/>
          <w:u w:val="single"/>
        </w:rPr>
      </w:pPr>
    </w:p>
    <w:p w:rsidR="0063561D" w:rsidRDefault="0063561D" w:rsidP="0063561D">
      <w:pPr>
        <w:jc w:val="both"/>
        <w:rPr>
          <w:rFonts w:ascii="Arial" w:hAnsi="Arial" w:cs="Arial"/>
          <w:bCs/>
        </w:rPr>
      </w:pPr>
      <w:r>
        <w:rPr>
          <w:rFonts w:cs="Arial"/>
          <w:i/>
          <w:sz w:val="16"/>
          <w:szCs w:val="16"/>
        </w:rPr>
        <w:t>Osobní údaje fyzických osob jsou z textu vyjmuty v souladu s příslušnými ustanoveními zákona č.101/2000 Sb., o ochraně osobních údajů a o změně některých zákonů, ve znění pozdějších předpisů. Úplné znění materiálu je v souladu s příslušnými ustanoveními zákona č. 128/2000 Sb., o obcích (obecní zřízení), ve znění pozdějších předpisů k nahlédnutí na Magistrátu města Prostějova</w:t>
      </w:r>
    </w:p>
    <w:p w:rsidR="0063561D" w:rsidRPr="00035FCD" w:rsidRDefault="0063561D" w:rsidP="0063561D">
      <w:pPr>
        <w:jc w:val="both"/>
        <w:rPr>
          <w:rFonts w:ascii="Arial" w:hAnsi="Arial" w:cs="Arial"/>
          <w:u w:val="single"/>
        </w:rPr>
      </w:pPr>
    </w:p>
    <w:p w:rsidR="00670862" w:rsidRPr="004233BA" w:rsidRDefault="00670862" w:rsidP="00C536B0">
      <w:pPr>
        <w:jc w:val="both"/>
        <w:rPr>
          <w:rFonts w:ascii="Arial" w:hAnsi="Arial" w:cs="Arial"/>
          <w:u w:val="single"/>
        </w:rPr>
      </w:pPr>
      <w:bookmarkStart w:id="0" w:name="_GoBack"/>
      <w:bookmarkEnd w:id="0"/>
    </w:p>
    <w:p w:rsidR="00670862" w:rsidRPr="004233BA" w:rsidRDefault="00670862" w:rsidP="00C536B0">
      <w:pPr>
        <w:jc w:val="both"/>
        <w:rPr>
          <w:rFonts w:ascii="Arial" w:hAnsi="Arial" w:cs="Arial"/>
          <w:u w:val="single"/>
        </w:rPr>
      </w:pPr>
    </w:p>
    <w:p w:rsidR="00670862" w:rsidRPr="004233BA" w:rsidRDefault="00670862" w:rsidP="00C536B0">
      <w:pPr>
        <w:jc w:val="both"/>
        <w:rPr>
          <w:rFonts w:ascii="Arial" w:hAnsi="Arial" w:cs="Arial"/>
          <w:u w:val="single"/>
        </w:rPr>
      </w:pPr>
    </w:p>
    <w:p w:rsidR="00670862" w:rsidRPr="004233BA" w:rsidRDefault="00670862" w:rsidP="00C536B0">
      <w:pPr>
        <w:jc w:val="both"/>
        <w:rPr>
          <w:rFonts w:ascii="Arial" w:hAnsi="Arial" w:cs="Arial"/>
          <w:u w:val="single"/>
        </w:rPr>
      </w:pPr>
    </w:p>
    <w:p w:rsidR="00670862" w:rsidRPr="004233BA" w:rsidRDefault="00670862" w:rsidP="00C536B0">
      <w:pPr>
        <w:jc w:val="both"/>
        <w:rPr>
          <w:rFonts w:ascii="Arial" w:hAnsi="Arial" w:cs="Arial"/>
          <w:u w:val="single"/>
        </w:rPr>
      </w:pPr>
    </w:p>
    <w:p w:rsidR="00670862" w:rsidRPr="004233BA" w:rsidRDefault="00670862" w:rsidP="00C536B0">
      <w:pPr>
        <w:jc w:val="both"/>
        <w:rPr>
          <w:rFonts w:ascii="Arial" w:hAnsi="Arial" w:cs="Arial"/>
          <w:u w:val="single"/>
        </w:rPr>
      </w:pPr>
    </w:p>
    <w:p w:rsidR="00670862" w:rsidRPr="004233BA" w:rsidRDefault="00670862" w:rsidP="00C536B0">
      <w:pPr>
        <w:jc w:val="both"/>
        <w:rPr>
          <w:rFonts w:ascii="Arial" w:hAnsi="Arial" w:cs="Arial"/>
          <w:u w:val="single"/>
        </w:rPr>
      </w:pPr>
    </w:p>
    <w:p w:rsidR="00670862" w:rsidRPr="004233BA" w:rsidRDefault="00670862" w:rsidP="00C536B0">
      <w:pPr>
        <w:jc w:val="both"/>
        <w:rPr>
          <w:rFonts w:ascii="Arial" w:hAnsi="Arial" w:cs="Arial"/>
          <w:u w:val="single"/>
        </w:rPr>
      </w:pPr>
    </w:p>
    <w:p w:rsidR="00670862" w:rsidRPr="004233BA" w:rsidRDefault="00670862" w:rsidP="00C536B0">
      <w:pPr>
        <w:jc w:val="both"/>
        <w:rPr>
          <w:rFonts w:ascii="Arial" w:hAnsi="Arial" w:cs="Arial"/>
          <w:u w:val="single"/>
        </w:rPr>
      </w:pPr>
    </w:p>
    <w:p w:rsidR="00ED1D92" w:rsidRPr="004233BA" w:rsidRDefault="00ED1D92" w:rsidP="00C536B0">
      <w:pPr>
        <w:jc w:val="both"/>
        <w:rPr>
          <w:rFonts w:ascii="Arial" w:hAnsi="Arial" w:cs="Arial"/>
          <w:u w:val="single"/>
        </w:rPr>
      </w:pPr>
    </w:p>
    <w:p w:rsidR="00ED1D92" w:rsidRPr="004233BA" w:rsidRDefault="00ED1D92" w:rsidP="00C536B0">
      <w:pPr>
        <w:jc w:val="both"/>
        <w:rPr>
          <w:rFonts w:ascii="Arial" w:hAnsi="Arial" w:cs="Arial"/>
          <w:u w:val="single"/>
        </w:rPr>
      </w:pPr>
    </w:p>
    <w:p w:rsidR="00ED1D92" w:rsidRPr="004233BA" w:rsidRDefault="00ED1D92" w:rsidP="00C536B0">
      <w:pPr>
        <w:jc w:val="both"/>
        <w:rPr>
          <w:rFonts w:ascii="Arial" w:hAnsi="Arial" w:cs="Arial"/>
          <w:u w:val="single"/>
        </w:rPr>
      </w:pPr>
    </w:p>
    <w:p w:rsidR="00ED1D92" w:rsidRPr="004233BA" w:rsidRDefault="00ED1D92" w:rsidP="00C536B0">
      <w:pPr>
        <w:jc w:val="both"/>
        <w:rPr>
          <w:rFonts w:ascii="Arial" w:hAnsi="Arial" w:cs="Arial"/>
          <w:u w:val="single"/>
        </w:rPr>
      </w:pPr>
    </w:p>
    <w:p w:rsidR="00ED1D92" w:rsidRPr="004233BA" w:rsidRDefault="00ED1D92" w:rsidP="00C536B0">
      <w:pPr>
        <w:jc w:val="both"/>
        <w:rPr>
          <w:rFonts w:ascii="Arial" w:hAnsi="Arial" w:cs="Arial"/>
          <w:u w:val="single"/>
        </w:rPr>
      </w:pPr>
    </w:p>
    <w:p w:rsidR="00ED1D92" w:rsidRPr="004233BA" w:rsidRDefault="00ED1D92" w:rsidP="00C536B0">
      <w:pPr>
        <w:jc w:val="both"/>
        <w:rPr>
          <w:rFonts w:ascii="Arial" w:hAnsi="Arial" w:cs="Arial"/>
          <w:u w:val="single"/>
        </w:rPr>
      </w:pPr>
    </w:p>
    <w:p w:rsidR="00670862" w:rsidRPr="004233BA" w:rsidRDefault="00670862" w:rsidP="00C536B0">
      <w:pPr>
        <w:jc w:val="both"/>
        <w:rPr>
          <w:rFonts w:ascii="Arial" w:hAnsi="Arial" w:cs="Arial"/>
          <w:u w:val="single"/>
        </w:rPr>
      </w:pPr>
    </w:p>
    <w:p w:rsidR="002F693B" w:rsidRPr="004233BA" w:rsidRDefault="002F693B" w:rsidP="00C536B0">
      <w:pPr>
        <w:jc w:val="both"/>
        <w:rPr>
          <w:rFonts w:ascii="Arial" w:hAnsi="Arial" w:cs="Arial"/>
          <w:u w:val="single"/>
        </w:rPr>
      </w:pPr>
    </w:p>
    <w:p w:rsidR="00670862" w:rsidRPr="004233BA" w:rsidRDefault="00670862" w:rsidP="00C536B0">
      <w:pPr>
        <w:jc w:val="both"/>
        <w:rPr>
          <w:rFonts w:ascii="Arial" w:hAnsi="Arial" w:cs="Arial"/>
          <w:u w:val="single"/>
        </w:rPr>
      </w:pPr>
    </w:p>
    <w:p w:rsidR="002F693B" w:rsidRPr="004233BA" w:rsidRDefault="002F693B" w:rsidP="00C536B0">
      <w:pPr>
        <w:jc w:val="both"/>
        <w:rPr>
          <w:rFonts w:ascii="Arial" w:hAnsi="Arial" w:cs="Arial"/>
          <w:u w:val="single"/>
        </w:rPr>
      </w:pPr>
    </w:p>
    <w:p w:rsidR="00C536B0" w:rsidRPr="004233BA" w:rsidRDefault="00C536B0" w:rsidP="00C536B0">
      <w:pPr>
        <w:jc w:val="both"/>
        <w:rPr>
          <w:rFonts w:ascii="Arial" w:hAnsi="Arial" w:cs="Arial"/>
          <w:u w:val="single"/>
        </w:rPr>
      </w:pPr>
      <w:r w:rsidRPr="004233BA">
        <w:rPr>
          <w:rFonts w:ascii="Arial" w:hAnsi="Arial" w:cs="Arial"/>
          <w:u w:val="single"/>
        </w:rPr>
        <w:t>Přílohy:</w:t>
      </w:r>
    </w:p>
    <w:p w:rsidR="00C536B0" w:rsidRPr="004233BA" w:rsidRDefault="007C1F74" w:rsidP="00C536B0">
      <w:pPr>
        <w:jc w:val="both"/>
        <w:rPr>
          <w:rFonts w:ascii="Arial" w:hAnsi="Arial" w:cs="Arial"/>
          <w:i/>
        </w:rPr>
      </w:pPr>
      <w:r w:rsidRPr="004233BA">
        <w:rPr>
          <w:rFonts w:ascii="Arial" w:hAnsi="Arial" w:cs="Arial"/>
        </w:rPr>
        <w:t>situační</w:t>
      </w:r>
      <w:r w:rsidR="00C536B0" w:rsidRPr="004233BA">
        <w:rPr>
          <w:rFonts w:ascii="Arial" w:hAnsi="Arial" w:cs="Arial"/>
        </w:rPr>
        <w:t xml:space="preserve"> mapa</w:t>
      </w:r>
      <w:r w:rsidR="00B045CF" w:rsidRPr="004233BA">
        <w:rPr>
          <w:rFonts w:ascii="Arial" w:hAnsi="Arial" w:cs="Arial"/>
        </w:rPr>
        <w:t xml:space="preserve"> – příloha č. 1</w:t>
      </w:r>
    </w:p>
    <w:p w:rsidR="00B045CF" w:rsidRPr="004233BA" w:rsidRDefault="00B045CF" w:rsidP="00B045CF">
      <w:pPr>
        <w:jc w:val="both"/>
        <w:rPr>
          <w:rFonts w:ascii="Arial" w:hAnsi="Arial" w:cs="Arial"/>
        </w:rPr>
      </w:pPr>
      <w:r w:rsidRPr="004233BA">
        <w:rPr>
          <w:rFonts w:ascii="Arial" w:hAnsi="Arial" w:cs="Arial"/>
        </w:rPr>
        <w:t>situační mapa s vyznačením pozemků Statutárního města Prostějova (vyznačeny růžově)</w:t>
      </w:r>
      <w:r w:rsidR="001625C9" w:rsidRPr="004233BA">
        <w:rPr>
          <w:rFonts w:ascii="Arial" w:hAnsi="Arial" w:cs="Arial"/>
        </w:rPr>
        <w:t xml:space="preserve"> – příloha č. 2</w:t>
      </w:r>
    </w:p>
    <w:p w:rsidR="002F693B" w:rsidRPr="004233BA" w:rsidRDefault="002F693B" w:rsidP="00B045CF">
      <w:pPr>
        <w:jc w:val="both"/>
        <w:rPr>
          <w:rFonts w:ascii="Arial" w:hAnsi="Arial" w:cs="Arial"/>
        </w:rPr>
      </w:pPr>
      <w:r w:rsidRPr="004233BA">
        <w:rPr>
          <w:rFonts w:ascii="Arial" w:hAnsi="Arial" w:cs="Arial"/>
        </w:rPr>
        <w:t>přehledová mapa – příloha č. 3</w:t>
      </w:r>
    </w:p>
    <w:p w:rsidR="002F693B" w:rsidRPr="004233BA" w:rsidRDefault="002F693B" w:rsidP="00B045CF">
      <w:pPr>
        <w:jc w:val="both"/>
        <w:rPr>
          <w:rFonts w:ascii="Arial" w:hAnsi="Arial" w:cs="Arial"/>
        </w:rPr>
      </w:pPr>
      <w:r w:rsidRPr="004233BA">
        <w:rPr>
          <w:rFonts w:ascii="Arial" w:hAnsi="Arial" w:cs="Arial"/>
        </w:rPr>
        <w:t xml:space="preserve">přehledová </w:t>
      </w:r>
      <w:proofErr w:type="spellStart"/>
      <w:r w:rsidRPr="004233BA">
        <w:rPr>
          <w:rFonts w:ascii="Arial" w:hAnsi="Arial" w:cs="Arial"/>
        </w:rPr>
        <w:t>fotomapa</w:t>
      </w:r>
      <w:proofErr w:type="spellEnd"/>
      <w:r w:rsidRPr="004233BA">
        <w:rPr>
          <w:rFonts w:ascii="Arial" w:hAnsi="Arial" w:cs="Arial"/>
        </w:rPr>
        <w:t xml:space="preserve"> – příloha č. 4</w:t>
      </w:r>
    </w:p>
    <w:p w:rsidR="00B045CF" w:rsidRPr="004233BA" w:rsidRDefault="00B045CF" w:rsidP="007C1F74">
      <w:pPr>
        <w:jc w:val="both"/>
        <w:rPr>
          <w:rFonts w:ascii="Arial" w:hAnsi="Arial" w:cs="Arial"/>
        </w:rPr>
      </w:pPr>
    </w:p>
    <w:p w:rsidR="00EA6D3F" w:rsidRPr="004233BA" w:rsidRDefault="00B045CF" w:rsidP="001625C9">
      <w:pPr>
        <w:jc w:val="both"/>
        <w:rPr>
          <w:rFonts w:ascii="Arial" w:hAnsi="Arial" w:cs="Arial"/>
        </w:rPr>
      </w:pPr>
      <w:r w:rsidRPr="004233BA">
        <w:rPr>
          <w:rFonts w:ascii="Arial" w:hAnsi="Arial" w:cs="Arial"/>
        </w:rPr>
        <w:t>Příloha č. 1</w:t>
      </w:r>
    </w:p>
    <w:p w:rsidR="006242D2" w:rsidRPr="004233BA" w:rsidRDefault="001625C9" w:rsidP="00EA6D3F">
      <w:pPr>
        <w:rPr>
          <w:rFonts w:ascii="Arial" w:hAnsi="Arial" w:cs="Arial"/>
        </w:rPr>
      </w:pPr>
      <w:r w:rsidRPr="004233BA">
        <w:rPr>
          <w:rFonts w:ascii="Arial" w:hAnsi="Arial" w:cs="Arial"/>
          <w:noProof/>
        </w:rPr>
        <w:drawing>
          <wp:inline distT="0" distB="0" distL="0" distR="0">
            <wp:extent cx="6031230" cy="8530476"/>
            <wp:effectExtent l="0" t="0" r="7620" b="4445"/>
            <wp:docPr id="1" name="Obrázek 1" descr="C:\Users\najbrova zuzana\AppData\Local\Microsoft\Windows\INetCache\Content.Outlook\IT3N0JQ1\SMM@prostejov.eu_20210420_11545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jbrova zuzana\AppData\Local\Microsoft\Windows\INetCache\Content.Outlook\IT3N0JQ1\SMM@prostejov.eu_20210420_115453_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D3F" w:rsidRPr="004233BA" w:rsidRDefault="00EA6D3F" w:rsidP="00EA6D3F">
      <w:pPr>
        <w:rPr>
          <w:rFonts w:ascii="Arial" w:hAnsi="Arial" w:cs="Arial"/>
        </w:rPr>
      </w:pPr>
    </w:p>
    <w:p w:rsidR="00670862" w:rsidRPr="004233BA" w:rsidRDefault="00670862" w:rsidP="00EA6D3F">
      <w:pPr>
        <w:rPr>
          <w:rFonts w:ascii="Arial" w:hAnsi="Arial" w:cs="Arial"/>
          <w:sz w:val="22"/>
          <w:szCs w:val="22"/>
        </w:rPr>
      </w:pPr>
    </w:p>
    <w:p w:rsidR="003C14FA" w:rsidRPr="004233BA" w:rsidRDefault="003C14FA" w:rsidP="00EA6D3F">
      <w:pPr>
        <w:rPr>
          <w:rFonts w:ascii="Arial" w:hAnsi="Arial" w:cs="Arial"/>
          <w:sz w:val="22"/>
          <w:szCs w:val="22"/>
        </w:rPr>
      </w:pPr>
    </w:p>
    <w:p w:rsidR="00EA6D3F" w:rsidRPr="004233BA" w:rsidRDefault="001625C9" w:rsidP="00EA6D3F">
      <w:pPr>
        <w:rPr>
          <w:rFonts w:ascii="Arial" w:hAnsi="Arial" w:cs="Arial"/>
        </w:rPr>
      </w:pPr>
      <w:r w:rsidRPr="004233BA">
        <w:rPr>
          <w:rFonts w:ascii="Arial" w:hAnsi="Arial" w:cs="Arial"/>
        </w:rPr>
        <w:t>Příloha č. 2</w:t>
      </w:r>
    </w:p>
    <w:p w:rsidR="001625C9" w:rsidRPr="004233BA" w:rsidRDefault="001625C9" w:rsidP="00EA6D3F">
      <w:pPr>
        <w:rPr>
          <w:rFonts w:ascii="Arial" w:hAnsi="Arial" w:cs="Arial"/>
          <w:sz w:val="22"/>
          <w:szCs w:val="22"/>
        </w:rPr>
      </w:pPr>
    </w:p>
    <w:p w:rsidR="001625C9" w:rsidRPr="004233BA" w:rsidRDefault="001625C9" w:rsidP="00ED1D92">
      <w:pPr>
        <w:rPr>
          <w:rFonts w:ascii="Arial" w:hAnsi="Arial" w:cs="Arial"/>
          <w:sz w:val="22"/>
          <w:szCs w:val="22"/>
        </w:rPr>
      </w:pPr>
      <w:r w:rsidRPr="004233BA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6031230" cy="8530476"/>
            <wp:effectExtent l="0" t="0" r="7620" b="4445"/>
            <wp:docPr id="2" name="Obrázek 2" descr="C:\Users\najbrova zuzana\AppData\Local\Microsoft\Windows\INetCache\Content.Outlook\IT3N0JQ1\SMM@prostejov.eu_20210420_11545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jbrova zuzana\AppData\Local\Microsoft\Windows\INetCache\Content.Outlook\IT3N0JQ1\SMM@prostejov.eu_20210420_115453_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53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93B" w:rsidRPr="004233BA" w:rsidRDefault="002F693B" w:rsidP="002F693B">
      <w:pPr>
        <w:rPr>
          <w:rFonts w:ascii="Arial" w:hAnsi="Arial" w:cs="Arial"/>
        </w:rPr>
      </w:pPr>
      <w:r w:rsidRPr="004233BA">
        <w:rPr>
          <w:rFonts w:ascii="Arial" w:hAnsi="Arial" w:cs="Arial"/>
        </w:rPr>
        <w:t>Příloha č. 3</w:t>
      </w:r>
    </w:p>
    <w:p w:rsidR="002F693B" w:rsidRPr="004233BA" w:rsidRDefault="002F693B" w:rsidP="00ED1D92">
      <w:pPr>
        <w:rPr>
          <w:rFonts w:ascii="Arial" w:hAnsi="Arial" w:cs="Arial"/>
          <w:sz w:val="22"/>
          <w:szCs w:val="22"/>
        </w:rPr>
      </w:pPr>
      <w:r w:rsidRPr="004233BA">
        <w:rPr>
          <w:rFonts w:ascii="Arial" w:hAnsi="Arial" w:cs="Arial"/>
          <w:noProof/>
          <w:sz w:val="22"/>
          <w:szCs w:val="22"/>
        </w:rPr>
        <w:lastRenderedPageBreak/>
        <w:drawing>
          <wp:inline distT="0" distB="0" distL="0" distR="0">
            <wp:extent cx="4264025" cy="6031230"/>
            <wp:effectExtent l="0" t="7302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MM@prostejov.eu_20210603_070106_00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4025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693B" w:rsidRPr="004233BA" w:rsidRDefault="002F693B" w:rsidP="002F693B">
      <w:pPr>
        <w:rPr>
          <w:rFonts w:ascii="Arial" w:hAnsi="Arial" w:cs="Arial"/>
        </w:rPr>
      </w:pPr>
      <w:r w:rsidRPr="004233BA">
        <w:rPr>
          <w:rFonts w:ascii="Arial" w:hAnsi="Arial" w:cs="Arial"/>
        </w:rPr>
        <w:t>Příloha č. 4</w:t>
      </w:r>
    </w:p>
    <w:p w:rsidR="002F693B" w:rsidRPr="004233BA" w:rsidRDefault="002F693B" w:rsidP="00ED1D92">
      <w:pPr>
        <w:rPr>
          <w:rFonts w:ascii="Arial" w:hAnsi="Arial" w:cs="Arial"/>
          <w:sz w:val="22"/>
          <w:szCs w:val="22"/>
        </w:rPr>
      </w:pPr>
      <w:r w:rsidRPr="004233BA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4264025" cy="6031230"/>
            <wp:effectExtent l="0" t="7302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MM@prostejov.eu_20210603_070106_00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64025" cy="603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693B" w:rsidRPr="004233BA" w:rsidSect="00ED1D92">
      <w:footerReference w:type="default" r:id="rId12"/>
      <w:pgSz w:w="11906" w:h="16838"/>
      <w:pgMar w:top="1276" w:right="991" w:bottom="993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2566" w:rsidRDefault="00E02566" w:rsidP="00C71327">
      <w:r>
        <w:separator/>
      </w:r>
    </w:p>
  </w:endnote>
  <w:endnote w:type="continuationSeparator" w:id="0">
    <w:p w:rsidR="00E02566" w:rsidRDefault="00E02566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234" w:rsidRPr="00850F69" w:rsidRDefault="00EC7E96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="00627234" w:rsidRPr="00850F69">
      <w:rPr>
        <w:rFonts w:ascii="Arial" w:eastAsiaTheme="majorEastAsia" w:hAnsi="Arial" w:cs="Arial"/>
        <w:sz w:val="20"/>
        <w:szCs w:val="20"/>
      </w:rPr>
      <w:t xml:space="preserve"> města Prostějova </w:t>
    </w:r>
    <w:r>
      <w:rPr>
        <w:rFonts w:ascii="Arial" w:eastAsiaTheme="majorEastAsia" w:hAnsi="Arial" w:cs="Arial"/>
        <w:sz w:val="20"/>
        <w:szCs w:val="20"/>
      </w:rPr>
      <w:t>15. 06. 2021</w:t>
    </w:r>
    <w:r w:rsidR="00627234" w:rsidRPr="00850F69">
      <w:rPr>
        <w:rFonts w:ascii="Arial" w:eastAsiaTheme="majorEastAsia" w:hAnsi="Arial" w:cs="Arial"/>
        <w:sz w:val="20"/>
        <w:szCs w:val="20"/>
      </w:rPr>
      <w:tab/>
    </w:r>
    <w:r w:rsidR="00627234" w:rsidRPr="00850F69">
      <w:rPr>
        <w:rFonts w:ascii="Arial" w:eastAsiaTheme="majorEastAsia" w:hAnsi="Arial" w:cs="Arial"/>
        <w:sz w:val="20"/>
        <w:szCs w:val="20"/>
      </w:rPr>
      <w:tab/>
      <w:t xml:space="preserve">Strana </w:t>
    </w:r>
    <w:r w:rsidR="00627234" w:rsidRPr="00850F69">
      <w:rPr>
        <w:rFonts w:ascii="Arial" w:eastAsiaTheme="minorEastAsia" w:hAnsi="Arial" w:cs="Arial"/>
        <w:sz w:val="20"/>
        <w:szCs w:val="20"/>
      </w:rPr>
      <w:fldChar w:fldCharType="begin"/>
    </w:r>
    <w:r w:rsidR="00627234" w:rsidRPr="00850F69">
      <w:rPr>
        <w:rFonts w:ascii="Arial" w:hAnsi="Arial" w:cs="Arial"/>
        <w:sz w:val="20"/>
        <w:szCs w:val="20"/>
      </w:rPr>
      <w:instrText>PAGE   \* MERGEFORMAT</w:instrText>
    </w:r>
    <w:r w:rsidR="00627234" w:rsidRPr="00850F69">
      <w:rPr>
        <w:rFonts w:ascii="Arial" w:eastAsiaTheme="minorEastAsia" w:hAnsi="Arial" w:cs="Arial"/>
        <w:sz w:val="20"/>
        <w:szCs w:val="20"/>
      </w:rPr>
      <w:fldChar w:fldCharType="separate"/>
    </w:r>
    <w:r w:rsidR="0063561D" w:rsidRPr="0063561D">
      <w:rPr>
        <w:rFonts w:ascii="Arial" w:eastAsiaTheme="majorEastAsia" w:hAnsi="Arial" w:cs="Arial"/>
        <w:noProof/>
        <w:sz w:val="20"/>
        <w:szCs w:val="20"/>
      </w:rPr>
      <w:t>1</w:t>
    </w:r>
    <w:r w:rsidR="00627234" w:rsidRPr="00850F69">
      <w:rPr>
        <w:rFonts w:ascii="Arial" w:eastAsiaTheme="majorEastAsia" w:hAnsi="Arial" w:cs="Arial"/>
        <w:sz w:val="20"/>
        <w:szCs w:val="20"/>
      </w:rPr>
      <w:fldChar w:fldCharType="end"/>
    </w:r>
  </w:p>
  <w:p w:rsidR="00627234" w:rsidRPr="00CD1632" w:rsidRDefault="00EC7E96" w:rsidP="00632DFE">
    <w:pPr>
      <w:pStyle w:val="Zpat"/>
      <w:pBdr>
        <w:top w:val="thinThickSmallGap" w:sz="24" w:space="1" w:color="622423" w:themeColor="accent2" w:themeShade="7F"/>
      </w:pBdr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P</w:t>
    </w:r>
    <w:r w:rsidR="00632DFE" w:rsidRPr="00CD1632">
      <w:rPr>
        <w:rFonts w:ascii="Arial" w:eastAsiaTheme="majorEastAsia" w:hAnsi="Arial" w:cs="Arial"/>
        <w:sz w:val="20"/>
        <w:szCs w:val="20"/>
      </w:rPr>
      <w:t>ro</w:t>
    </w:r>
    <w:r>
      <w:rPr>
        <w:rFonts w:ascii="Arial" w:eastAsiaTheme="majorEastAsia" w:hAnsi="Arial" w:cs="Arial"/>
        <w:sz w:val="20"/>
        <w:szCs w:val="20"/>
      </w:rPr>
      <w:t>dej</w:t>
    </w:r>
    <w:r w:rsidR="00696129" w:rsidRPr="00CD1632">
      <w:rPr>
        <w:rFonts w:ascii="Arial" w:eastAsiaTheme="majorEastAsia" w:hAnsi="Arial" w:cs="Arial"/>
        <w:sz w:val="20"/>
        <w:szCs w:val="20"/>
      </w:rPr>
      <w:t xml:space="preserve"> </w:t>
    </w:r>
    <w:r w:rsidR="00A4432F">
      <w:rPr>
        <w:rFonts w:ascii="Arial" w:eastAsiaTheme="majorEastAsia" w:hAnsi="Arial" w:cs="Arial"/>
        <w:sz w:val="20"/>
        <w:szCs w:val="20"/>
      </w:rPr>
      <w:t xml:space="preserve">částí </w:t>
    </w:r>
    <w:r w:rsidR="00D36E28" w:rsidRPr="00CD1632">
      <w:rPr>
        <w:rFonts w:ascii="Arial" w:eastAsiaTheme="majorEastAsia" w:hAnsi="Arial" w:cs="Arial"/>
        <w:sz w:val="20"/>
        <w:szCs w:val="20"/>
      </w:rPr>
      <w:t>pozemk</w:t>
    </w:r>
    <w:r w:rsidR="00CD1632" w:rsidRPr="00CD1632">
      <w:rPr>
        <w:rFonts w:ascii="Arial" w:eastAsiaTheme="majorEastAsia" w:hAnsi="Arial" w:cs="Arial"/>
        <w:sz w:val="20"/>
        <w:szCs w:val="20"/>
      </w:rPr>
      <w:t xml:space="preserve">ů </w:t>
    </w:r>
    <w:proofErr w:type="spellStart"/>
    <w:proofErr w:type="gramStart"/>
    <w:r w:rsidR="00A4432F">
      <w:rPr>
        <w:rFonts w:ascii="Arial" w:hAnsi="Arial" w:cs="Arial"/>
        <w:sz w:val="20"/>
        <w:szCs w:val="20"/>
      </w:rPr>
      <w:t>p.č</w:t>
    </w:r>
    <w:proofErr w:type="spellEnd"/>
    <w:r w:rsidR="00A4432F">
      <w:rPr>
        <w:rFonts w:ascii="Arial" w:hAnsi="Arial" w:cs="Arial"/>
        <w:sz w:val="20"/>
        <w:szCs w:val="20"/>
      </w:rPr>
      <w:t>.</w:t>
    </w:r>
    <w:proofErr w:type="gramEnd"/>
    <w:r w:rsidR="00A4432F">
      <w:rPr>
        <w:rFonts w:ascii="Arial" w:hAnsi="Arial" w:cs="Arial"/>
        <w:sz w:val="20"/>
        <w:szCs w:val="20"/>
      </w:rPr>
      <w:t xml:space="preserve"> 467/1</w:t>
    </w:r>
    <w:r w:rsidR="00CD1632" w:rsidRPr="00CD1632">
      <w:rPr>
        <w:rFonts w:ascii="Arial" w:hAnsi="Arial" w:cs="Arial"/>
        <w:sz w:val="20"/>
        <w:szCs w:val="20"/>
      </w:rPr>
      <w:t xml:space="preserve"> a </w:t>
    </w:r>
    <w:proofErr w:type="spellStart"/>
    <w:r w:rsidR="00CD1632" w:rsidRPr="00CD1632">
      <w:rPr>
        <w:rFonts w:ascii="Arial" w:hAnsi="Arial" w:cs="Arial"/>
        <w:sz w:val="20"/>
        <w:szCs w:val="20"/>
      </w:rPr>
      <w:t>p.č</w:t>
    </w:r>
    <w:proofErr w:type="spellEnd"/>
    <w:r w:rsidR="00CD1632" w:rsidRPr="00CD1632">
      <w:rPr>
        <w:rFonts w:ascii="Arial" w:hAnsi="Arial" w:cs="Arial"/>
        <w:sz w:val="20"/>
        <w:szCs w:val="20"/>
      </w:rPr>
      <w:t xml:space="preserve">. </w:t>
    </w:r>
    <w:r w:rsidR="00A4432F">
      <w:rPr>
        <w:rFonts w:ascii="Arial" w:hAnsi="Arial" w:cs="Arial"/>
        <w:sz w:val="20"/>
        <w:szCs w:val="20"/>
      </w:rPr>
      <w:t>507/1</w:t>
    </w:r>
    <w:r w:rsidR="00747C3C">
      <w:rPr>
        <w:rFonts w:ascii="Arial" w:hAnsi="Arial" w:cs="Arial"/>
        <w:sz w:val="20"/>
        <w:szCs w:val="20"/>
      </w:rPr>
      <w:t>, oba</w:t>
    </w:r>
    <w:r w:rsidR="00CD1632" w:rsidRPr="00CD1632">
      <w:rPr>
        <w:rFonts w:ascii="Arial" w:hAnsi="Arial" w:cs="Arial"/>
        <w:sz w:val="20"/>
        <w:szCs w:val="20"/>
      </w:rPr>
      <w:t xml:space="preserve"> v </w:t>
    </w:r>
    <w:proofErr w:type="spellStart"/>
    <w:r w:rsidR="00CD1632" w:rsidRPr="00CD1632">
      <w:rPr>
        <w:rFonts w:ascii="Arial" w:hAnsi="Arial" w:cs="Arial"/>
        <w:sz w:val="20"/>
        <w:szCs w:val="20"/>
      </w:rPr>
      <w:t>k.ú</w:t>
    </w:r>
    <w:proofErr w:type="spellEnd"/>
    <w:r w:rsidR="00CD1632" w:rsidRPr="00CD1632">
      <w:rPr>
        <w:rFonts w:ascii="Arial" w:hAnsi="Arial" w:cs="Arial"/>
        <w:sz w:val="20"/>
        <w:szCs w:val="20"/>
      </w:rPr>
      <w:t xml:space="preserve">. </w:t>
    </w:r>
    <w:proofErr w:type="spellStart"/>
    <w:r w:rsidR="00A4432F">
      <w:rPr>
        <w:rFonts w:ascii="Arial" w:hAnsi="Arial" w:cs="Arial"/>
        <w:sz w:val="20"/>
        <w:szCs w:val="20"/>
      </w:rPr>
      <w:t>Domamyslice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2566" w:rsidRDefault="00E02566" w:rsidP="00C71327">
      <w:r>
        <w:separator/>
      </w:r>
    </w:p>
  </w:footnote>
  <w:footnote w:type="continuationSeparator" w:id="0">
    <w:p w:rsidR="00E02566" w:rsidRDefault="00E02566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0F0164A"/>
    <w:multiLevelType w:val="hybridMultilevel"/>
    <w:tmpl w:val="486CD62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E2476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937EB5"/>
    <w:multiLevelType w:val="hybridMultilevel"/>
    <w:tmpl w:val="9796F7C4"/>
    <w:lvl w:ilvl="0" w:tplc="4724A12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B7405"/>
    <w:multiLevelType w:val="hybridMultilevel"/>
    <w:tmpl w:val="8192208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8461F9"/>
    <w:multiLevelType w:val="hybridMultilevel"/>
    <w:tmpl w:val="AF4A1DB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F973EB"/>
    <w:multiLevelType w:val="hybridMultilevel"/>
    <w:tmpl w:val="FB464BBC"/>
    <w:lvl w:ilvl="0" w:tplc="040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66" w:hanging="360"/>
      </w:pPr>
    </w:lvl>
    <w:lvl w:ilvl="2" w:tplc="0405001B" w:tentative="1">
      <w:start w:val="1"/>
      <w:numFmt w:val="lowerRoman"/>
      <w:lvlText w:val="%3."/>
      <w:lvlJc w:val="right"/>
      <w:pPr>
        <w:ind w:left="2586" w:hanging="180"/>
      </w:pPr>
    </w:lvl>
    <w:lvl w:ilvl="3" w:tplc="0405000F" w:tentative="1">
      <w:start w:val="1"/>
      <w:numFmt w:val="decimal"/>
      <w:lvlText w:val="%4."/>
      <w:lvlJc w:val="left"/>
      <w:pPr>
        <w:ind w:left="3306" w:hanging="360"/>
      </w:pPr>
    </w:lvl>
    <w:lvl w:ilvl="4" w:tplc="04050019" w:tentative="1">
      <w:start w:val="1"/>
      <w:numFmt w:val="lowerLetter"/>
      <w:lvlText w:val="%5."/>
      <w:lvlJc w:val="left"/>
      <w:pPr>
        <w:ind w:left="4026" w:hanging="360"/>
      </w:pPr>
    </w:lvl>
    <w:lvl w:ilvl="5" w:tplc="0405001B" w:tentative="1">
      <w:start w:val="1"/>
      <w:numFmt w:val="lowerRoman"/>
      <w:lvlText w:val="%6."/>
      <w:lvlJc w:val="right"/>
      <w:pPr>
        <w:ind w:left="4746" w:hanging="180"/>
      </w:pPr>
    </w:lvl>
    <w:lvl w:ilvl="6" w:tplc="0405000F" w:tentative="1">
      <w:start w:val="1"/>
      <w:numFmt w:val="decimal"/>
      <w:lvlText w:val="%7."/>
      <w:lvlJc w:val="left"/>
      <w:pPr>
        <w:ind w:left="5466" w:hanging="360"/>
      </w:pPr>
    </w:lvl>
    <w:lvl w:ilvl="7" w:tplc="04050019" w:tentative="1">
      <w:start w:val="1"/>
      <w:numFmt w:val="lowerLetter"/>
      <w:lvlText w:val="%8."/>
      <w:lvlJc w:val="left"/>
      <w:pPr>
        <w:ind w:left="6186" w:hanging="360"/>
      </w:pPr>
    </w:lvl>
    <w:lvl w:ilvl="8" w:tplc="040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3EB21A2"/>
    <w:multiLevelType w:val="multilevel"/>
    <w:tmpl w:val="E0E44108"/>
    <w:lvl w:ilvl="0">
      <w:start w:val="1"/>
      <w:numFmt w:val="lowerLetter"/>
      <w:lvlText w:val="%1)"/>
      <w:legacy w:legacy="1" w:legacySpace="120" w:legacyIndent="360"/>
      <w:lvlJc w:val="left"/>
      <w:pPr>
        <w:ind w:left="4466" w:hanging="360"/>
      </w:pPr>
      <w:rPr>
        <w:rFonts w:ascii="Times New Roman" w:eastAsia="Times New Roman" w:hAnsi="Times New Roman" w:cs="Times New Roman"/>
      </w:rPr>
    </w:lvl>
    <w:lvl w:ilvl="1">
      <w:start w:val="1"/>
      <w:numFmt w:val="none"/>
      <w:lvlText w:val="o"/>
      <w:legacy w:legacy="1" w:legacySpace="120" w:legacyIndent="360"/>
      <w:lvlJc w:val="left"/>
      <w:pPr>
        <w:ind w:left="3408" w:hanging="360"/>
      </w:pPr>
      <w:rPr>
        <w:rFonts w:ascii="Courier New" w:hAnsi="Courier New" w:cs="Times New Roman" w:hint="default"/>
      </w:rPr>
    </w:lvl>
    <w:lvl w:ilvl="2">
      <w:start w:val="1"/>
      <w:numFmt w:val="none"/>
      <w:lvlText w:val=""/>
      <w:legacy w:legacy="1" w:legacySpace="120" w:legacyIndent="360"/>
      <w:lvlJc w:val="left"/>
      <w:pPr>
        <w:ind w:left="3768" w:hanging="360"/>
      </w:pPr>
      <w:rPr>
        <w:rFonts w:ascii="Wingdings" w:hAnsi="Wingdings" w:hint="default"/>
      </w:rPr>
    </w:lvl>
    <w:lvl w:ilvl="3">
      <w:start w:val="1"/>
      <w:numFmt w:val="none"/>
      <w:lvlText w:val=""/>
      <w:legacy w:legacy="1" w:legacySpace="120" w:legacyIndent="360"/>
      <w:lvlJc w:val="left"/>
      <w:pPr>
        <w:ind w:left="4128" w:hanging="360"/>
      </w:pPr>
      <w:rPr>
        <w:rFonts w:ascii="Symbol" w:hAnsi="Symbol" w:hint="default"/>
      </w:rPr>
    </w:lvl>
    <w:lvl w:ilvl="4">
      <w:start w:val="1"/>
      <w:numFmt w:val="none"/>
      <w:lvlText w:val="o"/>
      <w:legacy w:legacy="1" w:legacySpace="120" w:legacyIndent="360"/>
      <w:lvlJc w:val="left"/>
      <w:pPr>
        <w:ind w:left="4488" w:hanging="360"/>
      </w:pPr>
      <w:rPr>
        <w:rFonts w:ascii="Courier New" w:hAnsi="Courier New" w:cs="Times New Roman" w:hint="default"/>
      </w:rPr>
    </w:lvl>
    <w:lvl w:ilvl="5">
      <w:start w:val="1"/>
      <w:numFmt w:val="none"/>
      <w:lvlText w:val=""/>
      <w:legacy w:legacy="1" w:legacySpace="120" w:legacyIndent="360"/>
      <w:lvlJc w:val="left"/>
      <w:pPr>
        <w:ind w:left="4848" w:hanging="360"/>
      </w:pPr>
      <w:rPr>
        <w:rFonts w:ascii="Wingdings" w:hAnsi="Wingdings" w:hint="default"/>
      </w:rPr>
    </w:lvl>
    <w:lvl w:ilvl="6">
      <w:start w:val="1"/>
      <w:numFmt w:val="none"/>
      <w:lvlText w:val=""/>
      <w:legacy w:legacy="1" w:legacySpace="120" w:legacyIndent="360"/>
      <w:lvlJc w:val="left"/>
      <w:pPr>
        <w:ind w:left="5208" w:hanging="360"/>
      </w:pPr>
      <w:rPr>
        <w:rFonts w:ascii="Symbol" w:hAnsi="Symbol" w:hint="default"/>
      </w:rPr>
    </w:lvl>
    <w:lvl w:ilvl="7">
      <w:start w:val="1"/>
      <w:numFmt w:val="none"/>
      <w:lvlText w:val="o"/>
      <w:legacy w:legacy="1" w:legacySpace="120" w:legacyIndent="360"/>
      <w:lvlJc w:val="left"/>
      <w:pPr>
        <w:ind w:left="5568" w:hanging="360"/>
      </w:pPr>
      <w:rPr>
        <w:rFonts w:ascii="Courier New" w:hAnsi="Courier New" w:cs="Times New Roman" w:hint="default"/>
      </w:rPr>
    </w:lvl>
    <w:lvl w:ilvl="8">
      <w:start w:val="1"/>
      <w:numFmt w:val="none"/>
      <w:lvlText w:val=""/>
      <w:legacy w:legacy="1" w:legacySpace="120" w:legacyIndent="360"/>
      <w:lvlJc w:val="left"/>
      <w:pPr>
        <w:ind w:left="5928" w:hanging="360"/>
      </w:pPr>
      <w:rPr>
        <w:rFonts w:ascii="Wingdings" w:hAnsi="Wingdings" w:hint="default"/>
      </w:rPr>
    </w:lvl>
  </w:abstractNum>
  <w:abstractNum w:abstractNumId="8" w15:restartNumberingAfterBreak="0">
    <w:nsid w:val="254C0E9D"/>
    <w:multiLevelType w:val="hybridMultilevel"/>
    <w:tmpl w:val="DD4AFCC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0001E08"/>
    <w:multiLevelType w:val="hybridMultilevel"/>
    <w:tmpl w:val="E65019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AD2A27"/>
    <w:multiLevelType w:val="hybridMultilevel"/>
    <w:tmpl w:val="2368BFB6"/>
    <w:lvl w:ilvl="0" w:tplc="59C8D6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2A3013"/>
    <w:multiLevelType w:val="hybridMultilevel"/>
    <w:tmpl w:val="DF764BA4"/>
    <w:lvl w:ilvl="0" w:tplc="3A789002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b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A7E226B"/>
    <w:multiLevelType w:val="hybridMultilevel"/>
    <w:tmpl w:val="A31E67E6"/>
    <w:lvl w:ilvl="0" w:tplc="87D0CA76">
      <w:start w:val="1"/>
      <w:numFmt w:val="upperRoman"/>
      <w:lvlText w:val="%1."/>
      <w:lvlJc w:val="left"/>
      <w:pPr>
        <w:ind w:left="1082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2" w:hanging="360"/>
      </w:pPr>
    </w:lvl>
    <w:lvl w:ilvl="2" w:tplc="0405001B" w:tentative="1">
      <w:start w:val="1"/>
      <w:numFmt w:val="lowerRoman"/>
      <w:lvlText w:val="%3."/>
      <w:lvlJc w:val="right"/>
      <w:pPr>
        <w:ind w:left="2162" w:hanging="180"/>
      </w:pPr>
    </w:lvl>
    <w:lvl w:ilvl="3" w:tplc="0405000F" w:tentative="1">
      <w:start w:val="1"/>
      <w:numFmt w:val="decimal"/>
      <w:lvlText w:val="%4."/>
      <w:lvlJc w:val="left"/>
      <w:pPr>
        <w:ind w:left="2882" w:hanging="360"/>
      </w:pPr>
    </w:lvl>
    <w:lvl w:ilvl="4" w:tplc="04050019" w:tentative="1">
      <w:start w:val="1"/>
      <w:numFmt w:val="lowerLetter"/>
      <w:lvlText w:val="%5."/>
      <w:lvlJc w:val="left"/>
      <w:pPr>
        <w:ind w:left="3602" w:hanging="360"/>
      </w:pPr>
    </w:lvl>
    <w:lvl w:ilvl="5" w:tplc="0405001B" w:tentative="1">
      <w:start w:val="1"/>
      <w:numFmt w:val="lowerRoman"/>
      <w:lvlText w:val="%6."/>
      <w:lvlJc w:val="right"/>
      <w:pPr>
        <w:ind w:left="4322" w:hanging="180"/>
      </w:pPr>
    </w:lvl>
    <w:lvl w:ilvl="6" w:tplc="0405000F" w:tentative="1">
      <w:start w:val="1"/>
      <w:numFmt w:val="decimal"/>
      <w:lvlText w:val="%7."/>
      <w:lvlJc w:val="left"/>
      <w:pPr>
        <w:ind w:left="5042" w:hanging="360"/>
      </w:pPr>
    </w:lvl>
    <w:lvl w:ilvl="7" w:tplc="04050019" w:tentative="1">
      <w:start w:val="1"/>
      <w:numFmt w:val="lowerLetter"/>
      <w:lvlText w:val="%8."/>
      <w:lvlJc w:val="left"/>
      <w:pPr>
        <w:ind w:left="5762" w:hanging="360"/>
      </w:pPr>
    </w:lvl>
    <w:lvl w:ilvl="8" w:tplc="0405001B" w:tentative="1">
      <w:start w:val="1"/>
      <w:numFmt w:val="lowerRoman"/>
      <w:lvlText w:val="%9."/>
      <w:lvlJc w:val="right"/>
      <w:pPr>
        <w:ind w:left="6482" w:hanging="180"/>
      </w:pPr>
    </w:lvl>
  </w:abstractNum>
  <w:abstractNum w:abstractNumId="13" w15:restartNumberingAfterBreak="0">
    <w:nsid w:val="3E6E3C64"/>
    <w:multiLevelType w:val="hybridMultilevel"/>
    <w:tmpl w:val="D0EA54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8D1573"/>
    <w:multiLevelType w:val="hybridMultilevel"/>
    <w:tmpl w:val="7966E514"/>
    <w:lvl w:ilvl="0" w:tplc="1F3EC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670A9A"/>
    <w:multiLevelType w:val="hybridMultilevel"/>
    <w:tmpl w:val="A9328C3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D37613"/>
    <w:multiLevelType w:val="hybridMultilevel"/>
    <w:tmpl w:val="D9F06126"/>
    <w:lvl w:ilvl="0" w:tplc="465813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7924486"/>
    <w:multiLevelType w:val="hybridMultilevel"/>
    <w:tmpl w:val="55F4F0F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8BE308C"/>
    <w:multiLevelType w:val="hybridMultilevel"/>
    <w:tmpl w:val="DDF0EB8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94331A8"/>
    <w:multiLevelType w:val="hybridMultilevel"/>
    <w:tmpl w:val="9926E63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146BDD"/>
    <w:multiLevelType w:val="hybridMultilevel"/>
    <w:tmpl w:val="C3AADBB4"/>
    <w:lvl w:ilvl="0" w:tplc="1CD8D74A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7855FF"/>
    <w:multiLevelType w:val="hybridMultilevel"/>
    <w:tmpl w:val="443068B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F0D390C"/>
    <w:multiLevelType w:val="hybridMultilevel"/>
    <w:tmpl w:val="2D5EE3F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1D85C30"/>
    <w:multiLevelType w:val="hybridMultilevel"/>
    <w:tmpl w:val="808015B6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34508D8"/>
    <w:multiLevelType w:val="hybridMultilevel"/>
    <w:tmpl w:val="5B5AF4B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198311A"/>
    <w:multiLevelType w:val="hybridMultilevel"/>
    <w:tmpl w:val="F7C02694"/>
    <w:lvl w:ilvl="0" w:tplc="8E28FDC4">
      <w:start w:val="1"/>
      <w:numFmt w:val="lowerLetter"/>
      <w:lvlText w:val="%1)"/>
      <w:lvlJc w:val="left"/>
      <w:pPr>
        <w:tabs>
          <w:tab w:val="num" w:pos="748"/>
        </w:tabs>
        <w:ind w:left="748" w:hanging="360"/>
      </w:pPr>
      <w:rPr>
        <w:rFonts w:hint="default"/>
        <w:sz w:val="20"/>
      </w:rPr>
    </w:lvl>
    <w:lvl w:ilvl="1" w:tplc="04050019">
      <w:start w:val="1"/>
      <w:numFmt w:val="lowerLetter"/>
      <w:lvlText w:val="%2."/>
      <w:lvlJc w:val="left"/>
      <w:pPr>
        <w:tabs>
          <w:tab w:val="num" w:pos="1468"/>
        </w:tabs>
        <w:ind w:left="146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88"/>
        </w:tabs>
        <w:ind w:left="218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08"/>
        </w:tabs>
        <w:ind w:left="290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28"/>
        </w:tabs>
        <w:ind w:left="362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48"/>
        </w:tabs>
        <w:ind w:left="434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68"/>
        </w:tabs>
        <w:ind w:left="506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88"/>
        </w:tabs>
        <w:ind w:left="578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08"/>
        </w:tabs>
        <w:ind w:left="6508" w:hanging="180"/>
      </w:pPr>
    </w:lvl>
  </w:abstractNum>
  <w:abstractNum w:abstractNumId="27" w15:restartNumberingAfterBreak="0">
    <w:nsid w:val="793065D2"/>
    <w:multiLevelType w:val="hybridMultilevel"/>
    <w:tmpl w:val="456EF3E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A802F3"/>
    <w:multiLevelType w:val="hybridMultilevel"/>
    <w:tmpl w:val="CB3C45C0"/>
    <w:lvl w:ilvl="0" w:tplc="3530F9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B4963F7"/>
    <w:multiLevelType w:val="hybridMultilevel"/>
    <w:tmpl w:val="4024F21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507E2B"/>
    <w:multiLevelType w:val="hybridMultilevel"/>
    <w:tmpl w:val="803E2FF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4"/>
  </w:num>
  <w:num w:numId="3">
    <w:abstractNumId w:val="28"/>
  </w:num>
  <w:num w:numId="4">
    <w:abstractNumId w:val="8"/>
  </w:num>
  <w:num w:numId="5">
    <w:abstractNumId w:val="16"/>
  </w:num>
  <w:num w:numId="6">
    <w:abstractNumId w:val="21"/>
  </w:num>
  <w:num w:numId="7">
    <w:abstractNumId w:val="17"/>
  </w:num>
  <w:num w:numId="8">
    <w:abstractNumId w:val="0"/>
    <w:lvlOverride w:ilvl="0">
      <w:lvl w:ilvl="0">
        <w:start w:val="1"/>
        <w:numFmt w:val="bullet"/>
        <w:lvlText w:val="-"/>
        <w:legacy w:legacy="1" w:legacySpace="0" w:legacyIndent="283"/>
        <w:lvlJc w:val="left"/>
        <w:pPr>
          <w:ind w:left="1699" w:hanging="283"/>
        </w:pPr>
        <w:rPr>
          <w:rFonts w:ascii="Times New Roman" w:hAnsi="Times New Roman" w:hint="default"/>
          <w:b w:val="0"/>
          <w:i w:val="0"/>
          <w:sz w:val="22"/>
          <w:u w:val="none"/>
        </w:rPr>
      </w:lvl>
    </w:lvlOverride>
  </w:num>
  <w:num w:numId="9">
    <w:abstractNumId w:val="18"/>
  </w:num>
  <w:num w:numId="10">
    <w:abstractNumId w:val="3"/>
  </w:num>
  <w:num w:numId="11">
    <w:abstractNumId w:val="26"/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9"/>
  </w:num>
  <w:num w:numId="14">
    <w:abstractNumId w:val="19"/>
  </w:num>
  <w:num w:numId="15">
    <w:abstractNumId w:val="12"/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"/>
  </w:num>
  <w:num w:numId="19">
    <w:abstractNumId w:val="14"/>
  </w:num>
  <w:num w:numId="20">
    <w:abstractNumId w:val="6"/>
  </w:num>
  <w:num w:numId="21">
    <w:abstractNumId w:val="10"/>
  </w:num>
  <w:num w:numId="22">
    <w:abstractNumId w:val="15"/>
  </w:num>
  <w:num w:numId="2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"/>
  </w:num>
  <w:num w:numId="25">
    <w:abstractNumId w:val="9"/>
  </w:num>
  <w:num w:numId="26">
    <w:abstractNumId w:val="22"/>
  </w:num>
  <w:num w:numId="27">
    <w:abstractNumId w:val="5"/>
  </w:num>
  <w:num w:numId="28">
    <w:abstractNumId w:val="4"/>
  </w:num>
  <w:num w:numId="29">
    <w:abstractNumId w:val="13"/>
  </w:num>
  <w:num w:numId="30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1"/>
  </w:num>
  <w:num w:numId="32">
    <w:abstractNumId w:val="7"/>
  </w:num>
  <w:num w:numId="33">
    <w:abstractNumId w:val="27"/>
  </w:num>
  <w:num w:numId="3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ABD"/>
    <w:rsid w:val="0000024A"/>
    <w:rsid w:val="000017F5"/>
    <w:rsid w:val="000049B8"/>
    <w:rsid w:val="00005FF5"/>
    <w:rsid w:val="00007BAF"/>
    <w:rsid w:val="0001373F"/>
    <w:rsid w:val="00017476"/>
    <w:rsid w:val="00021846"/>
    <w:rsid w:val="0002313E"/>
    <w:rsid w:val="00032A05"/>
    <w:rsid w:val="000353A7"/>
    <w:rsid w:val="00037325"/>
    <w:rsid w:val="0004432C"/>
    <w:rsid w:val="00065509"/>
    <w:rsid w:val="00072FEA"/>
    <w:rsid w:val="000774DA"/>
    <w:rsid w:val="00077CDB"/>
    <w:rsid w:val="00083A0C"/>
    <w:rsid w:val="000924B9"/>
    <w:rsid w:val="00096EAC"/>
    <w:rsid w:val="000A2277"/>
    <w:rsid w:val="000A4936"/>
    <w:rsid w:val="000A73FE"/>
    <w:rsid w:val="000B1006"/>
    <w:rsid w:val="000B1032"/>
    <w:rsid w:val="000B3AA7"/>
    <w:rsid w:val="000B5626"/>
    <w:rsid w:val="000B5A1C"/>
    <w:rsid w:val="000B60A2"/>
    <w:rsid w:val="000B7EBA"/>
    <w:rsid w:val="000C05E3"/>
    <w:rsid w:val="000C33B6"/>
    <w:rsid w:val="000C4027"/>
    <w:rsid w:val="000C5462"/>
    <w:rsid w:val="000C63DB"/>
    <w:rsid w:val="000C6569"/>
    <w:rsid w:val="000D08CC"/>
    <w:rsid w:val="000D1799"/>
    <w:rsid w:val="000D217A"/>
    <w:rsid w:val="000D29A5"/>
    <w:rsid w:val="000D2F87"/>
    <w:rsid w:val="000D6ACF"/>
    <w:rsid w:val="000D727B"/>
    <w:rsid w:val="000D7652"/>
    <w:rsid w:val="000D783B"/>
    <w:rsid w:val="000D7CDE"/>
    <w:rsid w:val="000E4C34"/>
    <w:rsid w:val="000E6737"/>
    <w:rsid w:val="000E7EE7"/>
    <w:rsid w:val="000F3D1C"/>
    <w:rsid w:val="000F51F9"/>
    <w:rsid w:val="00100A26"/>
    <w:rsid w:val="00103697"/>
    <w:rsid w:val="001045F0"/>
    <w:rsid w:val="00111A54"/>
    <w:rsid w:val="0011413C"/>
    <w:rsid w:val="00117112"/>
    <w:rsid w:val="001205EA"/>
    <w:rsid w:val="0012120A"/>
    <w:rsid w:val="00121C03"/>
    <w:rsid w:val="001233F0"/>
    <w:rsid w:val="001235F2"/>
    <w:rsid w:val="0012717B"/>
    <w:rsid w:val="0013267A"/>
    <w:rsid w:val="00134F8D"/>
    <w:rsid w:val="001362E9"/>
    <w:rsid w:val="00137473"/>
    <w:rsid w:val="00140FE8"/>
    <w:rsid w:val="00142E6F"/>
    <w:rsid w:val="00143A74"/>
    <w:rsid w:val="00144412"/>
    <w:rsid w:val="001458AB"/>
    <w:rsid w:val="00150024"/>
    <w:rsid w:val="001509F9"/>
    <w:rsid w:val="00150B50"/>
    <w:rsid w:val="00152713"/>
    <w:rsid w:val="00153A1E"/>
    <w:rsid w:val="001557E3"/>
    <w:rsid w:val="00160D2E"/>
    <w:rsid w:val="001625C9"/>
    <w:rsid w:val="00163E82"/>
    <w:rsid w:val="00163F0C"/>
    <w:rsid w:val="00164388"/>
    <w:rsid w:val="001648E0"/>
    <w:rsid w:val="001664FE"/>
    <w:rsid w:val="001822FE"/>
    <w:rsid w:val="00182CF0"/>
    <w:rsid w:val="00183401"/>
    <w:rsid w:val="00183EB9"/>
    <w:rsid w:val="00185916"/>
    <w:rsid w:val="001865DA"/>
    <w:rsid w:val="00186DF2"/>
    <w:rsid w:val="001939C8"/>
    <w:rsid w:val="001957AD"/>
    <w:rsid w:val="00196276"/>
    <w:rsid w:val="00196279"/>
    <w:rsid w:val="001963DA"/>
    <w:rsid w:val="0019717B"/>
    <w:rsid w:val="001A0D81"/>
    <w:rsid w:val="001A381B"/>
    <w:rsid w:val="001A612C"/>
    <w:rsid w:val="001A6F78"/>
    <w:rsid w:val="001A72CF"/>
    <w:rsid w:val="001B0CCB"/>
    <w:rsid w:val="001B2461"/>
    <w:rsid w:val="001B3A80"/>
    <w:rsid w:val="001B527E"/>
    <w:rsid w:val="001B5A94"/>
    <w:rsid w:val="001C39BD"/>
    <w:rsid w:val="001C65CE"/>
    <w:rsid w:val="001C77F1"/>
    <w:rsid w:val="001D13FB"/>
    <w:rsid w:val="001D2490"/>
    <w:rsid w:val="001D3B17"/>
    <w:rsid w:val="001D495A"/>
    <w:rsid w:val="001D4ABA"/>
    <w:rsid w:val="001D59C9"/>
    <w:rsid w:val="001D6CE7"/>
    <w:rsid w:val="001E245E"/>
    <w:rsid w:val="001E2C6F"/>
    <w:rsid w:val="001E50B5"/>
    <w:rsid w:val="001E6BBA"/>
    <w:rsid w:val="001F1341"/>
    <w:rsid w:val="001F2786"/>
    <w:rsid w:val="001F2EA2"/>
    <w:rsid w:val="001F7AE6"/>
    <w:rsid w:val="0020233F"/>
    <w:rsid w:val="00202B72"/>
    <w:rsid w:val="00204BCF"/>
    <w:rsid w:val="002106ED"/>
    <w:rsid w:val="002106F8"/>
    <w:rsid w:val="00213001"/>
    <w:rsid w:val="00231957"/>
    <w:rsid w:val="002319FB"/>
    <w:rsid w:val="00234B4B"/>
    <w:rsid w:val="0024078A"/>
    <w:rsid w:val="00241BEE"/>
    <w:rsid w:val="00244B64"/>
    <w:rsid w:val="00245841"/>
    <w:rsid w:val="00250140"/>
    <w:rsid w:val="002563EF"/>
    <w:rsid w:val="002623EC"/>
    <w:rsid w:val="00264296"/>
    <w:rsid w:val="002652AC"/>
    <w:rsid w:val="002730DC"/>
    <w:rsid w:val="0027402C"/>
    <w:rsid w:val="00274FC6"/>
    <w:rsid w:val="00281D52"/>
    <w:rsid w:val="00284CB3"/>
    <w:rsid w:val="00285A28"/>
    <w:rsid w:val="002875A2"/>
    <w:rsid w:val="00292627"/>
    <w:rsid w:val="00292B12"/>
    <w:rsid w:val="002971A4"/>
    <w:rsid w:val="00297BB4"/>
    <w:rsid w:val="002A1DF6"/>
    <w:rsid w:val="002A7199"/>
    <w:rsid w:val="002B2584"/>
    <w:rsid w:val="002B666E"/>
    <w:rsid w:val="002B76A2"/>
    <w:rsid w:val="002C0192"/>
    <w:rsid w:val="002C4BD8"/>
    <w:rsid w:val="002D29C0"/>
    <w:rsid w:val="002D3B18"/>
    <w:rsid w:val="002F25E9"/>
    <w:rsid w:val="002F33E8"/>
    <w:rsid w:val="002F693B"/>
    <w:rsid w:val="002F6AAB"/>
    <w:rsid w:val="003074FB"/>
    <w:rsid w:val="00310482"/>
    <w:rsid w:val="00321E0C"/>
    <w:rsid w:val="0033232C"/>
    <w:rsid w:val="0033417B"/>
    <w:rsid w:val="0033628E"/>
    <w:rsid w:val="00337F13"/>
    <w:rsid w:val="00344E5F"/>
    <w:rsid w:val="00347C0D"/>
    <w:rsid w:val="00350993"/>
    <w:rsid w:val="00350BEB"/>
    <w:rsid w:val="003541B9"/>
    <w:rsid w:val="00354CAE"/>
    <w:rsid w:val="0036216F"/>
    <w:rsid w:val="00362F9B"/>
    <w:rsid w:val="00364D83"/>
    <w:rsid w:val="003700BA"/>
    <w:rsid w:val="00370E8A"/>
    <w:rsid w:val="00371298"/>
    <w:rsid w:val="00371893"/>
    <w:rsid w:val="003739F9"/>
    <w:rsid w:val="003746EB"/>
    <w:rsid w:val="00376AEC"/>
    <w:rsid w:val="0038055D"/>
    <w:rsid w:val="00381E5B"/>
    <w:rsid w:val="003829E7"/>
    <w:rsid w:val="00385FCA"/>
    <w:rsid w:val="00392443"/>
    <w:rsid w:val="00393A85"/>
    <w:rsid w:val="00395364"/>
    <w:rsid w:val="00395A55"/>
    <w:rsid w:val="003B2A3D"/>
    <w:rsid w:val="003B43AA"/>
    <w:rsid w:val="003B6094"/>
    <w:rsid w:val="003B63B9"/>
    <w:rsid w:val="003C0211"/>
    <w:rsid w:val="003C14FA"/>
    <w:rsid w:val="003C73B9"/>
    <w:rsid w:val="003D2A41"/>
    <w:rsid w:val="003D4115"/>
    <w:rsid w:val="003D4214"/>
    <w:rsid w:val="003D5D26"/>
    <w:rsid w:val="003D60BF"/>
    <w:rsid w:val="003D7ABD"/>
    <w:rsid w:val="003E2664"/>
    <w:rsid w:val="003E30CE"/>
    <w:rsid w:val="003E5065"/>
    <w:rsid w:val="003E51C9"/>
    <w:rsid w:val="003E5E5C"/>
    <w:rsid w:val="003E6816"/>
    <w:rsid w:val="003F2EC3"/>
    <w:rsid w:val="003F3422"/>
    <w:rsid w:val="003F4A7C"/>
    <w:rsid w:val="003F7ADF"/>
    <w:rsid w:val="00404F71"/>
    <w:rsid w:val="004059FB"/>
    <w:rsid w:val="00412A06"/>
    <w:rsid w:val="00414DA0"/>
    <w:rsid w:val="004233BA"/>
    <w:rsid w:val="00423569"/>
    <w:rsid w:val="0042683F"/>
    <w:rsid w:val="00427CAF"/>
    <w:rsid w:val="00431241"/>
    <w:rsid w:val="00440F32"/>
    <w:rsid w:val="00442CDC"/>
    <w:rsid w:val="004448D1"/>
    <w:rsid w:val="00444F5A"/>
    <w:rsid w:val="00452B76"/>
    <w:rsid w:val="004538EE"/>
    <w:rsid w:val="00456DF7"/>
    <w:rsid w:val="00456F4A"/>
    <w:rsid w:val="0046142F"/>
    <w:rsid w:val="00464999"/>
    <w:rsid w:val="00464D60"/>
    <w:rsid w:val="00473893"/>
    <w:rsid w:val="00475B01"/>
    <w:rsid w:val="0047637D"/>
    <w:rsid w:val="00490073"/>
    <w:rsid w:val="00491458"/>
    <w:rsid w:val="00492630"/>
    <w:rsid w:val="0049506E"/>
    <w:rsid w:val="004A08BB"/>
    <w:rsid w:val="004A1B06"/>
    <w:rsid w:val="004A70BD"/>
    <w:rsid w:val="004B0DE3"/>
    <w:rsid w:val="004B1B38"/>
    <w:rsid w:val="004B71ED"/>
    <w:rsid w:val="004B797A"/>
    <w:rsid w:val="004C1614"/>
    <w:rsid w:val="004C2E3C"/>
    <w:rsid w:val="004C5CF0"/>
    <w:rsid w:val="004D4BE0"/>
    <w:rsid w:val="004D7526"/>
    <w:rsid w:val="004E0BDC"/>
    <w:rsid w:val="004E1B46"/>
    <w:rsid w:val="004E4F4B"/>
    <w:rsid w:val="004F6C7A"/>
    <w:rsid w:val="00500E98"/>
    <w:rsid w:val="00504426"/>
    <w:rsid w:val="0050637B"/>
    <w:rsid w:val="00506F5D"/>
    <w:rsid w:val="0051078C"/>
    <w:rsid w:val="0051413E"/>
    <w:rsid w:val="00521B0A"/>
    <w:rsid w:val="0052599F"/>
    <w:rsid w:val="00527154"/>
    <w:rsid w:val="005272E8"/>
    <w:rsid w:val="005335CB"/>
    <w:rsid w:val="0053363B"/>
    <w:rsid w:val="0053449E"/>
    <w:rsid w:val="00537970"/>
    <w:rsid w:val="00541B93"/>
    <w:rsid w:val="005420D5"/>
    <w:rsid w:val="005423AC"/>
    <w:rsid w:val="00544051"/>
    <w:rsid w:val="00546843"/>
    <w:rsid w:val="005513C7"/>
    <w:rsid w:val="00556386"/>
    <w:rsid w:val="00556778"/>
    <w:rsid w:val="00563ECE"/>
    <w:rsid w:val="00564E6B"/>
    <w:rsid w:val="00570972"/>
    <w:rsid w:val="00574D61"/>
    <w:rsid w:val="00582691"/>
    <w:rsid w:val="00582C6A"/>
    <w:rsid w:val="00583355"/>
    <w:rsid w:val="00597BE0"/>
    <w:rsid w:val="00597C44"/>
    <w:rsid w:val="005A0A7C"/>
    <w:rsid w:val="005A46B6"/>
    <w:rsid w:val="005A59BB"/>
    <w:rsid w:val="005A7000"/>
    <w:rsid w:val="005B1243"/>
    <w:rsid w:val="005B282A"/>
    <w:rsid w:val="005B405C"/>
    <w:rsid w:val="005D1379"/>
    <w:rsid w:val="005D2723"/>
    <w:rsid w:val="005D55C8"/>
    <w:rsid w:val="005E06A8"/>
    <w:rsid w:val="005E1B64"/>
    <w:rsid w:val="005E2D1F"/>
    <w:rsid w:val="005E2DC1"/>
    <w:rsid w:val="005E7636"/>
    <w:rsid w:val="005F1B0D"/>
    <w:rsid w:val="005F2BEE"/>
    <w:rsid w:val="005F2C96"/>
    <w:rsid w:val="005F549A"/>
    <w:rsid w:val="00600780"/>
    <w:rsid w:val="00601E89"/>
    <w:rsid w:val="00603EA6"/>
    <w:rsid w:val="00615715"/>
    <w:rsid w:val="00617470"/>
    <w:rsid w:val="00617492"/>
    <w:rsid w:val="0062002A"/>
    <w:rsid w:val="006242D2"/>
    <w:rsid w:val="00627234"/>
    <w:rsid w:val="0063058A"/>
    <w:rsid w:val="00631FD2"/>
    <w:rsid w:val="00632DFE"/>
    <w:rsid w:val="0063406E"/>
    <w:rsid w:val="0063501F"/>
    <w:rsid w:val="00635192"/>
    <w:rsid w:val="0063561D"/>
    <w:rsid w:val="006409F8"/>
    <w:rsid w:val="00641B11"/>
    <w:rsid w:val="00642540"/>
    <w:rsid w:val="00644216"/>
    <w:rsid w:val="006448CA"/>
    <w:rsid w:val="00644E7C"/>
    <w:rsid w:val="0065296F"/>
    <w:rsid w:val="006529F1"/>
    <w:rsid w:val="0065331D"/>
    <w:rsid w:val="006556CB"/>
    <w:rsid w:val="006559BC"/>
    <w:rsid w:val="006632B7"/>
    <w:rsid w:val="00663C08"/>
    <w:rsid w:val="00666A71"/>
    <w:rsid w:val="00667FB5"/>
    <w:rsid w:val="00670862"/>
    <w:rsid w:val="00671DF0"/>
    <w:rsid w:val="00673F5F"/>
    <w:rsid w:val="00674F2A"/>
    <w:rsid w:val="00676D7C"/>
    <w:rsid w:val="00690806"/>
    <w:rsid w:val="0069459A"/>
    <w:rsid w:val="0069580F"/>
    <w:rsid w:val="00696129"/>
    <w:rsid w:val="006A461B"/>
    <w:rsid w:val="006B3269"/>
    <w:rsid w:val="006B3381"/>
    <w:rsid w:val="006B5093"/>
    <w:rsid w:val="006B5CF1"/>
    <w:rsid w:val="006C0AFE"/>
    <w:rsid w:val="006C146A"/>
    <w:rsid w:val="006C2FCA"/>
    <w:rsid w:val="006C3639"/>
    <w:rsid w:val="006C47C3"/>
    <w:rsid w:val="006C6D83"/>
    <w:rsid w:val="006D2CF1"/>
    <w:rsid w:val="006D3AAC"/>
    <w:rsid w:val="006D732E"/>
    <w:rsid w:val="006E2AEE"/>
    <w:rsid w:val="006E5699"/>
    <w:rsid w:val="006E5BEB"/>
    <w:rsid w:val="006E772C"/>
    <w:rsid w:val="006E7ED8"/>
    <w:rsid w:val="006F60F1"/>
    <w:rsid w:val="00704DEC"/>
    <w:rsid w:val="007065AD"/>
    <w:rsid w:val="00710CAD"/>
    <w:rsid w:val="007125D4"/>
    <w:rsid w:val="007148BD"/>
    <w:rsid w:val="007177EF"/>
    <w:rsid w:val="007178DC"/>
    <w:rsid w:val="00722582"/>
    <w:rsid w:val="007234FD"/>
    <w:rsid w:val="00724725"/>
    <w:rsid w:val="00725425"/>
    <w:rsid w:val="00727C1D"/>
    <w:rsid w:val="00730500"/>
    <w:rsid w:val="007365A1"/>
    <w:rsid w:val="007366AF"/>
    <w:rsid w:val="007401B9"/>
    <w:rsid w:val="00747C3C"/>
    <w:rsid w:val="007509C0"/>
    <w:rsid w:val="0075667E"/>
    <w:rsid w:val="00757409"/>
    <w:rsid w:val="00757685"/>
    <w:rsid w:val="007621E1"/>
    <w:rsid w:val="007623C6"/>
    <w:rsid w:val="007645A4"/>
    <w:rsid w:val="00771F76"/>
    <w:rsid w:val="00776857"/>
    <w:rsid w:val="007803AD"/>
    <w:rsid w:val="00784637"/>
    <w:rsid w:val="0079011C"/>
    <w:rsid w:val="007906AD"/>
    <w:rsid w:val="00796497"/>
    <w:rsid w:val="00797CEA"/>
    <w:rsid w:val="007A039F"/>
    <w:rsid w:val="007A5F4B"/>
    <w:rsid w:val="007B1CD5"/>
    <w:rsid w:val="007B598F"/>
    <w:rsid w:val="007C1F74"/>
    <w:rsid w:val="007C24C4"/>
    <w:rsid w:val="007C3A49"/>
    <w:rsid w:val="007C63BB"/>
    <w:rsid w:val="007D406A"/>
    <w:rsid w:val="007D76DF"/>
    <w:rsid w:val="007D7B35"/>
    <w:rsid w:val="007E0739"/>
    <w:rsid w:val="007E0E54"/>
    <w:rsid w:val="007E1566"/>
    <w:rsid w:val="007E2FF1"/>
    <w:rsid w:val="007E32B8"/>
    <w:rsid w:val="007E64B1"/>
    <w:rsid w:val="007F1C72"/>
    <w:rsid w:val="007F1D75"/>
    <w:rsid w:val="007F26D4"/>
    <w:rsid w:val="007F2D29"/>
    <w:rsid w:val="007F5274"/>
    <w:rsid w:val="007F6C80"/>
    <w:rsid w:val="00801543"/>
    <w:rsid w:val="008015A5"/>
    <w:rsid w:val="00804727"/>
    <w:rsid w:val="00807414"/>
    <w:rsid w:val="00810A67"/>
    <w:rsid w:val="00817D66"/>
    <w:rsid w:val="00822D80"/>
    <w:rsid w:val="008238CB"/>
    <w:rsid w:val="00823CF4"/>
    <w:rsid w:val="00832AFF"/>
    <w:rsid w:val="00844E83"/>
    <w:rsid w:val="0084537E"/>
    <w:rsid w:val="008460EB"/>
    <w:rsid w:val="008475D3"/>
    <w:rsid w:val="00850F69"/>
    <w:rsid w:val="0085445A"/>
    <w:rsid w:val="0086497F"/>
    <w:rsid w:val="00867EC1"/>
    <w:rsid w:val="00872348"/>
    <w:rsid w:val="00872845"/>
    <w:rsid w:val="00873439"/>
    <w:rsid w:val="00875AAF"/>
    <w:rsid w:val="00876F96"/>
    <w:rsid w:val="008869AE"/>
    <w:rsid w:val="0089741F"/>
    <w:rsid w:val="00897FB0"/>
    <w:rsid w:val="008A4919"/>
    <w:rsid w:val="008A5236"/>
    <w:rsid w:val="008A52D1"/>
    <w:rsid w:val="008A7112"/>
    <w:rsid w:val="008B4A62"/>
    <w:rsid w:val="008C1A58"/>
    <w:rsid w:val="008C6412"/>
    <w:rsid w:val="008D31BA"/>
    <w:rsid w:val="008E1B64"/>
    <w:rsid w:val="008E2B18"/>
    <w:rsid w:val="008E2B52"/>
    <w:rsid w:val="008E3565"/>
    <w:rsid w:val="008E53AC"/>
    <w:rsid w:val="008F23D1"/>
    <w:rsid w:val="008F3F8E"/>
    <w:rsid w:val="00900870"/>
    <w:rsid w:val="009073B2"/>
    <w:rsid w:val="009142BB"/>
    <w:rsid w:val="00914A32"/>
    <w:rsid w:val="00914B4E"/>
    <w:rsid w:val="00916B74"/>
    <w:rsid w:val="00916C5B"/>
    <w:rsid w:val="00917351"/>
    <w:rsid w:val="00917B33"/>
    <w:rsid w:val="00917B9A"/>
    <w:rsid w:val="00921417"/>
    <w:rsid w:val="00922333"/>
    <w:rsid w:val="00924EB2"/>
    <w:rsid w:val="009367D2"/>
    <w:rsid w:val="00940AF6"/>
    <w:rsid w:val="00942634"/>
    <w:rsid w:val="00942A37"/>
    <w:rsid w:val="00942A3E"/>
    <w:rsid w:val="00943263"/>
    <w:rsid w:val="0094517F"/>
    <w:rsid w:val="009465AE"/>
    <w:rsid w:val="00950FA8"/>
    <w:rsid w:val="00951723"/>
    <w:rsid w:val="00951EBD"/>
    <w:rsid w:val="009554C8"/>
    <w:rsid w:val="00956011"/>
    <w:rsid w:val="00960158"/>
    <w:rsid w:val="009606AB"/>
    <w:rsid w:val="00965DD4"/>
    <w:rsid w:val="009679CB"/>
    <w:rsid w:val="00977214"/>
    <w:rsid w:val="00977A21"/>
    <w:rsid w:val="00983F83"/>
    <w:rsid w:val="009A2552"/>
    <w:rsid w:val="009A2FD9"/>
    <w:rsid w:val="009A2FF9"/>
    <w:rsid w:val="009A3BFB"/>
    <w:rsid w:val="009B1D22"/>
    <w:rsid w:val="009C01EF"/>
    <w:rsid w:val="009C06C1"/>
    <w:rsid w:val="009C2F7B"/>
    <w:rsid w:val="009D0585"/>
    <w:rsid w:val="009D1A86"/>
    <w:rsid w:val="009D6A74"/>
    <w:rsid w:val="009E1673"/>
    <w:rsid w:val="009E172D"/>
    <w:rsid w:val="009E565A"/>
    <w:rsid w:val="009E776D"/>
    <w:rsid w:val="009F3D54"/>
    <w:rsid w:val="009F5A8E"/>
    <w:rsid w:val="009F7C29"/>
    <w:rsid w:val="00A04D4D"/>
    <w:rsid w:val="00A0512A"/>
    <w:rsid w:val="00A05AD5"/>
    <w:rsid w:val="00A116AA"/>
    <w:rsid w:val="00A13128"/>
    <w:rsid w:val="00A2035D"/>
    <w:rsid w:val="00A23084"/>
    <w:rsid w:val="00A237DC"/>
    <w:rsid w:val="00A3185E"/>
    <w:rsid w:val="00A32D38"/>
    <w:rsid w:val="00A40197"/>
    <w:rsid w:val="00A408AE"/>
    <w:rsid w:val="00A43088"/>
    <w:rsid w:val="00A43E1E"/>
    <w:rsid w:val="00A4432F"/>
    <w:rsid w:val="00A44421"/>
    <w:rsid w:val="00A46981"/>
    <w:rsid w:val="00A52915"/>
    <w:rsid w:val="00A6115E"/>
    <w:rsid w:val="00A61F75"/>
    <w:rsid w:val="00A6378A"/>
    <w:rsid w:val="00A656D1"/>
    <w:rsid w:val="00A66A63"/>
    <w:rsid w:val="00A67FD6"/>
    <w:rsid w:val="00A70A29"/>
    <w:rsid w:val="00A73233"/>
    <w:rsid w:val="00A73961"/>
    <w:rsid w:val="00A75BE1"/>
    <w:rsid w:val="00A76FE0"/>
    <w:rsid w:val="00A77AC6"/>
    <w:rsid w:val="00A81E89"/>
    <w:rsid w:val="00A86283"/>
    <w:rsid w:val="00A90B01"/>
    <w:rsid w:val="00A91C89"/>
    <w:rsid w:val="00A92D2F"/>
    <w:rsid w:val="00A947B1"/>
    <w:rsid w:val="00A94A44"/>
    <w:rsid w:val="00A95291"/>
    <w:rsid w:val="00A9604E"/>
    <w:rsid w:val="00A97E34"/>
    <w:rsid w:val="00AA2342"/>
    <w:rsid w:val="00AA3306"/>
    <w:rsid w:val="00AA6536"/>
    <w:rsid w:val="00AB7743"/>
    <w:rsid w:val="00AC1CB4"/>
    <w:rsid w:val="00AC2558"/>
    <w:rsid w:val="00AC3655"/>
    <w:rsid w:val="00AD12D0"/>
    <w:rsid w:val="00AD2CB7"/>
    <w:rsid w:val="00AE446C"/>
    <w:rsid w:val="00AE5624"/>
    <w:rsid w:val="00AE5A09"/>
    <w:rsid w:val="00AF355D"/>
    <w:rsid w:val="00AF7CF7"/>
    <w:rsid w:val="00AF7D9F"/>
    <w:rsid w:val="00B03D3C"/>
    <w:rsid w:val="00B045CF"/>
    <w:rsid w:val="00B10870"/>
    <w:rsid w:val="00B15D32"/>
    <w:rsid w:val="00B17D7C"/>
    <w:rsid w:val="00B20092"/>
    <w:rsid w:val="00B25A62"/>
    <w:rsid w:val="00B30981"/>
    <w:rsid w:val="00B34B35"/>
    <w:rsid w:val="00B35D32"/>
    <w:rsid w:val="00B36C37"/>
    <w:rsid w:val="00B40A0A"/>
    <w:rsid w:val="00B43C27"/>
    <w:rsid w:val="00B60F3F"/>
    <w:rsid w:val="00B62239"/>
    <w:rsid w:val="00B652DA"/>
    <w:rsid w:val="00B67141"/>
    <w:rsid w:val="00B673A6"/>
    <w:rsid w:val="00B7083F"/>
    <w:rsid w:val="00B73E36"/>
    <w:rsid w:val="00B75959"/>
    <w:rsid w:val="00B75E2B"/>
    <w:rsid w:val="00B8378D"/>
    <w:rsid w:val="00B8533E"/>
    <w:rsid w:val="00B91F9F"/>
    <w:rsid w:val="00B92A9B"/>
    <w:rsid w:val="00B945DB"/>
    <w:rsid w:val="00B948A1"/>
    <w:rsid w:val="00B979D4"/>
    <w:rsid w:val="00BA03D8"/>
    <w:rsid w:val="00BA1511"/>
    <w:rsid w:val="00BB1134"/>
    <w:rsid w:val="00BB118E"/>
    <w:rsid w:val="00BB2B9D"/>
    <w:rsid w:val="00BB33B2"/>
    <w:rsid w:val="00BB3F5C"/>
    <w:rsid w:val="00BB75A0"/>
    <w:rsid w:val="00BC0575"/>
    <w:rsid w:val="00BC752D"/>
    <w:rsid w:val="00BD3A94"/>
    <w:rsid w:val="00BD3FBF"/>
    <w:rsid w:val="00BE04BE"/>
    <w:rsid w:val="00BE0710"/>
    <w:rsid w:val="00BE1F17"/>
    <w:rsid w:val="00BF110F"/>
    <w:rsid w:val="00BF399D"/>
    <w:rsid w:val="00C04D5E"/>
    <w:rsid w:val="00C10925"/>
    <w:rsid w:val="00C14C19"/>
    <w:rsid w:val="00C15577"/>
    <w:rsid w:val="00C173D9"/>
    <w:rsid w:val="00C204FD"/>
    <w:rsid w:val="00C20B3A"/>
    <w:rsid w:val="00C2233F"/>
    <w:rsid w:val="00C23BC2"/>
    <w:rsid w:val="00C26874"/>
    <w:rsid w:val="00C311CA"/>
    <w:rsid w:val="00C33FDE"/>
    <w:rsid w:val="00C405D6"/>
    <w:rsid w:val="00C431DD"/>
    <w:rsid w:val="00C45146"/>
    <w:rsid w:val="00C51205"/>
    <w:rsid w:val="00C52E3C"/>
    <w:rsid w:val="00C536B0"/>
    <w:rsid w:val="00C560D7"/>
    <w:rsid w:val="00C6151D"/>
    <w:rsid w:val="00C62EA1"/>
    <w:rsid w:val="00C63D53"/>
    <w:rsid w:val="00C65BEE"/>
    <w:rsid w:val="00C663A8"/>
    <w:rsid w:val="00C7026C"/>
    <w:rsid w:val="00C71327"/>
    <w:rsid w:val="00C716E9"/>
    <w:rsid w:val="00C74D35"/>
    <w:rsid w:val="00C74E49"/>
    <w:rsid w:val="00C75311"/>
    <w:rsid w:val="00C76DC4"/>
    <w:rsid w:val="00C76DF1"/>
    <w:rsid w:val="00C82475"/>
    <w:rsid w:val="00C84E1D"/>
    <w:rsid w:val="00C854E0"/>
    <w:rsid w:val="00C92286"/>
    <w:rsid w:val="00C9285D"/>
    <w:rsid w:val="00C962D1"/>
    <w:rsid w:val="00CA067F"/>
    <w:rsid w:val="00CB2BEA"/>
    <w:rsid w:val="00CB4B5D"/>
    <w:rsid w:val="00CB780C"/>
    <w:rsid w:val="00CD07EE"/>
    <w:rsid w:val="00CD1632"/>
    <w:rsid w:val="00CD3EBF"/>
    <w:rsid w:val="00CD55CB"/>
    <w:rsid w:val="00CE25A0"/>
    <w:rsid w:val="00CE5613"/>
    <w:rsid w:val="00CE5CB6"/>
    <w:rsid w:val="00CE7668"/>
    <w:rsid w:val="00CF08C6"/>
    <w:rsid w:val="00CF32DC"/>
    <w:rsid w:val="00CF621A"/>
    <w:rsid w:val="00D0330F"/>
    <w:rsid w:val="00D035A8"/>
    <w:rsid w:val="00D05AD4"/>
    <w:rsid w:val="00D060A3"/>
    <w:rsid w:val="00D065CC"/>
    <w:rsid w:val="00D075F7"/>
    <w:rsid w:val="00D100E8"/>
    <w:rsid w:val="00D10363"/>
    <w:rsid w:val="00D10F5B"/>
    <w:rsid w:val="00D10FBC"/>
    <w:rsid w:val="00D13CB3"/>
    <w:rsid w:val="00D16047"/>
    <w:rsid w:val="00D1621E"/>
    <w:rsid w:val="00D16B84"/>
    <w:rsid w:val="00D319D7"/>
    <w:rsid w:val="00D36E28"/>
    <w:rsid w:val="00D42000"/>
    <w:rsid w:val="00D42840"/>
    <w:rsid w:val="00D44774"/>
    <w:rsid w:val="00D47FD9"/>
    <w:rsid w:val="00D5335C"/>
    <w:rsid w:val="00D553D4"/>
    <w:rsid w:val="00D55787"/>
    <w:rsid w:val="00D57C24"/>
    <w:rsid w:val="00D6518E"/>
    <w:rsid w:val="00D71637"/>
    <w:rsid w:val="00D734EC"/>
    <w:rsid w:val="00D74A27"/>
    <w:rsid w:val="00D75D34"/>
    <w:rsid w:val="00D76C82"/>
    <w:rsid w:val="00D84E72"/>
    <w:rsid w:val="00D868A7"/>
    <w:rsid w:val="00D87C87"/>
    <w:rsid w:val="00D90341"/>
    <w:rsid w:val="00D9041C"/>
    <w:rsid w:val="00D9065C"/>
    <w:rsid w:val="00D932F3"/>
    <w:rsid w:val="00D94584"/>
    <w:rsid w:val="00D958D0"/>
    <w:rsid w:val="00D96723"/>
    <w:rsid w:val="00DA0A78"/>
    <w:rsid w:val="00DA1012"/>
    <w:rsid w:val="00DA7358"/>
    <w:rsid w:val="00DB0BBE"/>
    <w:rsid w:val="00DB1E3D"/>
    <w:rsid w:val="00DB3542"/>
    <w:rsid w:val="00DB5729"/>
    <w:rsid w:val="00DB5EC8"/>
    <w:rsid w:val="00DB6C82"/>
    <w:rsid w:val="00DC31BC"/>
    <w:rsid w:val="00DD01F4"/>
    <w:rsid w:val="00DD4A68"/>
    <w:rsid w:val="00DE2392"/>
    <w:rsid w:val="00DE2688"/>
    <w:rsid w:val="00DE373A"/>
    <w:rsid w:val="00DE3B4E"/>
    <w:rsid w:val="00DF1B0F"/>
    <w:rsid w:val="00E006BE"/>
    <w:rsid w:val="00E01183"/>
    <w:rsid w:val="00E02566"/>
    <w:rsid w:val="00E03BBB"/>
    <w:rsid w:val="00E06C9C"/>
    <w:rsid w:val="00E16FD9"/>
    <w:rsid w:val="00E172D6"/>
    <w:rsid w:val="00E20A9D"/>
    <w:rsid w:val="00E20EB9"/>
    <w:rsid w:val="00E27615"/>
    <w:rsid w:val="00E302DF"/>
    <w:rsid w:val="00E3228F"/>
    <w:rsid w:val="00E44C46"/>
    <w:rsid w:val="00E511AC"/>
    <w:rsid w:val="00E62210"/>
    <w:rsid w:val="00E62CC5"/>
    <w:rsid w:val="00E630F3"/>
    <w:rsid w:val="00E6619E"/>
    <w:rsid w:val="00E671C9"/>
    <w:rsid w:val="00E7386B"/>
    <w:rsid w:val="00E80C1A"/>
    <w:rsid w:val="00E90AB1"/>
    <w:rsid w:val="00E92218"/>
    <w:rsid w:val="00E970DA"/>
    <w:rsid w:val="00EA1E93"/>
    <w:rsid w:val="00EA6136"/>
    <w:rsid w:val="00EA6D3F"/>
    <w:rsid w:val="00EA7C46"/>
    <w:rsid w:val="00EB1080"/>
    <w:rsid w:val="00EB2DE7"/>
    <w:rsid w:val="00EB45F4"/>
    <w:rsid w:val="00EB4B6C"/>
    <w:rsid w:val="00EB5AA9"/>
    <w:rsid w:val="00EC22E1"/>
    <w:rsid w:val="00EC4A7C"/>
    <w:rsid w:val="00EC4B38"/>
    <w:rsid w:val="00EC6DCB"/>
    <w:rsid w:val="00EC7E96"/>
    <w:rsid w:val="00ED1A51"/>
    <w:rsid w:val="00ED1D92"/>
    <w:rsid w:val="00ED359A"/>
    <w:rsid w:val="00EE004F"/>
    <w:rsid w:val="00EE1FB4"/>
    <w:rsid w:val="00EE4C59"/>
    <w:rsid w:val="00EE544B"/>
    <w:rsid w:val="00EE6A22"/>
    <w:rsid w:val="00EF2C1C"/>
    <w:rsid w:val="00EF33D3"/>
    <w:rsid w:val="00EF4305"/>
    <w:rsid w:val="00EF518E"/>
    <w:rsid w:val="00EF59F7"/>
    <w:rsid w:val="00EF5C73"/>
    <w:rsid w:val="00EF7157"/>
    <w:rsid w:val="00F01254"/>
    <w:rsid w:val="00F07CF3"/>
    <w:rsid w:val="00F13C33"/>
    <w:rsid w:val="00F150DD"/>
    <w:rsid w:val="00F15646"/>
    <w:rsid w:val="00F15991"/>
    <w:rsid w:val="00F175D1"/>
    <w:rsid w:val="00F20A41"/>
    <w:rsid w:val="00F22533"/>
    <w:rsid w:val="00F24695"/>
    <w:rsid w:val="00F25CF5"/>
    <w:rsid w:val="00F26541"/>
    <w:rsid w:val="00F30E30"/>
    <w:rsid w:val="00F30F61"/>
    <w:rsid w:val="00F3123B"/>
    <w:rsid w:val="00F34781"/>
    <w:rsid w:val="00F42054"/>
    <w:rsid w:val="00F45B58"/>
    <w:rsid w:val="00F461B6"/>
    <w:rsid w:val="00F467BC"/>
    <w:rsid w:val="00F527AE"/>
    <w:rsid w:val="00F569AF"/>
    <w:rsid w:val="00F6642B"/>
    <w:rsid w:val="00F750E0"/>
    <w:rsid w:val="00F75FA0"/>
    <w:rsid w:val="00F82015"/>
    <w:rsid w:val="00F915BC"/>
    <w:rsid w:val="00F92658"/>
    <w:rsid w:val="00F93FF8"/>
    <w:rsid w:val="00FA079F"/>
    <w:rsid w:val="00FA450F"/>
    <w:rsid w:val="00FA47FC"/>
    <w:rsid w:val="00FA58DA"/>
    <w:rsid w:val="00FB1BE8"/>
    <w:rsid w:val="00FB5DCE"/>
    <w:rsid w:val="00FC1A37"/>
    <w:rsid w:val="00FC51A5"/>
    <w:rsid w:val="00FC7173"/>
    <w:rsid w:val="00FD3F5B"/>
    <w:rsid w:val="00FD4B64"/>
    <w:rsid w:val="00FD57ED"/>
    <w:rsid w:val="00FD5F08"/>
    <w:rsid w:val="00FD6B41"/>
    <w:rsid w:val="00FD6F11"/>
    <w:rsid w:val="00FE3AB7"/>
    <w:rsid w:val="00FE4E3F"/>
    <w:rsid w:val="00FE65DF"/>
    <w:rsid w:val="00FE7BDB"/>
    <w:rsid w:val="00FF07C4"/>
    <w:rsid w:val="00FF1F75"/>
    <w:rsid w:val="00FF2407"/>
    <w:rsid w:val="00FF2767"/>
    <w:rsid w:val="00FF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5:docId w15:val="{2AB12F45-D86E-4219-915C-D2701B5AD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Zkladntext32">
    <w:name w:val="Základní text 32"/>
    <w:basedOn w:val="Normln"/>
    <w:rsid w:val="00BB3F5C"/>
    <w:rPr>
      <w:b/>
      <w:sz w:val="20"/>
      <w:szCs w:val="20"/>
    </w:rPr>
  </w:style>
  <w:style w:type="paragraph" w:customStyle="1" w:styleId="Zkladntext311">
    <w:name w:val="Základní text 311"/>
    <w:basedOn w:val="Normln"/>
    <w:rsid w:val="00757409"/>
    <w:rPr>
      <w:b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7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0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3B940-3FD6-4122-99E2-CFCF7D83D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791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5299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Menclová Silvie</cp:lastModifiedBy>
  <cp:revision>3</cp:revision>
  <cp:lastPrinted>2021-06-03T06:36:00Z</cp:lastPrinted>
  <dcterms:created xsi:type="dcterms:W3CDTF">2021-06-03T06:36:00Z</dcterms:created>
  <dcterms:modified xsi:type="dcterms:W3CDTF">2021-06-03T18:55:00Z</dcterms:modified>
</cp:coreProperties>
</file>