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09" w:rsidRDefault="0033061D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940309">
        <w:rPr>
          <w:rFonts w:ascii="Arial" w:hAnsi="Arial" w:cs="Arial"/>
          <w:bCs/>
          <w:sz w:val="20"/>
          <w:szCs w:val="20"/>
        </w:rPr>
        <w:t>Předkládá</w:t>
      </w:r>
      <w:r w:rsidR="00940309" w:rsidRPr="00354CAE">
        <w:rPr>
          <w:rFonts w:ascii="Arial" w:hAnsi="Arial" w:cs="Arial"/>
          <w:bCs/>
          <w:sz w:val="20"/>
          <w:szCs w:val="20"/>
        </w:rPr>
        <w:tab/>
      </w:r>
      <w:r w:rsidR="00940309">
        <w:rPr>
          <w:rFonts w:ascii="Arial" w:hAnsi="Arial" w:cs="Arial"/>
          <w:bCs/>
          <w:sz w:val="20"/>
          <w:szCs w:val="20"/>
        </w:rPr>
        <w:t>Rada města Prostějova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František Jura, primátor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města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>
        <w:rPr>
          <w:rFonts w:ascii="Arial" w:hAnsi="Arial" w:cs="Arial"/>
          <w:bCs/>
          <w:sz w:val="20"/>
          <w:szCs w:val="20"/>
        </w:rPr>
        <w:t>i:</w:t>
      </w:r>
      <w:r>
        <w:rPr>
          <w:rFonts w:ascii="Arial" w:hAnsi="Arial" w:cs="Arial"/>
          <w:bCs/>
          <w:sz w:val="20"/>
          <w:szCs w:val="20"/>
        </w:rPr>
        <w:tab/>
        <w:t>Mgr. Lenka Tisoňová,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Odboru vnitřní správy 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Aneta Lešanská 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právního oddělení</w:t>
      </w:r>
      <w:r w:rsidRPr="001676D4">
        <w:rPr>
          <w:rFonts w:ascii="Arial" w:hAnsi="Arial" w:cs="Arial"/>
          <w:bCs/>
          <w:sz w:val="20"/>
          <w:szCs w:val="20"/>
        </w:rPr>
        <w:t xml:space="preserve"> OVS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Radek Repa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40309">
        <w:rPr>
          <w:rFonts w:ascii="Arial" w:hAnsi="Arial" w:cs="Arial"/>
          <w:bCs/>
          <w:sz w:val="20"/>
          <w:szCs w:val="20"/>
        </w:rPr>
        <w:t>právník právního oddělení OVS</w:t>
      </w:r>
    </w:p>
    <w:p w:rsidR="00940309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940309" w:rsidRPr="00354CAE" w:rsidRDefault="00940309" w:rsidP="0094030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940309" w:rsidRPr="00354CAE" w:rsidRDefault="00940309" w:rsidP="0094030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940309" w:rsidRPr="00354CAE" w:rsidRDefault="00940309" w:rsidP="0094030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05.09.2023</w:t>
      </w:r>
      <w:proofErr w:type="gramEnd"/>
    </w:p>
    <w:p w:rsidR="0033061D" w:rsidRPr="00354CAE" w:rsidRDefault="0033061D" w:rsidP="00940309">
      <w:pPr>
        <w:ind w:left="1620" w:hanging="1620"/>
        <w:jc w:val="both"/>
        <w:rPr>
          <w:rFonts w:ascii="Arial" w:hAnsi="Arial" w:cs="Arial"/>
          <w:bCs/>
          <w:sz w:val="36"/>
          <w:szCs w:val="36"/>
        </w:rPr>
      </w:pPr>
    </w:p>
    <w:p w:rsidR="0033061D" w:rsidRPr="00354CAE" w:rsidRDefault="0033061D" w:rsidP="0033061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D0777" w:rsidRPr="00E552C5" w:rsidRDefault="004C69C8" w:rsidP="0033061D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Ukončení členství v Honebním společenstvu Bedihošť a Honebním společenstvu MORAVAN </w:t>
      </w:r>
      <w:proofErr w:type="spellStart"/>
      <w:r>
        <w:rPr>
          <w:rFonts w:ascii="Arial" w:hAnsi="Arial" w:cs="Arial"/>
          <w:b/>
          <w:bCs/>
        </w:rPr>
        <w:t>Domamyslice</w:t>
      </w:r>
      <w:proofErr w:type="spellEnd"/>
    </w:p>
    <w:p w:rsidR="0033061D" w:rsidRDefault="0033061D" w:rsidP="0033061D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33061D" w:rsidRPr="00354CAE" w:rsidRDefault="0033061D" w:rsidP="0033061D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33061D" w:rsidRDefault="0033061D" w:rsidP="0033061D">
      <w:pPr>
        <w:rPr>
          <w:rFonts w:ascii="Arial" w:hAnsi="Arial" w:cs="Arial"/>
          <w:b/>
        </w:rPr>
      </w:pPr>
    </w:p>
    <w:p w:rsidR="0033061D" w:rsidRDefault="00940309" w:rsidP="003306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</w:p>
    <w:p w:rsidR="00050ABF" w:rsidRDefault="00050ABF" w:rsidP="0033061D">
      <w:pPr>
        <w:rPr>
          <w:rFonts w:ascii="Arial" w:hAnsi="Arial" w:cs="Arial"/>
          <w:b/>
        </w:rPr>
      </w:pPr>
    </w:p>
    <w:p w:rsidR="00820A71" w:rsidRDefault="00523174" w:rsidP="00E32E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schvaluje</w:t>
      </w:r>
    </w:p>
    <w:p w:rsidR="00622C87" w:rsidRPr="00D93D85" w:rsidRDefault="00622C87" w:rsidP="00E32EB8">
      <w:pPr>
        <w:jc w:val="both"/>
        <w:rPr>
          <w:rFonts w:ascii="Arial" w:hAnsi="Arial" w:cs="Arial"/>
          <w:b/>
        </w:rPr>
      </w:pPr>
    </w:p>
    <w:p w:rsidR="004C69C8" w:rsidRPr="00D93D85" w:rsidRDefault="00A13477" w:rsidP="00E32EB8">
      <w:pPr>
        <w:jc w:val="both"/>
        <w:rPr>
          <w:rFonts w:ascii="Arial" w:hAnsi="Arial" w:cs="Arial"/>
          <w:b/>
        </w:rPr>
      </w:pPr>
      <w:r w:rsidRPr="00D93D85">
        <w:rPr>
          <w:rFonts w:ascii="Arial" w:hAnsi="Arial" w:cs="Arial"/>
          <w:b/>
        </w:rPr>
        <w:t xml:space="preserve">ukončení </w:t>
      </w:r>
      <w:r w:rsidR="004C69C8" w:rsidRPr="00D93D85">
        <w:rPr>
          <w:rFonts w:ascii="Arial" w:hAnsi="Arial" w:cs="Arial"/>
          <w:b/>
        </w:rPr>
        <w:t>členství Statutárního města Prostějova v</w:t>
      </w:r>
      <w:r w:rsidR="00622C87" w:rsidRPr="00D93D85">
        <w:rPr>
          <w:rFonts w:ascii="Arial" w:hAnsi="Arial" w:cs="Arial"/>
          <w:b/>
        </w:rPr>
        <w:t xml:space="preserve"> Honebním společenstvu Bedihošť a Honebním společenstvu MORAVAN </w:t>
      </w:r>
      <w:proofErr w:type="spellStart"/>
      <w:r w:rsidR="00622C87" w:rsidRPr="00D93D85">
        <w:rPr>
          <w:rFonts w:ascii="Arial" w:hAnsi="Arial" w:cs="Arial"/>
          <w:b/>
        </w:rPr>
        <w:t>Domamyslice</w:t>
      </w:r>
      <w:proofErr w:type="spellEnd"/>
      <w:r w:rsidR="00622C87" w:rsidRPr="00D93D85">
        <w:rPr>
          <w:rFonts w:ascii="Arial" w:hAnsi="Arial" w:cs="Arial"/>
          <w:b/>
        </w:rPr>
        <w:t xml:space="preserve">, a to k datu </w:t>
      </w:r>
      <w:proofErr w:type="gramStart"/>
      <w:r w:rsidR="00622C87" w:rsidRPr="00D93D85">
        <w:rPr>
          <w:rFonts w:ascii="Arial" w:hAnsi="Arial" w:cs="Arial"/>
          <w:b/>
        </w:rPr>
        <w:t>31.12.2023</w:t>
      </w:r>
      <w:proofErr w:type="gramEnd"/>
      <w:r w:rsidR="00622C87" w:rsidRPr="00D93D85">
        <w:rPr>
          <w:rFonts w:ascii="Arial" w:hAnsi="Arial" w:cs="Arial"/>
          <w:b/>
        </w:rPr>
        <w:t>.</w:t>
      </w:r>
    </w:p>
    <w:p w:rsidR="00F31B09" w:rsidRPr="00D93D85" w:rsidRDefault="00F31B09" w:rsidP="00F31B09">
      <w:pPr>
        <w:jc w:val="both"/>
        <w:rPr>
          <w:rFonts w:ascii="Arial" w:hAnsi="Arial" w:cs="Arial"/>
          <w:b/>
        </w:rPr>
      </w:pPr>
    </w:p>
    <w:p w:rsidR="00DF0471" w:rsidRPr="00D93D85" w:rsidRDefault="00DF0471" w:rsidP="00E32EB8">
      <w:pPr>
        <w:jc w:val="both"/>
        <w:rPr>
          <w:rFonts w:ascii="Arial" w:hAnsi="Arial" w:cs="Arial"/>
          <w:b/>
        </w:rPr>
      </w:pPr>
    </w:p>
    <w:p w:rsidR="00820A71" w:rsidRDefault="00820A71" w:rsidP="00E32EB8">
      <w:pPr>
        <w:jc w:val="both"/>
        <w:rPr>
          <w:rFonts w:ascii="Arial" w:hAnsi="Arial" w:cs="Arial"/>
          <w:b/>
        </w:rPr>
      </w:pPr>
    </w:p>
    <w:p w:rsidR="00820A71" w:rsidRDefault="00820A71" w:rsidP="00E32EB8">
      <w:pPr>
        <w:jc w:val="both"/>
        <w:rPr>
          <w:rFonts w:ascii="Arial" w:hAnsi="Arial" w:cs="Arial"/>
          <w:b/>
        </w:rPr>
      </w:pPr>
    </w:p>
    <w:p w:rsidR="0063410F" w:rsidRDefault="0063410F" w:rsidP="00E32EB8">
      <w:pPr>
        <w:jc w:val="both"/>
        <w:rPr>
          <w:rFonts w:ascii="Arial" w:hAnsi="Arial" w:cs="Arial"/>
          <w:b/>
        </w:rPr>
      </w:pPr>
    </w:p>
    <w:p w:rsidR="00DF0471" w:rsidRPr="00101989" w:rsidRDefault="00DF0471" w:rsidP="00E32EB8">
      <w:pPr>
        <w:jc w:val="both"/>
        <w:rPr>
          <w:rFonts w:ascii="Arial" w:hAnsi="Arial" w:cs="Arial"/>
          <w:b/>
          <w:i/>
        </w:rPr>
      </w:pPr>
    </w:p>
    <w:p w:rsidR="0033061D" w:rsidRDefault="0033061D" w:rsidP="00560884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1559"/>
        <w:gridCol w:w="2689"/>
      </w:tblGrid>
      <w:tr w:rsidR="0033061D" w:rsidRPr="00354CAE" w:rsidTr="009A2DB8">
        <w:tc>
          <w:tcPr>
            <w:tcW w:w="9777" w:type="dxa"/>
            <w:gridSpan w:val="4"/>
          </w:tcPr>
          <w:p w:rsidR="0033061D" w:rsidRPr="00FE3AB7" w:rsidRDefault="0033061D" w:rsidP="00B1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33061D" w:rsidRPr="00354CAE" w:rsidTr="009A2DB8">
        <w:trPr>
          <w:trHeight w:val="794"/>
        </w:trPr>
        <w:tc>
          <w:tcPr>
            <w:tcW w:w="1844" w:type="dxa"/>
          </w:tcPr>
          <w:p w:rsidR="0033061D" w:rsidRDefault="0033061D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061D" w:rsidRPr="00354CAE" w:rsidRDefault="0033061D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685" w:type="dxa"/>
            <w:vAlign w:val="center"/>
          </w:tcPr>
          <w:p w:rsidR="0033061D" w:rsidRDefault="007E389C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Mgr</w:t>
            </w:r>
            <w:r w:rsidR="009A2DB8" w:rsidRPr="009A2DB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940309">
              <w:rPr>
                <w:rFonts w:ascii="Arial" w:hAnsi="Arial" w:cs="Arial"/>
                <w:i/>
                <w:sz w:val="20"/>
                <w:szCs w:val="20"/>
              </w:rPr>
              <w:t>František Jura</w:t>
            </w:r>
          </w:p>
          <w:p w:rsidR="00953F71" w:rsidRPr="000C2C21" w:rsidRDefault="00953F71" w:rsidP="0094030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40309">
              <w:rPr>
                <w:rFonts w:ascii="Arial" w:hAnsi="Arial" w:cs="Arial"/>
                <w:bCs/>
                <w:i/>
                <w:sz w:val="20"/>
                <w:szCs w:val="20"/>
              </w:rPr>
              <w:t>primátor města</w:t>
            </w:r>
            <w:r w:rsidR="009318D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3061D" w:rsidRDefault="0033061D" w:rsidP="003674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1B09" w:rsidRPr="00E6619E" w:rsidRDefault="00940309" w:rsidP="0094030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23.08.2023</w:t>
            </w:r>
            <w:proofErr w:type="gramEnd"/>
          </w:p>
        </w:tc>
        <w:tc>
          <w:tcPr>
            <w:tcW w:w="2689" w:type="dxa"/>
            <w:vAlign w:val="center"/>
          </w:tcPr>
          <w:p w:rsidR="00FA476C" w:rsidRDefault="00FA476C" w:rsidP="00FA476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651EF" w:rsidRDefault="00D93D85" w:rsidP="00F651E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0309">
              <w:rPr>
                <w:rFonts w:ascii="Arial" w:hAnsi="Arial" w:cs="Arial"/>
                <w:bCs/>
                <w:i/>
                <w:sz w:val="20"/>
                <w:szCs w:val="20"/>
              </w:rPr>
              <w:t>František Jura v. r.</w:t>
            </w:r>
          </w:p>
          <w:p w:rsidR="0033061D" w:rsidRPr="00E6619E" w:rsidRDefault="0033061D" w:rsidP="00F31B0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3061D" w:rsidRPr="00354CAE" w:rsidTr="009A2DB8">
        <w:trPr>
          <w:trHeight w:val="794"/>
        </w:trPr>
        <w:tc>
          <w:tcPr>
            <w:tcW w:w="1844" w:type="dxa"/>
          </w:tcPr>
          <w:p w:rsidR="0033061D" w:rsidRDefault="0033061D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061D" w:rsidRPr="00354CAE" w:rsidRDefault="0033061D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685" w:type="dxa"/>
            <w:vAlign w:val="center"/>
          </w:tcPr>
          <w:p w:rsidR="00E469D2" w:rsidRDefault="00E469D2" w:rsidP="00B13FC0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33061D" w:rsidRDefault="00E469D2" w:rsidP="00B13FC0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</w:p>
          <w:p w:rsidR="00E469D2" w:rsidRPr="00602D1A" w:rsidRDefault="00E469D2" w:rsidP="00B13FC0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vnitřní správy </w:t>
            </w:r>
          </w:p>
          <w:p w:rsidR="0033061D" w:rsidRPr="00FE3AB7" w:rsidRDefault="00E469D2" w:rsidP="009A2DB8">
            <w:pPr>
              <w:tabs>
                <w:tab w:val="left" w:pos="0"/>
              </w:tabs>
              <w:ind w:left="3377" w:hanging="6379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3061D" w:rsidRDefault="0033061D" w:rsidP="003674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1B09" w:rsidRPr="00284CB3" w:rsidRDefault="00940309" w:rsidP="00E772E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22.08.2023</w:t>
            </w:r>
            <w:proofErr w:type="gramEnd"/>
          </w:p>
        </w:tc>
        <w:tc>
          <w:tcPr>
            <w:tcW w:w="2689" w:type="dxa"/>
            <w:vAlign w:val="center"/>
          </w:tcPr>
          <w:p w:rsidR="0033061D" w:rsidRPr="00284CB3" w:rsidRDefault="00D93D85" w:rsidP="00C34C7A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 v.</w:t>
            </w:r>
            <w:r w:rsidR="0094030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r.</w:t>
            </w:r>
          </w:p>
        </w:tc>
      </w:tr>
      <w:tr w:rsidR="0033061D" w:rsidRPr="00354CAE" w:rsidTr="009A2DB8">
        <w:trPr>
          <w:trHeight w:val="920"/>
        </w:trPr>
        <w:tc>
          <w:tcPr>
            <w:tcW w:w="1844" w:type="dxa"/>
          </w:tcPr>
          <w:p w:rsidR="0033061D" w:rsidRDefault="0033061D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061D" w:rsidRPr="00354CAE" w:rsidRDefault="0033061D" w:rsidP="009E66B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685" w:type="dxa"/>
            <w:vAlign w:val="center"/>
          </w:tcPr>
          <w:p w:rsidR="00F31B09" w:rsidRDefault="00F31B09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37EE" w:rsidRDefault="00F31B09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</w:t>
            </w:r>
            <w:r w:rsidR="007D37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gr. </w:t>
            </w:r>
            <w:r w:rsidR="00560884">
              <w:rPr>
                <w:rFonts w:ascii="Arial" w:hAnsi="Arial" w:cs="Arial"/>
                <w:bCs/>
                <w:i/>
                <w:sz w:val="20"/>
                <w:szCs w:val="20"/>
              </w:rPr>
              <w:t>Aneta Lešanská</w:t>
            </w:r>
          </w:p>
          <w:p w:rsidR="007D37EE" w:rsidRDefault="00E469D2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právního oddělení OVS</w:t>
            </w:r>
          </w:p>
          <w:p w:rsidR="00940309" w:rsidRDefault="00940309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Radek Repa</w:t>
            </w:r>
          </w:p>
          <w:p w:rsidR="00940309" w:rsidRDefault="00940309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Právník právního oddělení OVS</w:t>
            </w:r>
          </w:p>
          <w:p w:rsidR="00615475" w:rsidRDefault="00615475" w:rsidP="00B1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A2DB8" w:rsidRPr="00FE3AB7" w:rsidRDefault="009A2DB8" w:rsidP="00F31B0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061D" w:rsidRPr="00284CB3" w:rsidRDefault="00940309" w:rsidP="00E772E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22.08.2023</w:t>
            </w:r>
            <w:proofErr w:type="gramEnd"/>
          </w:p>
        </w:tc>
        <w:tc>
          <w:tcPr>
            <w:tcW w:w="2689" w:type="dxa"/>
            <w:vAlign w:val="center"/>
          </w:tcPr>
          <w:p w:rsidR="000F7A0B" w:rsidRPr="00284CB3" w:rsidRDefault="00D93D85" w:rsidP="001055F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Aneta Lešanská v.</w:t>
            </w:r>
            <w:r w:rsidR="0094030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r.</w:t>
            </w:r>
          </w:p>
        </w:tc>
      </w:tr>
    </w:tbl>
    <w:p w:rsidR="0033061D" w:rsidRDefault="0033061D" w:rsidP="0033061D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bookmarkStart w:id="0" w:name="_GoBack"/>
      <w:bookmarkEnd w:id="0"/>
    </w:p>
    <w:p w:rsidR="0033061D" w:rsidRPr="007967CD" w:rsidRDefault="0033061D" w:rsidP="007967CD">
      <w:pPr>
        <w:jc w:val="both"/>
        <w:rPr>
          <w:rFonts w:ascii="Arial" w:hAnsi="Arial" w:cs="Arial"/>
          <w:b/>
          <w:u w:val="single"/>
        </w:rPr>
      </w:pPr>
      <w:r w:rsidRPr="007967CD">
        <w:rPr>
          <w:rFonts w:ascii="Arial" w:hAnsi="Arial" w:cs="Arial"/>
          <w:b/>
          <w:u w:val="single"/>
        </w:rPr>
        <w:lastRenderedPageBreak/>
        <w:t>Důvodová zpráva:</w:t>
      </w:r>
      <w:r w:rsidR="00E316AC" w:rsidRPr="007967CD">
        <w:rPr>
          <w:rFonts w:ascii="Arial" w:hAnsi="Arial" w:cs="Arial"/>
          <w:b/>
          <w:u w:val="single"/>
        </w:rPr>
        <w:t xml:space="preserve"> </w:t>
      </w:r>
    </w:p>
    <w:p w:rsidR="00D86765" w:rsidRDefault="00D86765" w:rsidP="00820A71">
      <w:pPr>
        <w:tabs>
          <w:tab w:val="left" w:pos="284"/>
        </w:tabs>
        <w:jc w:val="both"/>
        <w:rPr>
          <w:rFonts w:ascii="Arial" w:hAnsi="Arial" w:cs="Arial"/>
        </w:rPr>
      </w:pPr>
    </w:p>
    <w:p w:rsidR="00483133" w:rsidRPr="007967CD" w:rsidRDefault="00483133" w:rsidP="00483133">
      <w:pPr>
        <w:jc w:val="both"/>
        <w:rPr>
          <w:rFonts w:ascii="Arial" w:hAnsi="Arial" w:cs="Arial"/>
        </w:rPr>
      </w:pPr>
      <w:r w:rsidRPr="007967CD">
        <w:rPr>
          <w:rFonts w:ascii="Arial" w:hAnsi="Arial" w:cs="Arial"/>
        </w:rPr>
        <w:t>Statutární město Prostějov je členem Honebního společenstva Bedihošť</w:t>
      </w:r>
      <w:r w:rsidR="006F381F">
        <w:rPr>
          <w:rFonts w:ascii="Arial" w:hAnsi="Arial" w:cs="Arial"/>
        </w:rPr>
        <w:t>, IČO 71160213, se sídlem Prostějovská 106, 798 21 Bedihošť,</w:t>
      </w:r>
      <w:r w:rsidRPr="007967CD">
        <w:rPr>
          <w:rFonts w:ascii="Arial" w:hAnsi="Arial" w:cs="Arial"/>
        </w:rPr>
        <w:t xml:space="preserve"> a nově díky nabytí </w:t>
      </w:r>
      <w:r w:rsidR="00D437DD">
        <w:rPr>
          <w:rFonts w:ascii="Arial" w:hAnsi="Arial" w:cs="Arial"/>
        </w:rPr>
        <w:t xml:space="preserve">honebních </w:t>
      </w:r>
      <w:r w:rsidRPr="007967CD">
        <w:rPr>
          <w:rFonts w:ascii="Arial" w:hAnsi="Arial" w:cs="Arial"/>
        </w:rPr>
        <w:t xml:space="preserve">pozemků od Státního pozemkového úřadu i členem Honebního společenstva MORAVAN </w:t>
      </w:r>
      <w:proofErr w:type="spellStart"/>
      <w:r w:rsidRPr="007967CD">
        <w:rPr>
          <w:rFonts w:ascii="Arial" w:hAnsi="Arial" w:cs="Arial"/>
        </w:rPr>
        <w:t>Domamyslice</w:t>
      </w:r>
      <w:proofErr w:type="spellEnd"/>
      <w:r w:rsidR="006F381F">
        <w:rPr>
          <w:rFonts w:ascii="Arial" w:hAnsi="Arial" w:cs="Arial"/>
        </w:rPr>
        <w:t xml:space="preserve">, IČO 47918560, se sídlem </w:t>
      </w:r>
      <w:proofErr w:type="spellStart"/>
      <w:r w:rsidR="006F381F">
        <w:rPr>
          <w:rFonts w:ascii="Arial" w:hAnsi="Arial" w:cs="Arial"/>
        </w:rPr>
        <w:t>Domamyslická</w:t>
      </w:r>
      <w:proofErr w:type="spellEnd"/>
      <w:r w:rsidR="006F381F">
        <w:rPr>
          <w:rFonts w:ascii="Arial" w:hAnsi="Arial" w:cs="Arial"/>
        </w:rPr>
        <w:t xml:space="preserve"> 108, 796 01 Prostějov</w:t>
      </w:r>
      <w:r w:rsidRPr="007967CD">
        <w:rPr>
          <w:rFonts w:ascii="Arial" w:hAnsi="Arial" w:cs="Arial"/>
        </w:rPr>
        <w:t xml:space="preserve">. </w:t>
      </w:r>
    </w:p>
    <w:p w:rsidR="00483133" w:rsidRPr="007967CD" w:rsidRDefault="00483133" w:rsidP="00483133">
      <w:pPr>
        <w:jc w:val="both"/>
        <w:rPr>
          <w:rFonts w:ascii="Arial" w:hAnsi="Arial" w:cs="Arial"/>
        </w:rPr>
      </w:pPr>
    </w:p>
    <w:p w:rsidR="00483133" w:rsidRPr="007967CD" w:rsidRDefault="00D437DD" w:rsidP="00483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Člen honebního společenstva má právo účastnit se projednávání záležitostí honebního společenstva a hlasovat na členské schůzi. Zároveň d</w:t>
      </w:r>
      <w:r w:rsidR="00483133" w:rsidRPr="007967CD">
        <w:rPr>
          <w:rFonts w:ascii="Arial" w:hAnsi="Arial" w:cs="Arial"/>
        </w:rPr>
        <w:t xml:space="preserve">le ustanovení § 27 odst. 3 zákona č. 449/2001, o myslivosti, ve znění pozdějších předpisů, </w:t>
      </w:r>
      <w:r w:rsidR="00483133" w:rsidRPr="006F381F">
        <w:rPr>
          <w:rFonts w:ascii="Arial" w:hAnsi="Arial" w:cs="Arial"/>
          <w:b/>
        </w:rPr>
        <w:t>honební společenstvo odpovídá za své závazky celým svým majetkem</w:t>
      </w:r>
      <w:r w:rsidR="006F381F" w:rsidRPr="006F381F">
        <w:rPr>
          <w:rFonts w:ascii="Arial" w:hAnsi="Arial" w:cs="Arial"/>
          <w:b/>
        </w:rPr>
        <w:t xml:space="preserve"> a č</w:t>
      </w:r>
      <w:r w:rsidR="00483133" w:rsidRPr="006F381F">
        <w:rPr>
          <w:rFonts w:ascii="Arial" w:hAnsi="Arial" w:cs="Arial"/>
          <w:b/>
        </w:rPr>
        <w:t>lenové honebního společenstva ručí za závazky honebního společenstva</w:t>
      </w:r>
      <w:r w:rsidR="00483133" w:rsidRPr="007967CD">
        <w:rPr>
          <w:rFonts w:ascii="Arial" w:hAnsi="Arial" w:cs="Arial"/>
        </w:rPr>
        <w:t>. Z toho vyplývá, že statutární město Prostějov v současné době ručí za závazky výše u</w:t>
      </w:r>
      <w:r w:rsidR="00C06817" w:rsidRPr="007967CD">
        <w:rPr>
          <w:rFonts w:ascii="Arial" w:hAnsi="Arial" w:cs="Arial"/>
        </w:rPr>
        <w:t>vedených honebních společenstev.</w:t>
      </w:r>
    </w:p>
    <w:p w:rsidR="0063410F" w:rsidRDefault="0063410F" w:rsidP="00820A71">
      <w:pPr>
        <w:pStyle w:val="Odstavecseseznamem"/>
        <w:ind w:left="3"/>
        <w:jc w:val="both"/>
        <w:rPr>
          <w:rFonts w:ascii="Arial" w:hAnsi="Arial" w:cs="Arial"/>
        </w:rPr>
      </w:pPr>
    </w:p>
    <w:p w:rsidR="00483133" w:rsidRPr="00C34C7A" w:rsidRDefault="00483133" w:rsidP="00483133">
      <w:pPr>
        <w:jc w:val="both"/>
        <w:rPr>
          <w:rFonts w:ascii="Arial" w:hAnsi="Arial" w:cs="Arial"/>
        </w:rPr>
      </w:pPr>
      <w:r w:rsidRPr="007967CD">
        <w:rPr>
          <w:rFonts w:ascii="Arial" w:hAnsi="Arial" w:cs="Arial"/>
        </w:rPr>
        <w:t xml:space="preserve">Dle ustanovení § 26 odst. 3 zákona č. 449/2001, o myslivosti, ve znění pozdějších předpisů, </w:t>
      </w:r>
      <w:r w:rsidRPr="006F381F">
        <w:rPr>
          <w:rFonts w:ascii="Arial" w:hAnsi="Arial" w:cs="Arial"/>
          <w:b/>
        </w:rPr>
        <w:t>může člen honebního společenstva ukončit své členství na základě písemného oznámení; členství zaniká posledním dnem kalendářního roku, ve kterém bylo oznámení učiněno.</w:t>
      </w:r>
      <w:r w:rsidR="00C34C7A">
        <w:rPr>
          <w:rFonts w:ascii="Arial" w:hAnsi="Arial" w:cs="Arial"/>
          <w:b/>
        </w:rPr>
        <w:t xml:space="preserve"> </w:t>
      </w:r>
      <w:r w:rsidR="00C34C7A" w:rsidRPr="00C34C7A">
        <w:rPr>
          <w:rFonts w:ascii="Arial" w:hAnsi="Arial" w:cs="Arial"/>
        </w:rPr>
        <w:t>Zánikem členství v honebním společenstvu zůstává honební pozemek součástí honitby a honební společenstvo je i nadále oprávněno vykonávat na něm právo myslivosti</w:t>
      </w:r>
      <w:r w:rsidR="00C34C7A">
        <w:rPr>
          <w:rFonts w:ascii="Arial" w:hAnsi="Arial" w:cs="Arial"/>
        </w:rPr>
        <w:t>.</w:t>
      </w:r>
    </w:p>
    <w:p w:rsidR="00483133" w:rsidRDefault="00483133" w:rsidP="00820A71">
      <w:pPr>
        <w:pStyle w:val="Odstavecseseznamem"/>
        <w:ind w:left="3"/>
        <w:jc w:val="both"/>
        <w:rPr>
          <w:rFonts w:ascii="Arial" w:hAnsi="Arial" w:cs="Arial"/>
        </w:rPr>
      </w:pPr>
    </w:p>
    <w:p w:rsidR="00756C8B" w:rsidRPr="007967CD" w:rsidRDefault="00756C8B" w:rsidP="00756C8B">
      <w:pPr>
        <w:pStyle w:val="Odstavecseseznamem"/>
        <w:ind w:left="3"/>
        <w:jc w:val="both"/>
        <w:rPr>
          <w:rFonts w:ascii="Arial" w:hAnsi="Arial" w:cs="Arial"/>
        </w:rPr>
      </w:pPr>
      <w:r w:rsidRPr="007967CD">
        <w:rPr>
          <w:rFonts w:ascii="Arial" w:hAnsi="Arial" w:cs="Arial"/>
        </w:rPr>
        <w:t>Vzhledem k tomu, že honební společenstvo je právnickou osobou, v souladu s ustanovením § 84 odst. 2 písm. e) zákona č. 128/2000 Sb., o obcích (obecní zřízení), v</w:t>
      </w:r>
      <w:r w:rsidR="002909F2" w:rsidRPr="007967CD">
        <w:rPr>
          <w:rFonts w:ascii="Arial" w:hAnsi="Arial" w:cs="Arial"/>
        </w:rPr>
        <w:t>e znění pozdějších předpisů</w:t>
      </w:r>
      <w:r w:rsidRPr="007967CD">
        <w:rPr>
          <w:rFonts w:ascii="Arial" w:hAnsi="Arial" w:cs="Arial"/>
        </w:rPr>
        <w:t xml:space="preserve">, rozhoduje o účasti v již založených právnických osobách výlučně zastupitelstvo města. </w:t>
      </w:r>
      <w:r w:rsidR="002909F2" w:rsidRPr="007967CD">
        <w:rPr>
          <w:rFonts w:ascii="Arial" w:hAnsi="Arial" w:cs="Arial"/>
        </w:rPr>
        <w:t>Zastupitelstvo města je tedy kompetentní rozhodnout o ukončení členství ve výše uvedených společenstvech.</w:t>
      </w:r>
    </w:p>
    <w:p w:rsidR="002909F2" w:rsidRPr="007967CD" w:rsidRDefault="002909F2" w:rsidP="00756C8B">
      <w:pPr>
        <w:pStyle w:val="Odstavecseseznamem"/>
        <w:ind w:left="3"/>
        <w:jc w:val="both"/>
        <w:rPr>
          <w:rFonts w:ascii="Arial" w:hAnsi="Arial" w:cs="Arial"/>
        </w:rPr>
      </w:pPr>
    </w:p>
    <w:p w:rsidR="002909F2" w:rsidRPr="007967CD" w:rsidRDefault="00A13477" w:rsidP="00756C8B">
      <w:pPr>
        <w:pStyle w:val="Odstavecseseznamem"/>
        <w:ind w:left="3"/>
        <w:jc w:val="both"/>
        <w:rPr>
          <w:rFonts w:ascii="Arial" w:hAnsi="Arial" w:cs="Arial"/>
        </w:rPr>
      </w:pPr>
      <w:r w:rsidRPr="007967CD">
        <w:rPr>
          <w:rFonts w:ascii="Arial" w:hAnsi="Arial" w:cs="Arial"/>
        </w:rPr>
        <w:t xml:space="preserve">Po rozhodnutí Zastupitelstva města Prostějova o ukončení členství bude zpracováno písemné vyhotovení oznámení o ukončení členství v Honebním společenstvu Bedihošť a Honebním společenstvu MORAVAN </w:t>
      </w:r>
      <w:proofErr w:type="spellStart"/>
      <w:r w:rsidRPr="007967CD">
        <w:rPr>
          <w:rFonts w:ascii="Arial" w:hAnsi="Arial" w:cs="Arial"/>
        </w:rPr>
        <w:t>Domamyslice</w:t>
      </w:r>
      <w:proofErr w:type="spellEnd"/>
      <w:r w:rsidR="007967CD" w:rsidRPr="007967CD">
        <w:rPr>
          <w:rFonts w:ascii="Arial" w:hAnsi="Arial" w:cs="Arial"/>
        </w:rPr>
        <w:t xml:space="preserve"> a bude odesláno na jejich adresu sídla.</w:t>
      </w:r>
    </w:p>
    <w:p w:rsidR="00940309" w:rsidRDefault="00940309" w:rsidP="00940309">
      <w:pPr>
        <w:pStyle w:val="Odstavecseseznamem"/>
        <w:ind w:left="3"/>
        <w:jc w:val="both"/>
        <w:rPr>
          <w:rFonts w:ascii="Arial" w:hAnsi="Arial" w:cs="Arial"/>
        </w:rPr>
      </w:pPr>
    </w:p>
    <w:p w:rsidR="002909F2" w:rsidRPr="00940309" w:rsidRDefault="00940309" w:rsidP="00940309">
      <w:pPr>
        <w:pStyle w:val="Odstavecseseznamem"/>
        <w:ind w:left="3"/>
        <w:jc w:val="both"/>
        <w:rPr>
          <w:rFonts w:ascii="Arial" w:hAnsi="Arial" w:cs="Arial"/>
        </w:rPr>
      </w:pPr>
      <w:r w:rsidRPr="00940309">
        <w:rPr>
          <w:rFonts w:ascii="Arial" w:hAnsi="Arial" w:cs="Arial"/>
        </w:rPr>
        <w:t>Rada města Prostějova</w:t>
      </w:r>
      <w:r>
        <w:rPr>
          <w:rFonts w:ascii="Arial" w:hAnsi="Arial" w:cs="Arial"/>
        </w:rPr>
        <w:t xml:space="preserve"> na svém zasedání dne </w:t>
      </w:r>
      <w:proofErr w:type="gramStart"/>
      <w:r>
        <w:rPr>
          <w:rFonts w:ascii="Arial" w:hAnsi="Arial" w:cs="Arial"/>
        </w:rPr>
        <w:t>01.08.2023</w:t>
      </w:r>
      <w:proofErr w:type="gramEnd"/>
      <w:r>
        <w:rPr>
          <w:rFonts w:ascii="Arial" w:hAnsi="Arial" w:cs="Arial"/>
        </w:rPr>
        <w:t xml:space="preserve">, usnesením č. </w:t>
      </w:r>
      <w:r w:rsidRPr="00940309">
        <w:rPr>
          <w:rFonts w:ascii="Arial" w:hAnsi="Arial" w:cs="Arial"/>
        </w:rPr>
        <w:t>RM/2023/23/39</w:t>
      </w:r>
      <w:r>
        <w:rPr>
          <w:rFonts w:ascii="Arial" w:hAnsi="Arial" w:cs="Arial"/>
        </w:rPr>
        <w:t xml:space="preserve"> </w:t>
      </w:r>
      <w:r w:rsidRPr="00940309">
        <w:rPr>
          <w:rFonts w:ascii="Arial" w:hAnsi="Arial" w:cs="Arial"/>
        </w:rPr>
        <w:t xml:space="preserve">doporučila Zastupitelstvu města Prostějova rozhodnout o ukončení členství Statutárního města Prostějova v Honebním společenstvu Bedihošť a Honebním společenstvu MORAVAN </w:t>
      </w:r>
      <w:proofErr w:type="spellStart"/>
      <w:r w:rsidRPr="00940309">
        <w:rPr>
          <w:rFonts w:ascii="Arial" w:hAnsi="Arial" w:cs="Arial"/>
        </w:rPr>
        <w:t>Domamyslice</w:t>
      </w:r>
      <w:proofErr w:type="spellEnd"/>
      <w:r w:rsidRPr="00940309">
        <w:rPr>
          <w:rFonts w:ascii="Arial" w:hAnsi="Arial" w:cs="Arial"/>
        </w:rPr>
        <w:t>, a to k datu 31. 12. 2023.</w:t>
      </w:r>
    </w:p>
    <w:p w:rsidR="002909F2" w:rsidRDefault="002909F2" w:rsidP="00756C8B">
      <w:pPr>
        <w:pStyle w:val="Odstavecseseznamem"/>
        <w:ind w:left="3"/>
        <w:jc w:val="both"/>
        <w:rPr>
          <w:rFonts w:ascii="Arial" w:hAnsi="Arial" w:cs="Arial"/>
        </w:rPr>
      </w:pPr>
    </w:p>
    <w:p w:rsidR="00940309" w:rsidRPr="007967CD" w:rsidRDefault="00940309" w:rsidP="00756C8B">
      <w:pPr>
        <w:pStyle w:val="Odstavecseseznamem"/>
        <w:ind w:left="3"/>
        <w:jc w:val="both"/>
        <w:rPr>
          <w:rFonts w:ascii="Arial" w:hAnsi="Arial" w:cs="Arial"/>
        </w:rPr>
      </w:pPr>
    </w:p>
    <w:p w:rsidR="002909F2" w:rsidRDefault="002909F2" w:rsidP="00756C8B">
      <w:pPr>
        <w:pStyle w:val="Odstavecseseznamem"/>
        <w:ind w:left="3"/>
        <w:jc w:val="both"/>
        <w:rPr>
          <w:rFonts w:ascii="Arial" w:hAnsi="Arial" w:cs="Arial"/>
          <w:b/>
          <w:u w:val="single"/>
        </w:rPr>
      </w:pPr>
      <w:r w:rsidRPr="007967CD">
        <w:rPr>
          <w:rFonts w:ascii="Arial" w:hAnsi="Arial" w:cs="Arial"/>
          <w:b/>
          <w:u w:val="single"/>
        </w:rPr>
        <w:t>Stanovisko předkladatele:</w:t>
      </w:r>
    </w:p>
    <w:p w:rsidR="007967CD" w:rsidRPr="007967CD" w:rsidRDefault="007967CD" w:rsidP="00756C8B">
      <w:pPr>
        <w:pStyle w:val="Odstavecseseznamem"/>
        <w:ind w:left="3"/>
        <w:jc w:val="both"/>
        <w:rPr>
          <w:rFonts w:ascii="Arial" w:hAnsi="Arial" w:cs="Arial"/>
          <w:b/>
          <w:u w:val="single"/>
        </w:rPr>
      </w:pPr>
    </w:p>
    <w:p w:rsidR="002909F2" w:rsidRPr="007967CD" w:rsidRDefault="002909F2" w:rsidP="00756C8B">
      <w:pPr>
        <w:pStyle w:val="Odstavecseseznamem"/>
        <w:ind w:left="3"/>
        <w:jc w:val="both"/>
        <w:rPr>
          <w:rFonts w:ascii="Arial" w:hAnsi="Arial" w:cs="Arial"/>
        </w:rPr>
      </w:pPr>
      <w:r w:rsidRPr="007967CD">
        <w:rPr>
          <w:rFonts w:ascii="Arial" w:hAnsi="Arial" w:cs="Arial"/>
        </w:rPr>
        <w:t>Vzhledem k nevýhodnému postavení města jako člena honebního společenstva</w:t>
      </w:r>
      <w:r w:rsidR="00A13477" w:rsidRPr="007967CD">
        <w:rPr>
          <w:rFonts w:ascii="Arial" w:hAnsi="Arial" w:cs="Arial"/>
        </w:rPr>
        <w:t xml:space="preserve">, když město </w:t>
      </w:r>
      <w:r w:rsidRPr="007967CD">
        <w:rPr>
          <w:rFonts w:ascii="Arial" w:hAnsi="Arial" w:cs="Arial"/>
        </w:rPr>
        <w:t>ruč</w:t>
      </w:r>
      <w:r w:rsidR="00A13477" w:rsidRPr="007967CD">
        <w:rPr>
          <w:rFonts w:ascii="Arial" w:hAnsi="Arial" w:cs="Arial"/>
        </w:rPr>
        <w:t>í za případné závazky společenstva, OVS doporučuje</w:t>
      </w:r>
      <w:r w:rsidRPr="007967CD">
        <w:rPr>
          <w:rFonts w:ascii="Arial" w:hAnsi="Arial" w:cs="Arial"/>
        </w:rPr>
        <w:t xml:space="preserve"> přijetí výše uvedeného usnesení</w:t>
      </w:r>
      <w:r w:rsidR="00A13477" w:rsidRPr="007967CD">
        <w:rPr>
          <w:rFonts w:ascii="Arial" w:hAnsi="Arial" w:cs="Arial"/>
        </w:rPr>
        <w:t>, tedy aby Zastupitelstv</w:t>
      </w:r>
      <w:r w:rsidR="007B7FD9">
        <w:rPr>
          <w:rFonts w:ascii="Arial" w:hAnsi="Arial" w:cs="Arial"/>
        </w:rPr>
        <w:t>o</w:t>
      </w:r>
      <w:r w:rsidR="00A13477" w:rsidRPr="007967CD">
        <w:rPr>
          <w:rFonts w:ascii="Arial" w:hAnsi="Arial" w:cs="Arial"/>
        </w:rPr>
        <w:t xml:space="preserve"> města Prostějova </w:t>
      </w:r>
      <w:r w:rsidR="007967CD" w:rsidRPr="007967CD">
        <w:rPr>
          <w:rFonts w:ascii="Arial" w:hAnsi="Arial" w:cs="Arial"/>
        </w:rPr>
        <w:t>rozhod</w:t>
      </w:r>
      <w:r w:rsidR="007B7FD9">
        <w:rPr>
          <w:rFonts w:ascii="Arial" w:hAnsi="Arial" w:cs="Arial"/>
        </w:rPr>
        <w:t>lo</w:t>
      </w:r>
      <w:r w:rsidR="007967CD" w:rsidRPr="007967CD">
        <w:rPr>
          <w:rFonts w:ascii="Arial" w:hAnsi="Arial" w:cs="Arial"/>
        </w:rPr>
        <w:t xml:space="preserve"> o ukončení </w:t>
      </w:r>
      <w:r w:rsidR="00A13477" w:rsidRPr="007967CD">
        <w:rPr>
          <w:rFonts w:ascii="Arial" w:hAnsi="Arial" w:cs="Arial"/>
        </w:rPr>
        <w:t xml:space="preserve">členství v honebních společenstvech </w:t>
      </w:r>
      <w:r w:rsidR="007967CD" w:rsidRPr="007967CD">
        <w:rPr>
          <w:rFonts w:ascii="Arial" w:hAnsi="Arial" w:cs="Arial"/>
        </w:rPr>
        <w:t>k datu 31.12.2023</w:t>
      </w:r>
      <w:r w:rsidR="007967CD">
        <w:rPr>
          <w:rFonts w:ascii="Arial" w:hAnsi="Arial" w:cs="Arial"/>
        </w:rPr>
        <w:t>.</w:t>
      </w:r>
    </w:p>
    <w:p w:rsidR="00756C8B" w:rsidRPr="00820A71" w:rsidRDefault="00756C8B" w:rsidP="00820A71">
      <w:pPr>
        <w:pStyle w:val="Odstavecseseznamem"/>
        <w:ind w:left="3"/>
        <w:jc w:val="both"/>
        <w:rPr>
          <w:rFonts w:ascii="Arial" w:hAnsi="Arial" w:cs="Arial"/>
        </w:rPr>
      </w:pPr>
    </w:p>
    <w:sectPr w:rsidR="00756C8B" w:rsidRPr="00820A71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06" w:rsidRDefault="00F46906" w:rsidP="0033061D">
      <w:r>
        <w:separator/>
      </w:r>
    </w:p>
  </w:endnote>
  <w:endnote w:type="continuationSeparator" w:id="0">
    <w:p w:rsidR="00F46906" w:rsidRDefault="00F46906" w:rsidP="0033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940309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940309">
      <w:rPr>
        <w:rFonts w:ascii="Arial" w:eastAsiaTheme="majorEastAsia" w:hAnsi="Arial" w:cs="Arial"/>
        <w:sz w:val="20"/>
        <w:szCs w:val="20"/>
      </w:rPr>
      <w:t>Za</w:t>
    </w:r>
    <w:r w:rsidR="00E84708">
      <w:rPr>
        <w:rFonts w:ascii="Arial" w:eastAsiaTheme="majorEastAsia" w:hAnsi="Arial" w:cs="Arial"/>
        <w:sz w:val="20"/>
        <w:szCs w:val="20"/>
      </w:rPr>
      <w:t xml:space="preserve">stupitelstvo města Prostějova </w:t>
    </w:r>
    <w:proofErr w:type="gramStart"/>
    <w:r w:rsidR="00E84708">
      <w:rPr>
        <w:rFonts w:ascii="Arial" w:eastAsiaTheme="majorEastAsia" w:hAnsi="Arial" w:cs="Arial"/>
        <w:sz w:val="20"/>
        <w:szCs w:val="20"/>
      </w:rPr>
      <w:t>05.09</w:t>
    </w:r>
    <w:r w:rsidRPr="00940309">
      <w:rPr>
        <w:rFonts w:ascii="Arial" w:eastAsiaTheme="majorEastAsia" w:hAnsi="Arial" w:cs="Arial"/>
        <w:sz w:val="20"/>
        <w:szCs w:val="20"/>
      </w:rPr>
      <w:t>.2023</w:t>
    </w:r>
    <w:proofErr w:type="gramEnd"/>
    <w:r w:rsidR="00790BDE" w:rsidRPr="00844E83">
      <w:rPr>
        <w:rFonts w:ascii="Arial" w:eastAsiaTheme="majorEastAsia" w:hAnsi="Arial" w:cs="Arial"/>
        <w:sz w:val="20"/>
        <w:szCs w:val="20"/>
      </w:rPr>
      <w:tab/>
    </w:r>
    <w:r w:rsidR="00790BDE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790BDE" w:rsidRPr="00844E83">
      <w:rPr>
        <w:rFonts w:ascii="Arial" w:eastAsiaTheme="minorEastAsia" w:hAnsi="Arial" w:cs="Arial"/>
        <w:sz w:val="20"/>
        <w:szCs w:val="20"/>
      </w:rPr>
      <w:fldChar w:fldCharType="begin"/>
    </w:r>
    <w:r w:rsidR="00790BDE" w:rsidRPr="00844E83">
      <w:rPr>
        <w:rFonts w:ascii="Arial" w:hAnsi="Arial" w:cs="Arial"/>
        <w:sz w:val="20"/>
        <w:szCs w:val="20"/>
      </w:rPr>
      <w:instrText>PAGE   \* MERGEFORMAT</w:instrText>
    </w:r>
    <w:r w:rsidR="00790BDE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84708" w:rsidRPr="00E84708">
      <w:rPr>
        <w:rFonts w:ascii="Arial" w:eastAsiaTheme="majorEastAsia" w:hAnsi="Arial" w:cs="Arial"/>
        <w:noProof/>
        <w:sz w:val="20"/>
        <w:szCs w:val="20"/>
      </w:rPr>
      <w:t>2</w:t>
    </w:r>
    <w:r w:rsidR="00790BDE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44097" w:rsidRPr="00844E83" w:rsidRDefault="009161C2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9161C2">
      <w:rPr>
        <w:rFonts w:ascii="Arial" w:eastAsiaTheme="majorEastAsia" w:hAnsi="Arial" w:cs="Arial"/>
        <w:b/>
        <w:sz w:val="20"/>
        <w:szCs w:val="20"/>
      </w:rPr>
      <w:t xml:space="preserve">Ukončení členství v Honebním společenstvu Bedihošť a Honebním společenstvu MORAVAN </w:t>
    </w:r>
    <w:proofErr w:type="spellStart"/>
    <w:r w:rsidRPr="009161C2">
      <w:rPr>
        <w:rFonts w:ascii="Arial" w:eastAsiaTheme="majorEastAsia" w:hAnsi="Arial" w:cs="Arial"/>
        <w:b/>
        <w:sz w:val="20"/>
        <w:szCs w:val="20"/>
      </w:rPr>
      <w:t>Domamyslice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06" w:rsidRDefault="00F46906" w:rsidP="0033061D">
      <w:r>
        <w:separator/>
      </w:r>
    </w:p>
  </w:footnote>
  <w:footnote w:type="continuationSeparator" w:id="0">
    <w:p w:rsidR="00F46906" w:rsidRDefault="00F46906" w:rsidP="0033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4F36"/>
    <w:multiLevelType w:val="hybridMultilevel"/>
    <w:tmpl w:val="0756D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7610"/>
    <w:multiLevelType w:val="hybridMultilevel"/>
    <w:tmpl w:val="500A0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0BAE"/>
    <w:multiLevelType w:val="hybridMultilevel"/>
    <w:tmpl w:val="F9AE1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9A4"/>
    <w:multiLevelType w:val="hybridMultilevel"/>
    <w:tmpl w:val="44525A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6451"/>
    <w:multiLevelType w:val="hybridMultilevel"/>
    <w:tmpl w:val="685C0A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37D38"/>
    <w:multiLevelType w:val="hybridMultilevel"/>
    <w:tmpl w:val="5A3404B0"/>
    <w:lvl w:ilvl="0" w:tplc="4CB40F04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2044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6B3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ADC4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0529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C9A6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CC1C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22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6D16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4C36D9"/>
    <w:multiLevelType w:val="hybridMultilevel"/>
    <w:tmpl w:val="D3364A7A"/>
    <w:lvl w:ilvl="0" w:tplc="8FD68178">
      <w:start w:val="1"/>
      <w:numFmt w:val="upperRoman"/>
      <w:lvlText w:val="%1."/>
      <w:lvlJc w:val="left"/>
      <w:pPr>
        <w:ind w:left="12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C4E56">
      <w:start w:val="1"/>
      <w:numFmt w:val="lowerLetter"/>
      <w:lvlText w:val="%2"/>
      <w:lvlJc w:val="left"/>
      <w:pPr>
        <w:ind w:left="12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A638">
      <w:start w:val="1"/>
      <w:numFmt w:val="lowerRoman"/>
      <w:lvlText w:val="%3"/>
      <w:lvlJc w:val="left"/>
      <w:pPr>
        <w:ind w:left="19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69DB0">
      <w:start w:val="1"/>
      <w:numFmt w:val="decimal"/>
      <w:lvlText w:val="%4"/>
      <w:lvlJc w:val="left"/>
      <w:pPr>
        <w:ind w:left="2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6FE0A">
      <w:start w:val="1"/>
      <w:numFmt w:val="lowerLetter"/>
      <w:lvlText w:val="%5"/>
      <w:lvlJc w:val="left"/>
      <w:pPr>
        <w:ind w:left="3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637A6">
      <w:start w:val="1"/>
      <w:numFmt w:val="lowerRoman"/>
      <w:lvlText w:val="%6"/>
      <w:lvlJc w:val="left"/>
      <w:pPr>
        <w:ind w:left="4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65C7A">
      <w:start w:val="1"/>
      <w:numFmt w:val="decimal"/>
      <w:lvlText w:val="%7"/>
      <w:lvlJc w:val="left"/>
      <w:pPr>
        <w:ind w:left="4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682">
      <w:start w:val="1"/>
      <w:numFmt w:val="lowerLetter"/>
      <w:lvlText w:val="%8"/>
      <w:lvlJc w:val="left"/>
      <w:pPr>
        <w:ind w:left="5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48234">
      <w:start w:val="1"/>
      <w:numFmt w:val="lowerRoman"/>
      <w:lvlText w:val="%9"/>
      <w:lvlJc w:val="left"/>
      <w:pPr>
        <w:ind w:left="6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283239"/>
    <w:multiLevelType w:val="hybridMultilevel"/>
    <w:tmpl w:val="ECA04692"/>
    <w:lvl w:ilvl="0" w:tplc="D47AE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94F2A"/>
    <w:multiLevelType w:val="hybridMultilevel"/>
    <w:tmpl w:val="8070F1BA"/>
    <w:lvl w:ilvl="0" w:tplc="0E2E501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33AB1"/>
    <w:multiLevelType w:val="hybridMultilevel"/>
    <w:tmpl w:val="7E608BE4"/>
    <w:lvl w:ilvl="0" w:tplc="763C4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1D"/>
    <w:rsid w:val="0001511F"/>
    <w:rsid w:val="00037C79"/>
    <w:rsid w:val="00050ABF"/>
    <w:rsid w:val="0007184D"/>
    <w:rsid w:val="0007184F"/>
    <w:rsid w:val="00080CCF"/>
    <w:rsid w:val="00092F0E"/>
    <w:rsid w:val="00095DF3"/>
    <w:rsid w:val="000F5926"/>
    <w:rsid w:val="000F7A0B"/>
    <w:rsid w:val="00101989"/>
    <w:rsid w:val="001055F1"/>
    <w:rsid w:val="0010645B"/>
    <w:rsid w:val="00106DF8"/>
    <w:rsid w:val="00110AE7"/>
    <w:rsid w:val="001127C4"/>
    <w:rsid w:val="001226DF"/>
    <w:rsid w:val="001311BA"/>
    <w:rsid w:val="00142276"/>
    <w:rsid w:val="0014553A"/>
    <w:rsid w:val="00155273"/>
    <w:rsid w:val="001771F2"/>
    <w:rsid w:val="001C6E13"/>
    <w:rsid w:val="001F5736"/>
    <w:rsid w:val="002204D1"/>
    <w:rsid w:val="00247337"/>
    <w:rsid w:val="002514EF"/>
    <w:rsid w:val="00286B4E"/>
    <w:rsid w:val="002909F2"/>
    <w:rsid w:val="002D3934"/>
    <w:rsid w:val="002F38E8"/>
    <w:rsid w:val="002F4567"/>
    <w:rsid w:val="002F56AC"/>
    <w:rsid w:val="0032177C"/>
    <w:rsid w:val="00322746"/>
    <w:rsid w:val="0033061D"/>
    <w:rsid w:val="00331375"/>
    <w:rsid w:val="003336A5"/>
    <w:rsid w:val="003674EB"/>
    <w:rsid w:val="003C4D15"/>
    <w:rsid w:val="003C76F5"/>
    <w:rsid w:val="003D28E4"/>
    <w:rsid w:val="00470627"/>
    <w:rsid w:val="00483133"/>
    <w:rsid w:val="004A3F7C"/>
    <w:rsid w:val="004B275F"/>
    <w:rsid w:val="004C69C8"/>
    <w:rsid w:val="004D4CE2"/>
    <w:rsid w:val="004D6C9D"/>
    <w:rsid w:val="004E5A92"/>
    <w:rsid w:val="00523174"/>
    <w:rsid w:val="005358CA"/>
    <w:rsid w:val="00560884"/>
    <w:rsid w:val="00566290"/>
    <w:rsid w:val="00593AA4"/>
    <w:rsid w:val="00596ED8"/>
    <w:rsid w:val="005D0777"/>
    <w:rsid w:val="005F2D21"/>
    <w:rsid w:val="00613789"/>
    <w:rsid w:val="00615475"/>
    <w:rsid w:val="00622C87"/>
    <w:rsid w:val="0063410F"/>
    <w:rsid w:val="0063414D"/>
    <w:rsid w:val="00650F3C"/>
    <w:rsid w:val="00674F6A"/>
    <w:rsid w:val="00675FC8"/>
    <w:rsid w:val="00685C66"/>
    <w:rsid w:val="006A7152"/>
    <w:rsid w:val="006C40D9"/>
    <w:rsid w:val="006E3391"/>
    <w:rsid w:val="006E4A00"/>
    <w:rsid w:val="006F126B"/>
    <w:rsid w:val="006F381F"/>
    <w:rsid w:val="00700C5C"/>
    <w:rsid w:val="007059F6"/>
    <w:rsid w:val="007105FD"/>
    <w:rsid w:val="0071335C"/>
    <w:rsid w:val="007153C5"/>
    <w:rsid w:val="00730FF5"/>
    <w:rsid w:val="00731CC3"/>
    <w:rsid w:val="00746D26"/>
    <w:rsid w:val="0075246E"/>
    <w:rsid w:val="00752E06"/>
    <w:rsid w:val="007535A7"/>
    <w:rsid w:val="00756C8B"/>
    <w:rsid w:val="00775D46"/>
    <w:rsid w:val="00786D44"/>
    <w:rsid w:val="00790BDE"/>
    <w:rsid w:val="00792C11"/>
    <w:rsid w:val="007967CD"/>
    <w:rsid w:val="007B1D93"/>
    <w:rsid w:val="007B7FD9"/>
    <w:rsid w:val="007C3A89"/>
    <w:rsid w:val="007D2423"/>
    <w:rsid w:val="007D37EE"/>
    <w:rsid w:val="007E18BA"/>
    <w:rsid w:val="007E389C"/>
    <w:rsid w:val="007E78A8"/>
    <w:rsid w:val="007F2827"/>
    <w:rsid w:val="007F6391"/>
    <w:rsid w:val="00800157"/>
    <w:rsid w:val="008057FA"/>
    <w:rsid w:val="00810DF0"/>
    <w:rsid w:val="00820A71"/>
    <w:rsid w:val="00821AD8"/>
    <w:rsid w:val="00826D1D"/>
    <w:rsid w:val="00840E1E"/>
    <w:rsid w:val="00845750"/>
    <w:rsid w:val="00867D2B"/>
    <w:rsid w:val="00874764"/>
    <w:rsid w:val="00876331"/>
    <w:rsid w:val="00881EE3"/>
    <w:rsid w:val="00886654"/>
    <w:rsid w:val="008B5572"/>
    <w:rsid w:val="008C00C6"/>
    <w:rsid w:val="008C4BC0"/>
    <w:rsid w:val="00904D7E"/>
    <w:rsid w:val="009161C2"/>
    <w:rsid w:val="009318DF"/>
    <w:rsid w:val="00940309"/>
    <w:rsid w:val="00953F71"/>
    <w:rsid w:val="00964783"/>
    <w:rsid w:val="0099793D"/>
    <w:rsid w:val="009A01BE"/>
    <w:rsid w:val="009A2DB8"/>
    <w:rsid w:val="009E5137"/>
    <w:rsid w:val="009E66BC"/>
    <w:rsid w:val="009E795B"/>
    <w:rsid w:val="009F0523"/>
    <w:rsid w:val="00A077DB"/>
    <w:rsid w:val="00A13477"/>
    <w:rsid w:val="00A14A58"/>
    <w:rsid w:val="00A17126"/>
    <w:rsid w:val="00A30A91"/>
    <w:rsid w:val="00A50BE6"/>
    <w:rsid w:val="00A570D7"/>
    <w:rsid w:val="00A66A82"/>
    <w:rsid w:val="00A73CE0"/>
    <w:rsid w:val="00A743D0"/>
    <w:rsid w:val="00A819FF"/>
    <w:rsid w:val="00A90833"/>
    <w:rsid w:val="00A90FFA"/>
    <w:rsid w:val="00AB2A22"/>
    <w:rsid w:val="00AE790D"/>
    <w:rsid w:val="00AF2054"/>
    <w:rsid w:val="00B3280F"/>
    <w:rsid w:val="00B62D14"/>
    <w:rsid w:val="00B70118"/>
    <w:rsid w:val="00BE51C4"/>
    <w:rsid w:val="00BF1C6F"/>
    <w:rsid w:val="00C06817"/>
    <w:rsid w:val="00C1479E"/>
    <w:rsid w:val="00C34C7A"/>
    <w:rsid w:val="00C44D05"/>
    <w:rsid w:val="00C55737"/>
    <w:rsid w:val="00C6534C"/>
    <w:rsid w:val="00C801AF"/>
    <w:rsid w:val="00C83AA5"/>
    <w:rsid w:val="00C9656A"/>
    <w:rsid w:val="00CB160A"/>
    <w:rsid w:val="00CC034A"/>
    <w:rsid w:val="00CC2622"/>
    <w:rsid w:val="00CC408A"/>
    <w:rsid w:val="00CF0426"/>
    <w:rsid w:val="00D34ACC"/>
    <w:rsid w:val="00D4062D"/>
    <w:rsid w:val="00D421D9"/>
    <w:rsid w:val="00D437DD"/>
    <w:rsid w:val="00D447F5"/>
    <w:rsid w:val="00D6099E"/>
    <w:rsid w:val="00D86765"/>
    <w:rsid w:val="00D93D85"/>
    <w:rsid w:val="00D966D2"/>
    <w:rsid w:val="00DA3536"/>
    <w:rsid w:val="00DD1935"/>
    <w:rsid w:val="00DE0381"/>
    <w:rsid w:val="00DE5BB6"/>
    <w:rsid w:val="00DF0471"/>
    <w:rsid w:val="00E071AB"/>
    <w:rsid w:val="00E316AC"/>
    <w:rsid w:val="00E32EB8"/>
    <w:rsid w:val="00E35509"/>
    <w:rsid w:val="00E467FD"/>
    <w:rsid w:val="00E46989"/>
    <w:rsid w:val="00E469D2"/>
    <w:rsid w:val="00E532CF"/>
    <w:rsid w:val="00E552C5"/>
    <w:rsid w:val="00E713E4"/>
    <w:rsid w:val="00E772E5"/>
    <w:rsid w:val="00E84708"/>
    <w:rsid w:val="00EA38D4"/>
    <w:rsid w:val="00EA5852"/>
    <w:rsid w:val="00ED4FF4"/>
    <w:rsid w:val="00EF39CA"/>
    <w:rsid w:val="00EF6391"/>
    <w:rsid w:val="00F24C02"/>
    <w:rsid w:val="00F26F82"/>
    <w:rsid w:val="00F31B09"/>
    <w:rsid w:val="00F31C78"/>
    <w:rsid w:val="00F44097"/>
    <w:rsid w:val="00F46906"/>
    <w:rsid w:val="00F557D6"/>
    <w:rsid w:val="00F651EF"/>
    <w:rsid w:val="00F70555"/>
    <w:rsid w:val="00F74D9C"/>
    <w:rsid w:val="00FA0B29"/>
    <w:rsid w:val="00FA476C"/>
    <w:rsid w:val="00FA5761"/>
    <w:rsid w:val="00FB0183"/>
    <w:rsid w:val="00FB08E2"/>
    <w:rsid w:val="00FD18E1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C8237D-EE60-47D8-8F29-F48A5904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61D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092F0E"/>
    <w:pPr>
      <w:keepNext/>
      <w:keepLines/>
      <w:spacing w:after="472" w:line="259" w:lineRule="auto"/>
      <w:ind w:left="425"/>
      <w:jc w:val="center"/>
      <w:outlineLvl w:val="0"/>
    </w:pPr>
    <w:rPr>
      <w:rFonts w:ascii="Garamond" w:eastAsia="Garamond" w:hAnsi="Garamond" w:cs="Garamond"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3061D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33061D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30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61D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061D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306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3306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61D"/>
    <w:rPr>
      <w:rFonts w:eastAsia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33061D"/>
    <w:rPr>
      <w:b/>
      <w:sz w:val="20"/>
      <w:szCs w:val="20"/>
    </w:rPr>
  </w:style>
  <w:style w:type="paragraph" w:styleId="Datum">
    <w:name w:val="Date"/>
    <w:basedOn w:val="Normln"/>
    <w:next w:val="Normln"/>
    <w:link w:val="DatumChar"/>
    <w:semiHidden/>
    <w:rsid w:val="0033061D"/>
    <w:rPr>
      <w:rFonts w:ascii="Arial" w:hAnsi="Arial"/>
      <w:szCs w:val="20"/>
    </w:rPr>
  </w:style>
  <w:style w:type="character" w:customStyle="1" w:styleId="DatumChar">
    <w:name w:val="Datum Char"/>
    <w:basedOn w:val="Standardnpsmoodstavce"/>
    <w:link w:val="Datum"/>
    <w:semiHidden/>
    <w:rsid w:val="0033061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6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6F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VNormal">
    <w:name w:val="PVNormal"/>
    <w:basedOn w:val="Normln"/>
    <w:rsid w:val="009A2DB8"/>
    <w:rPr>
      <w:rFonts w:ascii="Arial" w:hAnsi="Arial"/>
    </w:rPr>
  </w:style>
  <w:style w:type="paragraph" w:customStyle="1" w:styleId="Default">
    <w:name w:val="Default"/>
    <w:rsid w:val="009A2DB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2F0E"/>
    <w:rPr>
      <w:rFonts w:ascii="Garamond" w:eastAsia="Garamond" w:hAnsi="Garamond" w:cs="Garamond"/>
      <w:color w:val="000000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7184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1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6AC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6AC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55737"/>
    <w:rPr>
      <w:rFonts w:eastAsia="Times New Roman" w:cs="Times New Roman"/>
      <w:sz w:val="24"/>
      <w:szCs w:val="24"/>
      <w:lang w:eastAsia="cs-CZ"/>
    </w:rPr>
  </w:style>
  <w:style w:type="character" w:customStyle="1" w:styleId="Psmoodstavce">
    <w:name w:val="Písmo odstavce"/>
    <w:rsid w:val="00C55737"/>
    <w:rPr>
      <w:rFonts w:ascii="Arial" w:hAnsi="Arial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C7B5-9491-485D-90CB-A5C6E493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Repa Radek</cp:lastModifiedBy>
  <cp:revision>3</cp:revision>
  <cp:lastPrinted>2023-07-25T09:15:00Z</cp:lastPrinted>
  <dcterms:created xsi:type="dcterms:W3CDTF">2023-08-23T04:55:00Z</dcterms:created>
  <dcterms:modified xsi:type="dcterms:W3CDTF">2023-08-23T12:13:00Z</dcterms:modified>
</cp:coreProperties>
</file>