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C73" w:rsidRDefault="00354CAE" w:rsidP="000B2E9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 w:rsidR="00635C73">
        <w:rPr>
          <w:rFonts w:ascii="Arial" w:hAnsi="Arial" w:cs="Arial"/>
          <w:bCs/>
          <w:sz w:val="20"/>
          <w:szCs w:val="20"/>
        </w:rPr>
        <w:t>Rada města Prostějova</w:t>
      </w:r>
    </w:p>
    <w:p w:rsidR="00354CAE" w:rsidRPr="00354CAE" w:rsidRDefault="00635C73" w:rsidP="007A767F">
      <w:pPr>
        <w:tabs>
          <w:tab w:val="left" w:pos="1620"/>
          <w:tab w:val="left" w:pos="6379"/>
        </w:tabs>
        <w:spacing w:before="120"/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652D5">
        <w:rPr>
          <w:rFonts w:ascii="Arial" w:hAnsi="Arial" w:cs="Arial"/>
          <w:bCs/>
          <w:sz w:val="20"/>
          <w:szCs w:val="20"/>
        </w:rPr>
        <w:t>Marcela Župková</w:t>
      </w:r>
    </w:p>
    <w:p w:rsidR="00B92A9B" w:rsidRPr="00354CAE" w:rsidRDefault="006E772C" w:rsidP="00097F65">
      <w:pPr>
        <w:tabs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097F65">
        <w:rPr>
          <w:rFonts w:ascii="Arial" w:hAnsi="Arial" w:cs="Arial"/>
          <w:bCs/>
          <w:sz w:val="20"/>
          <w:szCs w:val="20"/>
        </w:rPr>
        <w:t>náměstkyně primátora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97F65" w:rsidRDefault="00354CAE" w:rsidP="00635C7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124296">
        <w:rPr>
          <w:rFonts w:ascii="Arial" w:hAnsi="Arial" w:cs="Arial"/>
          <w:bCs/>
          <w:sz w:val="20"/>
          <w:szCs w:val="20"/>
        </w:rPr>
        <w:t>y</w:t>
      </w:r>
      <w:r w:rsidRPr="00354CAE">
        <w:rPr>
          <w:rFonts w:ascii="Arial" w:hAnsi="Arial" w:cs="Arial"/>
          <w:bCs/>
          <w:sz w:val="20"/>
          <w:szCs w:val="20"/>
        </w:rPr>
        <w:t>:</w:t>
      </w:r>
      <w:r w:rsidR="00097F6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945DBF">
        <w:rPr>
          <w:rFonts w:ascii="Arial" w:hAnsi="Arial" w:cs="Arial"/>
          <w:bCs/>
          <w:sz w:val="20"/>
          <w:szCs w:val="20"/>
        </w:rPr>
        <w:t>Bc. Marcela Vejmělková</w:t>
      </w:r>
    </w:p>
    <w:p w:rsidR="00635C73" w:rsidRDefault="00635C73" w:rsidP="00635C73">
      <w:pPr>
        <w:tabs>
          <w:tab w:val="left" w:pos="6379"/>
        </w:tabs>
        <w:ind w:left="6379" w:hanging="637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945DBF">
        <w:rPr>
          <w:rFonts w:ascii="Arial" w:hAnsi="Arial" w:cs="Arial"/>
          <w:bCs/>
          <w:sz w:val="20"/>
          <w:szCs w:val="20"/>
        </w:rPr>
        <w:t>vedoucí</w:t>
      </w:r>
      <w:r>
        <w:rPr>
          <w:rFonts w:ascii="Arial" w:hAnsi="Arial" w:cs="Arial"/>
          <w:bCs/>
          <w:sz w:val="20"/>
          <w:szCs w:val="20"/>
        </w:rPr>
        <w:t xml:space="preserve"> Odboru sociálních věcí Magistrátu města Prostějova</w:t>
      </w:r>
    </w:p>
    <w:p w:rsidR="00354CAE" w:rsidRPr="00354CAE" w:rsidRDefault="00097F65" w:rsidP="007A767F">
      <w:pPr>
        <w:tabs>
          <w:tab w:val="left" w:pos="6379"/>
        </w:tabs>
        <w:spacing w:before="120"/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C359D3">
        <w:rPr>
          <w:rFonts w:ascii="Arial" w:hAnsi="Arial" w:cs="Arial"/>
          <w:bCs/>
          <w:sz w:val="20"/>
          <w:szCs w:val="20"/>
        </w:rPr>
        <w:t>Alena Horáková, DiS.</w:t>
      </w:r>
    </w:p>
    <w:p w:rsidR="00354CAE" w:rsidRPr="00354CAE" w:rsidRDefault="00097F65" w:rsidP="00097F65">
      <w:pPr>
        <w:tabs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C359D3">
        <w:rPr>
          <w:rFonts w:ascii="Arial" w:hAnsi="Arial" w:cs="Arial"/>
          <w:sz w:val="20"/>
        </w:rPr>
        <w:t>referent Odboru sociálních věcí Magistrátu města Prostějova</w:t>
      </w:r>
    </w:p>
    <w:p w:rsidR="00E701F1" w:rsidRPr="00CD0D68" w:rsidRDefault="00E701F1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410252" w:rsidRPr="00CD0D68" w:rsidRDefault="004102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354CAE" w:rsidRPr="00354CAE" w:rsidRDefault="00635C7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Default="00354CAE" w:rsidP="006B4FAB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5E4875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7D7685">
        <w:rPr>
          <w:rFonts w:ascii="Arial" w:hAnsi="Arial" w:cs="Arial"/>
          <w:bCs/>
          <w:sz w:val="36"/>
          <w:szCs w:val="36"/>
        </w:rPr>
        <w:t>1. 12. 2025</w:t>
      </w:r>
    </w:p>
    <w:p w:rsidR="00710CAD" w:rsidRPr="00CD0D68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6A5937" w:rsidRDefault="00C359D3" w:rsidP="00C359D3">
      <w:pPr>
        <w:pBdr>
          <w:bottom w:val="single" w:sz="12" w:space="0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Střednědob</w:t>
      </w:r>
      <w:r w:rsidR="003266C3">
        <w:rPr>
          <w:rFonts w:ascii="Arial" w:hAnsi="Arial" w:cs="Arial"/>
          <w:b/>
        </w:rPr>
        <w:t>ý</w:t>
      </w:r>
      <w:r>
        <w:rPr>
          <w:rFonts w:ascii="Arial" w:hAnsi="Arial" w:cs="Arial"/>
          <w:b/>
        </w:rPr>
        <w:t xml:space="preserve"> plán rozvoje sociálních služeb SO ORP Prostějov 202</w:t>
      </w:r>
      <w:r w:rsidR="003266C3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– 202</w:t>
      </w:r>
      <w:r w:rsidR="003266C3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</w:t>
      </w:r>
    </w:p>
    <w:p w:rsidR="00710CAD" w:rsidRPr="00CD0D68" w:rsidRDefault="00710CAD" w:rsidP="00C359D3">
      <w:pPr>
        <w:pBdr>
          <w:bottom w:val="single" w:sz="12" w:space="0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Cs w:val="20"/>
        </w:rPr>
      </w:pPr>
    </w:p>
    <w:p w:rsidR="00354CAE" w:rsidRPr="007A767F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20"/>
        </w:rPr>
      </w:pPr>
    </w:p>
    <w:p w:rsidR="006B4FAB" w:rsidRPr="007A767F" w:rsidRDefault="006B4FAB">
      <w:pPr>
        <w:pStyle w:val="Zkladntext"/>
        <w:tabs>
          <w:tab w:val="clear" w:pos="0"/>
        </w:tabs>
        <w:rPr>
          <w:rFonts w:ascii="Arial" w:hAnsi="Arial" w:cs="Arial"/>
          <w:sz w:val="16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635C73" w:rsidRDefault="006A5937" w:rsidP="0054613B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</w:t>
      </w:r>
      <w:r w:rsidR="000662EC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 města Prostějova </w:t>
      </w:r>
    </w:p>
    <w:p w:rsidR="00945DBF" w:rsidRPr="00B10399" w:rsidRDefault="00945DBF" w:rsidP="007A767F">
      <w:pPr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 ch v a l u j e</w:t>
      </w:r>
    </w:p>
    <w:p w:rsidR="00945DBF" w:rsidRPr="007A767F" w:rsidRDefault="00945DBF" w:rsidP="00945DBF">
      <w:pPr>
        <w:rPr>
          <w:rFonts w:ascii="Arial" w:hAnsi="Arial" w:cs="Arial"/>
          <w:b/>
          <w:sz w:val="22"/>
        </w:rPr>
      </w:pPr>
    </w:p>
    <w:p w:rsidR="00B33A1E" w:rsidRPr="00B33A1E" w:rsidRDefault="00B33A1E" w:rsidP="00B33A1E">
      <w:pPr>
        <w:rPr>
          <w:rFonts w:ascii="Arial" w:hAnsi="Arial" w:cs="Arial"/>
          <w:b/>
        </w:rPr>
      </w:pPr>
      <w:r w:rsidRPr="00B33A1E">
        <w:rPr>
          <w:rFonts w:ascii="Arial" w:hAnsi="Arial" w:cs="Arial"/>
          <w:b/>
          <w:bCs/>
        </w:rPr>
        <w:t xml:space="preserve">Střednědobý plán rozvoje sociálních služeb SO ORP Prostějov </w:t>
      </w:r>
      <w:r>
        <w:rPr>
          <w:rFonts w:ascii="Arial" w:hAnsi="Arial" w:cs="Arial"/>
          <w:b/>
          <w:bCs/>
        </w:rPr>
        <w:t>202</w:t>
      </w:r>
      <w:r w:rsidR="003266C3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 - 202</w:t>
      </w:r>
      <w:r w:rsidR="003266C3">
        <w:rPr>
          <w:rFonts w:ascii="Arial" w:hAnsi="Arial" w:cs="Arial"/>
          <w:b/>
          <w:bCs/>
        </w:rPr>
        <w:t>8</w:t>
      </w:r>
      <w:r w:rsidRPr="00B33A1E">
        <w:rPr>
          <w:rFonts w:ascii="Arial" w:hAnsi="Arial" w:cs="Arial"/>
          <w:b/>
          <w:bCs/>
        </w:rPr>
        <w:t xml:space="preserve">  </w:t>
      </w:r>
      <w:r w:rsidR="007F74FC">
        <w:rPr>
          <w:rFonts w:ascii="Arial" w:hAnsi="Arial" w:cs="Arial"/>
          <w:b/>
          <w:bCs/>
        </w:rPr>
        <w:t>včetně přílohové části dle přílohy písemného materiálu</w:t>
      </w:r>
      <w:r w:rsidRPr="00B33A1E">
        <w:rPr>
          <w:rFonts w:ascii="Arial" w:hAnsi="Arial" w:cs="Arial"/>
          <w:b/>
          <w:bCs/>
        </w:rPr>
        <w:t xml:space="preserve">                                 </w:t>
      </w:r>
    </w:p>
    <w:p w:rsidR="00E940A5" w:rsidRDefault="00E940A5" w:rsidP="00E940A5">
      <w:pPr>
        <w:rPr>
          <w:rFonts w:ascii="Arial" w:hAnsi="Arial" w:cs="Arial"/>
          <w:b/>
        </w:rPr>
      </w:pPr>
    </w:p>
    <w:p w:rsidR="00F06CFF" w:rsidRPr="00271379" w:rsidRDefault="00F06CFF" w:rsidP="00B33A1E">
      <w:pPr>
        <w:rPr>
          <w:rFonts w:ascii="Arial" w:hAnsi="Arial" w:cs="Arial"/>
          <w:b/>
          <w:spacing w:val="-2"/>
        </w:rPr>
      </w:pPr>
    </w:p>
    <w:p w:rsidR="00F06CFF" w:rsidRDefault="00F06CFF" w:rsidP="00F06CFF">
      <w:pPr>
        <w:rPr>
          <w:rFonts w:ascii="Arial" w:hAnsi="Arial" w:cs="Arial"/>
        </w:rPr>
      </w:pPr>
    </w:p>
    <w:p w:rsidR="00D10454" w:rsidRDefault="00D10454" w:rsidP="00F06CFF">
      <w:pPr>
        <w:rPr>
          <w:rFonts w:ascii="Arial" w:hAnsi="Arial" w:cs="Arial"/>
        </w:rPr>
      </w:pPr>
    </w:p>
    <w:p w:rsidR="00D10454" w:rsidRDefault="00D10454" w:rsidP="00F06CFF">
      <w:pPr>
        <w:rPr>
          <w:rFonts w:ascii="Arial" w:hAnsi="Arial" w:cs="Arial"/>
        </w:rPr>
      </w:pPr>
    </w:p>
    <w:p w:rsidR="00D10454" w:rsidRDefault="00D10454" w:rsidP="00F06CFF">
      <w:pPr>
        <w:rPr>
          <w:rFonts w:ascii="Arial" w:hAnsi="Arial" w:cs="Arial"/>
        </w:rPr>
      </w:pPr>
    </w:p>
    <w:p w:rsidR="00D10454" w:rsidRDefault="00D10454" w:rsidP="00F06CFF">
      <w:pPr>
        <w:rPr>
          <w:rFonts w:ascii="Arial" w:hAnsi="Arial" w:cs="Arial"/>
        </w:rPr>
      </w:pPr>
    </w:p>
    <w:p w:rsidR="00D10454" w:rsidRDefault="00D10454" w:rsidP="00F06CFF">
      <w:pPr>
        <w:rPr>
          <w:rFonts w:ascii="Arial" w:hAnsi="Arial" w:cs="Arial"/>
        </w:rPr>
      </w:pPr>
    </w:p>
    <w:p w:rsidR="00D10454" w:rsidRDefault="00D10454" w:rsidP="00F06CFF">
      <w:pPr>
        <w:rPr>
          <w:rFonts w:ascii="Arial" w:hAnsi="Arial" w:cs="Arial"/>
        </w:rPr>
      </w:pPr>
    </w:p>
    <w:p w:rsidR="00D10454" w:rsidRDefault="00D10454" w:rsidP="00F06CFF">
      <w:pPr>
        <w:rPr>
          <w:rFonts w:ascii="Arial" w:hAnsi="Arial" w:cs="Arial"/>
        </w:rPr>
      </w:pPr>
    </w:p>
    <w:p w:rsidR="00D10454" w:rsidRDefault="00D10454" w:rsidP="00F06CFF">
      <w:pPr>
        <w:rPr>
          <w:rFonts w:ascii="Arial" w:hAnsi="Arial" w:cs="Arial"/>
        </w:rPr>
      </w:pPr>
    </w:p>
    <w:p w:rsidR="00D10454" w:rsidRDefault="00D10454" w:rsidP="00F06CFF">
      <w:pPr>
        <w:rPr>
          <w:rFonts w:ascii="Arial" w:hAnsi="Arial" w:cs="Arial"/>
        </w:rPr>
      </w:pPr>
    </w:p>
    <w:p w:rsidR="00D279DA" w:rsidRDefault="00D279DA" w:rsidP="00F06CFF">
      <w:pPr>
        <w:rPr>
          <w:rFonts w:ascii="Arial" w:hAnsi="Arial" w:cs="Arial"/>
        </w:rPr>
      </w:pPr>
    </w:p>
    <w:p w:rsidR="0054613B" w:rsidRPr="007A767F" w:rsidRDefault="0054613B" w:rsidP="007A767F">
      <w:pPr>
        <w:rPr>
          <w:rFonts w:ascii="Arial" w:hAnsi="Arial" w:cs="Arial"/>
          <w:b/>
          <w:sz w:val="22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074"/>
        <w:gridCol w:w="3682"/>
        <w:gridCol w:w="1772"/>
        <w:gridCol w:w="1852"/>
      </w:tblGrid>
      <w:tr w:rsidR="00FE3AB7" w:rsidRPr="00354CAE" w:rsidTr="002F02A8">
        <w:tc>
          <w:tcPr>
            <w:tcW w:w="9498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0B2E9C">
        <w:trPr>
          <w:trHeight w:val="794"/>
        </w:trPr>
        <w:tc>
          <w:tcPr>
            <w:tcW w:w="2092" w:type="dxa"/>
            <w:vAlign w:val="center"/>
          </w:tcPr>
          <w:p w:rsidR="00FC2920" w:rsidRPr="00354CAE" w:rsidRDefault="00284CB3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740" w:type="dxa"/>
            <w:vAlign w:val="center"/>
          </w:tcPr>
          <w:p w:rsidR="00284CB3" w:rsidRPr="00FE3AB7" w:rsidRDefault="003266C3" w:rsidP="003266C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Marcela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Župková</w:t>
            </w:r>
            <w:r w:rsidR="005703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                               náměstkyně</w:t>
            </w:r>
            <w:proofErr w:type="gramEnd"/>
            <w:r w:rsidR="005703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center"/>
          </w:tcPr>
          <w:p w:rsidR="00284CB3" w:rsidRPr="00E6619E" w:rsidRDefault="009A6D3F" w:rsidP="009A6D3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1212C8">
              <w:rPr>
                <w:rFonts w:ascii="Arial" w:hAnsi="Arial" w:cs="Arial"/>
                <w:bCs/>
                <w:i/>
                <w:sz w:val="20"/>
                <w:szCs w:val="20"/>
              </w:rPr>
              <w:t>. 11. 2025</w:t>
            </w:r>
          </w:p>
        </w:tc>
        <w:tc>
          <w:tcPr>
            <w:tcW w:w="1867" w:type="dxa"/>
            <w:vAlign w:val="center"/>
          </w:tcPr>
          <w:p w:rsidR="00284CB3" w:rsidRPr="00E6619E" w:rsidRDefault="003266C3" w:rsidP="003266C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Marcela Župková</w:t>
            </w:r>
            <w:r w:rsidR="00A3027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</w:tc>
      </w:tr>
      <w:tr w:rsidR="00284CB3" w:rsidRPr="00354CAE" w:rsidTr="000B2E9C">
        <w:trPr>
          <w:trHeight w:val="794"/>
        </w:trPr>
        <w:tc>
          <w:tcPr>
            <w:tcW w:w="2092" w:type="dxa"/>
            <w:vAlign w:val="center"/>
          </w:tcPr>
          <w:p w:rsidR="00284CB3" w:rsidRPr="00354CAE" w:rsidRDefault="00284CB3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740" w:type="dxa"/>
            <w:vAlign w:val="center"/>
          </w:tcPr>
          <w:p w:rsidR="0054613B" w:rsidRPr="00FE3AB7" w:rsidRDefault="00635C73" w:rsidP="000B2E9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Marcela </w:t>
            </w:r>
            <w:proofErr w:type="gramStart"/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>Vejmělková                              vedoucí</w:t>
            </w:r>
            <w:proofErr w:type="gramEnd"/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OSV </w:t>
            </w:r>
            <w:proofErr w:type="spellStart"/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  <w:proofErr w:type="spellEnd"/>
          </w:p>
        </w:tc>
        <w:tc>
          <w:tcPr>
            <w:tcW w:w="1799" w:type="dxa"/>
            <w:vAlign w:val="center"/>
          </w:tcPr>
          <w:p w:rsidR="00284CB3" w:rsidRPr="00284CB3" w:rsidRDefault="009A6D3F" w:rsidP="009A6D3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1212C8">
              <w:rPr>
                <w:rFonts w:ascii="Arial" w:hAnsi="Arial" w:cs="Arial"/>
                <w:bCs/>
                <w:i/>
                <w:sz w:val="20"/>
                <w:szCs w:val="20"/>
              </w:rPr>
              <w:t>. 11. 2025</w:t>
            </w:r>
          </w:p>
        </w:tc>
        <w:tc>
          <w:tcPr>
            <w:tcW w:w="1867" w:type="dxa"/>
            <w:vAlign w:val="center"/>
          </w:tcPr>
          <w:p w:rsidR="00284CB3" w:rsidRPr="00284CB3" w:rsidRDefault="00A3027E" w:rsidP="00525AE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Bc. Marcela Vejmělková v. r.</w:t>
            </w:r>
          </w:p>
        </w:tc>
      </w:tr>
      <w:tr w:rsidR="00284CB3" w:rsidRPr="00354CAE" w:rsidTr="000B2E9C">
        <w:trPr>
          <w:trHeight w:val="794"/>
        </w:trPr>
        <w:tc>
          <w:tcPr>
            <w:tcW w:w="2092" w:type="dxa"/>
            <w:vAlign w:val="center"/>
          </w:tcPr>
          <w:p w:rsidR="00FC2920" w:rsidRPr="00354CAE" w:rsidRDefault="00284CB3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740" w:type="dxa"/>
            <w:vAlign w:val="center"/>
          </w:tcPr>
          <w:p w:rsidR="00284CB3" w:rsidRDefault="00610E8F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Alena Horáková, DiS.</w:t>
            </w:r>
          </w:p>
          <w:p w:rsidR="0057035F" w:rsidRPr="00FE3AB7" w:rsidRDefault="0057035F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referent </w:t>
            </w:r>
            <w:r w:rsidR="00E701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OSV </w:t>
            </w: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  <w:proofErr w:type="spellEnd"/>
          </w:p>
        </w:tc>
        <w:tc>
          <w:tcPr>
            <w:tcW w:w="1799" w:type="dxa"/>
            <w:vAlign w:val="center"/>
          </w:tcPr>
          <w:p w:rsidR="00284CB3" w:rsidRPr="00284CB3" w:rsidRDefault="009A6D3F" w:rsidP="009A6D3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bookmarkStart w:id="0" w:name="_GoBack"/>
            <w:bookmarkEnd w:id="0"/>
            <w:r w:rsidR="001212C8">
              <w:rPr>
                <w:rFonts w:ascii="Arial" w:hAnsi="Arial" w:cs="Arial"/>
                <w:bCs/>
                <w:i/>
                <w:sz w:val="20"/>
                <w:szCs w:val="20"/>
              </w:rPr>
              <w:t>. 11. 2025</w:t>
            </w:r>
          </w:p>
        </w:tc>
        <w:tc>
          <w:tcPr>
            <w:tcW w:w="1867" w:type="dxa"/>
            <w:vAlign w:val="center"/>
          </w:tcPr>
          <w:p w:rsidR="00284CB3" w:rsidRPr="00284CB3" w:rsidRDefault="004A76F2" w:rsidP="004A76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Alena</w:t>
            </w:r>
            <w:r w:rsidR="0075534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Horáková, DiS. </w:t>
            </w:r>
            <w:r w:rsidR="00A3027E">
              <w:rPr>
                <w:rFonts w:ascii="Arial" w:hAnsi="Arial" w:cs="Arial"/>
                <w:bCs/>
                <w:i/>
                <w:sz w:val="20"/>
                <w:szCs w:val="20"/>
              </w:rPr>
              <w:t>v. r.</w:t>
            </w:r>
          </w:p>
        </w:tc>
      </w:tr>
    </w:tbl>
    <w:p w:rsidR="00B8533E" w:rsidRPr="00B8533E" w:rsidRDefault="0057035F" w:rsidP="00D279DA">
      <w:pPr>
        <w:rPr>
          <w:rFonts w:ascii="Arial" w:hAnsi="Arial" w:cs="Arial"/>
          <w:b/>
          <w:u w:val="single"/>
        </w:rPr>
      </w:pPr>
      <w:r w:rsidRPr="00945DBF">
        <w:rPr>
          <w:rFonts w:ascii="Arial" w:hAnsi="Arial" w:cs="Arial"/>
          <w:b/>
          <w:sz w:val="12"/>
          <w:u w:val="single"/>
        </w:rPr>
        <w:br w:type="page"/>
      </w:r>
      <w:r w:rsidR="00B8533E" w:rsidRPr="00B8533E">
        <w:rPr>
          <w:rFonts w:ascii="Arial" w:hAnsi="Arial" w:cs="Arial"/>
          <w:b/>
          <w:u w:val="single"/>
        </w:rPr>
        <w:lastRenderedPageBreak/>
        <w:t>Důvodová zpráva</w:t>
      </w:r>
      <w:r w:rsidR="00B8533E" w:rsidRPr="000869FB">
        <w:rPr>
          <w:rFonts w:ascii="Arial" w:hAnsi="Arial" w:cs="Arial"/>
          <w:b/>
        </w:rPr>
        <w:t>:</w:t>
      </w:r>
    </w:p>
    <w:p w:rsidR="003266C3" w:rsidRDefault="003266C3" w:rsidP="003266C3">
      <w:pPr>
        <w:pStyle w:val="Zkladntext"/>
        <w:tabs>
          <w:tab w:val="clear" w:pos="0"/>
          <w:tab w:val="left" w:pos="-284"/>
        </w:tabs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Střednědobý plán rozvoje sociálních služeb SO ORP Prostějov 2026 – 2028 (dále jen „SPRSS“) je velmi významným strategickým dokumentem pro oblast </w:t>
      </w:r>
      <w:r w:rsidR="009D5875">
        <w:rPr>
          <w:rFonts w:ascii="Arial" w:hAnsi="Arial" w:cs="Arial"/>
          <w:sz w:val="24"/>
        </w:rPr>
        <w:t>sociálních služeb (dále jen „SSL“)</w:t>
      </w:r>
      <w:r>
        <w:rPr>
          <w:rFonts w:ascii="Arial" w:hAnsi="Arial" w:cs="Arial"/>
          <w:sz w:val="24"/>
        </w:rPr>
        <w:t xml:space="preserve"> a služeb návazných (tj. služeb zahrnujících soubor podpůrných činností, které nejsou SSL dle zákona č. 108/2006 Sb., o sociálních službách). Cílem plánu je zajistit především zachování a případný rozvoj stávajících, stejně jako vznik nových SSL a služeb návazných. SPRSS je výstupem procesu komunitního plánování sociálních služeb (dále jen „KPSS“) probíhajícího v roce 2025. Základní východiska pro tvorbu plánu tvoří strategické dokumenty a dostupná data z oblasti SSL na území Olomouckého kraje, aktuální potřebnost obyvatel SO ORP Prostějov v oblasti SSL, spolupráce s </w:t>
      </w:r>
      <w:proofErr w:type="gramStart"/>
      <w:r>
        <w:rPr>
          <w:rFonts w:ascii="Arial" w:hAnsi="Arial" w:cs="Arial"/>
          <w:sz w:val="24"/>
        </w:rPr>
        <w:t xml:space="preserve">obcemi </w:t>
      </w:r>
      <w:r w:rsidR="00D64205">
        <w:rPr>
          <w:rFonts w:ascii="Arial" w:hAnsi="Arial" w:cs="Arial"/>
          <w:sz w:val="24"/>
        </w:rPr>
        <w:t xml:space="preserve">             </w:t>
      </w:r>
      <w:r>
        <w:rPr>
          <w:rFonts w:ascii="Arial" w:hAnsi="Arial" w:cs="Arial"/>
          <w:sz w:val="24"/>
        </w:rPr>
        <w:t>a dobrovolnými</w:t>
      </w:r>
      <w:proofErr w:type="gramEnd"/>
      <w:r>
        <w:rPr>
          <w:rFonts w:ascii="Arial" w:hAnsi="Arial" w:cs="Arial"/>
          <w:sz w:val="24"/>
        </w:rPr>
        <w:t xml:space="preserve"> svazky obcí na území ORP Prostějov a výstupy z předchozího plánu. Zpracování plánu probíhalo za spolupráce ŘS</w:t>
      </w:r>
      <w:r w:rsidR="007D7685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pracovních skupin (dále jen „</w:t>
      </w:r>
      <w:proofErr w:type="gramStart"/>
      <w:r>
        <w:rPr>
          <w:rFonts w:ascii="Arial" w:hAnsi="Arial" w:cs="Arial"/>
          <w:sz w:val="24"/>
        </w:rPr>
        <w:t xml:space="preserve">PS“) </w:t>
      </w:r>
      <w:r w:rsidR="009F7557">
        <w:rPr>
          <w:rFonts w:ascii="Arial" w:hAnsi="Arial" w:cs="Arial"/>
          <w:sz w:val="24"/>
        </w:rPr>
        <w:t xml:space="preserve">                    </w:t>
      </w:r>
      <w:r w:rsidR="007D7685" w:rsidRPr="00BE20BC">
        <w:rPr>
          <w:rFonts w:ascii="Arial" w:hAnsi="Arial" w:cs="Arial"/>
          <w:sz w:val="24"/>
        </w:rPr>
        <w:t>a koordinátora</w:t>
      </w:r>
      <w:proofErr w:type="gramEnd"/>
      <w:r w:rsidR="007D7685" w:rsidRPr="00BE20BC">
        <w:rPr>
          <w:rFonts w:ascii="Arial" w:hAnsi="Arial" w:cs="Arial"/>
          <w:sz w:val="24"/>
        </w:rPr>
        <w:t xml:space="preserve"> a metodika SPRS</w:t>
      </w:r>
      <w:r>
        <w:rPr>
          <w:rFonts w:ascii="Arial" w:hAnsi="Arial" w:cs="Arial"/>
          <w:sz w:val="24"/>
        </w:rPr>
        <w:t xml:space="preserve">, kteří efektivně propojovali koordinaci a tok informací mezi jednotlivými subjekty na celém správním území. </w:t>
      </w:r>
    </w:p>
    <w:p w:rsidR="003266C3" w:rsidRDefault="003266C3" w:rsidP="003266C3">
      <w:pPr>
        <w:pStyle w:val="Zkladntext"/>
        <w:tabs>
          <w:tab w:val="clear" w:pos="0"/>
          <w:tab w:val="left" w:pos="-284"/>
        </w:tabs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Dokument byl zaslán členům ŘS, PS, poskytovatelům SSL a starostům SO ORP Prostějov k připomínkování. Veškeré připomínky byly vypořádány a do SPRSS SO ORP Prostějov 2026 – 2028 zapracovány. </w:t>
      </w:r>
    </w:p>
    <w:p w:rsidR="003266C3" w:rsidRDefault="003266C3" w:rsidP="003266C3">
      <w:pPr>
        <w:pStyle w:val="Zkladntext"/>
        <w:tabs>
          <w:tab w:val="clear" w:pos="0"/>
          <w:tab w:val="left" w:pos="-284"/>
        </w:tabs>
        <w:spacing w:before="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ŘS jako řídící, iniciační a koordinační orgán R</w:t>
      </w:r>
      <w:r w:rsidR="00D64205">
        <w:rPr>
          <w:rFonts w:ascii="Arial" w:hAnsi="Arial" w:cs="Arial"/>
          <w:sz w:val="24"/>
        </w:rPr>
        <w:t>ady města Prostějova (dále jen „RMP“) dokum</w:t>
      </w:r>
      <w:r>
        <w:rPr>
          <w:rFonts w:ascii="Arial" w:hAnsi="Arial" w:cs="Arial"/>
          <w:sz w:val="24"/>
        </w:rPr>
        <w:t>ent schválila</w:t>
      </w:r>
      <w:r w:rsidR="0059592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11. 9. 2025.</w:t>
      </w:r>
    </w:p>
    <w:p w:rsidR="00D17D3D" w:rsidRDefault="00D17D3D" w:rsidP="00D17D3D">
      <w:pPr>
        <w:spacing w:before="12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>R</w:t>
      </w:r>
      <w:r w:rsidR="00D64205">
        <w:rPr>
          <w:rFonts w:ascii="Arial" w:hAnsi="Arial" w:cs="Arial"/>
          <w:color w:val="000000"/>
          <w:spacing w:val="-4"/>
        </w:rPr>
        <w:t xml:space="preserve">MP </w:t>
      </w:r>
      <w:r>
        <w:rPr>
          <w:rFonts w:ascii="Arial" w:hAnsi="Arial" w:cs="Arial"/>
          <w:color w:val="000000"/>
          <w:spacing w:val="-4"/>
        </w:rPr>
        <w:t>na své schůzi, konané</w:t>
      </w:r>
      <w:r w:rsidR="00A30E74">
        <w:rPr>
          <w:rFonts w:ascii="Arial" w:hAnsi="Arial" w:cs="Arial"/>
          <w:color w:val="000000"/>
          <w:spacing w:val="-4"/>
        </w:rPr>
        <w:t xml:space="preserve"> 7. 11. 2025</w:t>
      </w:r>
      <w:r>
        <w:rPr>
          <w:rFonts w:ascii="Arial" w:hAnsi="Arial" w:cs="Arial"/>
          <w:color w:val="000000"/>
          <w:spacing w:val="-4"/>
        </w:rPr>
        <w:t xml:space="preserve">, doporučila Zastupitelstvu města Prostějova usnesením č. </w:t>
      </w:r>
      <w:r w:rsidR="00CE17E2">
        <w:rPr>
          <w:rFonts w:ascii="Arial" w:hAnsi="Arial" w:cs="Arial"/>
          <w:color w:val="000000"/>
          <w:spacing w:val="-4"/>
        </w:rPr>
        <w:t>RM/2025/</w:t>
      </w:r>
      <w:r w:rsidR="00A30E74">
        <w:rPr>
          <w:rFonts w:ascii="Arial" w:hAnsi="Arial" w:cs="Arial"/>
          <w:color w:val="000000"/>
          <w:spacing w:val="-4"/>
        </w:rPr>
        <w:t>80</w:t>
      </w:r>
      <w:r w:rsidR="00CE17E2">
        <w:rPr>
          <w:rFonts w:ascii="Arial" w:hAnsi="Arial" w:cs="Arial"/>
          <w:color w:val="000000"/>
          <w:spacing w:val="-4"/>
        </w:rPr>
        <w:t>/49</w:t>
      </w:r>
      <w:r w:rsidR="00A30E74"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4"/>
        </w:rPr>
        <w:t>schválit Střednědobý plán rozvoje sociálních služeb SO ORP Prostějov 202</w:t>
      </w:r>
      <w:r w:rsidR="003266C3">
        <w:rPr>
          <w:rFonts w:ascii="Arial" w:hAnsi="Arial" w:cs="Arial"/>
          <w:color w:val="000000"/>
          <w:spacing w:val="-4"/>
        </w:rPr>
        <w:t>6</w:t>
      </w:r>
      <w:r>
        <w:rPr>
          <w:rFonts w:ascii="Arial" w:hAnsi="Arial" w:cs="Arial"/>
          <w:color w:val="000000"/>
          <w:spacing w:val="-4"/>
        </w:rPr>
        <w:t xml:space="preserve"> – 202</w:t>
      </w:r>
      <w:r w:rsidR="003266C3">
        <w:rPr>
          <w:rFonts w:ascii="Arial" w:hAnsi="Arial" w:cs="Arial"/>
          <w:color w:val="000000"/>
          <w:spacing w:val="-4"/>
        </w:rPr>
        <w:t>8</w:t>
      </w:r>
      <w:r>
        <w:rPr>
          <w:rFonts w:ascii="Arial" w:hAnsi="Arial" w:cs="Arial"/>
          <w:color w:val="000000"/>
          <w:spacing w:val="-4"/>
        </w:rPr>
        <w:t xml:space="preserve"> včetně přílohové části. </w:t>
      </w:r>
    </w:p>
    <w:p w:rsidR="00B22BFD" w:rsidRDefault="00B22BFD" w:rsidP="00B22BFD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pacing w:val="-4"/>
        </w:rPr>
        <w:t>Informace o projektu spolu se zápisy ze</w:t>
      </w:r>
      <w:r w:rsidRPr="006D11C0">
        <w:rPr>
          <w:rFonts w:ascii="Arial" w:hAnsi="Arial" w:cs="Arial"/>
          <w:color w:val="000000"/>
          <w:spacing w:val="-4"/>
        </w:rPr>
        <w:t xml:space="preserve"> zasedání ŘS a PS jsou uveřejněny na internetových</w:t>
      </w:r>
      <w:r w:rsidRPr="00A4531C">
        <w:rPr>
          <w:rFonts w:ascii="Arial" w:hAnsi="Arial" w:cs="Arial"/>
          <w:color w:val="000000"/>
        </w:rPr>
        <w:t xml:space="preserve"> stránkách města Prostějova </w:t>
      </w:r>
      <w:r w:rsidRPr="00A4531C">
        <w:rPr>
          <w:rFonts w:ascii="Arial" w:hAnsi="Arial" w:cs="Arial"/>
        </w:rPr>
        <w:t>(</w:t>
      </w:r>
      <w:r w:rsidRPr="00A4531C">
        <w:rPr>
          <w:rStyle w:val="Hypertextovodkaz"/>
          <w:rFonts w:ascii="Arial" w:hAnsi="Arial" w:cs="Arial"/>
        </w:rPr>
        <w:t>www.prostejov.eu</w:t>
      </w:r>
      <w:r w:rsidRPr="00A4531C">
        <w:rPr>
          <w:rFonts w:ascii="Arial" w:hAnsi="Arial" w:cs="Arial"/>
        </w:rPr>
        <w:t>), sekce</w:t>
      </w:r>
      <w:r w:rsidRPr="00796716">
        <w:rPr>
          <w:rFonts w:ascii="Arial" w:hAnsi="Arial" w:cs="Arial"/>
        </w:rPr>
        <w:t xml:space="preserve"> Střednědobé plánování rozvoje sociálních služeb.</w:t>
      </w:r>
    </w:p>
    <w:p w:rsidR="00693E1E" w:rsidRDefault="00693E1E" w:rsidP="007F1789">
      <w:pPr>
        <w:jc w:val="both"/>
        <w:rPr>
          <w:rFonts w:ascii="Arial" w:hAnsi="Arial" w:cs="Arial"/>
          <w:u w:val="single"/>
        </w:rPr>
      </w:pPr>
    </w:p>
    <w:p w:rsidR="002166CA" w:rsidRDefault="002166CA" w:rsidP="007F1789">
      <w:pPr>
        <w:jc w:val="both"/>
        <w:rPr>
          <w:rFonts w:ascii="Arial" w:hAnsi="Arial" w:cs="Arial"/>
          <w:u w:val="single"/>
        </w:rPr>
      </w:pPr>
    </w:p>
    <w:p w:rsidR="002166CA" w:rsidRDefault="002166CA" w:rsidP="007F1789">
      <w:pPr>
        <w:jc w:val="both"/>
        <w:rPr>
          <w:rFonts w:ascii="Arial" w:hAnsi="Arial" w:cs="Arial"/>
          <w:u w:val="single"/>
        </w:rPr>
      </w:pPr>
    </w:p>
    <w:p w:rsidR="002166CA" w:rsidRDefault="002166CA" w:rsidP="007F1789">
      <w:pPr>
        <w:jc w:val="both"/>
        <w:rPr>
          <w:rFonts w:ascii="Arial" w:hAnsi="Arial" w:cs="Arial"/>
          <w:u w:val="single"/>
        </w:rPr>
      </w:pPr>
    </w:p>
    <w:p w:rsidR="002166CA" w:rsidRDefault="002166CA" w:rsidP="007F1789">
      <w:pPr>
        <w:jc w:val="both"/>
        <w:rPr>
          <w:rFonts w:ascii="Arial" w:hAnsi="Arial" w:cs="Arial"/>
          <w:u w:val="single"/>
        </w:rPr>
      </w:pPr>
    </w:p>
    <w:p w:rsidR="002166CA" w:rsidRDefault="002166CA" w:rsidP="007F1789">
      <w:pPr>
        <w:jc w:val="both"/>
        <w:rPr>
          <w:rFonts w:ascii="Arial" w:hAnsi="Arial" w:cs="Arial"/>
          <w:u w:val="single"/>
        </w:rPr>
      </w:pPr>
    </w:p>
    <w:p w:rsidR="002166CA" w:rsidRDefault="002166CA" w:rsidP="007F1789">
      <w:pPr>
        <w:jc w:val="both"/>
        <w:rPr>
          <w:rFonts w:ascii="Arial" w:hAnsi="Arial" w:cs="Arial"/>
          <w:u w:val="single"/>
        </w:rPr>
      </w:pPr>
    </w:p>
    <w:p w:rsidR="00B8533E" w:rsidRDefault="00B8533E" w:rsidP="007F1789">
      <w:pPr>
        <w:jc w:val="both"/>
        <w:rPr>
          <w:rFonts w:ascii="Arial" w:hAnsi="Arial" w:cs="Arial"/>
        </w:rPr>
      </w:pPr>
      <w:r w:rsidRPr="00376DF6">
        <w:rPr>
          <w:rFonts w:ascii="Arial" w:hAnsi="Arial" w:cs="Arial"/>
          <w:u w:val="single"/>
        </w:rPr>
        <w:t>Příloh</w:t>
      </w:r>
      <w:r w:rsidR="006C41ED">
        <w:rPr>
          <w:rFonts w:ascii="Arial" w:hAnsi="Arial" w:cs="Arial"/>
          <w:u w:val="single"/>
        </w:rPr>
        <w:t>a</w:t>
      </w:r>
      <w:r w:rsidRPr="00376DF6">
        <w:rPr>
          <w:rFonts w:ascii="Arial" w:hAnsi="Arial" w:cs="Arial"/>
        </w:rPr>
        <w:t>:</w:t>
      </w:r>
    </w:p>
    <w:p w:rsidR="00B22BFD" w:rsidRPr="0078106F" w:rsidRDefault="00B22BFD" w:rsidP="0078106F">
      <w:pPr>
        <w:jc w:val="both"/>
        <w:rPr>
          <w:rFonts w:ascii="Arial" w:hAnsi="Arial" w:cs="Arial"/>
          <w:bCs/>
          <w:spacing w:val="-2"/>
        </w:rPr>
      </w:pPr>
      <w:r w:rsidRPr="0078106F">
        <w:rPr>
          <w:rFonts w:ascii="Arial" w:hAnsi="Arial" w:cs="Arial"/>
          <w:bCs/>
        </w:rPr>
        <w:t>Střednědobý plán rozvoje sociálních služeb SO ORP Prostějov 202</w:t>
      </w:r>
      <w:r w:rsidR="003266C3" w:rsidRPr="0078106F">
        <w:rPr>
          <w:rFonts w:ascii="Arial" w:hAnsi="Arial" w:cs="Arial"/>
          <w:bCs/>
        </w:rPr>
        <w:t>6</w:t>
      </w:r>
      <w:r w:rsidRPr="0078106F">
        <w:rPr>
          <w:rFonts w:ascii="Arial" w:hAnsi="Arial" w:cs="Arial"/>
          <w:bCs/>
        </w:rPr>
        <w:t xml:space="preserve"> - 202</w:t>
      </w:r>
      <w:r w:rsidR="003266C3" w:rsidRPr="0078106F">
        <w:rPr>
          <w:rFonts w:ascii="Arial" w:hAnsi="Arial" w:cs="Arial"/>
          <w:bCs/>
        </w:rPr>
        <w:t>8</w:t>
      </w:r>
      <w:r w:rsidRPr="0078106F">
        <w:rPr>
          <w:rFonts w:ascii="Arial" w:hAnsi="Arial" w:cs="Arial"/>
          <w:bCs/>
        </w:rPr>
        <w:t xml:space="preserve"> </w:t>
      </w:r>
      <w:r w:rsidR="0078106F" w:rsidRPr="0078106F">
        <w:rPr>
          <w:rFonts w:ascii="Arial" w:hAnsi="Arial" w:cs="Arial"/>
          <w:bCs/>
        </w:rPr>
        <w:t xml:space="preserve">včetně přílohové části </w:t>
      </w:r>
    </w:p>
    <w:p w:rsidR="002166CA" w:rsidRPr="00031586" w:rsidRDefault="00C53483" w:rsidP="002166CA">
      <w:pPr>
        <w:jc w:val="center"/>
        <w:rPr>
          <w:rFonts w:ascii="Arial" w:hAnsi="Arial" w:cs="Arial"/>
          <w:bCs/>
          <w:spacing w:val="-2"/>
        </w:rPr>
      </w:pPr>
      <w:r>
        <w:rPr>
          <w:rFonts w:ascii="Arial" w:hAnsi="Arial" w:cs="Arial"/>
          <w:b/>
          <w:bCs/>
          <w:spacing w:val="-2"/>
        </w:rPr>
        <w:br w:type="textWrapping" w:clear="all"/>
      </w:r>
    </w:p>
    <w:p w:rsidR="002166CA" w:rsidRDefault="000C3320" w:rsidP="002166CA">
      <w:pPr>
        <w:jc w:val="center"/>
        <w:rPr>
          <w:rFonts w:ascii="Arial" w:eastAsia="Calibri" w:hAnsi="Arial" w:cs="Arial"/>
          <w:color w:val="000000" w:themeColor="text1"/>
          <w:spacing w:val="-3"/>
          <w:lang w:eastAsia="en-US"/>
        </w:rPr>
      </w:pPr>
      <w:r>
        <w:rPr>
          <w:rFonts w:ascii="Arial" w:hAnsi="Arial" w:cs="Arial"/>
          <w:b/>
          <w:bCs/>
          <w:spacing w:val="-2"/>
        </w:rPr>
        <w:object w:dxaOrig="35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5pt;height:40.35pt" o:ole="">
            <v:imagedata r:id="rId8" o:title=""/>
          </v:shape>
          <o:OLEObject Type="Embed" ProgID="Package" ShapeID="_x0000_i1025" DrawAspect="Content" ObjectID="_1824618613" r:id="rId9"/>
        </w:object>
      </w:r>
      <w:r w:rsidR="002166CA">
        <w:rPr>
          <w:rFonts w:ascii="Arial" w:hAnsi="Arial" w:cs="Arial"/>
          <w:b/>
          <w:bCs/>
          <w:spacing w:val="-2"/>
        </w:rPr>
        <w:br w:type="textWrapping" w:clear="all"/>
      </w:r>
    </w:p>
    <w:p w:rsidR="00C53483" w:rsidRDefault="00C53483" w:rsidP="00C53483">
      <w:pPr>
        <w:jc w:val="center"/>
        <w:rPr>
          <w:rFonts w:ascii="Arial" w:eastAsia="Calibri" w:hAnsi="Arial" w:cs="Arial"/>
          <w:color w:val="000000" w:themeColor="text1"/>
          <w:spacing w:val="-3"/>
          <w:lang w:eastAsia="en-US"/>
        </w:rPr>
      </w:pPr>
    </w:p>
    <w:p w:rsidR="00C53483" w:rsidRPr="00376DF6" w:rsidRDefault="00C53483" w:rsidP="007F1789">
      <w:pPr>
        <w:jc w:val="both"/>
        <w:rPr>
          <w:rFonts w:ascii="Arial" w:hAnsi="Arial" w:cs="Arial"/>
          <w:i/>
        </w:rPr>
      </w:pPr>
    </w:p>
    <w:sectPr w:rsidR="00C53483" w:rsidRPr="00376DF6" w:rsidSect="00D868A7">
      <w:footerReference w:type="default" r:id="rId1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774" w:rsidRDefault="00503774" w:rsidP="00C71327">
      <w:r>
        <w:separator/>
      </w:r>
    </w:p>
  </w:endnote>
  <w:endnote w:type="continuationSeparator" w:id="0">
    <w:p w:rsidR="00503774" w:rsidRDefault="0050377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DBF" w:rsidRPr="00844E83" w:rsidRDefault="00945DBF" w:rsidP="00917EC8">
    <w:pPr>
      <w:pStyle w:val="Zpat"/>
      <w:pBdr>
        <w:top w:val="thinThickSmallGap" w:sz="24" w:space="1" w:color="622423" w:themeColor="accent2" w:themeShade="7F"/>
      </w:pBdr>
      <w:tabs>
        <w:tab w:val="clear" w:pos="9072"/>
        <w:tab w:val="right" w:pos="9498"/>
      </w:tabs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9A6D3F" w:rsidRPr="009A6D3F">
      <w:rPr>
        <w:rFonts w:ascii="Arial" w:eastAsiaTheme="majorEastAsia" w:hAnsi="Arial" w:cs="Arial"/>
        <w:noProof/>
        <w:sz w:val="20"/>
        <w:szCs w:val="20"/>
      </w:rPr>
      <w:t>2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945DBF" w:rsidRPr="00A73233" w:rsidRDefault="00610E8F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Střednědob</w:t>
    </w:r>
    <w:r w:rsidR="003266C3">
      <w:rPr>
        <w:rFonts w:ascii="Arial" w:eastAsiaTheme="majorEastAsia" w:hAnsi="Arial" w:cs="Arial"/>
        <w:sz w:val="20"/>
        <w:szCs w:val="20"/>
      </w:rPr>
      <w:t>ý</w:t>
    </w:r>
    <w:r>
      <w:rPr>
        <w:rFonts w:ascii="Arial" w:eastAsiaTheme="majorEastAsia" w:hAnsi="Arial" w:cs="Arial"/>
        <w:sz w:val="20"/>
        <w:szCs w:val="20"/>
      </w:rPr>
      <w:t xml:space="preserve"> plán rozvoje sociálních služeb SO ORP Prostějov 2023 – 2025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774" w:rsidRDefault="00503774" w:rsidP="00C71327">
      <w:r>
        <w:separator/>
      </w:r>
    </w:p>
  </w:footnote>
  <w:footnote w:type="continuationSeparator" w:id="0">
    <w:p w:rsidR="00503774" w:rsidRDefault="0050377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1127"/>
    <w:multiLevelType w:val="hybridMultilevel"/>
    <w:tmpl w:val="6486F3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3EE8"/>
    <w:multiLevelType w:val="hybridMultilevel"/>
    <w:tmpl w:val="62C0CEB0"/>
    <w:lvl w:ilvl="0" w:tplc="E936631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B2E29"/>
    <w:multiLevelType w:val="hybridMultilevel"/>
    <w:tmpl w:val="375660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C54FF"/>
    <w:multiLevelType w:val="hybridMultilevel"/>
    <w:tmpl w:val="EC84273C"/>
    <w:lvl w:ilvl="0" w:tplc="A47A86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D0B7A"/>
    <w:multiLevelType w:val="hybridMultilevel"/>
    <w:tmpl w:val="C568AF7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F065F9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6" w15:restartNumberingAfterBreak="0">
    <w:nsid w:val="0EB85F39"/>
    <w:multiLevelType w:val="hybridMultilevel"/>
    <w:tmpl w:val="71BCAFC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91212A"/>
    <w:multiLevelType w:val="hybridMultilevel"/>
    <w:tmpl w:val="55E0DDFA"/>
    <w:lvl w:ilvl="0" w:tplc="C6C29D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56BC1"/>
    <w:multiLevelType w:val="hybridMultilevel"/>
    <w:tmpl w:val="55A640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A7965"/>
    <w:multiLevelType w:val="singleLevel"/>
    <w:tmpl w:val="DE0C3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24B6162F"/>
    <w:multiLevelType w:val="hybridMultilevel"/>
    <w:tmpl w:val="5B461E64"/>
    <w:lvl w:ilvl="0" w:tplc="F070A2F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F506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8726896"/>
    <w:multiLevelType w:val="hybridMultilevel"/>
    <w:tmpl w:val="56E88B72"/>
    <w:lvl w:ilvl="0" w:tplc="E74A8D62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C4CDE"/>
    <w:multiLevelType w:val="singleLevel"/>
    <w:tmpl w:val="1494AFDC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4"/>
        <w:szCs w:val="22"/>
      </w:rPr>
    </w:lvl>
  </w:abstractNum>
  <w:abstractNum w:abstractNumId="14" w15:restartNumberingAfterBreak="0">
    <w:nsid w:val="305441D6"/>
    <w:multiLevelType w:val="hybridMultilevel"/>
    <w:tmpl w:val="4DD666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2BDD"/>
    <w:multiLevelType w:val="singleLevel"/>
    <w:tmpl w:val="BF48A3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</w:abstractNum>
  <w:abstractNum w:abstractNumId="16" w15:restartNumberingAfterBreak="0">
    <w:nsid w:val="4265685C"/>
    <w:multiLevelType w:val="hybridMultilevel"/>
    <w:tmpl w:val="13980906"/>
    <w:lvl w:ilvl="0" w:tplc="8BE201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597E5B"/>
    <w:multiLevelType w:val="hybridMultilevel"/>
    <w:tmpl w:val="48A07FCA"/>
    <w:lvl w:ilvl="0" w:tplc="DA8478B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B059B"/>
    <w:multiLevelType w:val="hybridMultilevel"/>
    <w:tmpl w:val="C4A8E758"/>
    <w:lvl w:ilvl="0" w:tplc="E60AC05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B764C"/>
    <w:multiLevelType w:val="hybridMultilevel"/>
    <w:tmpl w:val="C0620304"/>
    <w:lvl w:ilvl="0" w:tplc="134EFF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A394D"/>
    <w:multiLevelType w:val="singleLevel"/>
    <w:tmpl w:val="E362B1DA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21" w15:restartNumberingAfterBreak="0">
    <w:nsid w:val="4D200F23"/>
    <w:multiLevelType w:val="singleLevel"/>
    <w:tmpl w:val="BED68BA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2" w15:restartNumberingAfterBreak="0">
    <w:nsid w:val="4F1479CB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51C82CC6"/>
    <w:multiLevelType w:val="hybridMultilevel"/>
    <w:tmpl w:val="05B8BEB4"/>
    <w:lvl w:ilvl="0" w:tplc="7C5EBB0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37FDD"/>
    <w:multiLevelType w:val="hybridMultilevel"/>
    <w:tmpl w:val="2292AD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092CA7"/>
    <w:multiLevelType w:val="hybridMultilevel"/>
    <w:tmpl w:val="26F01F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F29B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9525733"/>
    <w:multiLevelType w:val="hybridMultilevel"/>
    <w:tmpl w:val="8C96D1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215C1"/>
    <w:multiLevelType w:val="hybridMultilevel"/>
    <w:tmpl w:val="8C8A1FF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25354F0"/>
    <w:multiLevelType w:val="singleLevel"/>
    <w:tmpl w:val="697E991E"/>
    <w:lvl w:ilvl="0">
      <w:start w:val="28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 w15:restartNumberingAfterBreak="0">
    <w:nsid w:val="6552509A"/>
    <w:multiLevelType w:val="hybridMultilevel"/>
    <w:tmpl w:val="6B0E68B6"/>
    <w:lvl w:ilvl="0" w:tplc="6B529C70"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66063888"/>
    <w:multiLevelType w:val="hybridMultilevel"/>
    <w:tmpl w:val="836C6D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C31C9C"/>
    <w:multiLevelType w:val="singleLevel"/>
    <w:tmpl w:val="6BDA08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670F676C"/>
    <w:multiLevelType w:val="hybridMultilevel"/>
    <w:tmpl w:val="DD4C54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9B7663"/>
    <w:multiLevelType w:val="hybridMultilevel"/>
    <w:tmpl w:val="C21C2128"/>
    <w:lvl w:ilvl="0" w:tplc="B40258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A6FA5"/>
    <w:multiLevelType w:val="hybridMultilevel"/>
    <w:tmpl w:val="3A5064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D4135A"/>
    <w:multiLevelType w:val="hybridMultilevel"/>
    <w:tmpl w:val="BE4E307C"/>
    <w:lvl w:ilvl="0" w:tplc="525AD6A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802C3E"/>
    <w:multiLevelType w:val="hybridMultilevel"/>
    <w:tmpl w:val="C0B433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4A5845"/>
    <w:multiLevelType w:val="hybridMultilevel"/>
    <w:tmpl w:val="02B08B5E"/>
    <w:lvl w:ilvl="0" w:tplc="FB326F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2"/>
  </w:num>
  <w:num w:numId="4">
    <w:abstractNumId w:val="15"/>
  </w:num>
  <w:num w:numId="5">
    <w:abstractNumId w:val="26"/>
  </w:num>
  <w:num w:numId="6">
    <w:abstractNumId w:val="21"/>
  </w:num>
  <w:num w:numId="7">
    <w:abstractNumId w:val="13"/>
  </w:num>
  <w:num w:numId="8">
    <w:abstractNumId w:val="11"/>
  </w:num>
  <w:num w:numId="9">
    <w:abstractNumId w:val="38"/>
  </w:num>
  <w:num w:numId="10">
    <w:abstractNumId w:val="24"/>
  </w:num>
  <w:num w:numId="11">
    <w:abstractNumId w:val="9"/>
  </w:num>
  <w:num w:numId="12">
    <w:abstractNumId w:val="12"/>
  </w:num>
  <w:num w:numId="13">
    <w:abstractNumId w:val="8"/>
  </w:num>
  <w:num w:numId="14">
    <w:abstractNumId w:val="36"/>
  </w:num>
  <w:num w:numId="15">
    <w:abstractNumId w:val="6"/>
  </w:num>
  <w:num w:numId="16">
    <w:abstractNumId w:val="19"/>
  </w:num>
  <w:num w:numId="17">
    <w:abstractNumId w:val="3"/>
  </w:num>
  <w:num w:numId="18">
    <w:abstractNumId w:val="20"/>
  </w:num>
  <w:num w:numId="19">
    <w:abstractNumId w:val="32"/>
  </w:num>
  <w:num w:numId="20">
    <w:abstractNumId w:val="29"/>
  </w:num>
  <w:num w:numId="21">
    <w:abstractNumId w:val="34"/>
  </w:num>
  <w:num w:numId="22">
    <w:abstractNumId w:val="30"/>
  </w:num>
  <w:num w:numId="23">
    <w:abstractNumId w:val="16"/>
  </w:num>
  <w:num w:numId="24">
    <w:abstractNumId w:val="33"/>
  </w:num>
  <w:num w:numId="25">
    <w:abstractNumId w:val="25"/>
  </w:num>
  <w:num w:numId="26">
    <w:abstractNumId w:val="18"/>
  </w:num>
  <w:num w:numId="27">
    <w:abstractNumId w:val="23"/>
  </w:num>
  <w:num w:numId="28">
    <w:abstractNumId w:val="7"/>
  </w:num>
  <w:num w:numId="29">
    <w:abstractNumId w:val="0"/>
  </w:num>
  <w:num w:numId="30">
    <w:abstractNumId w:val="10"/>
  </w:num>
  <w:num w:numId="31">
    <w:abstractNumId w:val="17"/>
  </w:num>
  <w:num w:numId="32">
    <w:abstractNumId w:val="27"/>
  </w:num>
  <w:num w:numId="33">
    <w:abstractNumId w:val="31"/>
  </w:num>
  <w:num w:numId="34">
    <w:abstractNumId w:val="14"/>
  </w:num>
  <w:num w:numId="35">
    <w:abstractNumId w:val="37"/>
  </w:num>
  <w:num w:numId="36">
    <w:abstractNumId w:val="35"/>
  </w:num>
  <w:num w:numId="37">
    <w:abstractNumId w:val="28"/>
  </w:num>
  <w:num w:numId="38">
    <w:abstractNumId w:val="2"/>
  </w:num>
  <w:num w:numId="39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2C0E"/>
    <w:rsid w:val="0001373F"/>
    <w:rsid w:val="00017476"/>
    <w:rsid w:val="0002004C"/>
    <w:rsid w:val="00021846"/>
    <w:rsid w:val="0002313E"/>
    <w:rsid w:val="00030ADB"/>
    <w:rsid w:val="00037325"/>
    <w:rsid w:val="0004316D"/>
    <w:rsid w:val="0004432C"/>
    <w:rsid w:val="00056ECF"/>
    <w:rsid w:val="00065509"/>
    <w:rsid w:val="000662EC"/>
    <w:rsid w:val="00066A2F"/>
    <w:rsid w:val="00072FEA"/>
    <w:rsid w:val="000740F1"/>
    <w:rsid w:val="000774DA"/>
    <w:rsid w:val="00080727"/>
    <w:rsid w:val="00082E4C"/>
    <w:rsid w:val="00085D3F"/>
    <w:rsid w:val="000869FB"/>
    <w:rsid w:val="00090CFD"/>
    <w:rsid w:val="00096EAC"/>
    <w:rsid w:val="00097F65"/>
    <w:rsid w:val="000A2277"/>
    <w:rsid w:val="000A5E13"/>
    <w:rsid w:val="000A73FE"/>
    <w:rsid w:val="000B1006"/>
    <w:rsid w:val="000B1032"/>
    <w:rsid w:val="000B2E9C"/>
    <w:rsid w:val="000B3AA7"/>
    <w:rsid w:val="000B5626"/>
    <w:rsid w:val="000B5A1C"/>
    <w:rsid w:val="000B60A2"/>
    <w:rsid w:val="000B6629"/>
    <w:rsid w:val="000B7EBA"/>
    <w:rsid w:val="000C05E3"/>
    <w:rsid w:val="000C2AB7"/>
    <w:rsid w:val="000C3320"/>
    <w:rsid w:val="000C33B6"/>
    <w:rsid w:val="000C4027"/>
    <w:rsid w:val="000C63DB"/>
    <w:rsid w:val="000C6569"/>
    <w:rsid w:val="000D08CC"/>
    <w:rsid w:val="000D29A5"/>
    <w:rsid w:val="000D3095"/>
    <w:rsid w:val="000D6ACF"/>
    <w:rsid w:val="000D727B"/>
    <w:rsid w:val="000D7652"/>
    <w:rsid w:val="000D783B"/>
    <w:rsid w:val="000D7CDE"/>
    <w:rsid w:val="000E4C34"/>
    <w:rsid w:val="000E6B1E"/>
    <w:rsid w:val="000E7CF3"/>
    <w:rsid w:val="000E7EE7"/>
    <w:rsid w:val="00100A26"/>
    <w:rsid w:val="00103B2A"/>
    <w:rsid w:val="001045F0"/>
    <w:rsid w:val="00111C52"/>
    <w:rsid w:val="001155FB"/>
    <w:rsid w:val="00117112"/>
    <w:rsid w:val="001173E1"/>
    <w:rsid w:val="00117FFE"/>
    <w:rsid w:val="001205EA"/>
    <w:rsid w:val="0012120A"/>
    <w:rsid w:val="001212C8"/>
    <w:rsid w:val="001233F0"/>
    <w:rsid w:val="001235F2"/>
    <w:rsid w:val="00124296"/>
    <w:rsid w:val="0012717B"/>
    <w:rsid w:val="0013267A"/>
    <w:rsid w:val="0013343F"/>
    <w:rsid w:val="00133665"/>
    <w:rsid w:val="00134F8D"/>
    <w:rsid w:val="00135498"/>
    <w:rsid w:val="001362E9"/>
    <w:rsid w:val="00137473"/>
    <w:rsid w:val="00142E6F"/>
    <w:rsid w:val="00145269"/>
    <w:rsid w:val="001458AB"/>
    <w:rsid w:val="00150024"/>
    <w:rsid w:val="001509F9"/>
    <w:rsid w:val="00150B50"/>
    <w:rsid w:val="0015373E"/>
    <w:rsid w:val="00153A1E"/>
    <w:rsid w:val="00153F6A"/>
    <w:rsid w:val="001545D6"/>
    <w:rsid w:val="001557E3"/>
    <w:rsid w:val="00160D2E"/>
    <w:rsid w:val="00163E82"/>
    <w:rsid w:val="001648E0"/>
    <w:rsid w:val="001664FE"/>
    <w:rsid w:val="00177583"/>
    <w:rsid w:val="001822FE"/>
    <w:rsid w:val="00183401"/>
    <w:rsid w:val="001849B5"/>
    <w:rsid w:val="00186280"/>
    <w:rsid w:val="001865DA"/>
    <w:rsid w:val="001939C3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6843"/>
    <w:rsid w:val="001C77F1"/>
    <w:rsid w:val="001D2490"/>
    <w:rsid w:val="001D44FC"/>
    <w:rsid w:val="001D495A"/>
    <w:rsid w:val="001D4ABA"/>
    <w:rsid w:val="001D59C9"/>
    <w:rsid w:val="001D5F5D"/>
    <w:rsid w:val="001D6CE7"/>
    <w:rsid w:val="001E245E"/>
    <w:rsid w:val="001E2C6F"/>
    <w:rsid w:val="001E50B5"/>
    <w:rsid w:val="001E6BBA"/>
    <w:rsid w:val="001F1341"/>
    <w:rsid w:val="001F2786"/>
    <w:rsid w:val="001F60EE"/>
    <w:rsid w:val="001F7AE6"/>
    <w:rsid w:val="00202B72"/>
    <w:rsid w:val="0020379A"/>
    <w:rsid w:val="00204BCF"/>
    <w:rsid w:val="002106F8"/>
    <w:rsid w:val="00213001"/>
    <w:rsid w:val="002166CA"/>
    <w:rsid w:val="00230351"/>
    <w:rsid w:val="00234B4B"/>
    <w:rsid w:val="00240320"/>
    <w:rsid w:val="00244B64"/>
    <w:rsid w:val="00245841"/>
    <w:rsid w:val="00245D61"/>
    <w:rsid w:val="00250140"/>
    <w:rsid w:val="002551F9"/>
    <w:rsid w:val="002563EF"/>
    <w:rsid w:val="002623EC"/>
    <w:rsid w:val="00264296"/>
    <w:rsid w:val="002652AC"/>
    <w:rsid w:val="002730DC"/>
    <w:rsid w:val="0027402C"/>
    <w:rsid w:val="00274FC6"/>
    <w:rsid w:val="00281D52"/>
    <w:rsid w:val="00282C1B"/>
    <w:rsid w:val="00284CB3"/>
    <w:rsid w:val="00285A28"/>
    <w:rsid w:val="002875A2"/>
    <w:rsid w:val="00292B12"/>
    <w:rsid w:val="00294E45"/>
    <w:rsid w:val="002971A4"/>
    <w:rsid w:val="00297BB4"/>
    <w:rsid w:val="002A0747"/>
    <w:rsid w:val="002A7199"/>
    <w:rsid w:val="002B12EE"/>
    <w:rsid w:val="002B2584"/>
    <w:rsid w:val="002B4C4C"/>
    <w:rsid w:val="002B666E"/>
    <w:rsid w:val="002B76A2"/>
    <w:rsid w:val="002C0192"/>
    <w:rsid w:val="002C4BD8"/>
    <w:rsid w:val="002D1D71"/>
    <w:rsid w:val="002D29C0"/>
    <w:rsid w:val="002F02A8"/>
    <w:rsid w:val="002F0E0F"/>
    <w:rsid w:val="002F2763"/>
    <w:rsid w:val="002F2C1E"/>
    <w:rsid w:val="002F33E8"/>
    <w:rsid w:val="003074FB"/>
    <w:rsid w:val="003266C3"/>
    <w:rsid w:val="0033417B"/>
    <w:rsid w:val="00334F8C"/>
    <w:rsid w:val="00336792"/>
    <w:rsid w:val="00347C0D"/>
    <w:rsid w:val="00350993"/>
    <w:rsid w:val="00350BEB"/>
    <w:rsid w:val="003512B4"/>
    <w:rsid w:val="003528E8"/>
    <w:rsid w:val="003541B9"/>
    <w:rsid w:val="00354CAE"/>
    <w:rsid w:val="00362F9B"/>
    <w:rsid w:val="00364D83"/>
    <w:rsid w:val="003652D5"/>
    <w:rsid w:val="003677A6"/>
    <w:rsid w:val="003700BA"/>
    <w:rsid w:val="003746EB"/>
    <w:rsid w:val="00376AEC"/>
    <w:rsid w:val="00376DF6"/>
    <w:rsid w:val="00376F00"/>
    <w:rsid w:val="0038055D"/>
    <w:rsid w:val="00393703"/>
    <w:rsid w:val="00393A85"/>
    <w:rsid w:val="00395364"/>
    <w:rsid w:val="00395A55"/>
    <w:rsid w:val="003966CE"/>
    <w:rsid w:val="003A5323"/>
    <w:rsid w:val="003B6094"/>
    <w:rsid w:val="003C0211"/>
    <w:rsid w:val="003C0DDB"/>
    <w:rsid w:val="003C7185"/>
    <w:rsid w:val="003C73B9"/>
    <w:rsid w:val="003D4115"/>
    <w:rsid w:val="003D4214"/>
    <w:rsid w:val="003D4FBC"/>
    <w:rsid w:val="003D7ABD"/>
    <w:rsid w:val="003D7D43"/>
    <w:rsid w:val="003E51C9"/>
    <w:rsid w:val="003E5E5C"/>
    <w:rsid w:val="003E6816"/>
    <w:rsid w:val="003E7D34"/>
    <w:rsid w:val="003F047F"/>
    <w:rsid w:val="003F21C6"/>
    <w:rsid w:val="003F2EC3"/>
    <w:rsid w:val="003F3624"/>
    <w:rsid w:val="003F747E"/>
    <w:rsid w:val="003F77F6"/>
    <w:rsid w:val="00401E50"/>
    <w:rsid w:val="00404F71"/>
    <w:rsid w:val="00410252"/>
    <w:rsid w:val="00414DA0"/>
    <w:rsid w:val="00422DFA"/>
    <w:rsid w:val="00423569"/>
    <w:rsid w:val="0042683F"/>
    <w:rsid w:val="00427CAF"/>
    <w:rsid w:val="00431241"/>
    <w:rsid w:val="00440F32"/>
    <w:rsid w:val="00442CDC"/>
    <w:rsid w:val="004448D1"/>
    <w:rsid w:val="00444F5A"/>
    <w:rsid w:val="00447AC6"/>
    <w:rsid w:val="004511C7"/>
    <w:rsid w:val="00452B76"/>
    <w:rsid w:val="00452EDF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1FA0"/>
    <w:rsid w:val="004849DB"/>
    <w:rsid w:val="00485DAC"/>
    <w:rsid w:val="0048745B"/>
    <w:rsid w:val="00490073"/>
    <w:rsid w:val="00491458"/>
    <w:rsid w:val="00492442"/>
    <w:rsid w:val="0049506E"/>
    <w:rsid w:val="004A08BB"/>
    <w:rsid w:val="004A45D6"/>
    <w:rsid w:val="004A5FD1"/>
    <w:rsid w:val="004A70BD"/>
    <w:rsid w:val="004A76F2"/>
    <w:rsid w:val="004B0DE3"/>
    <w:rsid w:val="004B1B38"/>
    <w:rsid w:val="004B5236"/>
    <w:rsid w:val="004B64C9"/>
    <w:rsid w:val="004B71ED"/>
    <w:rsid w:val="004B797A"/>
    <w:rsid w:val="004C39E0"/>
    <w:rsid w:val="004D4BE0"/>
    <w:rsid w:val="004D7526"/>
    <w:rsid w:val="004E0BDC"/>
    <w:rsid w:val="004E1B46"/>
    <w:rsid w:val="004E4F4B"/>
    <w:rsid w:val="004F5206"/>
    <w:rsid w:val="00500E98"/>
    <w:rsid w:val="00503774"/>
    <w:rsid w:val="005042FF"/>
    <w:rsid w:val="00504426"/>
    <w:rsid w:val="00506219"/>
    <w:rsid w:val="0050637B"/>
    <w:rsid w:val="0051078C"/>
    <w:rsid w:val="005142CF"/>
    <w:rsid w:val="00515E83"/>
    <w:rsid w:val="005216B2"/>
    <w:rsid w:val="00521B0A"/>
    <w:rsid w:val="00525AEB"/>
    <w:rsid w:val="00525F28"/>
    <w:rsid w:val="00527154"/>
    <w:rsid w:val="005272E8"/>
    <w:rsid w:val="0053363B"/>
    <w:rsid w:val="0053449E"/>
    <w:rsid w:val="00537970"/>
    <w:rsid w:val="00541B93"/>
    <w:rsid w:val="005420D5"/>
    <w:rsid w:val="005423AC"/>
    <w:rsid w:val="0054613B"/>
    <w:rsid w:val="00546843"/>
    <w:rsid w:val="005513C7"/>
    <w:rsid w:val="00556778"/>
    <w:rsid w:val="00563ECE"/>
    <w:rsid w:val="00564E6B"/>
    <w:rsid w:val="005654BE"/>
    <w:rsid w:val="0057035F"/>
    <w:rsid w:val="00570972"/>
    <w:rsid w:val="0057154E"/>
    <w:rsid w:val="00582691"/>
    <w:rsid w:val="00582C6A"/>
    <w:rsid w:val="00583355"/>
    <w:rsid w:val="0059592A"/>
    <w:rsid w:val="00597BE0"/>
    <w:rsid w:val="00597C44"/>
    <w:rsid w:val="005A0A7C"/>
    <w:rsid w:val="005A46B6"/>
    <w:rsid w:val="005A59BB"/>
    <w:rsid w:val="005A65B0"/>
    <w:rsid w:val="005A7000"/>
    <w:rsid w:val="005B1243"/>
    <w:rsid w:val="005B65D6"/>
    <w:rsid w:val="005C568A"/>
    <w:rsid w:val="005D2900"/>
    <w:rsid w:val="005D38B7"/>
    <w:rsid w:val="005D6280"/>
    <w:rsid w:val="005D75FF"/>
    <w:rsid w:val="005E06A8"/>
    <w:rsid w:val="005E1B64"/>
    <w:rsid w:val="005E1CF5"/>
    <w:rsid w:val="005E2D1F"/>
    <w:rsid w:val="005E2DC1"/>
    <w:rsid w:val="005E4875"/>
    <w:rsid w:val="005E611C"/>
    <w:rsid w:val="005F1B0D"/>
    <w:rsid w:val="005F2BEE"/>
    <w:rsid w:val="00600780"/>
    <w:rsid w:val="00603EA6"/>
    <w:rsid w:val="00607EFE"/>
    <w:rsid w:val="0061064A"/>
    <w:rsid w:val="00610E8F"/>
    <w:rsid w:val="00612F5D"/>
    <w:rsid w:val="00615715"/>
    <w:rsid w:val="00617470"/>
    <w:rsid w:val="00617492"/>
    <w:rsid w:val="0063058A"/>
    <w:rsid w:val="00631846"/>
    <w:rsid w:val="00634021"/>
    <w:rsid w:val="0063406E"/>
    <w:rsid w:val="0063501F"/>
    <w:rsid w:val="00635192"/>
    <w:rsid w:val="00635C73"/>
    <w:rsid w:val="00637D9A"/>
    <w:rsid w:val="00642540"/>
    <w:rsid w:val="00644216"/>
    <w:rsid w:val="006448CA"/>
    <w:rsid w:val="00644E7C"/>
    <w:rsid w:val="00645648"/>
    <w:rsid w:val="0065331D"/>
    <w:rsid w:val="006556CB"/>
    <w:rsid w:val="0066608D"/>
    <w:rsid w:val="00666A71"/>
    <w:rsid w:val="00672A29"/>
    <w:rsid w:val="00672D41"/>
    <w:rsid w:val="00673F5F"/>
    <w:rsid w:val="0067572F"/>
    <w:rsid w:val="00676D7C"/>
    <w:rsid w:val="00676E92"/>
    <w:rsid w:val="006770B7"/>
    <w:rsid w:val="00683E28"/>
    <w:rsid w:val="006863C7"/>
    <w:rsid w:val="00690806"/>
    <w:rsid w:val="00693E1E"/>
    <w:rsid w:val="0069459A"/>
    <w:rsid w:val="0069580F"/>
    <w:rsid w:val="006A0CB7"/>
    <w:rsid w:val="006A461B"/>
    <w:rsid w:val="006A4654"/>
    <w:rsid w:val="006A5937"/>
    <w:rsid w:val="006B3269"/>
    <w:rsid w:val="006B3381"/>
    <w:rsid w:val="006B4FAB"/>
    <w:rsid w:val="006B5093"/>
    <w:rsid w:val="006C0AFE"/>
    <w:rsid w:val="006C1BE2"/>
    <w:rsid w:val="006C2FCA"/>
    <w:rsid w:val="006C3639"/>
    <w:rsid w:val="006C41ED"/>
    <w:rsid w:val="006C6D83"/>
    <w:rsid w:val="006D09DD"/>
    <w:rsid w:val="006D788C"/>
    <w:rsid w:val="006E2AEE"/>
    <w:rsid w:val="006E5699"/>
    <w:rsid w:val="006E772C"/>
    <w:rsid w:val="006F60F1"/>
    <w:rsid w:val="006F7CFF"/>
    <w:rsid w:val="00710CAD"/>
    <w:rsid w:val="007125D4"/>
    <w:rsid w:val="00714BB9"/>
    <w:rsid w:val="007178DC"/>
    <w:rsid w:val="00722582"/>
    <w:rsid w:val="007228BF"/>
    <w:rsid w:val="007234FD"/>
    <w:rsid w:val="00724725"/>
    <w:rsid w:val="00725425"/>
    <w:rsid w:val="00727C1D"/>
    <w:rsid w:val="00730D6C"/>
    <w:rsid w:val="00732BF1"/>
    <w:rsid w:val="00733600"/>
    <w:rsid w:val="0073580C"/>
    <w:rsid w:val="007366AF"/>
    <w:rsid w:val="007401B9"/>
    <w:rsid w:val="007478DC"/>
    <w:rsid w:val="00755349"/>
    <w:rsid w:val="00757685"/>
    <w:rsid w:val="007621E1"/>
    <w:rsid w:val="007623C6"/>
    <w:rsid w:val="00764F5E"/>
    <w:rsid w:val="00766B90"/>
    <w:rsid w:val="0076769F"/>
    <w:rsid w:val="00776857"/>
    <w:rsid w:val="007803AD"/>
    <w:rsid w:val="00780C7C"/>
    <w:rsid w:val="0078106F"/>
    <w:rsid w:val="007863B8"/>
    <w:rsid w:val="0079011C"/>
    <w:rsid w:val="007906AD"/>
    <w:rsid w:val="0079360A"/>
    <w:rsid w:val="00796497"/>
    <w:rsid w:val="00797CEA"/>
    <w:rsid w:val="007A039F"/>
    <w:rsid w:val="007A2C75"/>
    <w:rsid w:val="007A5F4B"/>
    <w:rsid w:val="007A767F"/>
    <w:rsid w:val="007B1CD5"/>
    <w:rsid w:val="007B478E"/>
    <w:rsid w:val="007B69F2"/>
    <w:rsid w:val="007C1BAC"/>
    <w:rsid w:val="007C3A49"/>
    <w:rsid w:val="007C459E"/>
    <w:rsid w:val="007C63BB"/>
    <w:rsid w:val="007D406A"/>
    <w:rsid w:val="007D7685"/>
    <w:rsid w:val="007D76DF"/>
    <w:rsid w:val="007E0739"/>
    <w:rsid w:val="007E0E54"/>
    <w:rsid w:val="007E107A"/>
    <w:rsid w:val="007E1566"/>
    <w:rsid w:val="007E2FF1"/>
    <w:rsid w:val="007E32B8"/>
    <w:rsid w:val="007F1789"/>
    <w:rsid w:val="007F18EA"/>
    <w:rsid w:val="007F1C72"/>
    <w:rsid w:val="007F1D75"/>
    <w:rsid w:val="007F2D29"/>
    <w:rsid w:val="007F5274"/>
    <w:rsid w:val="007F74FC"/>
    <w:rsid w:val="00804727"/>
    <w:rsid w:val="00807414"/>
    <w:rsid w:val="00810A67"/>
    <w:rsid w:val="00816825"/>
    <w:rsid w:val="00822D80"/>
    <w:rsid w:val="00824937"/>
    <w:rsid w:val="00831AE3"/>
    <w:rsid w:val="00832AFF"/>
    <w:rsid w:val="00832DBC"/>
    <w:rsid w:val="00842EE6"/>
    <w:rsid w:val="00844E83"/>
    <w:rsid w:val="0084537E"/>
    <w:rsid w:val="00846FDB"/>
    <w:rsid w:val="008475D3"/>
    <w:rsid w:val="00850154"/>
    <w:rsid w:val="0085445A"/>
    <w:rsid w:val="0086497F"/>
    <w:rsid w:val="008666D8"/>
    <w:rsid w:val="00872348"/>
    <w:rsid w:val="00875C53"/>
    <w:rsid w:val="008869AE"/>
    <w:rsid w:val="0089741F"/>
    <w:rsid w:val="00897FB0"/>
    <w:rsid w:val="008A09E0"/>
    <w:rsid w:val="008A4919"/>
    <w:rsid w:val="008A5236"/>
    <w:rsid w:val="008A52D1"/>
    <w:rsid w:val="008A7112"/>
    <w:rsid w:val="008B4A62"/>
    <w:rsid w:val="008C1A58"/>
    <w:rsid w:val="008D12FE"/>
    <w:rsid w:val="008D31BA"/>
    <w:rsid w:val="008D4C4C"/>
    <w:rsid w:val="008E2B18"/>
    <w:rsid w:val="008E2B52"/>
    <w:rsid w:val="008E3565"/>
    <w:rsid w:val="008E53AC"/>
    <w:rsid w:val="008F23D1"/>
    <w:rsid w:val="008F3F8E"/>
    <w:rsid w:val="008F6693"/>
    <w:rsid w:val="008F76FF"/>
    <w:rsid w:val="00900870"/>
    <w:rsid w:val="00900F3D"/>
    <w:rsid w:val="009073B2"/>
    <w:rsid w:val="00910D01"/>
    <w:rsid w:val="00912E38"/>
    <w:rsid w:val="009142BB"/>
    <w:rsid w:val="00914A32"/>
    <w:rsid w:val="00914B4E"/>
    <w:rsid w:val="00916B74"/>
    <w:rsid w:val="00916C5B"/>
    <w:rsid w:val="00917351"/>
    <w:rsid w:val="00917B9A"/>
    <w:rsid w:val="00917EC8"/>
    <w:rsid w:val="00921417"/>
    <w:rsid w:val="00922333"/>
    <w:rsid w:val="00935E13"/>
    <w:rsid w:val="0093621E"/>
    <w:rsid w:val="009367D2"/>
    <w:rsid w:val="00940AF6"/>
    <w:rsid w:val="00942A37"/>
    <w:rsid w:val="00942A3E"/>
    <w:rsid w:val="00942A6A"/>
    <w:rsid w:val="0094427E"/>
    <w:rsid w:val="0094517F"/>
    <w:rsid w:val="00945DBF"/>
    <w:rsid w:val="00945F01"/>
    <w:rsid w:val="00947F2F"/>
    <w:rsid w:val="00950360"/>
    <w:rsid w:val="00951723"/>
    <w:rsid w:val="00951EBD"/>
    <w:rsid w:val="009554C8"/>
    <w:rsid w:val="00956011"/>
    <w:rsid w:val="009606AB"/>
    <w:rsid w:val="00965DD4"/>
    <w:rsid w:val="0097281F"/>
    <w:rsid w:val="009750A0"/>
    <w:rsid w:val="00977214"/>
    <w:rsid w:val="00977A21"/>
    <w:rsid w:val="009A2FD9"/>
    <w:rsid w:val="009A2FF9"/>
    <w:rsid w:val="009A3BFB"/>
    <w:rsid w:val="009A6D3F"/>
    <w:rsid w:val="009B1D22"/>
    <w:rsid w:val="009B59C3"/>
    <w:rsid w:val="009C06C1"/>
    <w:rsid w:val="009C3502"/>
    <w:rsid w:val="009C3E1C"/>
    <w:rsid w:val="009D1A86"/>
    <w:rsid w:val="009D5875"/>
    <w:rsid w:val="009D6A74"/>
    <w:rsid w:val="009E172D"/>
    <w:rsid w:val="009E1C7F"/>
    <w:rsid w:val="009E4589"/>
    <w:rsid w:val="009E565A"/>
    <w:rsid w:val="009F2885"/>
    <w:rsid w:val="009F3D54"/>
    <w:rsid w:val="009F5A8E"/>
    <w:rsid w:val="009F7557"/>
    <w:rsid w:val="009F7C29"/>
    <w:rsid w:val="00A04D4D"/>
    <w:rsid w:val="00A05AD5"/>
    <w:rsid w:val="00A06FE3"/>
    <w:rsid w:val="00A116AA"/>
    <w:rsid w:val="00A2035D"/>
    <w:rsid w:val="00A23084"/>
    <w:rsid w:val="00A237DC"/>
    <w:rsid w:val="00A25A11"/>
    <w:rsid w:val="00A3027E"/>
    <w:rsid w:val="00A30E74"/>
    <w:rsid w:val="00A3185E"/>
    <w:rsid w:val="00A32D38"/>
    <w:rsid w:val="00A40197"/>
    <w:rsid w:val="00A408AE"/>
    <w:rsid w:val="00A42567"/>
    <w:rsid w:val="00A43088"/>
    <w:rsid w:val="00A43E1E"/>
    <w:rsid w:val="00A52626"/>
    <w:rsid w:val="00A6115E"/>
    <w:rsid w:val="00A6378A"/>
    <w:rsid w:val="00A66A63"/>
    <w:rsid w:val="00A70A29"/>
    <w:rsid w:val="00A73233"/>
    <w:rsid w:val="00A73961"/>
    <w:rsid w:val="00A75BE1"/>
    <w:rsid w:val="00A76FE0"/>
    <w:rsid w:val="00A77F80"/>
    <w:rsid w:val="00A81356"/>
    <w:rsid w:val="00A81E89"/>
    <w:rsid w:val="00A866F7"/>
    <w:rsid w:val="00A90B01"/>
    <w:rsid w:val="00A92D2F"/>
    <w:rsid w:val="00A93DFF"/>
    <w:rsid w:val="00A947B1"/>
    <w:rsid w:val="00A94A44"/>
    <w:rsid w:val="00A95291"/>
    <w:rsid w:val="00A955A9"/>
    <w:rsid w:val="00A9604E"/>
    <w:rsid w:val="00A96CE1"/>
    <w:rsid w:val="00AA2342"/>
    <w:rsid w:val="00AA3306"/>
    <w:rsid w:val="00AA6536"/>
    <w:rsid w:val="00AB7743"/>
    <w:rsid w:val="00AC3655"/>
    <w:rsid w:val="00AD12D0"/>
    <w:rsid w:val="00AD16DF"/>
    <w:rsid w:val="00AD2CB7"/>
    <w:rsid w:val="00AE5624"/>
    <w:rsid w:val="00AE5A09"/>
    <w:rsid w:val="00AF554E"/>
    <w:rsid w:val="00AF7D9F"/>
    <w:rsid w:val="00B0235A"/>
    <w:rsid w:val="00B03D3C"/>
    <w:rsid w:val="00B10870"/>
    <w:rsid w:val="00B15D32"/>
    <w:rsid w:val="00B17D7C"/>
    <w:rsid w:val="00B20092"/>
    <w:rsid w:val="00B228BF"/>
    <w:rsid w:val="00B22BFD"/>
    <w:rsid w:val="00B25A62"/>
    <w:rsid w:val="00B30981"/>
    <w:rsid w:val="00B32C65"/>
    <w:rsid w:val="00B33A1E"/>
    <w:rsid w:val="00B35D32"/>
    <w:rsid w:val="00B37DCD"/>
    <w:rsid w:val="00B40A0A"/>
    <w:rsid w:val="00B5192B"/>
    <w:rsid w:val="00B60F3F"/>
    <w:rsid w:val="00B62239"/>
    <w:rsid w:val="00B64D5E"/>
    <w:rsid w:val="00B652DA"/>
    <w:rsid w:val="00B673A6"/>
    <w:rsid w:val="00B73E36"/>
    <w:rsid w:val="00B75959"/>
    <w:rsid w:val="00B75E2B"/>
    <w:rsid w:val="00B778CE"/>
    <w:rsid w:val="00B81DD2"/>
    <w:rsid w:val="00B82F97"/>
    <w:rsid w:val="00B8533E"/>
    <w:rsid w:val="00B91F9F"/>
    <w:rsid w:val="00B92A9B"/>
    <w:rsid w:val="00B945DB"/>
    <w:rsid w:val="00B948A1"/>
    <w:rsid w:val="00B979D4"/>
    <w:rsid w:val="00BA34B0"/>
    <w:rsid w:val="00BB1134"/>
    <w:rsid w:val="00BB33B2"/>
    <w:rsid w:val="00BB75A0"/>
    <w:rsid w:val="00BC2C71"/>
    <w:rsid w:val="00BC5BBD"/>
    <w:rsid w:val="00BC752D"/>
    <w:rsid w:val="00BD0630"/>
    <w:rsid w:val="00BD3FBF"/>
    <w:rsid w:val="00BD7CB2"/>
    <w:rsid w:val="00BE04BE"/>
    <w:rsid w:val="00BE0710"/>
    <w:rsid w:val="00BE1F17"/>
    <w:rsid w:val="00BE20BC"/>
    <w:rsid w:val="00BF6D2E"/>
    <w:rsid w:val="00C04D5E"/>
    <w:rsid w:val="00C10925"/>
    <w:rsid w:val="00C14C19"/>
    <w:rsid w:val="00C173D9"/>
    <w:rsid w:val="00C2115F"/>
    <w:rsid w:val="00C26874"/>
    <w:rsid w:val="00C311CA"/>
    <w:rsid w:val="00C321E9"/>
    <w:rsid w:val="00C359D3"/>
    <w:rsid w:val="00C40400"/>
    <w:rsid w:val="00C431DD"/>
    <w:rsid w:val="00C45146"/>
    <w:rsid w:val="00C46C8E"/>
    <w:rsid w:val="00C51962"/>
    <w:rsid w:val="00C52471"/>
    <w:rsid w:val="00C52E3C"/>
    <w:rsid w:val="00C530EE"/>
    <w:rsid w:val="00C5335E"/>
    <w:rsid w:val="00C53483"/>
    <w:rsid w:val="00C560D7"/>
    <w:rsid w:val="00C6151D"/>
    <w:rsid w:val="00C62528"/>
    <w:rsid w:val="00C62EA1"/>
    <w:rsid w:val="00C65BEE"/>
    <w:rsid w:val="00C663A8"/>
    <w:rsid w:val="00C7026C"/>
    <w:rsid w:val="00C71327"/>
    <w:rsid w:val="00C716E9"/>
    <w:rsid w:val="00C73707"/>
    <w:rsid w:val="00C76DC4"/>
    <w:rsid w:val="00C82475"/>
    <w:rsid w:val="00C854E0"/>
    <w:rsid w:val="00C9285D"/>
    <w:rsid w:val="00C962D1"/>
    <w:rsid w:val="00CA067F"/>
    <w:rsid w:val="00CB2BEA"/>
    <w:rsid w:val="00CB4B5D"/>
    <w:rsid w:val="00CB6CE5"/>
    <w:rsid w:val="00CB780C"/>
    <w:rsid w:val="00CD0D68"/>
    <w:rsid w:val="00CD3EBF"/>
    <w:rsid w:val="00CD442F"/>
    <w:rsid w:val="00CD55CB"/>
    <w:rsid w:val="00CD701D"/>
    <w:rsid w:val="00CE01E8"/>
    <w:rsid w:val="00CE17E2"/>
    <w:rsid w:val="00CE5CB6"/>
    <w:rsid w:val="00CE7668"/>
    <w:rsid w:val="00CF2E71"/>
    <w:rsid w:val="00CF32DC"/>
    <w:rsid w:val="00CF621A"/>
    <w:rsid w:val="00CF774C"/>
    <w:rsid w:val="00D0330F"/>
    <w:rsid w:val="00D035A8"/>
    <w:rsid w:val="00D04372"/>
    <w:rsid w:val="00D065CC"/>
    <w:rsid w:val="00D075F7"/>
    <w:rsid w:val="00D10454"/>
    <w:rsid w:val="00D10666"/>
    <w:rsid w:val="00D10F5B"/>
    <w:rsid w:val="00D13CB3"/>
    <w:rsid w:val="00D16047"/>
    <w:rsid w:val="00D1621E"/>
    <w:rsid w:val="00D16B84"/>
    <w:rsid w:val="00D17AAC"/>
    <w:rsid w:val="00D17D3D"/>
    <w:rsid w:val="00D20CD9"/>
    <w:rsid w:val="00D279DA"/>
    <w:rsid w:val="00D319D7"/>
    <w:rsid w:val="00D35E0E"/>
    <w:rsid w:val="00D42000"/>
    <w:rsid w:val="00D42840"/>
    <w:rsid w:val="00D44774"/>
    <w:rsid w:val="00D5335C"/>
    <w:rsid w:val="00D540E4"/>
    <w:rsid w:val="00D57203"/>
    <w:rsid w:val="00D57C24"/>
    <w:rsid w:val="00D64205"/>
    <w:rsid w:val="00D6518E"/>
    <w:rsid w:val="00D70A44"/>
    <w:rsid w:val="00D734EC"/>
    <w:rsid w:val="00D75D34"/>
    <w:rsid w:val="00D76C82"/>
    <w:rsid w:val="00D8283E"/>
    <w:rsid w:val="00D83131"/>
    <w:rsid w:val="00D84E72"/>
    <w:rsid w:val="00D868A7"/>
    <w:rsid w:val="00D87C87"/>
    <w:rsid w:val="00D90341"/>
    <w:rsid w:val="00D9041C"/>
    <w:rsid w:val="00D9065C"/>
    <w:rsid w:val="00D932F3"/>
    <w:rsid w:val="00D949EB"/>
    <w:rsid w:val="00D958D0"/>
    <w:rsid w:val="00D958FD"/>
    <w:rsid w:val="00D96723"/>
    <w:rsid w:val="00DA0A78"/>
    <w:rsid w:val="00DA1012"/>
    <w:rsid w:val="00DB1E3D"/>
    <w:rsid w:val="00DB5729"/>
    <w:rsid w:val="00DB5EC8"/>
    <w:rsid w:val="00DD469B"/>
    <w:rsid w:val="00DD4A68"/>
    <w:rsid w:val="00DD5C2D"/>
    <w:rsid w:val="00DE2392"/>
    <w:rsid w:val="00DE2688"/>
    <w:rsid w:val="00DE373A"/>
    <w:rsid w:val="00DE5FE6"/>
    <w:rsid w:val="00DF1B0F"/>
    <w:rsid w:val="00DF2899"/>
    <w:rsid w:val="00DF683E"/>
    <w:rsid w:val="00E03BBB"/>
    <w:rsid w:val="00E06C9C"/>
    <w:rsid w:val="00E20A9D"/>
    <w:rsid w:val="00E27615"/>
    <w:rsid w:val="00E302DF"/>
    <w:rsid w:val="00E327BE"/>
    <w:rsid w:val="00E32BC7"/>
    <w:rsid w:val="00E3779E"/>
    <w:rsid w:val="00E44C46"/>
    <w:rsid w:val="00E4726E"/>
    <w:rsid w:val="00E472A3"/>
    <w:rsid w:val="00E511AC"/>
    <w:rsid w:val="00E62210"/>
    <w:rsid w:val="00E630F3"/>
    <w:rsid w:val="00E65BFE"/>
    <w:rsid w:val="00E6619E"/>
    <w:rsid w:val="00E671C9"/>
    <w:rsid w:val="00E701F1"/>
    <w:rsid w:val="00E73340"/>
    <w:rsid w:val="00E73861"/>
    <w:rsid w:val="00E7386B"/>
    <w:rsid w:val="00E80C1A"/>
    <w:rsid w:val="00E90AB1"/>
    <w:rsid w:val="00E90DB7"/>
    <w:rsid w:val="00E914BA"/>
    <w:rsid w:val="00E92218"/>
    <w:rsid w:val="00E940A5"/>
    <w:rsid w:val="00E970DA"/>
    <w:rsid w:val="00EA10B6"/>
    <w:rsid w:val="00EA1E93"/>
    <w:rsid w:val="00EA6136"/>
    <w:rsid w:val="00EA7C46"/>
    <w:rsid w:val="00EB1080"/>
    <w:rsid w:val="00EB2DE7"/>
    <w:rsid w:val="00EB45F4"/>
    <w:rsid w:val="00EB5AA9"/>
    <w:rsid w:val="00EB60AA"/>
    <w:rsid w:val="00EC4A7C"/>
    <w:rsid w:val="00EC4B38"/>
    <w:rsid w:val="00EC6DCB"/>
    <w:rsid w:val="00ED1A51"/>
    <w:rsid w:val="00ED1EED"/>
    <w:rsid w:val="00ED359A"/>
    <w:rsid w:val="00EE004F"/>
    <w:rsid w:val="00EE1FB4"/>
    <w:rsid w:val="00EE544B"/>
    <w:rsid w:val="00EE6A22"/>
    <w:rsid w:val="00EE6B39"/>
    <w:rsid w:val="00EF33D3"/>
    <w:rsid w:val="00EF518E"/>
    <w:rsid w:val="00EF59F7"/>
    <w:rsid w:val="00EF5C73"/>
    <w:rsid w:val="00F01254"/>
    <w:rsid w:val="00F02CB3"/>
    <w:rsid w:val="00F06CFF"/>
    <w:rsid w:val="00F07CF3"/>
    <w:rsid w:val="00F11F89"/>
    <w:rsid w:val="00F13643"/>
    <w:rsid w:val="00F15646"/>
    <w:rsid w:val="00F15991"/>
    <w:rsid w:val="00F175D1"/>
    <w:rsid w:val="00F20A41"/>
    <w:rsid w:val="00F22533"/>
    <w:rsid w:val="00F24695"/>
    <w:rsid w:val="00F257BF"/>
    <w:rsid w:val="00F25CF5"/>
    <w:rsid w:val="00F26541"/>
    <w:rsid w:val="00F30F61"/>
    <w:rsid w:val="00F34781"/>
    <w:rsid w:val="00F34838"/>
    <w:rsid w:val="00F42054"/>
    <w:rsid w:val="00F45B58"/>
    <w:rsid w:val="00F461B6"/>
    <w:rsid w:val="00F4717E"/>
    <w:rsid w:val="00F527AE"/>
    <w:rsid w:val="00F569AF"/>
    <w:rsid w:val="00F6642B"/>
    <w:rsid w:val="00F7434B"/>
    <w:rsid w:val="00F90C72"/>
    <w:rsid w:val="00F915BC"/>
    <w:rsid w:val="00F92658"/>
    <w:rsid w:val="00F93FF8"/>
    <w:rsid w:val="00FA079F"/>
    <w:rsid w:val="00FA450F"/>
    <w:rsid w:val="00FA47FC"/>
    <w:rsid w:val="00FA58DA"/>
    <w:rsid w:val="00FB1BE8"/>
    <w:rsid w:val="00FB5307"/>
    <w:rsid w:val="00FB5DCE"/>
    <w:rsid w:val="00FC1A1F"/>
    <w:rsid w:val="00FC1A37"/>
    <w:rsid w:val="00FC2920"/>
    <w:rsid w:val="00FC51A5"/>
    <w:rsid w:val="00FC7173"/>
    <w:rsid w:val="00FD3F5B"/>
    <w:rsid w:val="00FD3F8D"/>
    <w:rsid w:val="00FD4B64"/>
    <w:rsid w:val="00FD6B41"/>
    <w:rsid w:val="00FE130F"/>
    <w:rsid w:val="00FE3AB7"/>
    <w:rsid w:val="00FE65DF"/>
    <w:rsid w:val="00FE7785"/>
    <w:rsid w:val="00FE7BDB"/>
    <w:rsid w:val="00FF07C4"/>
    <w:rsid w:val="00FF1554"/>
    <w:rsid w:val="00FF1F75"/>
    <w:rsid w:val="00FF2767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7DF201-01D5-4C68-97FA-9D09EE1C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paragraph" w:styleId="Nadpis6">
    <w:name w:val="heading 6"/>
    <w:basedOn w:val="Normln"/>
    <w:next w:val="Normln"/>
    <w:link w:val="Nadpis6Char"/>
    <w:unhideWhenUsed/>
    <w:qFormat/>
    <w:rsid w:val="005C568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B81DD2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B81DD2"/>
    <w:rPr>
      <w:rFonts w:ascii="Arial" w:eastAsia="Calibri" w:hAnsi="Arial"/>
      <w:b/>
      <w:u w:val="single"/>
    </w:rPr>
  </w:style>
  <w:style w:type="paragraph" w:styleId="Zkladntextodsazen3">
    <w:name w:val="Body Text Indent 3"/>
    <w:basedOn w:val="Normln"/>
    <w:link w:val="Zkladntextodsazen3Char"/>
    <w:rsid w:val="00D17AAC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D17AAC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rsid w:val="005C568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5C568A"/>
    <w:rPr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5C568A"/>
    <w:rPr>
      <w:rFonts w:ascii="Calibri" w:hAnsi="Calibri"/>
      <w:b/>
      <w:bCs/>
      <w:sz w:val="22"/>
      <w:szCs w:val="22"/>
      <w:lang w:val="x-none" w:eastAsia="x-none"/>
    </w:rPr>
  </w:style>
  <w:style w:type="character" w:styleId="Siln">
    <w:name w:val="Strong"/>
    <w:basedOn w:val="Standardnpsmoodstavce"/>
    <w:uiPriority w:val="22"/>
    <w:qFormat/>
    <w:rsid w:val="00090CFD"/>
    <w:rPr>
      <w:b/>
      <w:bCs/>
    </w:rPr>
  </w:style>
  <w:style w:type="character" w:styleId="Hypertextovodkaz">
    <w:name w:val="Hyperlink"/>
    <w:basedOn w:val="Standardnpsmoodstavce"/>
    <w:rsid w:val="00610E8F"/>
    <w:rPr>
      <w:color w:val="0000FF"/>
      <w:u w:val="single"/>
    </w:rPr>
  </w:style>
  <w:style w:type="character" w:customStyle="1" w:styleId="OdstavecseseznamemChar">
    <w:name w:val="Odstavec se seznamem Char"/>
    <w:link w:val="Odstavecseseznamem"/>
    <w:uiPriority w:val="34"/>
    <w:rsid w:val="00B22B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6D17A-FFED-4953-9585-0FD32DEF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432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Horáková Alena</cp:lastModifiedBy>
  <cp:revision>11</cp:revision>
  <cp:lastPrinted>2025-11-12T09:52:00Z</cp:lastPrinted>
  <dcterms:created xsi:type="dcterms:W3CDTF">2025-10-09T08:48:00Z</dcterms:created>
  <dcterms:modified xsi:type="dcterms:W3CDTF">2025-11-14T08:44:00Z</dcterms:modified>
</cp:coreProperties>
</file>