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06" w:rsidRDefault="007F5006" w:rsidP="007F5006">
      <w:pPr>
        <w:tabs>
          <w:tab w:val="left" w:pos="0"/>
        </w:tabs>
        <w:ind w:left="6371" w:hanging="984"/>
        <w:jc w:val="both"/>
        <w:rPr>
          <w:rFonts w:cs="Arial"/>
          <w:bCs/>
          <w:sz w:val="20"/>
          <w:szCs w:val="20"/>
        </w:rPr>
      </w:pPr>
      <w:r w:rsidRPr="00354CAE">
        <w:rPr>
          <w:rFonts w:cs="Arial"/>
          <w:bCs/>
          <w:sz w:val="20"/>
          <w:szCs w:val="20"/>
        </w:rPr>
        <w:t>Předkládá:</w:t>
      </w:r>
      <w:r w:rsidRPr="00354CAE">
        <w:rPr>
          <w:rFonts w:cs="Arial"/>
          <w:bCs/>
          <w:sz w:val="20"/>
          <w:szCs w:val="20"/>
        </w:rPr>
        <w:tab/>
      </w:r>
      <w:r w:rsidRPr="007F5006">
        <w:rPr>
          <w:rFonts w:cs="Arial"/>
          <w:bCs/>
          <w:sz w:val="20"/>
          <w:szCs w:val="20"/>
        </w:rPr>
        <w:t xml:space="preserve">Ing. Pavel Dopita, </w:t>
      </w:r>
      <w:proofErr w:type="gramStart"/>
      <w:r w:rsidRPr="007F5006">
        <w:rPr>
          <w:rFonts w:cs="Arial"/>
          <w:bCs/>
          <w:sz w:val="20"/>
          <w:szCs w:val="20"/>
        </w:rPr>
        <w:t>LL.M.</w:t>
      </w:r>
      <w:proofErr w:type="gramEnd"/>
      <w:r w:rsidRPr="007F5006">
        <w:rPr>
          <w:rFonts w:cs="Arial"/>
          <w:bCs/>
          <w:sz w:val="20"/>
          <w:szCs w:val="20"/>
        </w:rPr>
        <w:t>, MBA</w:t>
      </w:r>
      <w:r w:rsidRPr="007F5006">
        <w:rPr>
          <w:rFonts w:cs="Arial"/>
          <w:bCs/>
          <w:sz w:val="20"/>
          <w:szCs w:val="20"/>
        </w:rPr>
        <w:t xml:space="preserve">, </w:t>
      </w:r>
    </w:p>
    <w:p w:rsidR="007F5006" w:rsidRPr="007F5006" w:rsidRDefault="007F5006" w:rsidP="007F5006">
      <w:pPr>
        <w:tabs>
          <w:tab w:val="left" w:pos="0"/>
        </w:tabs>
        <w:ind w:left="6371" w:hanging="984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Pr="007F5006">
        <w:rPr>
          <w:sz w:val="20"/>
          <w:szCs w:val="20"/>
        </w:rPr>
        <w:t>předseda Klubu SPD</w:t>
      </w:r>
    </w:p>
    <w:p w:rsidR="007F5006" w:rsidRDefault="007F5006" w:rsidP="007F5006">
      <w:pPr>
        <w:tabs>
          <w:tab w:val="left" w:pos="0"/>
        </w:tabs>
        <w:ind w:left="6371" w:hanging="984"/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B7880">
        <w:rPr>
          <w:rFonts w:cs="Arial"/>
          <w:sz w:val="20"/>
          <w:szCs w:val="20"/>
        </w:rPr>
        <w:t xml:space="preserve">předseda </w:t>
      </w:r>
      <w:r>
        <w:rPr>
          <w:rFonts w:cs="Arial"/>
          <w:sz w:val="20"/>
          <w:szCs w:val="20"/>
        </w:rPr>
        <w:t xml:space="preserve">Kontrolního </w:t>
      </w:r>
      <w:r w:rsidRPr="008B7880">
        <w:rPr>
          <w:rFonts w:cs="Arial"/>
          <w:sz w:val="20"/>
          <w:szCs w:val="20"/>
        </w:rPr>
        <w:t>výboru ZMP</w:t>
      </w:r>
    </w:p>
    <w:p w:rsidR="007F5006" w:rsidRDefault="007F5006" w:rsidP="007F5006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</w:p>
    <w:p w:rsidR="007F5006" w:rsidRDefault="007F5006" w:rsidP="007F5006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7F5006" w:rsidRDefault="007F5006" w:rsidP="007F5006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7F5006" w:rsidRDefault="007F5006" w:rsidP="007F5006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7F5006" w:rsidRDefault="007F5006" w:rsidP="007F5006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7F5006" w:rsidRDefault="007F5006" w:rsidP="007F5006">
      <w:pPr>
        <w:tabs>
          <w:tab w:val="left" w:pos="1620"/>
        </w:tabs>
        <w:ind w:left="1620" w:hanging="1620"/>
        <w:rPr>
          <w:rFonts w:cs="Arial"/>
          <w:bCs/>
          <w:sz w:val="20"/>
          <w:szCs w:val="20"/>
        </w:rPr>
      </w:pPr>
    </w:p>
    <w:p w:rsidR="007F5006" w:rsidRDefault="007F5006" w:rsidP="007F5006">
      <w:pPr>
        <w:tabs>
          <w:tab w:val="left" w:pos="1620"/>
        </w:tabs>
        <w:ind w:left="6372" w:hanging="162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</w:t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</w:p>
    <w:p w:rsidR="007F5006" w:rsidRDefault="007F5006" w:rsidP="007F5006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Zasedání Zastupitelstva</w:t>
      </w:r>
      <w:r w:rsidRPr="002752A6">
        <w:rPr>
          <w:rFonts w:cs="Arial"/>
          <w:bCs/>
          <w:sz w:val="36"/>
          <w:szCs w:val="36"/>
        </w:rPr>
        <w:t xml:space="preserve"> města Prostějova</w:t>
      </w:r>
      <w:r>
        <w:rPr>
          <w:rFonts w:cs="Arial"/>
          <w:bCs/>
          <w:sz w:val="36"/>
          <w:szCs w:val="36"/>
        </w:rPr>
        <w:t xml:space="preserve"> </w:t>
      </w:r>
    </w:p>
    <w:p w:rsidR="007F5006" w:rsidRDefault="007F5006" w:rsidP="007F5006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 w:rsidRPr="00354CAE">
        <w:rPr>
          <w:rFonts w:cs="Arial"/>
          <w:bCs/>
          <w:sz w:val="36"/>
          <w:szCs w:val="36"/>
        </w:rPr>
        <w:t>konan</w:t>
      </w:r>
      <w:r>
        <w:rPr>
          <w:rFonts w:cs="Arial"/>
          <w:bCs/>
          <w:sz w:val="36"/>
          <w:szCs w:val="36"/>
        </w:rPr>
        <w:t>é</w:t>
      </w:r>
      <w:r w:rsidRPr="00354CAE">
        <w:rPr>
          <w:rFonts w:cs="Arial"/>
          <w:bCs/>
          <w:sz w:val="36"/>
          <w:szCs w:val="36"/>
        </w:rPr>
        <w:t xml:space="preserve"> dne </w:t>
      </w:r>
      <w:r>
        <w:rPr>
          <w:rFonts w:cs="Arial"/>
          <w:bCs/>
          <w:sz w:val="36"/>
          <w:szCs w:val="36"/>
        </w:rPr>
        <w:t>1. 12. 2025</w:t>
      </w:r>
    </w:p>
    <w:p w:rsidR="007F5006" w:rsidRPr="00354CAE" w:rsidRDefault="007F5006" w:rsidP="007F5006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</w:p>
    <w:p w:rsidR="007F5006" w:rsidRPr="00354CAE" w:rsidRDefault="007F5006" w:rsidP="007F5006">
      <w:pPr>
        <w:tabs>
          <w:tab w:val="left" w:pos="1620"/>
        </w:tabs>
        <w:ind w:left="1620" w:hanging="1620"/>
        <w:jc w:val="both"/>
        <w:rPr>
          <w:rFonts w:cs="Arial"/>
          <w:bCs/>
          <w:sz w:val="20"/>
          <w:szCs w:val="20"/>
        </w:rPr>
      </w:pPr>
    </w:p>
    <w:p w:rsidR="007F5006" w:rsidRPr="00A805E2" w:rsidRDefault="007F5006" w:rsidP="007F5006">
      <w:pPr>
        <w:pStyle w:val="Odstavecseseznamem"/>
        <w:pBdr>
          <w:bottom w:val="single" w:sz="12" w:space="1" w:color="auto"/>
        </w:pBdr>
        <w:tabs>
          <w:tab w:val="left" w:pos="0"/>
        </w:tabs>
        <w:ind w:left="0"/>
        <w:rPr>
          <w:rFonts w:cs="Arial"/>
          <w:b/>
          <w:sz w:val="20"/>
          <w:szCs w:val="20"/>
          <w:u w:val="thick"/>
        </w:rPr>
      </w:pPr>
      <w:r w:rsidRPr="004130ED">
        <w:rPr>
          <w:rFonts w:cs="Arial"/>
          <w:b/>
        </w:rPr>
        <w:t xml:space="preserve">Zpráva o činnosti </w:t>
      </w:r>
      <w:r>
        <w:rPr>
          <w:rFonts w:cs="Arial"/>
          <w:b/>
        </w:rPr>
        <w:t>Kontrolního</w:t>
      </w:r>
      <w:r w:rsidRPr="004130ED">
        <w:rPr>
          <w:rFonts w:cs="Arial"/>
          <w:b/>
        </w:rPr>
        <w:t xml:space="preserve"> výboru Zast</w:t>
      </w:r>
      <w:r>
        <w:rPr>
          <w:rFonts w:cs="Arial"/>
          <w:b/>
        </w:rPr>
        <w:t xml:space="preserve">upitelstva města Prostějova </w:t>
      </w:r>
      <w:r>
        <w:rPr>
          <w:rFonts w:cs="Arial"/>
          <w:b/>
        </w:rPr>
        <w:br/>
        <w:t>za I. pololetí 2025</w:t>
      </w:r>
    </w:p>
    <w:p w:rsidR="007F5006" w:rsidRDefault="007F5006" w:rsidP="007F5006">
      <w:pPr>
        <w:pStyle w:val="Zkladntext"/>
        <w:rPr>
          <w:rFonts w:ascii="Arial" w:hAnsi="Arial" w:cs="Arial"/>
          <w:szCs w:val="20"/>
        </w:rPr>
      </w:pPr>
    </w:p>
    <w:p w:rsidR="007F5006" w:rsidRPr="00D8646C" w:rsidRDefault="007F5006" w:rsidP="007F5006">
      <w:pPr>
        <w:pStyle w:val="Zkladntext"/>
        <w:rPr>
          <w:rFonts w:ascii="Arial" w:hAnsi="Arial" w:cs="Arial"/>
        </w:rPr>
      </w:pPr>
      <w:r w:rsidRPr="00D8646C">
        <w:rPr>
          <w:rFonts w:ascii="Arial" w:hAnsi="Arial" w:cs="Arial"/>
        </w:rPr>
        <w:t>Návrh usnesení:</w:t>
      </w:r>
    </w:p>
    <w:p w:rsidR="007F5006" w:rsidRDefault="007F5006" w:rsidP="007F5006">
      <w:pPr>
        <w:jc w:val="both"/>
        <w:rPr>
          <w:rFonts w:cs="Arial"/>
          <w:b/>
        </w:rPr>
      </w:pPr>
    </w:p>
    <w:p w:rsidR="007F5006" w:rsidRDefault="007F5006" w:rsidP="007F5006">
      <w:pPr>
        <w:jc w:val="both"/>
        <w:rPr>
          <w:rFonts w:cs="Arial"/>
          <w:b/>
        </w:rPr>
      </w:pPr>
      <w:r w:rsidRPr="004130ED">
        <w:rPr>
          <w:rFonts w:cs="Arial"/>
          <w:b/>
        </w:rPr>
        <w:t>Zastupitelstvo města Prostějova</w:t>
      </w:r>
    </w:p>
    <w:p w:rsidR="007F5006" w:rsidRPr="004130ED" w:rsidRDefault="007F5006" w:rsidP="007F5006">
      <w:pPr>
        <w:jc w:val="both"/>
        <w:rPr>
          <w:rFonts w:cs="Arial"/>
          <w:b/>
        </w:rPr>
      </w:pPr>
    </w:p>
    <w:p w:rsidR="007F5006" w:rsidRDefault="007F5006" w:rsidP="007F5006">
      <w:pPr>
        <w:widowControl w:val="0"/>
        <w:suppressAutoHyphens/>
        <w:rPr>
          <w:rFonts w:eastAsia="Andale Sans UI" w:cs="Arial"/>
          <w:b/>
          <w:kern w:val="1"/>
        </w:rPr>
      </w:pPr>
      <w:r w:rsidRPr="004130ED">
        <w:rPr>
          <w:rFonts w:eastAsia="Andale Sans UI" w:cs="Arial"/>
          <w:b/>
          <w:spacing w:val="14"/>
          <w:kern w:val="24"/>
        </w:rPr>
        <w:t xml:space="preserve">b e r e </w:t>
      </w:r>
      <w:r>
        <w:rPr>
          <w:rFonts w:eastAsia="Andale Sans UI" w:cs="Arial"/>
          <w:b/>
          <w:spacing w:val="14"/>
          <w:kern w:val="24"/>
        </w:rPr>
        <w:t xml:space="preserve">na </w:t>
      </w:r>
      <w:r w:rsidRPr="004130ED">
        <w:rPr>
          <w:rFonts w:eastAsia="Andale Sans UI" w:cs="Arial"/>
          <w:b/>
          <w:spacing w:val="14"/>
          <w:kern w:val="24"/>
        </w:rPr>
        <w:t>vědomí</w:t>
      </w:r>
      <w:r w:rsidRPr="004130ED">
        <w:rPr>
          <w:rFonts w:eastAsia="Andale Sans UI" w:cs="Arial"/>
          <w:b/>
          <w:kern w:val="1"/>
        </w:rPr>
        <w:t xml:space="preserve"> </w:t>
      </w:r>
    </w:p>
    <w:p w:rsidR="007F5006" w:rsidRDefault="007F5006" w:rsidP="007F5006">
      <w:pPr>
        <w:widowControl w:val="0"/>
        <w:suppressAutoHyphens/>
        <w:rPr>
          <w:rFonts w:eastAsia="Andale Sans UI" w:cs="Arial"/>
          <w:b/>
          <w:kern w:val="1"/>
        </w:rPr>
      </w:pPr>
    </w:p>
    <w:p w:rsidR="007F5006" w:rsidRPr="004130ED" w:rsidRDefault="007F5006" w:rsidP="007F5006">
      <w:pPr>
        <w:widowControl w:val="0"/>
        <w:suppressAutoHyphens/>
        <w:rPr>
          <w:rFonts w:eastAsia="Andale Sans UI" w:cs="Arial"/>
          <w:kern w:val="1"/>
        </w:rPr>
      </w:pPr>
      <w:r w:rsidRPr="004130ED">
        <w:rPr>
          <w:rFonts w:eastAsia="Andale Sans UI" w:cs="Arial"/>
          <w:b/>
          <w:kern w:val="1"/>
        </w:rPr>
        <w:t>Zprávu o čin</w:t>
      </w:r>
      <w:r>
        <w:rPr>
          <w:rFonts w:eastAsia="Andale Sans UI" w:cs="Arial"/>
          <w:b/>
          <w:kern w:val="1"/>
        </w:rPr>
        <w:t xml:space="preserve">nosti </w:t>
      </w:r>
      <w:r>
        <w:rPr>
          <w:rFonts w:eastAsia="Andale Sans UI" w:cs="Arial"/>
          <w:b/>
          <w:kern w:val="1"/>
        </w:rPr>
        <w:t>Kontrolního</w:t>
      </w:r>
      <w:r>
        <w:rPr>
          <w:rFonts w:eastAsia="Andale Sans UI" w:cs="Arial"/>
          <w:b/>
          <w:kern w:val="1"/>
        </w:rPr>
        <w:t xml:space="preserve"> výboru ZMP za I. pololetí roku 2025</w:t>
      </w: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193"/>
        <w:gridCol w:w="3497"/>
        <w:gridCol w:w="1753"/>
        <w:gridCol w:w="1730"/>
      </w:tblGrid>
      <w:tr w:rsidR="007F5006" w:rsidRPr="00FE3AB7" w:rsidTr="00AB32CF">
        <w:tc>
          <w:tcPr>
            <w:tcW w:w="9173" w:type="dxa"/>
            <w:gridSpan w:val="4"/>
          </w:tcPr>
          <w:p w:rsidR="007F5006" w:rsidRPr="00FE3AB7" w:rsidRDefault="007F5006" w:rsidP="007F5006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 </w:t>
            </w:r>
            <w:r w:rsidRPr="00FE3AB7">
              <w:rPr>
                <w:rFonts w:cs="Arial"/>
                <w:bCs/>
                <w:sz w:val="20"/>
                <w:szCs w:val="20"/>
              </w:rPr>
              <w:t>o d p i s</w:t>
            </w:r>
          </w:p>
        </w:tc>
      </w:tr>
      <w:tr w:rsidR="007F5006" w:rsidRPr="00E6619E" w:rsidTr="00AB32CF">
        <w:trPr>
          <w:trHeight w:val="544"/>
        </w:trPr>
        <w:tc>
          <w:tcPr>
            <w:tcW w:w="2193" w:type="dxa"/>
            <w:vAlign w:val="bottom"/>
          </w:tcPr>
          <w:p w:rsidR="007F5006" w:rsidRDefault="007F5006" w:rsidP="00AB32CF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  <w:szCs w:val="20"/>
              </w:rPr>
            </w:pPr>
          </w:p>
          <w:p w:rsidR="007F5006" w:rsidRPr="007F5006" w:rsidRDefault="007F5006" w:rsidP="00AB32CF">
            <w:pPr>
              <w:tabs>
                <w:tab w:val="left" w:pos="-284"/>
                <w:tab w:val="left" w:pos="360"/>
              </w:tabs>
              <w:rPr>
                <w:rFonts w:cs="Arial"/>
                <w:bCs/>
                <w:i/>
                <w:sz w:val="20"/>
                <w:szCs w:val="20"/>
              </w:rPr>
            </w:pPr>
            <w:r w:rsidRPr="007F5006">
              <w:rPr>
                <w:rFonts w:cs="Arial"/>
                <w:bCs/>
                <w:i/>
                <w:sz w:val="20"/>
                <w:szCs w:val="20"/>
              </w:rPr>
              <w:t>Předkladatel a zpracovatel</w:t>
            </w:r>
          </w:p>
        </w:tc>
        <w:tc>
          <w:tcPr>
            <w:tcW w:w="3497" w:type="dxa"/>
            <w:vAlign w:val="bottom"/>
          </w:tcPr>
          <w:p w:rsidR="007F5006" w:rsidRPr="007F5006" w:rsidRDefault="007F5006" w:rsidP="00AB32CF">
            <w:pPr>
              <w:tabs>
                <w:tab w:val="left" w:pos="-284"/>
                <w:tab w:val="left" w:pos="360"/>
              </w:tabs>
              <w:rPr>
                <w:rFonts w:cs="Arial"/>
                <w:i/>
                <w:sz w:val="20"/>
                <w:szCs w:val="20"/>
              </w:rPr>
            </w:pPr>
          </w:p>
          <w:p w:rsidR="007F5006" w:rsidRPr="007F5006" w:rsidRDefault="007F5006" w:rsidP="007F5006">
            <w:pPr>
              <w:pStyle w:val="Odstavecseseznamem"/>
              <w:tabs>
                <w:tab w:val="left" w:pos="-284"/>
                <w:tab w:val="left" w:pos="360"/>
              </w:tabs>
              <w:ind w:left="-38" w:hanging="6"/>
              <w:rPr>
                <w:rFonts w:cs="Arial"/>
                <w:bCs/>
                <w:i/>
                <w:sz w:val="20"/>
                <w:szCs w:val="20"/>
              </w:rPr>
            </w:pPr>
            <w:r w:rsidRPr="007F5006">
              <w:rPr>
                <w:rFonts w:cs="Arial"/>
                <w:bCs/>
                <w:i/>
                <w:sz w:val="20"/>
                <w:szCs w:val="20"/>
              </w:rPr>
              <w:t xml:space="preserve">Ing. Pavel Dopita, </w:t>
            </w:r>
            <w:proofErr w:type="gramStart"/>
            <w:r w:rsidRPr="007F5006">
              <w:rPr>
                <w:rFonts w:cs="Arial"/>
                <w:bCs/>
                <w:i/>
                <w:sz w:val="20"/>
                <w:szCs w:val="20"/>
              </w:rPr>
              <w:t>LL.M.</w:t>
            </w:r>
            <w:proofErr w:type="gramEnd"/>
            <w:r w:rsidRPr="007F5006">
              <w:rPr>
                <w:rFonts w:cs="Arial"/>
                <w:bCs/>
                <w:i/>
                <w:sz w:val="20"/>
                <w:szCs w:val="20"/>
              </w:rPr>
              <w:t>, MBA</w:t>
            </w:r>
            <w:r w:rsidRPr="007F5006">
              <w:rPr>
                <w:rFonts w:cs="Arial"/>
                <w:bCs/>
                <w:i/>
                <w:sz w:val="20"/>
                <w:szCs w:val="20"/>
              </w:rPr>
              <w:t xml:space="preserve">, předseda </w:t>
            </w:r>
            <w:r>
              <w:rPr>
                <w:rFonts w:cs="Arial"/>
                <w:bCs/>
                <w:i/>
                <w:sz w:val="20"/>
                <w:szCs w:val="20"/>
              </w:rPr>
              <w:t>kontrolního</w:t>
            </w:r>
            <w:r w:rsidRPr="007F5006">
              <w:rPr>
                <w:rFonts w:cs="Arial"/>
                <w:bCs/>
                <w:i/>
                <w:sz w:val="20"/>
                <w:szCs w:val="20"/>
              </w:rPr>
              <w:t xml:space="preserve"> výboru</w:t>
            </w:r>
          </w:p>
        </w:tc>
        <w:tc>
          <w:tcPr>
            <w:tcW w:w="1753" w:type="dxa"/>
            <w:vAlign w:val="bottom"/>
          </w:tcPr>
          <w:p w:rsidR="007F5006" w:rsidRPr="00E6619E" w:rsidRDefault="007F5006" w:rsidP="00AB32CF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 xml:space="preserve">22. 7. </w:t>
            </w:r>
            <w:r>
              <w:rPr>
                <w:rFonts w:cs="Arial"/>
                <w:bCs/>
                <w:i/>
                <w:sz w:val="20"/>
                <w:szCs w:val="20"/>
              </w:rPr>
              <w:t>2025</w:t>
            </w:r>
          </w:p>
        </w:tc>
        <w:tc>
          <w:tcPr>
            <w:tcW w:w="1730" w:type="dxa"/>
            <w:vAlign w:val="bottom"/>
          </w:tcPr>
          <w:p w:rsidR="007F5006" w:rsidRPr="00E6619E" w:rsidRDefault="007F5006" w:rsidP="00AB32CF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-174625</wp:posOffset>
                  </wp:positionV>
                  <wp:extent cx="716280" cy="658495"/>
                  <wp:effectExtent l="0" t="0" r="7620" b="0"/>
                  <wp:wrapTight wrapText="bothSides">
                    <wp:wrapPolygon edited="0">
                      <wp:start x="9191" y="1875"/>
                      <wp:lineTo x="2298" y="4374"/>
                      <wp:lineTo x="1149" y="5624"/>
                      <wp:lineTo x="2298" y="15622"/>
                      <wp:lineTo x="6319" y="18122"/>
                      <wp:lineTo x="12638" y="19996"/>
                      <wp:lineTo x="21255" y="19996"/>
                      <wp:lineTo x="20681" y="13122"/>
                      <wp:lineTo x="14936" y="6249"/>
                      <wp:lineTo x="12064" y="1875"/>
                      <wp:lineTo x="9191" y="1875"/>
                    </wp:wrapPolygon>
                  </wp:wrapTight>
                  <wp:docPr id="2" name="Obrázek 2" descr="dopita-pod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pita-pod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F5006" w:rsidRDefault="007F5006" w:rsidP="007F5006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7F5006" w:rsidRDefault="007F5006" w:rsidP="007F5006">
      <w:pPr>
        <w:widowControl w:val="0"/>
        <w:suppressAutoHyphens/>
        <w:rPr>
          <w:rFonts w:eastAsia="Andale Sans UI" w:cs="Arial"/>
          <w:b/>
          <w:kern w:val="1"/>
        </w:rPr>
      </w:pPr>
      <w:r>
        <w:rPr>
          <w:rFonts w:eastAsia="Andale Sans UI" w:cs="Arial"/>
          <w:b/>
          <w:kern w:val="1"/>
        </w:rPr>
        <w:lastRenderedPageBreak/>
        <w:t>Důvodová zpráva</w:t>
      </w:r>
      <w:r w:rsidRPr="004130ED">
        <w:rPr>
          <w:rFonts w:eastAsia="Andale Sans UI" w:cs="Arial"/>
          <w:b/>
          <w:kern w:val="1"/>
        </w:rPr>
        <w:t>:</w:t>
      </w:r>
    </w:p>
    <w:p w:rsidR="007F5006" w:rsidRDefault="007F5006" w:rsidP="007F5006">
      <w:pPr>
        <w:widowControl w:val="0"/>
        <w:suppressAutoHyphens/>
        <w:rPr>
          <w:rFonts w:eastAsia="Andale Sans UI" w:cs="Arial"/>
          <w:b/>
          <w:kern w:val="1"/>
        </w:rPr>
      </w:pPr>
    </w:p>
    <w:p w:rsidR="007F5006" w:rsidRPr="003A42A2" w:rsidRDefault="007F5006" w:rsidP="007F5006">
      <w:pPr>
        <w:jc w:val="both"/>
      </w:pPr>
      <w:r w:rsidRPr="003A42A2">
        <w:t>Dle Jednacího řádu výborů ze dne 30.</w:t>
      </w:r>
      <w:r>
        <w:t xml:space="preserve"> </w:t>
      </w:r>
      <w:r w:rsidRPr="003A42A2">
        <w:t xml:space="preserve">4. 2019 Zastupitelstva města Prostějova, předseda Kontrolního výboru předkládá Zprávu o činnosti Kontrolního výboru vždy jednou za pololetí. </w:t>
      </w:r>
    </w:p>
    <w:p w:rsidR="007F5006" w:rsidRPr="003A42A2" w:rsidRDefault="007F5006" w:rsidP="007F5006">
      <w:pPr>
        <w:jc w:val="both"/>
      </w:pPr>
    </w:p>
    <w:p w:rsidR="007F5006" w:rsidRPr="00803C5F" w:rsidRDefault="007F5006" w:rsidP="007F5006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0"/>
        <w:rPr>
          <w:b/>
          <w:bCs/>
        </w:rPr>
      </w:pPr>
      <w:r w:rsidRPr="0006158F">
        <w:rPr>
          <w:b/>
          <w:bCs/>
        </w:rPr>
        <w:t xml:space="preserve">Členové Kontrolního výboru se sešli v </w:t>
      </w:r>
      <w:r>
        <w:rPr>
          <w:b/>
          <w:bCs/>
        </w:rPr>
        <w:t>1</w:t>
      </w:r>
      <w:r w:rsidRPr="0006158F">
        <w:rPr>
          <w:b/>
          <w:bCs/>
        </w:rPr>
        <w:t>. pol. roku 202</w:t>
      </w:r>
      <w:r>
        <w:rPr>
          <w:b/>
          <w:bCs/>
        </w:rPr>
        <w:t>4</w:t>
      </w:r>
      <w:r w:rsidRPr="0006158F">
        <w:rPr>
          <w:b/>
          <w:bCs/>
        </w:rPr>
        <w:t xml:space="preserve"> celkem třikrát, a to </w:t>
      </w:r>
      <w:proofErr w:type="gramStart"/>
      <w:r>
        <w:rPr>
          <w:b/>
          <w:bCs/>
        </w:rPr>
        <w:t>27.1.2025</w:t>
      </w:r>
      <w:proofErr w:type="gramEnd"/>
      <w:r>
        <w:rPr>
          <w:b/>
          <w:bCs/>
        </w:rPr>
        <w:t>, 24.3.2025 a 19.5.2025</w:t>
      </w:r>
      <w:r w:rsidRPr="0006158F">
        <w:rPr>
          <w:b/>
          <w:bCs/>
        </w:rPr>
        <w:t xml:space="preserve"> </w:t>
      </w:r>
    </w:p>
    <w:p w:rsidR="007F5006" w:rsidRPr="0006158F" w:rsidRDefault="007F5006" w:rsidP="007F5006">
      <w:pPr>
        <w:shd w:val="clear" w:color="auto" w:fill="FFFFFF"/>
        <w:tabs>
          <w:tab w:val="num" w:pos="426"/>
        </w:tabs>
        <w:spacing w:before="100" w:beforeAutospacing="1" w:after="100" w:afterAutospacing="1"/>
        <w:rPr>
          <w:b/>
          <w:bCs/>
        </w:rPr>
      </w:pPr>
    </w:p>
    <w:p w:rsidR="007F5006" w:rsidRPr="00375C84" w:rsidRDefault="007F5006" w:rsidP="007F500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b/>
          <w:bCs/>
          <w:color w:val="000000"/>
        </w:rPr>
      </w:pPr>
      <w:r w:rsidRPr="00375C84">
        <w:rPr>
          <w:b/>
          <w:bCs/>
          <w:color w:val="000000"/>
        </w:rPr>
        <w:t>Byl schválen následující plán kontrol pro rok 2025:</w:t>
      </w:r>
    </w:p>
    <w:p w:rsidR="007F5006" w:rsidRDefault="007F5006" w:rsidP="007F5006">
      <w:pPr>
        <w:shd w:val="clear" w:color="auto" w:fill="FFFFFF"/>
        <w:tabs>
          <w:tab w:val="num" w:pos="426"/>
        </w:tabs>
        <w:jc w:val="both"/>
        <w:rPr>
          <w:b/>
          <w:bCs/>
          <w:color w:val="000000"/>
        </w:rPr>
      </w:pP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  <w:u w:val="single"/>
        </w:rPr>
      </w:pPr>
      <w:r w:rsidRPr="00947EB6">
        <w:rPr>
          <w:b/>
          <w:bCs/>
          <w:color w:val="000000"/>
        </w:rPr>
        <w:t>KONTROLA č. 1/2025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947EB6">
        <w:rPr>
          <w:color w:val="000000"/>
          <w:u w:val="single"/>
        </w:rPr>
        <w:t xml:space="preserve">Dotace 2024 – ČERVENÉ </w:t>
      </w:r>
      <w:proofErr w:type="gramStart"/>
      <w:r w:rsidRPr="00947EB6">
        <w:rPr>
          <w:color w:val="000000"/>
          <w:u w:val="single"/>
        </w:rPr>
        <w:t>BARETY, z.s.</w:t>
      </w:r>
      <w:proofErr w:type="gramEnd"/>
      <w:r w:rsidRPr="00947EB6">
        <w:rPr>
          <w:color w:val="000000"/>
          <w:u w:val="single"/>
        </w:rPr>
        <w:t>, 30.000 Kč</w:t>
      </w:r>
      <w:r>
        <w:rPr>
          <w:color w:val="000000"/>
          <w:u w:val="single"/>
        </w:rPr>
        <w:t xml:space="preserve"> - </w:t>
      </w:r>
      <w:r w:rsidRPr="00947EB6">
        <w:rPr>
          <w:color w:val="000000"/>
        </w:rPr>
        <w:t>11. ročník pochodu „Po stopách 22. výsadkové brigády“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947EB6">
        <w:rPr>
          <w:color w:val="000000"/>
        </w:rPr>
        <w:t>Kontrolující: Mgr. Martin Mokroš, Ing. Pavel Dopita, Lukáš Andrýsek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  <w:r w:rsidRPr="00947EB6">
        <w:rPr>
          <w:b/>
          <w:bCs/>
          <w:color w:val="000000"/>
        </w:rPr>
        <w:t>KONTROLA č. 2/2025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947EB6">
        <w:rPr>
          <w:color w:val="000000"/>
          <w:u w:val="single"/>
        </w:rPr>
        <w:t>Dotace 2024 – Tenisový klub Prostějov, spolek, 800.000 Kč</w:t>
      </w:r>
      <w:r>
        <w:rPr>
          <w:color w:val="000000"/>
          <w:u w:val="single"/>
        </w:rPr>
        <w:t xml:space="preserve"> - </w:t>
      </w:r>
      <w:r w:rsidRPr="00947EB6">
        <w:rPr>
          <w:color w:val="000000"/>
        </w:rPr>
        <w:t>Mistrovství světa juniorů do 14 let v tenisu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</w:p>
    <w:p w:rsidR="007F5006" w:rsidRPr="00947EB6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947EB6">
        <w:rPr>
          <w:color w:val="000000"/>
          <w:u w:val="single"/>
        </w:rPr>
        <w:t>Dotace 2024 – Tenisový klub Prostějov, spolek, 200.000 Kč</w:t>
      </w:r>
      <w:r>
        <w:rPr>
          <w:color w:val="000000"/>
          <w:u w:val="single"/>
        </w:rPr>
        <w:t xml:space="preserve"> - </w:t>
      </w:r>
      <w:r w:rsidRPr="00947EB6">
        <w:rPr>
          <w:color w:val="000000"/>
        </w:rPr>
        <w:t>Mezinárodní tenisový turnaj v tenisu ITF U18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</w:p>
    <w:p w:rsidR="007F5006" w:rsidRPr="00947EB6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947EB6">
        <w:rPr>
          <w:color w:val="000000"/>
          <w:u w:val="single"/>
        </w:rPr>
        <w:t>Dotace 2024 – Tenisový klub Prostějov, spolek, 2.000.000 Kč</w:t>
      </w:r>
      <w:r>
        <w:rPr>
          <w:color w:val="000000"/>
          <w:u w:val="single"/>
        </w:rPr>
        <w:t xml:space="preserve"> - </w:t>
      </w:r>
      <w:r w:rsidRPr="00947EB6">
        <w:rPr>
          <w:color w:val="000000"/>
        </w:rPr>
        <w:t xml:space="preserve">Podpora rozvoje tenisové mládeže. 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947EB6">
        <w:rPr>
          <w:color w:val="000000"/>
        </w:rPr>
        <w:t>Kontrolující: Mgr. Martin Mokroš, Ing. Pavel Dopita, Lukáš Andrýsek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  <w:r w:rsidRPr="00947EB6">
        <w:rPr>
          <w:b/>
          <w:bCs/>
          <w:color w:val="000000"/>
        </w:rPr>
        <w:t>KONTROLA č. 3/2025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947EB6">
        <w:rPr>
          <w:color w:val="000000"/>
          <w:u w:val="single"/>
        </w:rPr>
        <w:t xml:space="preserve">Dotace 2024 – </w:t>
      </w:r>
      <w:proofErr w:type="spellStart"/>
      <w:r w:rsidRPr="00947EB6">
        <w:rPr>
          <w:color w:val="000000"/>
          <w:u w:val="single"/>
        </w:rPr>
        <w:t>HigBic</w:t>
      </w:r>
      <w:proofErr w:type="spellEnd"/>
      <w:r w:rsidRPr="00947EB6">
        <w:rPr>
          <w:color w:val="000000"/>
          <w:u w:val="single"/>
        </w:rPr>
        <w:t xml:space="preserve"> s.r.o., 80.000 Kč</w:t>
      </w:r>
      <w:r>
        <w:rPr>
          <w:color w:val="000000"/>
          <w:u w:val="single"/>
        </w:rPr>
        <w:t xml:space="preserve"> - </w:t>
      </w:r>
      <w:r w:rsidRPr="00947EB6">
        <w:rPr>
          <w:color w:val="000000"/>
        </w:rPr>
        <w:t>Na kole dětem 2024.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947EB6">
        <w:rPr>
          <w:color w:val="000000"/>
        </w:rPr>
        <w:t>Kontrolující: František Konečný, Ing. Ivo Zatloukal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947EB6">
        <w:rPr>
          <w:color w:val="000000"/>
        </w:rPr>
        <w:t xml:space="preserve"> 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  <w:r w:rsidRPr="00947EB6">
        <w:rPr>
          <w:b/>
          <w:bCs/>
          <w:color w:val="000000"/>
        </w:rPr>
        <w:t>KONTROLA č. 4/2025</w:t>
      </w:r>
    </w:p>
    <w:p w:rsidR="007F5006" w:rsidRPr="00947EB6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947EB6">
        <w:rPr>
          <w:color w:val="000000"/>
          <w:u w:val="single"/>
        </w:rPr>
        <w:t>Dotace 2024 (Usnesení ZM/2024/11/11) – Kováříkova vila, 178.000 Kč</w:t>
      </w:r>
      <w:r>
        <w:rPr>
          <w:color w:val="000000"/>
          <w:u w:val="single"/>
        </w:rPr>
        <w:t xml:space="preserve"> - </w:t>
      </w:r>
      <w:r w:rsidRPr="00947EB6">
        <w:rPr>
          <w:color w:val="000000"/>
        </w:rPr>
        <w:t>Památková obnova vily Josefa Kováříka – etapa 2024.</w:t>
      </w:r>
    </w:p>
    <w:p w:rsidR="007F500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947EB6">
        <w:rPr>
          <w:color w:val="000000"/>
        </w:rPr>
        <w:t xml:space="preserve">Kontrolující: Mgr. Petr Ošťádal, Mgr. Dagmar Nováková, Filip Pecha </w:t>
      </w:r>
    </w:p>
    <w:p w:rsidR="007F500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  <w:r w:rsidRPr="00803C5F">
        <w:rPr>
          <w:b/>
          <w:bCs/>
          <w:color w:val="000000"/>
        </w:rPr>
        <w:t>KONTROLA č. 5/2025</w:t>
      </w:r>
    </w:p>
    <w:p w:rsidR="007F5006" w:rsidRPr="00803C5F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B17DA9">
        <w:rPr>
          <w:color w:val="000000"/>
          <w:u w:val="single"/>
        </w:rPr>
        <w:t>Usnesení Zastupitelstva města Prostějova č. ZM 2024/11/30 ze dne 23.04.204</w:t>
      </w:r>
      <w:r>
        <w:rPr>
          <w:color w:val="000000"/>
          <w:u w:val="single"/>
        </w:rPr>
        <w:t xml:space="preserve"> - </w:t>
      </w:r>
      <w:r w:rsidRPr="00803C5F">
        <w:rPr>
          <w:color w:val="000000"/>
        </w:rPr>
        <w:t>Zpracování záměru stavby parkoviště pro obytné vozy.</w:t>
      </w:r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803C5F">
        <w:rPr>
          <w:color w:val="000000"/>
        </w:rPr>
        <w:t xml:space="preserve">Kontrolující: Ing. Tomáš Lázna, Mgr. Jana Valentová, Jiřina </w:t>
      </w:r>
      <w:proofErr w:type="spellStart"/>
      <w:r w:rsidRPr="00803C5F">
        <w:rPr>
          <w:color w:val="000000"/>
        </w:rPr>
        <w:t>Facková</w:t>
      </w:r>
      <w:proofErr w:type="spellEnd"/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  <w:r w:rsidRPr="00803C5F">
        <w:rPr>
          <w:b/>
          <w:bCs/>
          <w:color w:val="000000"/>
        </w:rPr>
        <w:t>KONTROLA č. 6/2025</w:t>
      </w:r>
    </w:p>
    <w:p w:rsidR="007F5006" w:rsidRPr="00803C5F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B17DA9">
        <w:rPr>
          <w:color w:val="000000"/>
          <w:u w:val="single"/>
        </w:rPr>
        <w:t xml:space="preserve">Dotace 2024 (Usnesení ZM/2024/12/11) – Česká cyklistická z. </w:t>
      </w:r>
      <w:proofErr w:type="gramStart"/>
      <w:r w:rsidRPr="00B17DA9">
        <w:rPr>
          <w:color w:val="000000"/>
          <w:u w:val="single"/>
        </w:rPr>
        <w:t>s.</w:t>
      </w:r>
      <w:proofErr w:type="gramEnd"/>
      <w:r w:rsidRPr="00B17DA9">
        <w:rPr>
          <w:color w:val="000000"/>
          <w:u w:val="single"/>
        </w:rPr>
        <w:t>, 120.000 Kč</w:t>
      </w:r>
      <w:r>
        <w:rPr>
          <w:color w:val="000000"/>
          <w:u w:val="single"/>
        </w:rPr>
        <w:t xml:space="preserve"> - </w:t>
      </w:r>
      <w:r w:rsidRPr="00803C5F">
        <w:rPr>
          <w:color w:val="000000"/>
        </w:rPr>
        <w:t>Pořádání světového poháru v silniční cyklistice „Czech Tour 2024“</w:t>
      </w:r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803C5F">
        <w:rPr>
          <w:color w:val="000000"/>
        </w:rPr>
        <w:t xml:space="preserve">Kontrolující: Ing. Tomáš Lázna, Mgr. Jana Valentová, Jiřina </w:t>
      </w:r>
      <w:proofErr w:type="spellStart"/>
      <w:r w:rsidRPr="00803C5F">
        <w:rPr>
          <w:color w:val="000000"/>
        </w:rPr>
        <w:t>Facková</w:t>
      </w:r>
      <w:proofErr w:type="spellEnd"/>
    </w:p>
    <w:p w:rsidR="007F5006" w:rsidRDefault="007F5006">
      <w:pPr>
        <w:rPr>
          <w:color w:val="000000"/>
        </w:rPr>
      </w:pPr>
      <w:r>
        <w:rPr>
          <w:color w:val="000000"/>
        </w:rPr>
        <w:br w:type="page"/>
      </w:r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  <w:r w:rsidRPr="00803C5F">
        <w:rPr>
          <w:b/>
          <w:bCs/>
          <w:color w:val="000000"/>
        </w:rPr>
        <w:lastRenderedPageBreak/>
        <w:t>KONTROLA č. 7/2025</w:t>
      </w:r>
    </w:p>
    <w:p w:rsidR="007F5006" w:rsidRPr="00803C5F" w:rsidRDefault="007F5006" w:rsidP="007F5006">
      <w:pPr>
        <w:shd w:val="clear" w:color="auto" w:fill="FFFFFF"/>
        <w:tabs>
          <w:tab w:val="num" w:pos="284"/>
        </w:tabs>
        <w:rPr>
          <w:color w:val="000000"/>
        </w:rPr>
      </w:pPr>
      <w:r w:rsidRPr="00B17DA9">
        <w:rPr>
          <w:color w:val="000000"/>
          <w:u w:val="single"/>
        </w:rPr>
        <w:t>Dotace 2024 - Klub biatlonu Prostějov p. s., 40.000 Kč</w:t>
      </w:r>
      <w:r>
        <w:rPr>
          <w:color w:val="000000"/>
        </w:rPr>
        <w:t xml:space="preserve"> - </w:t>
      </w:r>
      <w:r w:rsidRPr="00803C5F">
        <w:rPr>
          <w:color w:val="000000"/>
        </w:rPr>
        <w:t xml:space="preserve">Regionální závod ČP v letním biatlonu </w:t>
      </w:r>
      <w:proofErr w:type="gramStart"/>
      <w:r w:rsidRPr="00803C5F">
        <w:rPr>
          <w:color w:val="000000"/>
        </w:rPr>
        <w:t>27.4.2024</w:t>
      </w:r>
      <w:proofErr w:type="gramEnd"/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B17DA9">
        <w:rPr>
          <w:color w:val="000000"/>
          <w:u w:val="single"/>
        </w:rPr>
        <w:t>Dotace 2024 - Klub biatlonu Prostějov p. s., 40.000 Kč</w:t>
      </w:r>
      <w:r>
        <w:rPr>
          <w:color w:val="000000"/>
        </w:rPr>
        <w:t xml:space="preserve"> - </w:t>
      </w:r>
      <w:r w:rsidRPr="00803C5F">
        <w:rPr>
          <w:color w:val="000000"/>
        </w:rPr>
        <w:t>Celoroční činnost.</w:t>
      </w:r>
    </w:p>
    <w:p w:rsidR="007F500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803C5F">
        <w:rPr>
          <w:color w:val="000000"/>
        </w:rPr>
        <w:t>Kontrolující: František Konečný, Ing. Ivo Zatloukal</w:t>
      </w:r>
    </w:p>
    <w:p w:rsidR="007F500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  <w:r w:rsidRPr="00803C5F">
        <w:rPr>
          <w:b/>
          <w:bCs/>
          <w:color w:val="000000"/>
        </w:rPr>
        <w:t>KONTROLA č. 8/2025</w:t>
      </w:r>
    </w:p>
    <w:p w:rsidR="007F5006" w:rsidRPr="00803C5F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B17DA9">
        <w:rPr>
          <w:color w:val="000000"/>
          <w:u w:val="single"/>
        </w:rPr>
        <w:t xml:space="preserve">Dotace 2024 (Usnesení RM/2024/39/13) – </w:t>
      </w:r>
      <w:proofErr w:type="spellStart"/>
      <w:r w:rsidRPr="00B17DA9">
        <w:rPr>
          <w:color w:val="000000"/>
          <w:u w:val="single"/>
        </w:rPr>
        <w:t>Jachník</w:t>
      </w:r>
      <w:proofErr w:type="spellEnd"/>
      <w:r w:rsidRPr="00B17DA9">
        <w:rPr>
          <w:color w:val="000000"/>
          <w:u w:val="single"/>
        </w:rPr>
        <w:t xml:space="preserve"> Tomáš, 35.000 Kč</w:t>
      </w:r>
      <w:r>
        <w:rPr>
          <w:color w:val="000000"/>
        </w:rPr>
        <w:t xml:space="preserve"> - </w:t>
      </w:r>
      <w:r w:rsidRPr="00803C5F">
        <w:rPr>
          <w:color w:val="000000"/>
        </w:rPr>
        <w:t>Prostějovská Mateřinka 2024</w:t>
      </w:r>
    </w:p>
    <w:p w:rsidR="007F5006" w:rsidRPr="009C1D36" w:rsidRDefault="007F5006" w:rsidP="007F5006">
      <w:pPr>
        <w:shd w:val="clear" w:color="auto" w:fill="FFFFFF"/>
        <w:tabs>
          <w:tab w:val="num" w:pos="284"/>
        </w:tabs>
        <w:jc w:val="both"/>
        <w:rPr>
          <w:color w:val="000000"/>
        </w:rPr>
      </w:pPr>
      <w:r w:rsidRPr="00803C5F">
        <w:rPr>
          <w:color w:val="000000"/>
        </w:rPr>
        <w:t>Kontrolující: Dagmar Faltýnková, Mgr. Radim Weisser</w:t>
      </w:r>
    </w:p>
    <w:p w:rsidR="007F5006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</w:p>
    <w:p w:rsidR="007F5006" w:rsidRPr="00375C84" w:rsidRDefault="007F5006" w:rsidP="007F500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b/>
          <w:bCs/>
          <w:color w:val="000000"/>
        </w:rPr>
      </w:pPr>
      <w:r w:rsidRPr="00375C84">
        <w:rPr>
          <w:b/>
        </w:rPr>
        <w:t>B</w:t>
      </w:r>
      <w:r w:rsidRPr="00375C84">
        <w:rPr>
          <w:b/>
          <w:bCs/>
          <w:color w:val="000000"/>
        </w:rPr>
        <w:t>yly prezentovány a schváleny následující kontroly z roku 2024:</w:t>
      </w:r>
    </w:p>
    <w:p w:rsidR="007F5006" w:rsidRDefault="007F5006" w:rsidP="007F5006">
      <w:pPr>
        <w:shd w:val="clear" w:color="auto" w:fill="FFFFFF"/>
        <w:tabs>
          <w:tab w:val="num" w:pos="284"/>
        </w:tabs>
        <w:jc w:val="both"/>
        <w:rPr>
          <w:b/>
          <w:bCs/>
          <w:color w:val="000000"/>
        </w:rPr>
      </w:pPr>
    </w:p>
    <w:p w:rsidR="007F5006" w:rsidRPr="007F5006" w:rsidRDefault="007F5006" w:rsidP="007F5006">
      <w:pPr>
        <w:pStyle w:val="Bezmezer"/>
        <w:tabs>
          <w:tab w:val="num" w:pos="284"/>
        </w:tabs>
        <w:rPr>
          <w:rFonts w:ascii="Arial" w:hAnsi="Arial" w:cs="Arial"/>
          <w:sz w:val="24"/>
          <w:szCs w:val="24"/>
        </w:rPr>
      </w:pPr>
      <w:r w:rsidRPr="007F5006">
        <w:rPr>
          <w:rFonts w:ascii="Arial" w:hAnsi="Arial" w:cs="Arial"/>
          <w:b/>
          <w:sz w:val="24"/>
          <w:szCs w:val="24"/>
          <w:u w:val="single"/>
        </w:rPr>
        <w:t>KONTROLA č. 13/2024 :</w:t>
      </w:r>
      <w:r w:rsidRPr="007F5006">
        <w:rPr>
          <w:rFonts w:ascii="Arial" w:hAnsi="Arial" w:cs="Arial"/>
          <w:b/>
          <w:sz w:val="24"/>
          <w:szCs w:val="24"/>
        </w:rPr>
        <w:t xml:space="preserve"> Dotace 2023 (Usnesení ZM/2023/07/16) - Tělocvičná jednota Sokol Prostějov, 150.000 Kč: Rekonstrukce elektroinstalace</w:t>
      </w:r>
      <w:r w:rsidRPr="007F5006">
        <w:rPr>
          <w:rFonts w:ascii="Arial" w:hAnsi="Arial" w:cs="Arial"/>
          <w:sz w:val="24"/>
          <w:szCs w:val="24"/>
        </w:rPr>
        <w:t xml:space="preserve"> </w:t>
      </w:r>
      <w:r w:rsidRPr="007F5006">
        <w:rPr>
          <w:rFonts w:ascii="Arial" w:hAnsi="Arial" w:cs="Arial"/>
          <w:b/>
          <w:bCs/>
          <w:sz w:val="24"/>
          <w:szCs w:val="24"/>
        </w:rPr>
        <w:t>sokolovny.</w:t>
      </w:r>
    </w:p>
    <w:p w:rsidR="007F5006" w:rsidRPr="007F5006" w:rsidRDefault="007F5006" w:rsidP="007F5006">
      <w:pPr>
        <w:pStyle w:val="Odstavecseseznamem"/>
        <w:tabs>
          <w:tab w:val="num" w:pos="284"/>
        </w:tabs>
        <w:ind w:left="0"/>
        <w:rPr>
          <w:rFonts w:cs="Arial"/>
        </w:rPr>
      </w:pPr>
      <w:r w:rsidRPr="007F5006">
        <w:rPr>
          <w:rFonts w:cs="Arial"/>
        </w:rPr>
        <w:t xml:space="preserve">Kontrolující: Dagmar Faltýnková, Mgr. Radim Weisser </w:t>
      </w:r>
    </w:p>
    <w:p w:rsidR="007F5006" w:rsidRDefault="007F5006" w:rsidP="007F5006">
      <w:pPr>
        <w:pStyle w:val="Odstavecseseznamem"/>
        <w:tabs>
          <w:tab w:val="num" w:pos="284"/>
        </w:tabs>
        <w:ind w:left="0"/>
        <w:rPr>
          <w:rFonts w:cs="Arial"/>
          <w:b/>
          <w:bCs/>
          <w:u w:val="single"/>
        </w:rPr>
      </w:pPr>
    </w:p>
    <w:p w:rsidR="007F5006" w:rsidRPr="007F5006" w:rsidRDefault="007F5006" w:rsidP="007F5006">
      <w:pPr>
        <w:pStyle w:val="Odstavecseseznamem"/>
        <w:tabs>
          <w:tab w:val="num" w:pos="284"/>
        </w:tabs>
        <w:ind w:left="0"/>
        <w:rPr>
          <w:rFonts w:cs="Arial"/>
        </w:rPr>
      </w:pPr>
      <w:r w:rsidRPr="007F5006">
        <w:rPr>
          <w:rFonts w:cs="Arial"/>
          <w:b/>
          <w:bCs/>
          <w:u w:val="single"/>
        </w:rPr>
        <w:t>Závěr kontroly:</w:t>
      </w:r>
      <w:r w:rsidRPr="007F5006">
        <w:rPr>
          <w:rFonts w:cs="Arial"/>
        </w:rPr>
        <w:t xml:space="preserve"> kontrolou nebyly shledány žádné nedostatky. Tělocvičná jednota Sokol II dodržel podmínky pro vyúčtování dotací poskytnutých z rozpočtu města Prostějova. Doložené doklady odpovídají smluvnímu účelu čerpání dotace. Kontrolní skupina nepředkládá žádná doporučení v souvislosti s provedenou kontrolou.</w:t>
      </w:r>
    </w:p>
    <w:p w:rsidR="007F5006" w:rsidRDefault="007F5006" w:rsidP="007F5006">
      <w:pPr>
        <w:pStyle w:val="Bezmezer"/>
        <w:tabs>
          <w:tab w:val="num" w:pos="284"/>
        </w:tabs>
        <w:rPr>
          <w:rFonts w:ascii="Arial" w:hAnsi="Arial" w:cs="Arial"/>
          <w:b/>
          <w:sz w:val="24"/>
          <w:szCs w:val="24"/>
          <w:u w:val="single"/>
        </w:rPr>
      </w:pPr>
    </w:p>
    <w:p w:rsidR="007F5006" w:rsidRPr="007F5006" w:rsidRDefault="007F5006" w:rsidP="007F5006">
      <w:pPr>
        <w:pStyle w:val="Bezmezer"/>
        <w:tabs>
          <w:tab w:val="num" w:pos="284"/>
        </w:tabs>
        <w:rPr>
          <w:rFonts w:ascii="Arial" w:hAnsi="Arial" w:cs="Arial"/>
          <w:sz w:val="24"/>
          <w:szCs w:val="24"/>
        </w:rPr>
      </w:pPr>
      <w:r w:rsidRPr="007F5006">
        <w:rPr>
          <w:rFonts w:ascii="Arial" w:hAnsi="Arial" w:cs="Arial"/>
          <w:b/>
          <w:sz w:val="24"/>
          <w:szCs w:val="24"/>
          <w:u w:val="single"/>
        </w:rPr>
        <w:t>KONTROLA č. 17/2024:</w:t>
      </w:r>
      <w:r w:rsidRPr="007F5006">
        <w:rPr>
          <w:rFonts w:ascii="Arial" w:hAnsi="Arial" w:cs="Arial"/>
          <w:b/>
          <w:sz w:val="24"/>
          <w:szCs w:val="24"/>
        </w:rPr>
        <w:t xml:space="preserve"> Dotace 2023 (Usnesení ZM/2023/04/07) – Svaz tělesně postižených v </w:t>
      </w:r>
      <w:proofErr w:type="gramStart"/>
      <w:r w:rsidRPr="007F5006">
        <w:rPr>
          <w:rFonts w:ascii="Arial" w:hAnsi="Arial" w:cs="Arial"/>
          <w:b/>
          <w:sz w:val="24"/>
          <w:szCs w:val="24"/>
        </w:rPr>
        <w:t>ČR z.s.</w:t>
      </w:r>
      <w:proofErr w:type="gramEnd"/>
      <w:r w:rsidRPr="007F5006">
        <w:rPr>
          <w:rFonts w:ascii="Arial" w:hAnsi="Arial" w:cs="Arial"/>
          <w:b/>
          <w:sz w:val="24"/>
          <w:szCs w:val="24"/>
        </w:rPr>
        <w:t>, okresní organizace Prostějov, 90.000 Kč: Činnost okresní organizace.</w:t>
      </w:r>
    </w:p>
    <w:p w:rsidR="007F5006" w:rsidRDefault="007F5006" w:rsidP="007F5006">
      <w:pPr>
        <w:pStyle w:val="Odstavecseseznamem"/>
        <w:tabs>
          <w:tab w:val="num" w:pos="284"/>
        </w:tabs>
        <w:ind w:left="0"/>
        <w:rPr>
          <w:rFonts w:cs="Arial"/>
          <w:b/>
          <w:bCs/>
          <w:u w:val="single"/>
        </w:rPr>
      </w:pPr>
      <w:r w:rsidRPr="007F5006">
        <w:rPr>
          <w:rFonts w:cs="Arial"/>
        </w:rPr>
        <w:t>Kontrolující: František Konečný, Ing. Ivo Zatloukal</w:t>
      </w:r>
      <w:r w:rsidRPr="007F5006">
        <w:rPr>
          <w:rFonts w:cs="Arial"/>
        </w:rPr>
        <w:br/>
      </w:r>
    </w:p>
    <w:p w:rsidR="007F5006" w:rsidRPr="007F5006" w:rsidRDefault="007F5006" w:rsidP="007F5006">
      <w:pPr>
        <w:pStyle w:val="Odstavecseseznamem"/>
        <w:tabs>
          <w:tab w:val="num" w:pos="284"/>
        </w:tabs>
        <w:ind w:left="0"/>
        <w:rPr>
          <w:rFonts w:cs="Arial"/>
        </w:rPr>
      </w:pPr>
      <w:r w:rsidRPr="007F5006">
        <w:rPr>
          <w:rFonts w:cs="Arial"/>
          <w:b/>
          <w:bCs/>
          <w:u w:val="single"/>
        </w:rPr>
        <w:t>Závěr kontroly:</w:t>
      </w:r>
      <w:r w:rsidRPr="007F5006">
        <w:rPr>
          <w:rFonts w:cs="Arial"/>
        </w:rPr>
        <w:t xml:space="preserve"> Kontrolou nebyly shledány žádné nedostatky. Příjemce dotace dodržel podmínky pro vyúčtování dotací poskytnutých z rozpočtu města Prostějova. Doložené doklady odpovídají smluvnímu účelu čerpání dotace.  Kontrolní skupina nepřekládá žádná dodatečná doporučení stran této dotace. </w:t>
      </w:r>
    </w:p>
    <w:p w:rsidR="007F5006" w:rsidRDefault="007F5006" w:rsidP="007F5006">
      <w:pPr>
        <w:shd w:val="clear" w:color="auto" w:fill="FFFFFF"/>
        <w:rPr>
          <w:bCs/>
          <w:color w:val="000000"/>
        </w:rPr>
      </w:pPr>
      <w:r w:rsidRPr="00FC00D8">
        <w:rPr>
          <w:bCs/>
          <w:color w:val="000000"/>
        </w:rPr>
        <w:t xml:space="preserve">   </w:t>
      </w:r>
    </w:p>
    <w:p w:rsidR="007F5006" w:rsidRDefault="007F5006" w:rsidP="007F5006">
      <w:pPr>
        <w:rPr>
          <w:b/>
        </w:rPr>
      </w:pPr>
      <w:r>
        <w:rPr>
          <w:b/>
        </w:rPr>
        <w:t>V</w:t>
      </w:r>
      <w:r w:rsidRPr="003A42A2">
        <w:rPr>
          <w:b/>
        </w:rPr>
        <w:t xml:space="preserve"> </w:t>
      </w:r>
      <w:r>
        <w:rPr>
          <w:b/>
        </w:rPr>
        <w:t>1</w:t>
      </w:r>
      <w:r w:rsidRPr="003A42A2">
        <w:rPr>
          <w:b/>
        </w:rPr>
        <w:t>. pololetí 202</w:t>
      </w:r>
      <w:r>
        <w:rPr>
          <w:b/>
        </w:rPr>
        <w:t>5</w:t>
      </w:r>
      <w:r w:rsidRPr="003A42A2">
        <w:rPr>
          <w:b/>
        </w:rPr>
        <w:t xml:space="preserve"> byly provedeny následující kontroly:</w:t>
      </w:r>
    </w:p>
    <w:p w:rsidR="007F5006" w:rsidRDefault="007F5006" w:rsidP="007F5006">
      <w:pPr>
        <w:pStyle w:val="Bezmezer"/>
        <w:rPr>
          <w:rFonts w:ascii="Times New Roman" w:hAnsi="Times New Roman" w:cs="Times New Roman"/>
          <w:b/>
        </w:rPr>
      </w:pPr>
    </w:p>
    <w:p w:rsidR="007F5006" w:rsidRPr="007F5006" w:rsidRDefault="007F5006" w:rsidP="007F5006">
      <w:pPr>
        <w:pStyle w:val="Bezmezer"/>
        <w:rPr>
          <w:rFonts w:ascii="Arial" w:hAnsi="Arial" w:cs="Arial"/>
          <w:b/>
          <w:sz w:val="24"/>
          <w:szCs w:val="24"/>
        </w:rPr>
      </w:pPr>
      <w:r w:rsidRPr="007F5006">
        <w:rPr>
          <w:rFonts w:ascii="Arial" w:hAnsi="Arial" w:cs="Arial"/>
          <w:b/>
          <w:sz w:val="24"/>
          <w:szCs w:val="24"/>
          <w:u w:val="single"/>
        </w:rPr>
        <w:t>KONTROLA č. 1/2025:</w:t>
      </w:r>
      <w:r w:rsidRPr="007F5006">
        <w:rPr>
          <w:rFonts w:ascii="Arial" w:hAnsi="Arial" w:cs="Arial"/>
          <w:b/>
          <w:sz w:val="24"/>
          <w:szCs w:val="24"/>
        </w:rPr>
        <w:t xml:space="preserve"> Dotace 2024 – ČERVENÉ </w:t>
      </w:r>
      <w:proofErr w:type="gramStart"/>
      <w:r w:rsidRPr="007F5006">
        <w:rPr>
          <w:rFonts w:ascii="Arial" w:hAnsi="Arial" w:cs="Arial"/>
          <w:b/>
          <w:sz w:val="24"/>
          <w:szCs w:val="24"/>
        </w:rPr>
        <w:t>BARETY, z.s.</w:t>
      </w:r>
      <w:proofErr w:type="gramEnd"/>
      <w:r w:rsidRPr="007F5006">
        <w:rPr>
          <w:rFonts w:ascii="Arial" w:hAnsi="Arial" w:cs="Arial"/>
          <w:b/>
          <w:sz w:val="24"/>
          <w:szCs w:val="24"/>
        </w:rPr>
        <w:t>, 30.000 Kč: 11. ročník pochodu „Po stopách 22. výsadkové brigády“</w:t>
      </w:r>
    </w:p>
    <w:p w:rsidR="007F5006" w:rsidRPr="007F5006" w:rsidRDefault="007F5006" w:rsidP="007F5006">
      <w:pPr>
        <w:rPr>
          <w:rFonts w:cs="Arial"/>
          <w:color w:val="000000"/>
        </w:rPr>
      </w:pPr>
      <w:r w:rsidRPr="007F5006">
        <w:rPr>
          <w:rFonts w:cs="Arial"/>
        </w:rPr>
        <w:t xml:space="preserve">Kontrolující: </w:t>
      </w:r>
      <w:r w:rsidRPr="007F5006">
        <w:rPr>
          <w:rFonts w:cs="Arial"/>
          <w:color w:val="000000"/>
        </w:rPr>
        <w:t>Mgr. Martin Mokroš, Ing. Pavel Dopita, Lukáš Andrýsek</w:t>
      </w:r>
    </w:p>
    <w:p w:rsidR="007F5006" w:rsidRDefault="007F5006" w:rsidP="007F5006">
      <w:pPr>
        <w:contextualSpacing/>
        <w:jc w:val="both"/>
        <w:rPr>
          <w:rFonts w:cs="Arial"/>
          <w:b/>
          <w:bCs/>
          <w:u w:val="single"/>
        </w:rPr>
      </w:pPr>
    </w:p>
    <w:p w:rsidR="007F5006" w:rsidRPr="007F5006" w:rsidRDefault="007F5006" w:rsidP="007F5006">
      <w:pPr>
        <w:contextualSpacing/>
        <w:jc w:val="both"/>
        <w:rPr>
          <w:rFonts w:cs="Arial"/>
        </w:rPr>
      </w:pPr>
      <w:r w:rsidRPr="007F5006">
        <w:rPr>
          <w:rFonts w:cs="Arial"/>
          <w:b/>
          <w:bCs/>
          <w:u w:val="single"/>
        </w:rPr>
        <w:t>Závěr kontroly</w:t>
      </w:r>
      <w:r w:rsidRPr="007F5006">
        <w:rPr>
          <w:rFonts w:cs="Arial"/>
          <w:u w:val="single"/>
        </w:rPr>
        <w:t>:</w:t>
      </w:r>
      <w:r w:rsidRPr="007F5006">
        <w:rPr>
          <w:rFonts w:cs="Arial"/>
        </w:rPr>
        <w:t xml:space="preserve"> kontrolou nebyly shledány žádné nedostatky. Dotace byla použita v souladu se sjednaným účelem.</w:t>
      </w:r>
    </w:p>
    <w:p w:rsidR="007F5006" w:rsidRDefault="007F5006" w:rsidP="007F5006">
      <w:pPr>
        <w:contextualSpacing/>
        <w:jc w:val="both"/>
        <w:rPr>
          <w:rFonts w:cs="Arial"/>
          <w:b/>
          <w:bCs/>
          <w:u w:val="single"/>
        </w:rPr>
      </w:pPr>
    </w:p>
    <w:p w:rsidR="007F5006" w:rsidRPr="007F5006" w:rsidRDefault="007F5006" w:rsidP="007F5006">
      <w:pPr>
        <w:contextualSpacing/>
        <w:jc w:val="both"/>
        <w:rPr>
          <w:rFonts w:cs="Arial"/>
        </w:rPr>
      </w:pPr>
      <w:r w:rsidRPr="007F5006">
        <w:rPr>
          <w:rFonts w:cs="Arial"/>
          <w:b/>
          <w:bCs/>
          <w:u w:val="single"/>
        </w:rPr>
        <w:t xml:space="preserve">Doporučení: </w:t>
      </w:r>
      <w:r w:rsidRPr="007F5006">
        <w:rPr>
          <w:rFonts w:cs="Arial"/>
        </w:rPr>
        <w:t>kontrolní skupina doporučuje trvat na podrobnějším rozúčtování na fakturách.</w:t>
      </w:r>
    </w:p>
    <w:p w:rsidR="007F5006" w:rsidRDefault="007F5006" w:rsidP="007F5006">
      <w:pPr>
        <w:contextualSpacing/>
        <w:jc w:val="both"/>
      </w:pPr>
    </w:p>
    <w:p w:rsidR="007F5006" w:rsidRPr="0077632E" w:rsidRDefault="007F5006" w:rsidP="007F5006">
      <w:pPr>
        <w:contextualSpacing/>
        <w:jc w:val="both"/>
        <w:rPr>
          <w:b/>
          <w:bCs/>
        </w:rPr>
      </w:pPr>
      <w:r w:rsidRPr="0077632E">
        <w:rPr>
          <w:b/>
          <w:bCs/>
          <w:u w:val="single"/>
        </w:rPr>
        <w:t xml:space="preserve">KONTROLA č. 3/2025: </w:t>
      </w:r>
      <w:r w:rsidRPr="005F5E10">
        <w:rPr>
          <w:b/>
          <w:bCs/>
        </w:rPr>
        <w:t xml:space="preserve">Dotace 2024 – </w:t>
      </w:r>
      <w:proofErr w:type="spellStart"/>
      <w:r w:rsidRPr="005F5E10">
        <w:rPr>
          <w:b/>
          <w:bCs/>
        </w:rPr>
        <w:t>HigBic</w:t>
      </w:r>
      <w:proofErr w:type="spellEnd"/>
      <w:r w:rsidRPr="005F5E10">
        <w:rPr>
          <w:b/>
          <w:bCs/>
        </w:rPr>
        <w:t xml:space="preserve"> s.r.o., 80.000 Kč</w:t>
      </w:r>
      <w:r>
        <w:rPr>
          <w:b/>
          <w:bCs/>
        </w:rPr>
        <w:t>:</w:t>
      </w:r>
      <w:r w:rsidRPr="0077632E">
        <w:rPr>
          <w:b/>
          <w:bCs/>
        </w:rPr>
        <w:t xml:space="preserve"> Na kole dětem 2024.</w:t>
      </w:r>
    </w:p>
    <w:p w:rsidR="007F5006" w:rsidRPr="00D90121" w:rsidRDefault="007F5006" w:rsidP="007F5006">
      <w:pPr>
        <w:contextualSpacing/>
        <w:jc w:val="both"/>
      </w:pPr>
      <w:r w:rsidRPr="00D90121">
        <w:t>Kontrolující: František Konečný, Ing. Ivo Zatloukal</w:t>
      </w:r>
    </w:p>
    <w:p w:rsidR="007F5006" w:rsidRDefault="007F5006" w:rsidP="007F5006">
      <w:pPr>
        <w:contextualSpacing/>
        <w:rPr>
          <w:b/>
          <w:bCs/>
          <w:u w:val="single"/>
        </w:rPr>
      </w:pPr>
    </w:p>
    <w:p w:rsidR="007F5006" w:rsidRPr="00D90121" w:rsidRDefault="007F5006" w:rsidP="007F5006">
      <w:pPr>
        <w:contextualSpacing/>
      </w:pPr>
      <w:r w:rsidRPr="0077632E">
        <w:rPr>
          <w:b/>
          <w:bCs/>
          <w:u w:val="single"/>
        </w:rPr>
        <w:t>Závěr kontroly:</w:t>
      </w:r>
      <w:r w:rsidRPr="00D90121">
        <w:t xml:space="preserve"> kontrolou nebyly shledány žádné nedostatky. Příjemce dotace dodržel podmínky pro vyúčtování dotací poskytnutých z rozpočtu města Prostějova. Doložené </w:t>
      </w:r>
      <w:r w:rsidRPr="00D90121">
        <w:lastRenderedPageBreak/>
        <w:t>doklady odpovídají smluvnímu účelu čerpání dotace. Kontrolní skupina nepřekládá žádná dodatečná doporučení stran této dotace.</w:t>
      </w:r>
    </w:p>
    <w:p w:rsidR="007F5006" w:rsidRPr="00D90121" w:rsidRDefault="007F5006" w:rsidP="007F5006">
      <w:pPr>
        <w:contextualSpacing/>
      </w:pPr>
    </w:p>
    <w:p w:rsidR="007F5006" w:rsidRPr="0077632E" w:rsidRDefault="007F5006" w:rsidP="007F5006">
      <w:pPr>
        <w:contextualSpacing/>
        <w:rPr>
          <w:b/>
          <w:bCs/>
        </w:rPr>
      </w:pPr>
      <w:r w:rsidRPr="0077632E">
        <w:rPr>
          <w:b/>
          <w:bCs/>
          <w:u w:val="single"/>
        </w:rPr>
        <w:t xml:space="preserve">KONTROLA č. 4/2025: </w:t>
      </w:r>
      <w:r w:rsidRPr="005F5E10">
        <w:rPr>
          <w:b/>
          <w:bCs/>
        </w:rPr>
        <w:t>Dotace 2024 (Usnesení ZM/2024/11/11) – Kováříkova vila, 178.000 Kč</w:t>
      </w:r>
      <w:r>
        <w:rPr>
          <w:b/>
          <w:bCs/>
        </w:rPr>
        <w:t xml:space="preserve">: </w:t>
      </w:r>
      <w:r w:rsidRPr="0077632E">
        <w:rPr>
          <w:b/>
          <w:bCs/>
        </w:rPr>
        <w:t>Památková obnova vily Josefa Kováříka – etapa 2024.</w:t>
      </w:r>
    </w:p>
    <w:p w:rsidR="007F5006" w:rsidRPr="00D90121" w:rsidRDefault="007F5006" w:rsidP="007F5006">
      <w:pPr>
        <w:contextualSpacing/>
      </w:pPr>
      <w:r w:rsidRPr="00D90121">
        <w:t>Kontrolující: Mgr. Petr Ošťádal, Mgr. Dagmar Nováková, Filip Pecha</w:t>
      </w:r>
    </w:p>
    <w:p w:rsidR="007F5006" w:rsidRDefault="007F5006" w:rsidP="007F5006">
      <w:pPr>
        <w:contextualSpacing/>
        <w:rPr>
          <w:b/>
          <w:bCs/>
          <w:u w:val="single"/>
        </w:rPr>
      </w:pPr>
    </w:p>
    <w:p w:rsidR="007F5006" w:rsidRDefault="007F5006" w:rsidP="007F5006">
      <w:pPr>
        <w:contextualSpacing/>
      </w:pPr>
      <w:r w:rsidRPr="0077632E">
        <w:rPr>
          <w:b/>
          <w:bCs/>
          <w:u w:val="single"/>
        </w:rPr>
        <w:t>Závěr kontroly:</w:t>
      </w:r>
      <w:r w:rsidRPr="00D90121">
        <w:t xml:space="preserve"> členové kontrolního výboru pověření kontrolou konstatují, že příjemce dotace splnil podmínky pro vyúčtování dotací poskytnutých z rozpočtu města Prostějova. Doložené doklady odpovídají smluvnímu účelu čerpání dotace.</w:t>
      </w:r>
    </w:p>
    <w:p w:rsidR="007F5006" w:rsidRDefault="007F5006" w:rsidP="007F5006">
      <w:pPr>
        <w:contextualSpacing/>
      </w:pPr>
    </w:p>
    <w:p w:rsidR="007F5006" w:rsidRPr="005F5E10" w:rsidRDefault="007F5006" w:rsidP="007F5006">
      <w:pPr>
        <w:contextualSpacing/>
        <w:rPr>
          <w:b/>
          <w:bCs/>
        </w:rPr>
      </w:pPr>
      <w:r w:rsidRPr="005F5E10">
        <w:rPr>
          <w:b/>
          <w:bCs/>
          <w:u w:val="single"/>
        </w:rPr>
        <w:t>KONTROLA č. 5/2025:</w:t>
      </w:r>
      <w:r w:rsidRPr="005F5E10">
        <w:rPr>
          <w:b/>
          <w:bCs/>
        </w:rPr>
        <w:t xml:space="preserve"> Usnesení Zastupitelstva města Prostějova č. ZM 2024/11/30 ze dne </w:t>
      </w:r>
      <w:proofErr w:type="gramStart"/>
      <w:r w:rsidRPr="005F5E10">
        <w:rPr>
          <w:b/>
          <w:bCs/>
        </w:rPr>
        <w:t>23.04.2024</w:t>
      </w:r>
      <w:proofErr w:type="gramEnd"/>
      <w:r>
        <w:rPr>
          <w:b/>
          <w:bCs/>
        </w:rPr>
        <w:t>:</w:t>
      </w:r>
      <w:r w:rsidRPr="005F5E10">
        <w:rPr>
          <w:b/>
          <w:bCs/>
        </w:rPr>
        <w:t xml:space="preserve"> Zpracování záměru stavby parkoviště pro obytné vozy.</w:t>
      </w:r>
    </w:p>
    <w:p w:rsidR="007F5006" w:rsidRPr="005F5E10" w:rsidRDefault="007F5006" w:rsidP="007F5006">
      <w:pPr>
        <w:contextualSpacing/>
      </w:pPr>
      <w:r w:rsidRPr="005F5E10">
        <w:t xml:space="preserve">Kontrolující: Ing. Tomáš Lázna, Mgr. Jana Valentová, Jiřina </w:t>
      </w:r>
      <w:proofErr w:type="spellStart"/>
      <w:r w:rsidRPr="005F5E10">
        <w:t>Facková</w:t>
      </w:r>
      <w:proofErr w:type="spellEnd"/>
    </w:p>
    <w:p w:rsidR="007F5006" w:rsidRDefault="007F5006" w:rsidP="007F5006">
      <w:pPr>
        <w:contextualSpacing/>
        <w:rPr>
          <w:b/>
          <w:bCs/>
          <w:u w:val="single"/>
        </w:rPr>
      </w:pPr>
    </w:p>
    <w:p w:rsidR="007F5006" w:rsidRPr="005F5E10" w:rsidRDefault="007F5006" w:rsidP="007F5006">
      <w:pPr>
        <w:contextualSpacing/>
      </w:pPr>
      <w:r w:rsidRPr="005F5E10">
        <w:rPr>
          <w:b/>
          <w:bCs/>
          <w:u w:val="single"/>
        </w:rPr>
        <w:t>Závěr kontroly:</w:t>
      </w:r>
      <w:r w:rsidRPr="005F5E10">
        <w:t xml:space="preserve"> členové kontrolního výboru pověření kontrolou konstatují, že předmětné usnesení Zastupitelstva města Prostějova bylo splněno, o čemž svědčí předložené materiály. Kontrolující nepředkládají žádná další doporučení v souvislosti s touto kontrolou. </w:t>
      </w:r>
    </w:p>
    <w:p w:rsidR="007F5006" w:rsidRPr="005F5E10" w:rsidRDefault="007F5006" w:rsidP="007F5006">
      <w:pPr>
        <w:contextualSpacing/>
      </w:pPr>
    </w:p>
    <w:p w:rsidR="007F5006" w:rsidRPr="005F5E10" w:rsidRDefault="007F5006" w:rsidP="007F5006">
      <w:pPr>
        <w:contextualSpacing/>
        <w:rPr>
          <w:b/>
          <w:bCs/>
        </w:rPr>
      </w:pPr>
      <w:r w:rsidRPr="005F5E10">
        <w:rPr>
          <w:b/>
          <w:bCs/>
          <w:u w:val="single"/>
        </w:rPr>
        <w:t>KONTROLA č. 7/2025:</w:t>
      </w:r>
      <w:r>
        <w:rPr>
          <w:b/>
          <w:bCs/>
          <w:u w:val="single"/>
        </w:rPr>
        <w:t xml:space="preserve"> </w:t>
      </w:r>
      <w:r w:rsidRPr="005F5E10">
        <w:rPr>
          <w:b/>
          <w:bCs/>
        </w:rPr>
        <w:t>Dotace 2024 - Klub biatlonu Prostějov p. s., 40.000 Kč</w:t>
      </w:r>
      <w:r>
        <w:rPr>
          <w:b/>
          <w:bCs/>
        </w:rPr>
        <w:t>:</w:t>
      </w:r>
      <w:r w:rsidRPr="005F5E10">
        <w:rPr>
          <w:b/>
          <w:bCs/>
        </w:rPr>
        <w:t xml:space="preserve"> Regionální závod ČP v letním biatlonu </w:t>
      </w:r>
      <w:proofErr w:type="gramStart"/>
      <w:r w:rsidRPr="005F5E10">
        <w:rPr>
          <w:b/>
          <w:bCs/>
        </w:rPr>
        <w:t>27.04.2024</w:t>
      </w:r>
      <w:proofErr w:type="gramEnd"/>
      <w:r w:rsidRPr="005F5E10">
        <w:rPr>
          <w:b/>
          <w:bCs/>
        </w:rPr>
        <w:t>; Dotace 2024 - Klub biatlonu Prostějov p. s., 40.000 Kč</w:t>
      </w:r>
      <w:r>
        <w:rPr>
          <w:b/>
          <w:bCs/>
        </w:rPr>
        <w:t xml:space="preserve">: </w:t>
      </w:r>
      <w:r w:rsidRPr="005F5E10">
        <w:rPr>
          <w:b/>
          <w:bCs/>
        </w:rPr>
        <w:t>Celoroční činnost.</w:t>
      </w:r>
    </w:p>
    <w:p w:rsidR="007F5006" w:rsidRPr="005F5E10" w:rsidRDefault="007F5006" w:rsidP="007F5006">
      <w:pPr>
        <w:contextualSpacing/>
      </w:pPr>
      <w:r w:rsidRPr="005F5E10">
        <w:t>Kontrolující: František Konečný, Ing. Ivo Zatloukal</w:t>
      </w:r>
    </w:p>
    <w:p w:rsidR="007F5006" w:rsidRDefault="007F5006" w:rsidP="007F5006">
      <w:pPr>
        <w:contextualSpacing/>
        <w:rPr>
          <w:b/>
          <w:bCs/>
          <w:u w:val="single"/>
        </w:rPr>
      </w:pPr>
    </w:p>
    <w:p w:rsidR="007F5006" w:rsidRPr="005F5E10" w:rsidRDefault="007F5006" w:rsidP="007F5006">
      <w:pPr>
        <w:contextualSpacing/>
      </w:pPr>
      <w:r w:rsidRPr="005F5E10">
        <w:rPr>
          <w:b/>
          <w:bCs/>
          <w:u w:val="single"/>
        </w:rPr>
        <w:t>Závěr kontroly:</w:t>
      </w:r>
      <w:r w:rsidRPr="005F5E10">
        <w:t xml:space="preserve"> členové kontrolního výboru pověření kontrolou konstatují, že nebyly shledány žádné nedostatky. Klub biatlonu Prostějov </w:t>
      </w:r>
      <w:proofErr w:type="spellStart"/>
      <w:proofErr w:type="gramStart"/>
      <w:r w:rsidRPr="005F5E10">
        <w:t>p.s.</w:t>
      </w:r>
      <w:proofErr w:type="spellEnd"/>
      <w:proofErr w:type="gramEnd"/>
      <w:r w:rsidRPr="005F5E10">
        <w:t xml:space="preserve"> dodržel podmínky pro vyúčtování dotací poskytnutých z rozpočtu města Prostějova. Doložené doklady odpovídají smluvním účelům čerpání dotace. Kontrolní skupina nepředkládá žádná doporučení stran této dotace.   </w:t>
      </w:r>
    </w:p>
    <w:p w:rsidR="007F5006" w:rsidRDefault="007F5006" w:rsidP="007F5006">
      <w:pPr>
        <w:contextualSpacing/>
        <w:jc w:val="both"/>
      </w:pPr>
    </w:p>
    <w:p w:rsidR="007F5006" w:rsidRPr="007F5006" w:rsidRDefault="007F5006" w:rsidP="007F5006">
      <w:pPr>
        <w:pStyle w:val="Bezmezer"/>
        <w:numPr>
          <w:ilvl w:val="0"/>
          <w:numId w:val="4"/>
        </w:numPr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  <w:r w:rsidRPr="007F5006">
        <w:rPr>
          <w:rFonts w:ascii="Arial" w:hAnsi="Arial" w:cs="Arial"/>
          <w:sz w:val="24"/>
          <w:szCs w:val="24"/>
        </w:rPr>
        <w:t xml:space="preserve">V bodě různé byl dán požadavek na upřesnění, které zápisy se podle zákona </w:t>
      </w:r>
      <w:r>
        <w:rPr>
          <w:rFonts w:ascii="Arial" w:hAnsi="Arial" w:cs="Arial"/>
          <w:sz w:val="24"/>
          <w:szCs w:val="24"/>
        </w:rPr>
        <w:br/>
      </w:r>
      <w:r w:rsidRPr="007F5006">
        <w:rPr>
          <w:rFonts w:ascii="Arial" w:hAnsi="Arial" w:cs="Arial"/>
          <w:sz w:val="24"/>
          <w:szCs w:val="24"/>
        </w:rPr>
        <w:t>č. 128/2000 Sb., o obcích, §119, mají překládat ZM. Toto bude řešeno ve druhém pololetí 2025.</w:t>
      </w:r>
    </w:p>
    <w:p w:rsidR="007F5006" w:rsidRPr="003C076D" w:rsidRDefault="007F5006" w:rsidP="007F5006">
      <w:pPr>
        <w:pStyle w:val="Default"/>
        <w:jc w:val="both"/>
        <w:rPr>
          <w:color w:val="auto"/>
        </w:rPr>
      </w:pPr>
    </w:p>
    <w:p w:rsidR="007F5006" w:rsidRPr="002A04F1" w:rsidRDefault="007F5006" w:rsidP="007F5006">
      <w:pPr>
        <w:pStyle w:val="Odstavecseseznamem"/>
        <w:ind w:left="0"/>
        <w:rPr>
          <w:rFonts w:ascii="Times New Roman" w:hAnsi="Times New Roman"/>
          <w:color w:val="FF0000"/>
        </w:rPr>
      </w:pPr>
    </w:p>
    <w:p w:rsidR="007F5006" w:rsidRPr="003A42A2" w:rsidRDefault="007F5006" w:rsidP="007F5006">
      <w:pPr>
        <w:jc w:val="both"/>
      </w:pPr>
      <w:r w:rsidRPr="003A42A2">
        <w:rPr>
          <w:b/>
        </w:rPr>
        <w:t>Stanoviska odborů magist</w:t>
      </w:r>
      <w:r>
        <w:rPr>
          <w:b/>
        </w:rPr>
        <w:t>r</w:t>
      </w:r>
      <w:r w:rsidRPr="003A42A2">
        <w:rPr>
          <w:b/>
        </w:rPr>
        <w:t>átu:</w:t>
      </w:r>
      <w:r>
        <w:rPr>
          <w:b/>
        </w:rPr>
        <w:t xml:space="preserve"> </w:t>
      </w:r>
      <w:r w:rsidRPr="003A42A2">
        <w:t xml:space="preserve">Nebyla zjišťovaná. </w:t>
      </w:r>
    </w:p>
    <w:p w:rsidR="007F5006" w:rsidRPr="004130ED" w:rsidRDefault="007F5006" w:rsidP="007F5006">
      <w:pPr>
        <w:widowControl w:val="0"/>
        <w:suppressAutoHyphens/>
        <w:rPr>
          <w:rFonts w:eastAsia="Andale Sans UI" w:cs="Arial"/>
          <w:kern w:val="1"/>
        </w:rPr>
      </w:pPr>
      <w:bookmarkStart w:id="0" w:name="_GoBack"/>
      <w:bookmarkEnd w:id="0"/>
    </w:p>
    <w:sectPr w:rsidR="007F5006" w:rsidRPr="004130ED" w:rsidSect="002D0C09">
      <w:footerReference w:type="default" r:id="rId8"/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06" w:rsidRDefault="007F5006" w:rsidP="007F5006">
      <w:r>
        <w:separator/>
      </w:r>
    </w:p>
  </w:endnote>
  <w:endnote w:type="continuationSeparator" w:id="0">
    <w:p w:rsidR="007F5006" w:rsidRDefault="007F5006" w:rsidP="007F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F" w:rsidRPr="008B7880" w:rsidRDefault="007F5006" w:rsidP="001878CF">
    <w:pPr>
      <w:pStyle w:val="Zpat"/>
      <w:pBdr>
        <w:top w:val="thinThickSmallGap" w:sz="24" w:space="1" w:color="823B0B" w:themeColor="accent2" w:themeShade="7F"/>
      </w:pBdr>
      <w:rPr>
        <w:rFonts w:eastAsiaTheme="majorEastAsia" w:cs="Arial"/>
        <w:sz w:val="20"/>
        <w:szCs w:val="20"/>
      </w:rPr>
    </w:pPr>
    <w:r w:rsidRPr="008B7880">
      <w:rPr>
        <w:rFonts w:eastAsiaTheme="majorEastAsia" w:cs="Arial"/>
        <w:sz w:val="20"/>
        <w:szCs w:val="20"/>
      </w:rPr>
      <w:t>Zastupitelstvo</w:t>
    </w:r>
    <w:r w:rsidRPr="008B7880">
      <w:rPr>
        <w:rFonts w:eastAsiaTheme="majorEastAsia" w:cs="Arial"/>
        <w:sz w:val="20"/>
        <w:szCs w:val="20"/>
      </w:rPr>
      <w:t xml:space="preserve"> města Prostějova </w:t>
    </w:r>
    <w:r>
      <w:rPr>
        <w:rFonts w:eastAsiaTheme="majorEastAsia" w:cs="Arial"/>
        <w:sz w:val="20"/>
        <w:szCs w:val="20"/>
      </w:rPr>
      <w:t>1</w:t>
    </w:r>
    <w:r w:rsidRPr="008B7880">
      <w:rPr>
        <w:rFonts w:eastAsiaTheme="majorEastAsia" w:cs="Arial"/>
        <w:sz w:val="20"/>
        <w:szCs w:val="20"/>
      </w:rPr>
      <w:t>.</w:t>
    </w:r>
    <w:r>
      <w:rPr>
        <w:rFonts w:eastAsiaTheme="majorEastAsia" w:cs="Arial"/>
        <w:sz w:val="20"/>
        <w:szCs w:val="20"/>
      </w:rPr>
      <w:t xml:space="preserve"> 12</w:t>
    </w:r>
    <w:r w:rsidRPr="008B7880">
      <w:rPr>
        <w:rFonts w:eastAsiaTheme="majorEastAsia" w:cs="Arial"/>
        <w:sz w:val="20"/>
        <w:szCs w:val="20"/>
      </w:rPr>
      <w:t>.</w:t>
    </w:r>
    <w:r>
      <w:rPr>
        <w:rFonts w:eastAsiaTheme="majorEastAsia" w:cs="Arial"/>
        <w:sz w:val="20"/>
        <w:szCs w:val="20"/>
      </w:rPr>
      <w:t xml:space="preserve"> </w:t>
    </w:r>
    <w:r w:rsidRPr="008B7880">
      <w:rPr>
        <w:rFonts w:eastAsiaTheme="majorEastAsia" w:cs="Arial"/>
        <w:sz w:val="20"/>
        <w:szCs w:val="20"/>
      </w:rPr>
      <w:t>2025</w:t>
    </w:r>
    <w:r w:rsidRPr="008B7880">
      <w:rPr>
        <w:rFonts w:eastAsiaTheme="majorEastAsia" w:cs="Arial"/>
        <w:sz w:val="20"/>
        <w:szCs w:val="20"/>
      </w:rPr>
      <w:tab/>
      <w:t xml:space="preserve">     </w:t>
    </w:r>
    <w:r w:rsidRPr="008B7880">
      <w:rPr>
        <w:rFonts w:eastAsiaTheme="majorEastAsia" w:cs="Arial"/>
        <w:sz w:val="20"/>
        <w:szCs w:val="20"/>
      </w:rPr>
      <w:t xml:space="preserve">                                  </w:t>
    </w:r>
    <w:r>
      <w:rPr>
        <w:rFonts w:eastAsiaTheme="majorEastAsia" w:cs="Arial"/>
        <w:sz w:val="20"/>
        <w:szCs w:val="20"/>
      </w:rPr>
      <w:tab/>
    </w:r>
    <w:r w:rsidRPr="008B7880">
      <w:rPr>
        <w:rFonts w:eastAsiaTheme="majorEastAsia" w:cs="Arial"/>
        <w:sz w:val="20"/>
        <w:szCs w:val="20"/>
      </w:rPr>
      <w:t xml:space="preserve">Strana </w:t>
    </w:r>
    <w:r w:rsidRPr="008B7880">
      <w:rPr>
        <w:rFonts w:eastAsiaTheme="minorEastAsia" w:cs="Arial"/>
        <w:sz w:val="20"/>
        <w:szCs w:val="20"/>
      </w:rPr>
      <w:fldChar w:fldCharType="begin"/>
    </w:r>
    <w:r w:rsidRPr="008B7880">
      <w:rPr>
        <w:rFonts w:cs="Arial"/>
        <w:sz w:val="20"/>
        <w:szCs w:val="20"/>
      </w:rPr>
      <w:instrText>PAGE   \* MERGEFORMAT</w:instrText>
    </w:r>
    <w:r w:rsidRPr="008B7880">
      <w:rPr>
        <w:rFonts w:eastAsiaTheme="minorEastAsia" w:cs="Arial"/>
        <w:sz w:val="20"/>
        <w:szCs w:val="20"/>
      </w:rPr>
      <w:fldChar w:fldCharType="separate"/>
    </w:r>
    <w:r w:rsidRPr="007F5006">
      <w:rPr>
        <w:rFonts w:eastAsiaTheme="majorEastAsia" w:cs="Arial"/>
        <w:noProof/>
        <w:sz w:val="20"/>
        <w:szCs w:val="20"/>
      </w:rPr>
      <w:t>1</w:t>
    </w:r>
    <w:r w:rsidRPr="008B7880">
      <w:rPr>
        <w:rFonts w:eastAsiaTheme="majorEastAsia" w:cs="Arial"/>
        <w:sz w:val="20"/>
        <w:szCs w:val="20"/>
      </w:rPr>
      <w:fldChar w:fldCharType="end"/>
    </w:r>
  </w:p>
  <w:p w:rsidR="00F06767" w:rsidRPr="008B7880" w:rsidRDefault="007F5006">
    <w:pPr>
      <w:rPr>
        <w:sz w:val="20"/>
        <w:szCs w:val="20"/>
      </w:rPr>
    </w:pPr>
    <w:r w:rsidRPr="008B7880">
      <w:rPr>
        <w:rFonts w:cs="Arial"/>
        <w:sz w:val="20"/>
        <w:szCs w:val="20"/>
      </w:rPr>
      <w:t xml:space="preserve">Zpráva o činnosti </w:t>
    </w:r>
    <w:r>
      <w:rPr>
        <w:rFonts w:cs="Arial"/>
        <w:sz w:val="20"/>
        <w:szCs w:val="20"/>
      </w:rPr>
      <w:t>Kontrolního</w:t>
    </w:r>
    <w:r w:rsidRPr="008B7880">
      <w:rPr>
        <w:rFonts w:cs="Arial"/>
        <w:sz w:val="20"/>
        <w:szCs w:val="20"/>
      </w:rPr>
      <w:t xml:space="preserve"> výboru Zastupitelstva města Prostějova za I. pololetí 202</w:t>
    </w:r>
    <w:r w:rsidRPr="008B7880">
      <w:rPr>
        <w:rFonts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06" w:rsidRDefault="007F5006" w:rsidP="007F5006">
      <w:r>
        <w:separator/>
      </w:r>
    </w:p>
  </w:footnote>
  <w:footnote w:type="continuationSeparator" w:id="0">
    <w:p w:rsidR="007F5006" w:rsidRDefault="007F5006" w:rsidP="007F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43C6"/>
    <w:multiLevelType w:val="multilevel"/>
    <w:tmpl w:val="A08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43603"/>
    <w:multiLevelType w:val="multilevel"/>
    <w:tmpl w:val="9CA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457AA"/>
    <w:multiLevelType w:val="multilevel"/>
    <w:tmpl w:val="ACA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F67B2"/>
    <w:multiLevelType w:val="multilevel"/>
    <w:tmpl w:val="BAC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06"/>
    <w:rsid w:val="001D4F64"/>
    <w:rsid w:val="004E67C9"/>
    <w:rsid w:val="007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CB96DF5-1189-4247-B337-0351C871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006"/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F5006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5006"/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500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F5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006"/>
    <w:rPr>
      <w:rFonts w:ascii="Arial" w:eastAsia="Times New Roman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F5006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7F5006"/>
    <w:rPr>
      <w:rFonts w:ascii="Calibri" w:eastAsia="Calibri" w:hAnsi="Calibri" w:cs="Calibri"/>
      <w:lang w:eastAsia="ar-SA"/>
    </w:rPr>
  </w:style>
  <w:style w:type="paragraph" w:styleId="Bezmezer">
    <w:name w:val="No Spacing"/>
    <w:link w:val="BezmezerChar"/>
    <w:uiPriority w:val="1"/>
    <w:qFormat/>
    <w:rsid w:val="007F5006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7F5006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5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006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934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Meisselová Petra</dc:creator>
  <cp:keywords/>
  <dc:description/>
  <cp:lastModifiedBy>Meisselová Petra</cp:lastModifiedBy>
  <cp:revision>1</cp:revision>
  <dcterms:created xsi:type="dcterms:W3CDTF">2025-11-18T13:27:00Z</dcterms:created>
  <dcterms:modified xsi:type="dcterms:W3CDTF">2025-11-18T13:35:00Z</dcterms:modified>
</cp:coreProperties>
</file>