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0EC59" w14:textId="77777777" w:rsidR="009D23EF" w:rsidRDefault="009D23EF" w:rsidP="0086637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14:paraId="7FA7F083" w14:textId="77777777" w:rsidR="009D23EF" w:rsidRDefault="009D23EF" w:rsidP="0086637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14:paraId="7C856437" w14:textId="4333A390" w:rsidR="00866374" w:rsidRPr="0037594B" w:rsidRDefault="00866374" w:rsidP="00032620">
      <w:pPr>
        <w:tabs>
          <w:tab w:val="left" w:pos="1620"/>
        </w:tabs>
        <w:ind w:left="1620" w:hanging="1620"/>
        <w:jc w:val="both"/>
        <w:rPr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37594B">
        <w:rPr>
          <w:bCs/>
          <w:sz w:val="20"/>
          <w:szCs w:val="20"/>
        </w:rPr>
        <w:t xml:space="preserve">            Předkládá:</w:t>
      </w:r>
      <w:r w:rsidRPr="0037594B">
        <w:rPr>
          <w:bCs/>
          <w:sz w:val="20"/>
          <w:szCs w:val="20"/>
        </w:rPr>
        <w:tab/>
      </w:r>
      <w:r w:rsidR="00032620" w:rsidRPr="0037594B">
        <w:rPr>
          <w:bCs/>
          <w:sz w:val="20"/>
          <w:szCs w:val="20"/>
        </w:rPr>
        <w:t>Zastupitelský klub Na rovinu!</w:t>
      </w:r>
    </w:p>
    <w:p w14:paraId="24629E06" w14:textId="77777777" w:rsidR="00866374" w:rsidRPr="0037594B" w:rsidRDefault="00866374" w:rsidP="00866374">
      <w:pPr>
        <w:tabs>
          <w:tab w:val="left" w:pos="1620"/>
        </w:tabs>
        <w:ind w:left="1620" w:hanging="1620"/>
        <w:jc w:val="both"/>
        <w:rPr>
          <w:bCs/>
          <w:sz w:val="20"/>
          <w:szCs w:val="20"/>
        </w:rPr>
      </w:pPr>
    </w:p>
    <w:p w14:paraId="76551262" w14:textId="77777777" w:rsidR="00866374" w:rsidRPr="0037594B" w:rsidRDefault="00866374" w:rsidP="00866374">
      <w:pPr>
        <w:tabs>
          <w:tab w:val="left" w:pos="1620"/>
        </w:tabs>
        <w:ind w:left="1620" w:hanging="1620"/>
        <w:jc w:val="both"/>
        <w:rPr>
          <w:bCs/>
          <w:sz w:val="20"/>
          <w:szCs w:val="20"/>
        </w:rPr>
      </w:pPr>
    </w:p>
    <w:p w14:paraId="38AF415F" w14:textId="407C4F77" w:rsidR="00866374" w:rsidRPr="0037594B" w:rsidRDefault="00866374" w:rsidP="000B7B64">
      <w:pPr>
        <w:tabs>
          <w:tab w:val="left" w:pos="1620"/>
        </w:tabs>
        <w:ind w:left="1620" w:hanging="1620"/>
        <w:jc w:val="both"/>
        <w:rPr>
          <w:sz w:val="20"/>
        </w:rPr>
      </w:pPr>
      <w:r w:rsidRPr="0037594B">
        <w:rPr>
          <w:bCs/>
          <w:sz w:val="20"/>
          <w:szCs w:val="20"/>
        </w:rPr>
        <w:tab/>
      </w:r>
      <w:r w:rsidRPr="0037594B">
        <w:rPr>
          <w:bCs/>
          <w:sz w:val="20"/>
          <w:szCs w:val="20"/>
        </w:rPr>
        <w:tab/>
      </w:r>
      <w:r w:rsidRPr="0037594B">
        <w:rPr>
          <w:bCs/>
          <w:sz w:val="20"/>
          <w:szCs w:val="20"/>
        </w:rPr>
        <w:tab/>
      </w:r>
      <w:r w:rsidRPr="0037594B">
        <w:rPr>
          <w:bCs/>
          <w:sz w:val="20"/>
          <w:szCs w:val="20"/>
        </w:rPr>
        <w:tab/>
      </w:r>
      <w:r w:rsidRPr="0037594B">
        <w:rPr>
          <w:bCs/>
          <w:sz w:val="20"/>
          <w:szCs w:val="20"/>
        </w:rPr>
        <w:tab/>
        <w:t xml:space="preserve">            </w:t>
      </w:r>
      <w:r w:rsidR="00A06F04">
        <w:rPr>
          <w:bCs/>
          <w:sz w:val="20"/>
          <w:szCs w:val="20"/>
        </w:rPr>
        <w:t>Zpracoval</w:t>
      </w:r>
      <w:r w:rsidR="000B7B64" w:rsidRPr="0037594B">
        <w:rPr>
          <w:bCs/>
          <w:sz w:val="20"/>
          <w:szCs w:val="20"/>
        </w:rPr>
        <w:t>:</w:t>
      </w:r>
      <w:r w:rsidRPr="0037594B">
        <w:rPr>
          <w:sz w:val="20"/>
        </w:rPr>
        <w:t xml:space="preserve">                                                                                  </w:t>
      </w:r>
      <w:r w:rsidR="000B7B64" w:rsidRPr="0037594B">
        <w:rPr>
          <w:sz w:val="20"/>
        </w:rPr>
        <w:t xml:space="preserve">                             </w:t>
      </w:r>
      <w:r w:rsidRPr="0037594B">
        <w:rPr>
          <w:sz w:val="20"/>
        </w:rPr>
        <w:t xml:space="preserve">                                      </w:t>
      </w:r>
    </w:p>
    <w:p w14:paraId="37B581E7" w14:textId="77777777" w:rsidR="00A06F04" w:rsidRPr="0037594B" w:rsidRDefault="000942C8" w:rsidP="00A06F04">
      <w:pPr>
        <w:tabs>
          <w:tab w:val="left" w:pos="1620"/>
        </w:tabs>
        <w:ind w:left="1620" w:hanging="1620"/>
        <w:jc w:val="both"/>
        <w:rPr>
          <w:bCs/>
          <w:sz w:val="20"/>
          <w:szCs w:val="20"/>
        </w:rPr>
      </w:pPr>
      <w:r w:rsidRPr="0037594B">
        <w:rPr>
          <w:bCs/>
          <w:sz w:val="20"/>
          <w:szCs w:val="20"/>
        </w:rPr>
        <w:tab/>
      </w:r>
      <w:r w:rsidRPr="0037594B">
        <w:rPr>
          <w:bCs/>
          <w:sz w:val="20"/>
          <w:szCs w:val="20"/>
        </w:rPr>
        <w:tab/>
      </w:r>
      <w:r w:rsidRPr="0037594B">
        <w:rPr>
          <w:bCs/>
          <w:sz w:val="20"/>
          <w:szCs w:val="20"/>
        </w:rPr>
        <w:tab/>
      </w:r>
      <w:r w:rsidRPr="0037594B">
        <w:rPr>
          <w:bCs/>
          <w:sz w:val="20"/>
          <w:szCs w:val="20"/>
        </w:rPr>
        <w:tab/>
      </w:r>
      <w:r w:rsidRPr="0037594B">
        <w:rPr>
          <w:bCs/>
          <w:sz w:val="20"/>
          <w:szCs w:val="20"/>
        </w:rPr>
        <w:tab/>
      </w:r>
      <w:r w:rsidRPr="0037594B">
        <w:rPr>
          <w:bCs/>
          <w:sz w:val="20"/>
          <w:szCs w:val="20"/>
        </w:rPr>
        <w:tab/>
      </w:r>
      <w:r w:rsidRPr="0037594B">
        <w:rPr>
          <w:bCs/>
          <w:sz w:val="20"/>
          <w:szCs w:val="20"/>
        </w:rPr>
        <w:tab/>
      </w:r>
      <w:r w:rsidRPr="0037594B">
        <w:rPr>
          <w:bCs/>
          <w:sz w:val="20"/>
          <w:szCs w:val="20"/>
        </w:rPr>
        <w:tab/>
      </w:r>
      <w:r w:rsidR="00A06F04" w:rsidRPr="0037594B">
        <w:rPr>
          <w:bCs/>
          <w:sz w:val="20"/>
          <w:szCs w:val="20"/>
        </w:rPr>
        <w:t>Zastupitelský klub Na rovinu!</w:t>
      </w:r>
    </w:p>
    <w:p w14:paraId="366BB872" w14:textId="7907B4F1" w:rsidR="000942C8" w:rsidRPr="0037594B" w:rsidRDefault="000942C8" w:rsidP="000942C8">
      <w:pPr>
        <w:tabs>
          <w:tab w:val="left" w:pos="1620"/>
        </w:tabs>
        <w:ind w:left="1620" w:hanging="1620"/>
        <w:jc w:val="both"/>
        <w:rPr>
          <w:bCs/>
          <w:sz w:val="20"/>
          <w:szCs w:val="20"/>
        </w:rPr>
      </w:pPr>
    </w:p>
    <w:p w14:paraId="70A7F11A" w14:textId="5B1CCFF8" w:rsidR="00866374" w:rsidRDefault="000942C8" w:rsidP="00032620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</w:t>
      </w:r>
      <w:r>
        <w:rPr>
          <w:rFonts w:ascii="Arial" w:hAnsi="Arial" w:cs="Arial"/>
          <w:bCs/>
          <w:sz w:val="20"/>
          <w:szCs w:val="20"/>
        </w:rPr>
        <w:tab/>
      </w:r>
      <w:r w:rsidR="00032620">
        <w:rPr>
          <w:rFonts w:ascii="Arial" w:hAnsi="Arial" w:cs="Arial"/>
          <w:bCs/>
          <w:sz w:val="20"/>
          <w:szCs w:val="20"/>
        </w:rPr>
        <w:t xml:space="preserve"> </w:t>
      </w:r>
    </w:p>
    <w:p w14:paraId="75D95A25" w14:textId="77777777" w:rsidR="00EC100D" w:rsidRDefault="00EC100D" w:rsidP="00866374">
      <w:pPr>
        <w:tabs>
          <w:tab w:val="left" w:pos="1620"/>
        </w:tabs>
        <w:rPr>
          <w:rFonts w:ascii="Arial" w:hAnsi="Arial" w:cs="Arial"/>
          <w:bCs/>
          <w:sz w:val="20"/>
          <w:szCs w:val="20"/>
        </w:rPr>
      </w:pPr>
    </w:p>
    <w:p w14:paraId="2E642644" w14:textId="77777777" w:rsidR="00866374" w:rsidRDefault="00866374" w:rsidP="0086637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14:paraId="531CDD09" w14:textId="77777777" w:rsidR="000B7B64" w:rsidRPr="00354CAE" w:rsidRDefault="000B7B64" w:rsidP="0086637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14:paraId="15589669" w14:textId="77777777" w:rsidR="006B4EE8" w:rsidRPr="0021750E" w:rsidRDefault="006B4EE8" w:rsidP="006B4EE8">
      <w:pPr>
        <w:pBdr>
          <w:bottom w:val="single" w:sz="8" w:space="1" w:color="auto"/>
        </w:pBdr>
        <w:jc w:val="center"/>
        <w:rPr>
          <w:bCs/>
          <w:sz w:val="28"/>
          <w:szCs w:val="28"/>
        </w:rPr>
      </w:pPr>
      <w:r w:rsidRPr="0021750E">
        <w:rPr>
          <w:bCs/>
          <w:sz w:val="28"/>
          <w:szCs w:val="28"/>
        </w:rPr>
        <w:t>Zasedání Zastupitelstva města Prostějova</w:t>
      </w:r>
    </w:p>
    <w:p w14:paraId="028F0274" w14:textId="7EDEB887" w:rsidR="00866374" w:rsidRPr="0037594B" w:rsidRDefault="006B4EE8" w:rsidP="006B4EE8">
      <w:pPr>
        <w:pBdr>
          <w:bottom w:val="single" w:sz="8" w:space="1" w:color="auto"/>
        </w:pBdr>
        <w:jc w:val="center"/>
        <w:rPr>
          <w:bCs/>
          <w:sz w:val="36"/>
          <w:szCs w:val="36"/>
        </w:rPr>
      </w:pPr>
      <w:r w:rsidRPr="0037594B">
        <w:rPr>
          <w:bCs/>
          <w:sz w:val="36"/>
          <w:szCs w:val="36"/>
        </w:rPr>
        <w:t xml:space="preserve">konané dne </w:t>
      </w:r>
      <w:r w:rsidR="007A7AC3">
        <w:rPr>
          <w:bCs/>
          <w:sz w:val="36"/>
          <w:szCs w:val="36"/>
        </w:rPr>
        <w:t>14</w:t>
      </w:r>
      <w:r w:rsidR="00B73E21">
        <w:rPr>
          <w:bCs/>
          <w:sz w:val="36"/>
          <w:szCs w:val="36"/>
        </w:rPr>
        <w:t>. 0</w:t>
      </w:r>
      <w:r w:rsidR="0067631B">
        <w:rPr>
          <w:bCs/>
          <w:sz w:val="36"/>
          <w:szCs w:val="36"/>
        </w:rPr>
        <w:t>4</w:t>
      </w:r>
      <w:r w:rsidR="00032620" w:rsidRPr="0037594B">
        <w:rPr>
          <w:bCs/>
          <w:sz w:val="36"/>
          <w:szCs w:val="36"/>
        </w:rPr>
        <w:t>. 2025</w:t>
      </w:r>
    </w:p>
    <w:p w14:paraId="435DDA7B" w14:textId="77777777" w:rsidR="00866374" w:rsidRPr="00354CAE" w:rsidRDefault="00734B28" w:rsidP="00734B28">
      <w:pPr>
        <w:tabs>
          <w:tab w:val="left" w:pos="2447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02937F53" w14:textId="41817E97" w:rsidR="005B0109" w:rsidRPr="0037594B" w:rsidRDefault="0067631B" w:rsidP="0099550C">
      <w:pPr>
        <w:pBdr>
          <w:bottom w:val="single" w:sz="12" w:space="5" w:color="auto"/>
        </w:pBdr>
        <w:tabs>
          <w:tab w:val="left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Srovnávací studie </w:t>
      </w:r>
      <w:r w:rsidR="00D52355">
        <w:rPr>
          <w:b/>
          <w:bCs/>
          <w:sz w:val="28"/>
          <w:szCs w:val="28"/>
        </w:rPr>
        <w:t xml:space="preserve">o </w:t>
      </w:r>
      <w:r>
        <w:rPr>
          <w:b/>
          <w:bCs/>
          <w:sz w:val="28"/>
          <w:szCs w:val="28"/>
        </w:rPr>
        <w:t>nakládání s odpady</w:t>
      </w:r>
    </w:p>
    <w:p w14:paraId="5A1B9F63" w14:textId="77777777" w:rsidR="00866374" w:rsidRDefault="00866374" w:rsidP="00866374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14:paraId="70BE70B4" w14:textId="77777777" w:rsidR="00866374" w:rsidRPr="00354CAE" w:rsidRDefault="00866374" w:rsidP="00866374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14:paraId="1B5B7E46" w14:textId="77777777" w:rsidR="007A7AC3" w:rsidRPr="00F2706E" w:rsidRDefault="007A7AC3" w:rsidP="007A7AC3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  <w:r w:rsidRPr="00F2706E">
        <w:rPr>
          <w:rFonts w:ascii="Arial" w:hAnsi="Arial" w:cs="Arial"/>
          <w:sz w:val="24"/>
        </w:rPr>
        <w:t>Návrh usnesení:</w:t>
      </w:r>
    </w:p>
    <w:p w14:paraId="20080D29" w14:textId="77777777" w:rsidR="007A7AC3" w:rsidRPr="00F2706E" w:rsidRDefault="007A7AC3" w:rsidP="007A7AC3">
      <w:pPr>
        <w:pStyle w:val="Bezmezer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7957F9A" w14:textId="752A1FE3" w:rsidR="007A7AC3" w:rsidRDefault="007A7AC3" w:rsidP="007A7AC3">
      <w:pPr>
        <w:pStyle w:val="Bezmezer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2706E">
        <w:rPr>
          <w:rFonts w:ascii="Arial" w:eastAsia="Times New Roman" w:hAnsi="Arial" w:cs="Arial"/>
          <w:b/>
          <w:sz w:val="24"/>
          <w:szCs w:val="24"/>
          <w:lang w:eastAsia="cs-CZ"/>
        </w:rPr>
        <w:t>Zastupitelstvo města Prostějova ukládá Radě</w:t>
      </w:r>
      <w:r w:rsidR="001132E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města Prostějova zajistit</w:t>
      </w:r>
      <w:r w:rsidRPr="00F2706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vypracování </w:t>
      </w:r>
      <w:r w:rsidR="001132E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srovnávací studie o nakládání s odpady, která poskytne komplexní přehled možných řešení a jejich dopadů.  </w:t>
      </w:r>
    </w:p>
    <w:p w14:paraId="45DCD10F" w14:textId="65AB5B9D" w:rsidR="007A7AC3" w:rsidRPr="001132E8" w:rsidRDefault="007A7AC3" w:rsidP="001132E8">
      <w:pPr>
        <w:pStyle w:val="Normlnweb"/>
      </w:pPr>
    </w:p>
    <w:p w14:paraId="72EE5CC7" w14:textId="77777777" w:rsidR="007A7AC3" w:rsidRPr="00F2706E" w:rsidRDefault="007A7AC3" w:rsidP="007A7AC3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</w:p>
    <w:p w14:paraId="3D6A332E" w14:textId="77777777" w:rsidR="007A7AC3" w:rsidRPr="00F2706E" w:rsidRDefault="007A7AC3" w:rsidP="007A7AC3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</w:p>
    <w:p w14:paraId="2E3A5357" w14:textId="77777777" w:rsidR="007A7AC3" w:rsidRPr="00F2706E" w:rsidRDefault="007A7AC3" w:rsidP="007A7AC3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</w:p>
    <w:p w14:paraId="0E9BEC1A" w14:textId="6236C6E0" w:rsidR="007A7AC3" w:rsidRDefault="007A7AC3" w:rsidP="007A7AC3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  <w:r w:rsidRPr="00F2706E">
        <w:rPr>
          <w:rFonts w:ascii="Arial" w:hAnsi="Arial" w:cs="Arial"/>
          <w:b/>
          <w:sz w:val="24"/>
          <w:u w:val="single"/>
        </w:rPr>
        <w:t>Důvodová zpráva</w:t>
      </w:r>
    </w:p>
    <w:p w14:paraId="6A786533" w14:textId="2A96C1F4" w:rsidR="00C04E63" w:rsidRDefault="00C04E63" w:rsidP="007A7AC3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</w:p>
    <w:p w14:paraId="71654A13" w14:textId="77777777" w:rsidR="001132E8" w:rsidRDefault="001132E8" w:rsidP="007A7AC3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Nakládání s odpady je klíčovou součástí strategického rozvoje města Prostějova, která ovlivní více než 40 000 obyvatel na desítky let dopředu. </w:t>
      </w:r>
    </w:p>
    <w:p w14:paraId="6616B759" w14:textId="77777777" w:rsidR="001132E8" w:rsidRDefault="001132E8" w:rsidP="007A7AC3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14:paraId="4DDF3C6A" w14:textId="1D2334E1" w:rsidR="001132E8" w:rsidRDefault="001132E8" w:rsidP="007A7AC3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současné době město Prostějov nedisponuje žádnou srovnávací studií, která by poskytovala objektivní analýzu různých možností nakládání s odpady, jejich nákladové efektivity a dopadu na životní prostředí.</w:t>
      </w:r>
    </w:p>
    <w:p w14:paraId="6AB06611" w14:textId="5B05AB76" w:rsidR="001132E8" w:rsidRDefault="001132E8" w:rsidP="007A7AC3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14:paraId="038FC66E" w14:textId="3A3959A0" w:rsidR="001132E8" w:rsidRDefault="001132E8" w:rsidP="007A7AC3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 těchto důvodů je nezbytné, aby město Prostějov zajistilo zpracování srovnávací studie, která poskytne jasná a objektivní data pro další rozhodování v oblasti odpadové politiky.</w:t>
      </w:r>
    </w:p>
    <w:p w14:paraId="749B8754" w14:textId="534AB5B8" w:rsidR="00C04E63" w:rsidRPr="00C04E63" w:rsidRDefault="001132E8" w:rsidP="007A7AC3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4E6D01CC" w14:textId="77777777" w:rsidR="007A7AC3" w:rsidRPr="00C04E63" w:rsidRDefault="007A7AC3" w:rsidP="007A3F34">
      <w:pPr>
        <w:pStyle w:val="Bezmezer"/>
        <w:jc w:val="both"/>
        <w:rPr>
          <w:rFonts w:eastAsia="Times New Roman"/>
          <w:sz w:val="28"/>
          <w:szCs w:val="28"/>
          <w:lang w:eastAsia="cs-CZ"/>
        </w:rPr>
      </w:pPr>
    </w:p>
    <w:p w14:paraId="17C714FC" w14:textId="38D60529" w:rsidR="00514225" w:rsidRDefault="00514225" w:rsidP="008E3F5E">
      <w:pPr>
        <w:pStyle w:val="Normlnweb"/>
        <w:rPr>
          <w:b/>
          <w:sz w:val="28"/>
          <w:szCs w:val="28"/>
        </w:rPr>
      </w:pPr>
    </w:p>
    <w:p w14:paraId="0590B942" w14:textId="77777777" w:rsidR="00257D96" w:rsidRPr="008C0B8B" w:rsidRDefault="00257D96" w:rsidP="008E3F5E">
      <w:pPr>
        <w:pStyle w:val="Normlnweb"/>
        <w:rPr>
          <w:b/>
          <w:sz w:val="28"/>
          <w:szCs w:val="28"/>
        </w:rPr>
      </w:pPr>
    </w:p>
    <w:p w14:paraId="5CB082FD" w14:textId="66E519BD" w:rsidR="004575D5" w:rsidRPr="0037594B" w:rsidRDefault="004575D5" w:rsidP="0099550C">
      <w:pPr>
        <w:pStyle w:val="Bezmezer"/>
        <w:jc w:val="both"/>
        <w:rPr>
          <w:rFonts w:eastAsia="Times New Roman"/>
          <w:b/>
          <w:sz w:val="28"/>
          <w:szCs w:val="28"/>
          <w:lang w:eastAsia="cs-CZ"/>
        </w:rPr>
      </w:pPr>
    </w:p>
    <w:p w14:paraId="7A9E1B6B" w14:textId="77777777" w:rsidR="007A3F34" w:rsidRPr="0037594B" w:rsidRDefault="007A3F34" w:rsidP="007A3F34">
      <w:pPr>
        <w:pStyle w:val="Bezmezer"/>
        <w:jc w:val="both"/>
        <w:rPr>
          <w:b/>
          <w:bCs/>
          <w:sz w:val="28"/>
          <w:szCs w:val="28"/>
        </w:rPr>
      </w:pPr>
    </w:p>
    <w:p w14:paraId="147E10FA" w14:textId="3DCFC9FE" w:rsidR="000D7AA9" w:rsidRPr="0037594B" w:rsidRDefault="000D7AA9" w:rsidP="007F54C1">
      <w:pPr>
        <w:jc w:val="both"/>
        <w:rPr>
          <w:sz w:val="28"/>
          <w:szCs w:val="28"/>
        </w:rPr>
      </w:pPr>
    </w:p>
    <w:sectPr w:rsidR="000D7AA9" w:rsidRPr="0037594B" w:rsidSect="000D7AA9">
      <w:footerReference w:type="default" r:id="rId8"/>
      <w:pgSz w:w="11906" w:h="16838"/>
      <w:pgMar w:top="851" w:right="991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98867" w14:textId="77777777" w:rsidR="00205346" w:rsidRDefault="00205346">
      <w:r>
        <w:separator/>
      </w:r>
    </w:p>
  </w:endnote>
  <w:endnote w:type="continuationSeparator" w:id="0">
    <w:p w14:paraId="37C5E9E2" w14:textId="77777777" w:rsidR="00205346" w:rsidRDefault="0020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27B6B" w14:textId="30F17D6B" w:rsidR="00C04E63" w:rsidRDefault="00D52355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</w:t>
    </w:r>
    <w:r w:rsidR="00C04E63">
      <w:rPr>
        <w:rFonts w:ascii="Arial" w:eastAsiaTheme="majorEastAsia" w:hAnsi="Arial" w:cs="Arial"/>
        <w:sz w:val="20"/>
        <w:szCs w:val="20"/>
      </w:rPr>
      <w:t>astupitelstvo města Prostějova</w:t>
    </w:r>
    <w:r w:rsidR="00C04E63" w:rsidRPr="00844E83">
      <w:rPr>
        <w:rFonts w:ascii="Arial" w:eastAsiaTheme="majorEastAsia" w:hAnsi="Arial" w:cs="Arial"/>
        <w:sz w:val="20"/>
        <w:szCs w:val="20"/>
      </w:rPr>
      <w:t xml:space="preserve"> </w:t>
    </w:r>
    <w:r w:rsidR="00C04E63">
      <w:rPr>
        <w:rFonts w:ascii="Arial" w:eastAsiaTheme="majorEastAsia" w:hAnsi="Arial" w:cs="Arial"/>
        <w:sz w:val="20"/>
        <w:szCs w:val="20"/>
      </w:rPr>
      <w:t>14. 4. 2025</w:t>
    </w:r>
    <w:r w:rsidR="00C04E63" w:rsidRPr="00844E83">
      <w:rPr>
        <w:rFonts w:ascii="Arial" w:eastAsiaTheme="majorEastAsia" w:hAnsi="Arial" w:cs="Arial"/>
        <w:sz w:val="20"/>
        <w:szCs w:val="20"/>
      </w:rPr>
      <w:tab/>
    </w:r>
    <w:r w:rsidR="00C04E63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C04E63" w:rsidRPr="00844E83">
      <w:rPr>
        <w:rFonts w:ascii="Arial" w:eastAsiaTheme="minorEastAsia" w:hAnsi="Arial" w:cs="Arial"/>
        <w:sz w:val="20"/>
        <w:szCs w:val="20"/>
      </w:rPr>
      <w:fldChar w:fldCharType="begin"/>
    </w:r>
    <w:r w:rsidR="00C04E63" w:rsidRPr="00844E83">
      <w:rPr>
        <w:rFonts w:ascii="Arial" w:hAnsi="Arial" w:cs="Arial"/>
        <w:sz w:val="20"/>
        <w:szCs w:val="20"/>
      </w:rPr>
      <w:instrText>PAGE   \* MERGEFORMAT</w:instrText>
    </w:r>
    <w:r w:rsidR="00C04E63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B430D3" w:rsidRPr="00B430D3">
      <w:rPr>
        <w:rFonts w:ascii="Arial" w:eastAsiaTheme="majorEastAsia" w:hAnsi="Arial" w:cs="Arial"/>
        <w:noProof/>
        <w:sz w:val="20"/>
        <w:szCs w:val="20"/>
      </w:rPr>
      <w:t>1</w:t>
    </w:r>
    <w:r w:rsidR="00C04E63" w:rsidRPr="00844E83">
      <w:rPr>
        <w:rFonts w:ascii="Arial" w:eastAsiaTheme="majorEastAsia" w:hAnsi="Arial" w:cs="Arial"/>
        <w:sz w:val="20"/>
        <w:szCs w:val="20"/>
      </w:rPr>
      <w:fldChar w:fldCharType="end"/>
    </w:r>
  </w:p>
  <w:p w14:paraId="654368A3" w14:textId="372592E2" w:rsidR="00D52355" w:rsidRPr="00331850" w:rsidRDefault="00C04E63" w:rsidP="0067631B">
    <w:pPr>
      <w:pBdr>
        <w:bottom w:val="single" w:sz="12" w:space="5" w:color="auto"/>
      </w:pBdr>
      <w:tabs>
        <w:tab w:val="left" w:pos="0"/>
        <w:tab w:val="left" w:pos="5595"/>
      </w:tabs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Srovnávací studie </w:t>
    </w:r>
    <w:r w:rsidR="00D52355">
      <w:rPr>
        <w:rFonts w:ascii="Arial" w:hAnsi="Arial" w:cs="Arial"/>
        <w:bCs/>
        <w:sz w:val="20"/>
        <w:szCs w:val="20"/>
      </w:rPr>
      <w:t xml:space="preserve">o </w:t>
    </w:r>
    <w:r>
      <w:rPr>
        <w:rFonts w:ascii="Arial" w:hAnsi="Arial" w:cs="Arial"/>
        <w:bCs/>
        <w:sz w:val="20"/>
        <w:szCs w:val="20"/>
      </w:rPr>
      <w:t>nakládání s odpady</w:t>
    </w:r>
    <w:r>
      <w:rPr>
        <w:rFonts w:ascii="Arial" w:hAnsi="Arial" w:cs="Arial"/>
        <w:bCs/>
        <w:sz w:val="20"/>
        <w:szCs w:val="20"/>
      </w:rPr>
      <w:tab/>
    </w:r>
  </w:p>
  <w:p w14:paraId="37DDAA30" w14:textId="77777777" w:rsidR="00C04E63" w:rsidRPr="004665DD" w:rsidRDefault="00C04E63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C6905" w14:textId="77777777" w:rsidR="00205346" w:rsidRDefault="00205346">
      <w:r>
        <w:separator/>
      </w:r>
    </w:p>
  </w:footnote>
  <w:footnote w:type="continuationSeparator" w:id="0">
    <w:p w14:paraId="670D39A3" w14:textId="77777777" w:rsidR="00205346" w:rsidRDefault="00205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6045"/>
    <w:multiLevelType w:val="hybridMultilevel"/>
    <w:tmpl w:val="268045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33FBB"/>
    <w:multiLevelType w:val="hybridMultilevel"/>
    <w:tmpl w:val="490CB3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13A3"/>
    <w:multiLevelType w:val="hybridMultilevel"/>
    <w:tmpl w:val="DCC61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835E3"/>
    <w:multiLevelType w:val="hybridMultilevel"/>
    <w:tmpl w:val="802CA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D35E8"/>
    <w:multiLevelType w:val="hybridMultilevel"/>
    <w:tmpl w:val="E1062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E2E08"/>
    <w:multiLevelType w:val="hybridMultilevel"/>
    <w:tmpl w:val="62B4FCEC"/>
    <w:lvl w:ilvl="0" w:tplc="72CA3E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C3C06"/>
    <w:multiLevelType w:val="hybridMultilevel"/>
    <w:tmpl w:val="E1062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92FDC"/>
    <w:multiLevelType w:val="hybridMultilevel"/>
    <w:tmpl w:val="3C74A978"/>
    <w:lvl w:ilvl="0" w:tplc="BEE884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E7A66"/>
    <w:multiLevelType w:val="hybridMultilevel"/>
    <w:tmpl w:val="E0ACC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5299B"/>
    <w:multiLevelType w:val="hybridMultilevel"/>
    <w:tmpl w:val="D9E6065C"/>
    <w:lvl w:ilvl="0" w:tplc="7654FB92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74"/>
    <w:rsid w:val="00006779"/>
    <w:rsid w:val="00032620"/>
    <w:rsid w:val="00043D60"/>
    <w:rsid w:val="000574B8"/>
    <w:rsid w:val="00057CF4"/>
    <w:rsid w:val="00073942"/>
    <w:rsid w:val="0008514C"/>
    <w:rsid w:val="000942C8"/>
    <w:rsid w:val="000B6642"/>
    <w:rsid w:val="000B7B64"/>
    <w:rsid w:val="000D646C"/>
    <w:rsid w:val="000D7399"/>
    <w:rsid w:val="000D7AA9"/>
    <w:rsid w:val="000E3492"/>
    <w:rsid w:val="000F0B2A"/>
    <w:rsid w:val="001132E8"/>
    <w:rsid w:val="0014080E"/>
    <w:rsid w:val="001416DD"/>
    <w:rsid w:val="00142FC0"/>
    <w:rsid w:val="00145144"/>
    <w:rsid w:val="0016011F"/>
    <w:rsid w:val="00172ED7"/>
    <w:rsid w:val="00176D13"/>
    <w:rsid w:val="00195319"/>
    <w:rsid w:val="001A1263"/>
    <w:rsid w:val="001C1ACC"/>
    <w:rsid w:val="001C1C26"/>
    <w:rsid w:val="001C5BF9"/>
    <w:rsid w:val="001D7822"/>
    <w:rsid w:val="001F6CA7"/>
    <w:rsid w:val="00202979"/>
    <w:rsid w:val="00202EF6"/>
    <w:rsid w:val="00205346"/>
    <w:rsid w:val="00206689"/>
    <w:rsid w:val="0021750E"/>
    <w:rsid w:val="00225136"/>
    <w:rsid w:val="00233108"/>
    <w:rsid w:val="002401BF"/>
    <w:rsid w:val="002409A2"/>
    <w:rsid w:val="002429D4"/>
    <w:rsid w:val="00247ED7"/>
    <w:rsid w:val="00250FB5"/>
    <w:rsid w:val="00251C2E"/>
    <w:rsid w:val="00257D96"/>
    <w:rsid w:val="00260600"/>
    <w:rsid w:val="00262997"/>
    <w:rsid w:val="00264820"/>
    <w:rsid w:val="00275887"/>
    <w:rsid w:val="00283EDC"/>
    <w:rsid w:val="002C7321"/>
    <w:rsid w:val="00315862"/>
    <w:rsid w:val="00325E13"/>
    <w:rsid w:val="00326AEF"/>
    <w:rsid w:val="00331850"/>
    <w:rsid w:val="00332DB5"/>
    <w:rsid w:val="00334737"/>
    <w:rsid w:val="00335794"/>
    <w:rsid w:val="00341993"/>
    <w:rsid w:val="00346E9B"/>
    <w:rsid w:val="0037594B"/>
    <w:rsid w:val="003914D8"/>
    <w:rsid w:val="003959E7"/>
    <w:rsid w:val="003966DD"/>
    <w:rsid w:val="003B5739"/>
    <w:rsid w:val="003B63C2"/>
    <w:rsid w:val="003C6043"/>
    <w:rsid w:val="003D0C35"/>
    <w:rsid w:val="003E1E83"/>
    <w:rsid w:val="003E6411"/>
    <w:rsid w:val="003F758C"/>
    <w:rsid w:val="003F7CA4"/>
    <w:rsid w:val="00412312"/>
    <w:rsid w:val="0044112E"/>
    <w:rsid w:val="00456446"/>
    <w:rsid w:val="00456FE9"/>
    <w:rsid w:val="004575D5"/>
    <w:rsid w:val="004605E9"/>
    <w:rsid w:val="004665DD"/>
    <w:rsid w:val="00470A38"/>
    <w:rsid w:val="004801B2"/>
    <w:rsid w:val="00485558"/>
    <w:rsid w:val="004C6A36"/>
    <w:rsid w:val="004D4D87"/>
    <w:rsid w:val="004D54E3"/>
    <w:rsid w:val="004D6AEE"/>
    <w:rsid w:val="004F02F7"/>
    <w:rsid w:val="004F2AF2"/>
    <w:rsid w:val="004F41E1"/>
    <w:rsid w:val="004F6A5F"/>
    <w:rsid w:val="005018BE"/>
    <w:rsid w:val="005040E2"/>
    <w:rsid w:val="00505556"/>
    <w:rsid w:val="00506C17"/>
    <w:rsid w:val="0051152F"/>
    <w:rsid w:val="00514225"/>
    <w:rsid w:val="0052252E"/>
    <w:rsid w:val="005457F2"/>
    <w:rsid w:val="00555355"/>
    <w:rsid w:val="00565E76"/>
    <w:rsid w:val="005668A9"/>
    <w:rsid w:val="00572DF5"/>
    <w:rsid w:val="005B0109"/>
    <w:rsid w:val="005C3AB4"/>
    <w:rsid w:val="005C70F4"/>
    <w:rsid w:val="005E2422"/>
    <w:rsid w:val="005E2BAA"/>
    <w:rsid w:val="005F0E2E"/>
    <w:rsid w:val="005F3D20"/>
    <w:rsid w:val="00600348"/>
    <w:rsid w:val="006148FF"/>
    <w:rsid w:val="00615771"/>
    <w:rsid w:val="006215FE"/>
    <w:rsid w:val="00635E54"/>
    <w:rsid w:val="00640891"/>
    <w:rsid w:val="00661D2E"/>
    <w:rsid w:val="00672C9A"/>
    <w:rsid w:val="0067631B"/>
    <w:rsid w:val="00694A3C"/>
    <w:rsid w:val="006B40C5"/>
    <w:rsid w:val="006B4EE8"/>
    <w:rsid w:val="006C7597"/>
    <w:rsid w:val="006E12D1"/>
    <w:rsid w:val="006E6167"/>
    <w:rsid w:val="006F1632"/>
    <w:rsid w:val="00700448"/>
    <w:rsid w:val="00701932"/>
    <w:rsid w:val="00716745"/>
    <w:rsid w:val="00720258"/>
    <w:rsid w:val="0072624A"/>
    <w:rsid w:val="00734B28"/>
    <w:rsid w:val="00736CA3"/>
    <w:rsid w:val="00742734"/>
    <w:rsid w:val="00762A26"/>
    <w:rsid w:val="00770E50"/>
    <w:rsid w:val="00777219"/>
    <w:rsid w:val="0078549D"/>
    <w:rsid w:val="00787825"/>
    <w:rsid w:val="007919F9"/>
    <w:rsid w:val="007A0204"/>
    <w:rsid w:val="007A3F34"/>
    <w:rsid w:val="007A7AC3"/>
    <w:rsid w:val="007D1F9A"/>
    <w:rsid w:val="007F54C1"/>
    <w:rsid w:val="00812BE1"/>
    <w:rsid w:val="0081430E"/>
    <w:rsid w:val="00816AB0"/>
    <w:rsid w:val="0082754D"/>
    <w:rsid w:val="008418A8"/>
    <w:rsid w:val="008452D1"/>
    <w:rsid w:val="00864642"/>
    <w:rsid w:val="00866374"/>
    <w:rsid w:val="00876BE9"/>
    <w:rsid w:val="008966FD"/>
    <w:rsid w:val="008A4AFB"/>
    <w:rsid w:val="008C0B8B"/>
    <w:rsid w:val="008C3206"/>
    <w:rsid w:val="008E0B22"/>
    <w:rsid w:val="008E2D9F"/>
    <w:rsid w:val="008E3F5E"/>
    <w:rsid w:val="00912B39"/>
    <w:rsid w:val="00917934"/>
    <w:rsid w:val="00925753"/>
    <w:rsid w:val="009311CC"/>
    <w:rsid w:val="009323AC"/>
    <w:rsid w:val="00941A50"/>
    <w:rsid w:val="00943557"/>
    <w:rsid w:val="009466A3"/>
    <w:rsid w:val="00954C2B"/>
    <w:rsid w:val="00957B48"/>
    <w:rsid w:val="00980A8C"/>
    <w:rsid w:val="00982BF3"/>
    <w:rsid w:val="0099346C"/>
    <w:rsid w:val="0099550C"/>
    <w:rsid w:val="009A69C7"/>
    <w:rsid w:val="009C089B"/>
    <w:rsid w:val="009D23EF"/>
    <w:rsid w:val="009E291C"/>
    <w:rsid w:val="009E402C"/>
    <w:rsid w:val="009E6FF5"/>
    <w:rsid w:val="009F04BB"/>
    <w:rsid w:val="009F26B9"/>
    <w:rsid w:val="00A01CFD"/>
    <w:rsid w:val="00A06F04"/>
    <w:rsid w:val="00A14E37"/>
    <w:rsid w:val="00A31B89"/>
    <w:rsid w:val="00A373D9"/>
    <w:rsid w:val="00A41EE1"/>
    <w:rsid w:val="00A51E4A"/>
    <w:rsid w:val="00A60482"/>
    <w:rsid w:val="00A655CE"/>
    <w:rsid w:val="00AA276B"/>
    <w:rsid w:val="00AC5685"/>
    <w:rsid w:val="00AD6A3F"/>
    <w:rsid w:val="00AE387C"/>
    <w:rsid w:val="00AF08E3"/>
    <w:rsid w:val="00AF4FEA"/>
    <w:rsid w:val="00AF6285"/>
    <w:rsid w:val="00B06D8A"/>
    <w:rsid w:val="00B07C9C"/>
    <w:rsid w:val="00B20129"/>
    <w:rsid w:val="00B24CB3"/>
    <w:rsid w:val="00B31CEF"/>
    <w:rsid w:val="00B33200"/>
    <w:rsid w:val="00B430D3"/>
    <w:rsid w:val="00B67234"/>
    <w:rsid w:val="00B704ED"/>
    <w:rsid w:val="00B726AB"/>
    <w:rsid w:val="00B73E21"/>
    <w:rsid w:val="00B81AE4"/>
    <w:rsid w:val="00B81CE3"/>
    <w:rsid w:val="00B86B34"/>
    <w:rsid w:val="00B96F40"/>
    <w:rsid w:val="00BA4A7C"/>
    <w:rsid w:val="00BC0951"/>
    <w:rsid w:val="00BC2634"/>
    <w:rsid w:val="00BC53F2"/>
    <w:rsid w:val="00BC634F"/>
    <w:rsid w:val="00BE180C"/>
    <w:rsid w:val="00BF589A"/>
    <w:rsid w:val="00C04E63"/>
    <w:rsid w:val="00C05396"/>
    <w:rsid w:val="00C06328"/>
    <w:rsid w:val="00C22AF3"/>
    <w:rsid w:val="00C22FB3"/>
    <w:rsid w:val="00C23079"/>
    <w:rsid w:val="00C237F5"/>
    <w:rsid w:val="00C2534B"/>
    <w:rsid w:val="00C25E77"/>
    <w:rsid w:val="00C41147"/>
    <w:rsid w:val="00C44426"/>
    <w:rsid w:val="00C50F83"/>
    <w:rsid w:val="00C55DF5"/>
    <w:rsid w:val="00C63739"/>
    <w:rsid w:val="00C659E4"/>
    <w:rsid w:val="00C85F16"/>
    <w:rsid w:val="00CB468E"/>
    <w:rsid w:val="00CD0514"/>
    <w:rsid w:val="00CD680F"/>
    <w:rsid w:val="00CE423E"/>
    <w:rsid w:val="00CF51B8"/>
    <w:rsid w:val="00D016C4"/>
    <w:rsid w:val="00D1445C"/>
    <w:rsid w:val="00D36999"/>
    <w:rsid w:val="00D52355"/>
    <w:rsid w:val="00D626FC"/>
    <w:rsid w:val="00D70692"/>
    <w:rsid w:val="00D820ED"/>
    <w:rsid w:val="00D87D5F"/>
    <w:rsid w:val="00D90796"/>
    <w:rsid w:val="00DC783E"/>
    <w:rsid w:val="00DD710C"/>
    <w:rsid w:val="00DE153B"/>
    <w:rsid w:val="00DF0A04"/>
    <w:rsid w:val="00E0241A"/>
    <w:rsid w:val="00E1726E"/>
    <w:rsid w:val="00E24273"/>
    <w:rsid w:val="00E37DA0"/>
    <w:rsid w:val="00E534AA"/>
    <w:rsid w:val="00E55989"/>
    <w:rsid w:val="00E62E8E"/>
    <w:rsid w:val="00E6756A"/>
    <w:rsid w:val="00E87544"/>
    <w:rsid w:val="00E92229"/>
    <w:rsid w:val="00EA388B"/>
    <w:rsid w:val="00EB0FB0"/>
    <w:rsid w:val="00EC100D"/>
    <w:rsid w:val="00EC724B"/>
    <w:rsid w:val="00ED3BCA"/>
    <w:rsid w:val="00F00FA7"/>
    <w:rsid w:val="00F131A9"/>
    <w:rsid w:val="00F1574E"/>
    <w:rsid w:val="00F202A8"/>
    <w:rsid w:val="00F4289F"/>
    <w:rsid w:val="00F52D02"/>
    <w:rsid w:val="00F63C71"/>
    <w:rsid w:val="00F70E27"/>
    <w:rsid w:val="00F716D1"/>
    <w:rsid w:val="00F71F87"/>
    <w:rsid w:val="00F77B14"/>
    <w:rsid w:val="00F85394"/>
    <w:rsid w:val="00F94E51"/>
    <w:rsid w:val="00F97D6B"/>
    <w:rsid w:val="00FA58EA"/>
    <w:rsid w:val="00FA7739"/>
    <w:rsid w:val="00FC3F38"/>
    <w:rsid w:val="00FC752D"/>
    <w:rsid w:val="00FD4B20"/>
    <w:rsid w:val="00F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FFEAD"/>
  <w15:docId w15:val="{815273B1-C94C-461D-B8CC-46F6B5A0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42C8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66374"/>
    <w:pPr>
      <w:tabs>
        <w:tab w:val="left" w:pos="0"/>
      </w:tabs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866374"/>
    <w:rPr>
      <w:rFonts w:eastAsia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663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6374"/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66374"/>
    <w:pPr>
      <w:ind w:left="720"/>
      <w:contextualSpacing/>
    </w:pPr>
  </w:style>
  <w:style w:type="table" w:styleId="Mkatabulky">
    <w:name w:val="Table Grid"/>
    <w:basedOn w:val="Normlntabulka"/>
    <w:uiPriority w:val="59"/>
    <w:rsid w:val="00866374"/>
    <w:pPr>
      <w:spacing w:after="0" w:line="240" w:lineRule="auto"/>
    </w:pPr>
    <w:rPr>
      <w:rFonts w:eastAsia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66374"/>
    <w:pPr>
      <w:spacing w:after="0" w:line="240" w:lineRule="auto"/>
    </w:pPr>
    <w:rPr>
      <w:rFonts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2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28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87D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7D5F"/>
    <w:rPr>
      <w:rFonts w:eastAsia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00677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06779"/>
    <w:rPr>
      <w:rFonts w:ascii="Consolas" w:eastAsia="Times New Roman" w:hAnsi="Consolas" w:cs="Consolas"/>
      <w:sz w:val="21"/>
      <w:szCs w:val="21"/>
      <w:lang w:eastAsia="cs-CZ"/>
    </w:rPr>
  </w:style>
  <w:style w:type="table" w:styleId="Tmavtabulkasmkou5zvraznn1">
    <w:name w:val="Grid Table 5 Dark Accent 1"/>
    <w:basedOn w:val="Normlntabulka"/>
    <w:uiPriority w:val="50"/>
    <w:rsid w:val="00283E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ypertextovodkaz">
    <w:name w:val="Hyperlink"/>
    <w:basedOn w:val="Standardnpsmoodstavce"/>
    <w:uiPriority w:val="99"/>
    <w:unhideWhenUsed/>
    <w:rsid w:val="004801B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50FB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14225"/>
    <w:rPr>
      <w:b/>
      <w:bCs/>
    </w:rPr>
  </w:style>
  <w:style w:type="character" w:styleId="Zdraznn">
    <w:name w:val="Emphasis"/>
    <w:basedOn w:val="Standardnpsmoodstavce"/>
    <w:uiPriority w:val="20"/>
    <w:qFormat/>
    <w:rsid w:val="005142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32FF4-5D01-48F0-BA94-AA111E27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Mejzlíková Petra</dc:creator>
  <cp:lastModifiedBy>Švestková Anna</cp:lastModifiedBy>
  <cp:revision>2</cp:revision>
  <cp:lastPrinted>2024-06-12T10:18:00Z</cp:lastPrinted>
  <dcterms:created xsi:type="dcterms:W3CDTF">2025-04-07T08:03:00Z</dcterms:created>
  <dcterms:modified xsi:type="dcterms:W3CDTF">2025-04-07T08:03:00Z</dcterms:modified>
</cp:coreProperties>
</file>